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981DB" w14:textId="45EED8B3" w:rsidR="00C343F0" w:rsidRDefault="004A52D4" w:rsidP="00C343F0">
      <w:pPr>
        <w:spacing w:after="18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4A52D4">
        <w:rPr>
          <w:rFonts w:ascii="Times New Roman" w:eastAsia="Times New Roman" w:hAnsi="Times New Roman" w:cs="Times New Roman"/>
          <w:sz w:val="36"/>
          <w:szCs w:val="36"/>
        </w:rPr>
        <w:t>Jill Hartland</w:t>
      </w:r>
    </w:p>
    <w:p w14:paraId="48A07334" w14:textId="45191523" w:rsidR="00616D48" w:rsidRDefault="00616D48" w:rsidP="00C343F0">
      <w:pPr>
        <w:spacing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320 Jackson Hill St., Apt 371</w:t>
      </w:r>
    </w:p>
    <w:p w14:paraId="76FC126E" w14:textId="7C36F4B2" w:rsidR="004A52D4" w:rsidRDefault="004A52D4" w:rsidP="00C343F0">
      <w:pPr>
        <w:spacing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Houston, TX</w:t>
      </w:r>
      <w:r w:rsidR="00616D48">
        <w:rPr>
          <w:rFonts w:ascii="Times New Roman" w:eastAsia="Times New Roman" w:hAnsi="Times New Roman" w:cs="Times New Roman"/>
          <w:sz w:val="24"/>
          <w:szCs w:val="24"/>
        </w:rPr>
        <w:t xml:space="preserve"> 77007</w:t>
      </w:r>
    </w:p>
    <w:p w14:paraId="06E95955" w14:textId="5EC0B2C7" w:rsidR="004A52D4" w:rsidRDefault="00F9372C" w:rsidP="00C343F0">
      <w:pPr>
        <w:spacing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616D48" w:rsidRPr="009649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hartlanddjill@gmail.com</w:t>
        </w:r>
      </w:hyperlink>
    </w:p>
    <w:p w14:paraId="7E66C90D" w14:textId="4930BAE5" w:rsidR="00616D48" w:rsidRDefault="00616D48" w:rsidP="00C343F0">
      <w:pPr>
        <w:spacing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Linkedin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6" w:history="1">
        <w:r w:rsidRPr="009649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https://www.linkedin.com/in/d-jill-hartland-241b27143/</w:t>
        </w:r>
      </w:hyperlink>
    </w:p>
    <w:p w14:paraId="3EBEA11A" w14:textId="77777777" w:rsidR="00616D48" w:rsidRPr="004A52D4" w:rsidRDefault="00616D48" w:rsidP="00C343F0">
      <w:pPr>
        <w:spacing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937693A" w14:textId="77777777" w:rsidR="00C343F0" w:rsidRPr="002A4EA2" w:rsidRDefault="00F9372C" w:rsidP="00C34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372C">
        <w:rPr>
          <w:rFonts w:ascii="Times New Roman" w:eastAsia="Times New Roman" w:hAnsi="Times New Roman" w:cs="Times New Roman"/>
          <w:noProof/>
          <w:sz w:val="24"/>
          <w:szCs w:val="24"/>
        </w:rPr>
        <w:pict w14:anchorId="068376F3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3DCCB887" w14:textId="77777777" w:rsidR="00C343F0" w:rsidRPr="002A4EA2" w:rsidRDefault="00C343F0" w:rsidP="00C34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4EA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7C76FD19" wp14:editId="7BD8AA74">
                <wp:extent cx="9525" cy="9525"/>
                <wp:effectExtent l="0" t="0" r="0" b="0"/>
                <wp:docPr id="1" name="Rectangle 1" descr="https://docs.google.com/drawings/d/sO5vdfRTYVIlhmSGHq4Dz4Q/image?w=1&amp;h=1&amp;rev=1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31D336" id="Rectangle 1" o:spid="_x0000_s1026" alt="https://docs.google.com/drawings/d/sO5vdfRTYVIlhmSGHq4Dz4Q/image?w=1&amp;h=1&amp;rev=1&amp;ac=1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" filled="f" stroked="f">
                <o:lock v:ext="edit" aspectratio="t"/>
                <w10:anchorlock/>
              </v:rect>
            </w:pict>
          </mc:Fallback>
        </mc:AlternateContent>
      </w:r>
    </w:p>
    <w:p w14:paraId="33176A5B" w14:textId="77777777" w:rsidR="006D403F" w:rsidRPr="00775D6D" w:rsidRDefault="006D403F" w:rsidP="006D403F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</w:rPr>
      </w:pPr>
    </w:p>
    <w:p w14:paraId="2457F9F4" w14:textId="771F115B" w:rsidR="00645338" w:rsidRPr="002A4EA2" w:rsidRDefault="0076009E" w:rsidP="00CC418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u w:val="single"/>
        </w:rPr>
      </w:pPr>
      <w:r w:rsidRPr="00775D6D">
        <w:rPr>
          <w:rFonts w:ascii="Times New Roman" w:eastAsia="Times New Roman" w:hAnsi="Times New Roman" w:cs="Times New Roman"/>
          <w:b/>
        </w:rPr>
        <w:t>Summary of Qualifications</w:t>
      </w:r>
    </w:p>
    <w:p w14:paraId="5E1CD7C3" w14:textId="77777777" w:rsidR="00D35796" w:rsidRPr="002A4EA2" w:rsidRDefault="00D35796" w:rsidP="006D403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261ABC75" w14:textId="1A69141A" w:rsidR="00726072" w:rsidRPr="004C5A2D" w:rsidRDefault="00726072" w:rsidP="004C5A2D">
      <w:pPr>
        <w:numPr>
          <w:ilvl w:val="0"/>
          <w:numId w:val="1"/>
        </w:numPr>
        <w:tabs>
          <w:tab w:val="left" w:pos="-27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="00E60848">
        <w:rPr>
          <w:rFonts w:ascii="Times New Roman" w:eastAsia="Times New Roman" w:hAnsi="Times New Roman" w:cs="Times New Roman"/>
        </w:rPr>
        <w:t xml:space="preserve">+ </w:t>
      </w:r>
      <w:proofErr w:type="spellStart"/>
      <w:r>
        <w:rPr>
          <w:rFonts w:ascii="Times New Roman" w:eastAsia="Times New Roman" w:hAnsi="Times New Roman" w:cs="Times New Roman"/>
        </w:rPr>
        <w:t>years experience</w:t>
      </w:r>
      <w:proofErr w:type="spellEnd"/>
      <w:r>
        <w:rPr>
          <w:rFonts w:ascii="Times New Roman" w:eastAsia="Times New Roman" w:hAnsi="Times New Roman" w:cs="Times New Roman"/>
        </w:rPr>
        <w:t xml:space="preserve"> as </w:t>
      </w:r>
      <w:r w:rsidR="002B5B9F"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</w:rPr>
        <w:t xml:space="preserve">ICU </w:t>
      </w:r>
      <w:r w:rsidR="008E4DAB">
        <w:rPr>
          <w:rFonts w:ascii="Times New Roman" w:eastAsia="Times New Roman" w:hAnsi="Times New Roman" w:cs="Times New Roman"/>
        </w:rPr>
        <w:t xml:space="preserve">nurse </w:t>
      </w:r>
      <w:r>
        <w:rPr>
          <w:rFonts w:ascii="Times New Roman" w:eastAsia="Times New Roman" w:hAnsi="Times New Roman" w:cs="Times New Roman"/>
        </w:rPr>
        <w:t>manager</w:t>
      </w:r>
    </w:p>
    <w:p w14:paraId="63AB0561" w14:textId="56221134" w:rsidR="00C81FAD" w:rsidRDefault="00523A6F" w:rsidP="0048320B">
      <w:pPr>
        <w:numPr>
          <w:ilvl w:val="0"/>
          <w:numId w:val="1"/>
        </w:numPr>
        <w:tabs>
          <w:tab w:val="left" w:pos="-27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2A4EA2">
        <w:rPr>
          <w:rFonts w:ascii="Times New Roman" w:eastAsia="Times New Roman" w:hAnsi="Times New Roman" w:cs="Times New Roman"/>
        </w:rPr>
        <w:t>14</w:t>
      </w:r>
      <w:r w:rsidR="00315532" w:rsidRPr="002A4EA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26072" w:rsidRPr="002A4EA2">
        <w:rPr>
          <w:rFonts w:ascii="Times New Roman" w:eastAsia="Times New Roman" w:hAnsi="Times New Roman" w:cs="Times New Roman"/>
        </w:rPr>
        <w:t>years experience</w:t>
      </w:r>
      <w:proofErr w:type="spellEnd"/>
      <w:r w:rsidR="007C6A2A" w:rsidRPr="002A4EA2">
        <w:rPr>
          <w:rFonts w:ascii="Times New Roman" w:eastAsia="Times New Roman" w:hAnsi="Times New Roman" w:cs="Times New Roman"/>
        </w:rPr>
        <w:t xml:space="preserve"> in pediatric ICU, including cardiovascular ICU</w:t>
      </w:r>
      <w:r w:rsidR="002A4EA2">
        <w:rPr>
          <w:rFonts w:ascii="Times New Roman" w:eastAsia="Times New Roman" w:hAnsi="Times New Roman" w:cs="Times New Roman"/>
        </w:rPr>
        <w:t xml:space="preserve"> and Level-1</w:t>
      </w:r>
      <w:r w:rsidR="007C6A2A" w:rsidRPr="002A4EA2">
        <w:rPr>
          <w:rFonts w:ascii="Times New Roman" w:eastAsia="Times New Roman" w:hAnsi="Times New Roman" w:cs="Times New Roman"/>
        </w:rPr>
        <w:t xml:space="preserve"> trauma centers</w:t>
      </w:r>
    </w:p>
    <w:p w14:paraId="2218A9C6" w14:textId="73FAD04E" w:rsidR="00315532" w:rsidRPr="00C81FAD" w:rsidRDefault="00C81FAD" w:rsidP="00C81FAD">
      <w:pPr>
        <w:numPr>
          <w:ilvl w:val="0"/>
          <w:numId w:val="1"/>
        </w:numPr>
        <w:tabs>
          <w:tab w:val="left" w:pos="-27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7F78C5">
        <w:rPr>
          <w:rFonts w:ascii="Times New Roman" w:eastAsia="Times New Roman" w:hAnsi="Times New Roman" w:cs="Times New Roman"/>
        </w:rPr>
        <w:t xml:space="preserve">5 </w:t>
      </w:r>
      <w:proofErr w:type="spellStart"/>
      <w:r w:rsidR="00726072" w:rsidRPr="007F78C5">
        <w:rPr>
          <w:rFonts w:ascii="Times New Roman" w:eastAsia="Times New Roman" w:hAnsi="Times New Roman" w:cs="Times New Roman"/>
        </w:rPr>
        <w:t>years experience</w:t>
      </w:r>
      <w:proofErr w:type="spellEnd"/>
      <w:r w:rsidRPr="007F78C5">
        <w:rPr>
          <w:rFonts w:ascii="Times New Roman" w:eastAsia="Times New Roman" w:hAnsi="Times New Roman" w:cs="Times New Roman"/>
        </w:rPr>
        <w:t xml:space="preserve"> with top-tier private health and wellness center</w:t>
      </w:r>
      <w:r w:rsidR="00C343F0" w:rsidRPr="00C81FAD">
        <w:rPr>
          <w:rFonts w:ascii="Times New Roman" w:eastAsia="Times New Roman" w:hAnsi="Times New Roman" w:cs="Times New Roman"/>
        </w:rPr>
        <w:t xml:space="preserve"> </w:t>
      </w:r>
    </w:p>
    <w:p w14:paraId="50EE38B6" w14:textId="33C515A7" w:rsidR="00146509" w:rsidRPr="009315D8" w:rsidRDefault="004A1D98" w:rsidP="00DC2ED8">
      <w:pPr>
        <w:numPr>
          <w:ilvl w:val="0"/>
          <w:numId w:val="1"/>
        </w:numPr>
        <w:tabs>
          <w:tab w:val="left" w:pos="-27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9315D8">
        <w:rPr>
          <w:rFonts w:ascii="Times New Roman" w:eastAsia="Times New Roman" w:hAnsi="Times New Roman" w:cs="Times New Roman"/>
        </w:rPr>
        <w:t xml:space="preserve">2 years </w:t>
      </w:r>
      <w:r w:rsidR="00C86FE4" w:rsidRPr="009315D8">
        <w:rPr>
          <w:rFonts w:ascii="Times New Roman" w:eastAsia="Times New Roman" w:hAnsi="Times New Roman" w:cs="Times New Roman"/>
        </w:rPr>
        <w:t>Extra-Corporeal Membrane Oxygenation (</w:t>
      </w:r>
      <w:r w:rsidRPr="009315D8">
        <w:rPr>
          <w:rFonts w:ascii="Times New Roman" w:eastAsia="Times New Roman" w:hAnsi="Times New Roman" w:cs="Times New Roman"/>
        </w:rPr>
        <w:t>ECMO</w:t>
      </w:r>
      <w:r w:rsidR="00C86FE4" w:rsidRPr="009315D8">
        <w:rPr>
          <w:rFonts w:ascii="Times New Roman" w:eastAsia="Times New Roman" w:hAnsi="Times New Roman" w:cs="Times New Roman"/>
        </w:rPr>
        <w:t>)</w:t>
      </w:r>
      <w:r w:rsidRPr="009315D8">
        <w:rPr>
          <w:rFonts w:ascii="Times New Roman" w:eastAsia="Times New Roman" w:hAnsi="Times New Roman" w:cs="Times New Roman"/>
        </w:rPr>
        <w:t xml:space="preserve"> specialist</w:t>
      </w:r>
      <w:r w:rsidR="00315532" w:rsidRPr="009315D8">
        <w:rPr>
          <w:rFonts w:ascii="Times New Roman" w:eastAsia="Times New Roman" w:hAnsi="Times New Roman" w:cs="Times New Roman"/>
        </w:rPr>
        <w:t xml:space="preserve"> </w:t>
      </w:r>
      <w:r w:rsidR="00A920BC" w:rsidRPr="009315D8">
        <w:rPr>
          <w:rFonts w:ascii="Times New Roman" w:eastAsia="Times New Roman" w:hAnsi="Times New Roman" w:cs="Times New Roman"/>
        </w:rPr>
        <w:t>for</w:t>
      </w:r>
      <w:r w:rsidR="007C6A2A" w:rsidRPr="009315D8">
        <w:rPr>
          <w:rFonts w:ascii="Times New Roman" w:eastAsia="Times New Roman" w:hAnsi="Times New Roman" w:cs="Times New Roman"/>
        </w:rPr>
        <w:t xml:space="preserve"> a</w:t>
      </w:r>
      <w:r w:rsidR="00315532" w:rsidRPr="009315D8">
        <w:rPr>
          <w:rFonts w:ascii="Times New Roman" w:eastAsia="Times New Roman" w:hAnsi="Times New Roman" w:cs="Times New Roman"/>
        </w:rPr>
        <w:t>dult and infant circuit</w:t>
      </w:r>
      <w:r w:rsidR="00740621">
        <w:rPr>
          <w:rFonts w:ascii="Times New Roman" w:eastAsia="Times New Roman" w:hAnsi="Times New Roman" w:cs="Times New Roman"/>
        </w:rPr>
        <w:t>, e</w:t>
      </w:r>
      <w:r w:rsidR="00315532" w:rsidRPr="009315D8">
        <w:rPr>
          <w:rFonts w:ascii="Times New Roman" w:eastAsia="Times New Roman" w:hAnsi="Times New Roman" w:cs="Times New Roman"/>
        </w:rPr>
        <w:t xml:space="preserve">xperienced with </w:t>
      </w:r>
      <w:proofErr w:type="spellStart"/>
      <w:r w:rsidR="00C343F0" w:rsidRPr="009315D8">
        <w:rPr>
          <w:rFonts w:ascii="Times New Roman" w:eastAsia="Times New Roman" w:hAnsi="Times New Roman" w:cs="Times New Roman"/>
        </w:rPr>
        <w:t>Nova</w:t>
      </w:r>
      <w:r w:rsidR="00146509" w:rsidRPr="009315D8">
        <w:rPr>
          <w:rFonts w:ascii="Times New Roman" w:eastAsia="Times New Roman" w:hAnsi="Times New Roman" w:cs="Times New Roman"/>
        </w:rPr>
        <w:t>lung</w:t>
      </w:r>
      <w:proofErr w:type="spellEnd"/>
      <w:r w:rsidR="00146509" w:rsidRPr="009315D8">
        <w:rPr>
          <w:rFonts w:ascii="Times New Roman" w:eastAsia="Times New Roman" w:hAnsi="Times New Roman" w:cs="Times New Roman"/>
        </w:rPr>
        <w:t>,</w:t>
      </w:r>
      <w:r w:rsidR="00315532" w:rsidRPr="009315D8">
        <w:rPr>
          <w:rFonts w:ascii="Times New Roman" w:eastAsia="Times New Roman" w:hAnsi="Times New Roman" w:cs="Times New Roman"/>
        </w:rPr>
        <w:t xml:space="preserve"> </w:t>
      </w:r>
      <w:r w:rsidR="00146509" w:rsidRPr="009315D8">
        <w:rPr>
          <w:rFonts w:ascii="Times New Roman" w:eastAsia="Times New Roman" w:hAnsi="Times New Roman" w:cs="Times New Roman"/>
        </w:rPr>
        <w:t>V</w:t>
      </w:r>
      <w:r w:rsidR="002A4EA2" w:rsidRPr="009315D8">
        <w:rPr>
          <w:rFonts w:ascii="Times New Roman" w:eastAsia="Times New Roman" w:hAnsi="Times New Roman" w:cs="Times New Roman"/>
        </w:rPr>
        <w:t xml:space="preserve">entricular </w:t>
      </w:r>
      <w:r w:rsidR="00146509" w:rsidRPr="009315D8">
        <w:rPr>
          <w:rFonts w:ascii="Times New Roman" w:eastAsia="Times New Roman" w:hAnsi="Times New Roman" w:cs="Times New Roman"/>
        </w:rPr>
        <w:t>A</w:t>
      </w:r>
      <w:r w:rsidR="002A4EA2" w:rsidRPr="009315D8">
        <w:rPr>
          <w:rFonts w:ascii="Times New Roman" w:eastAsia="Times New Roman" w:hAnsi="Times New Roman" w:cs="Times New Roman"/>
        </w:rPr>
        <w:t xml:space="preserve">ssist </w:t>
      </w:r>
      <w:r w:rsidR="00146509" w:rsidRPr="009315D8">
        <w:rPr>
          <w:rFonts w:ascii="Times New Roman" w:eastAsia="Times New Roman" w:hAnsi="Times New Roman" w:cs="Times New Roman"/>
        </w:rPr>
        <w:t>D</w:t>
      </w:r>
      <w:r w:rsidR="002A4EA2" w:rsidRPr="009315D8">
        <w:rPr>
          <w:rFonts w:ascii="Times New Roman" w:eastAsia="Times New Roman" w:hAnsi="Times New Roman" w:cs="Times New Roman"/>
        </w:rPr>
        <w:t>evices</w:t>
      </w:r>
      <w:r w:rsidR="00C343F0" w:rsidRPr="009315D8">
        <w:rPr>
          <w:rFonts w:ascii="Times New Roman" w:eastAsia="Times New Roman" w:hAnsi="Times New Roman" w:cs="Times New Roman"/>
        </w:rPr>
        <w:t xml:space="preserve"> (including Berlin, </w:t>
      </w:r>
      <w:proofErr w:type="spellStart"/>
      <w:r w:rsidR="00C343F0" w:rsidRPr="009315D8">
        <w:rPr>
          <w:rFonts w:ascii="Times New Roman" w:eastAsia="Times New Roman" w:hAnsi="Times New Roman" w:cs="Times New Roman"/>
        </w:rPr>
        <w:t>Syncardia</w:t>
      </w:r>
      <w:proofErr w:type="spellEnd"/>
      <w:r w:rsidR="00C343F0" w:rsidRPr="009315D8">
        <w:rPr>
          <w:rFonts w:ascii="Times New Roman" w:eastAsia="Times New Roman" w:hAnsi="Times New Roman" w:cs="Times New Roman"/>
        </w:rPr>
        <w:t xml:space="preserve">, and HeartMate), and </w:t>
      </w:r>
      <w:r w:rsidR="00BD1137" w:rsidRPr="009315D8">
        <w:rPr>
          <w:rFonts w:ascii="Times New Roman" w:eastAsia="Times New Roman" w:hAnsi="Times New Roman" w:cs="Times New Roman"/>
        </w:rPr>
        <w:t xml:space="preserve">organ </w:t>
      </w:r>
      <w:r w:rsidR="00C343F0" w:rsidRPr="009315D8">
        <w:rPr>
          <w:rFonts w:ascii="Times New Roman" w:eastAsia="Times New Roman" w:hAnsi="Times New Roman" w:cs="Times New Roman"/>
        </w:rPr>
        <w:t xml:space="preserve">transplants </w:t>
      </w:r>
    </w:p>
    <w:p w14:paraId="5E026C1E" w14:textId="77777777" w:rsidR="00C343F0" w:rsidRPr="002A4EA2" w:rsidRDefault="00C343F0" w:rsidP="0048320B">
      <w:pPr>
        <w:numPr>
          <w:ilvl w:val="0"/>
          <w:numId w:val="1"/>
        </w:numPr>
        <w:tabs>
          <w:tab w:val="left" w:pos="-27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2A4EA2">
        <w:rPr>
          <w:rFonts w:ascii="Times New Roman" w:eastAsia="Times New Roman" w:hAnsi="Times New Roman" w:cs="Times New Roman"/>
        </w:rPr>
        <w:t xml:space="preserve">Charge nurse for </w:t>
      </w:r>
      <w:r w:rsidR="00146509" w:rsidRPr="002A4EA2">
        <w:rPr>
          <w:rFonts w:ascii="Times New Roman" w:eastAsia="Times New Roman" w:hAnsi="Times New Roman" w:cs="Times New Roman"/>
        </w:rPr>
        <w:t>PICU and CVICU</w:t>
      </w:r>
    </w:p>
    <w:p w14:paraId="7586DE1A" w14:textId="77777777" w:rsidR="007F78C5" w:rsidRDefault="007F78C5" w:rsidP="007F78C5">
      <w:pPr>
        <w:numPr>
          <w:ilvl w:val="0"/>
          <w:numId w:val="1"/>
        </w:numPr>
        <w:tabs>
          <w:tab w:val="left" w:pos="-27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ICU Preceptor for recently</w:t>
      </w:r>
      <w:r w:rsidR="00C343F0" w:rsidRPr="002A4EA2">
        <w:rPr>
          <w:rFonts w:ascii="Times New Roman" w:eastAsia="Times New Roman" w:hAnsi="Times New Roman" w:cs="Times New Roman"/>
        </w:rPr>
        <w:t xml:space="preserve"> graduate</w:t>
      </w:r>
      <w:r>
        <w:rPr>
          <w:rFonts w:ascii="Times New Roman" w:eastAsia="Times New Roman" w:hAnsi="Times New Roman" w:cs="Times New Roman"/>
        </w:rPr>
        <w:t>d</w:t>
      </w:r>
      <w:r w:rsidR="00C343F0" w:rsidRPr="002A4EA2">
        <w:rPr>
          <w:rFonts w:ascii="Times New Roman" w:eastAsia="Times New Roman" w:hAnsi="Times New Roman" w:cs="Times New Roman"/>
        </w:rPr>
        <w:t xml:space="preserve"> RNs and </w:t>
      </w:r>
      <w:r>
        <w:rPr>
          <w:rFonts w:ascii="Times New Roman" w:eastAsia="Times New Roman" w:hAnsi="Times New Roman" w:cs="Times New Roman"/>
        </w:rPr>
        <w:t xml:space="preserve">for </w:t>
      </w:r>
      <w:r w:rsidR="00C343F0" w:rsidRPr="002A4EA2">
        <w:rPr>
          <w:rFonts w:ascii="Times New Roman" w:eastAsia="Times New Roman" w:hAnsi="Times New Roman" w:cs="Times New Roman"/>
        </w:rPr>
        <w:t>experienced RNs</w:t>
      </w:r>
    </w:p>
    <w:p w14:paraId="04256979" w14:textId="77777777" w:rsidR="007F78C5" w:rsidRPr="007F78C5" w:rsidRDefault="007F78C5" w:rsidP="007F78C5">
      <w:pPr>
        <w:tabs>
          <w:tab w:val="left" w:pos="-270"/>
        </w:tabs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</w:rPr>
      </w:pPr>
    </w:p>
    <w:p w14:paraId="730516A3" w14:textId="3EB39FD0" w:rsidR="00146509" w:rsidRPr="00775D6D" w:rsidRDefault="00B43853" w:rsidP="00CC418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</w:rPr>
      </w:pPr>
      <w:r w:rsidRPr="00775D6D">
        <w:rPr>
          <w:rFonts w:ascii="Times New Roman" w:eastAsia="Times New Roman" w:hAnsi="Times New Roman" w:cs="Times New Roman"/>
          <w:b/>
        </w:rPr>
        <w:t>Education, Licensure, and C</w:t>
      </w:r>
      <w:r w:rsidR="00146509" w:rsidRPr="00775D6D">
        <w:rPr>
          <w:rFonts w:ascii="Times New Roman" w:eastAsia="Times New Roman" w:hAnsi="Times New Roman" w:cs="Times New Roman"/>
          <w:b/>
        </w:rPr>
        <w:t>ertifications</w:t>
      </w:r>
    </w:p>
    <w:p w14:paraId="25424F8C" w14:textId="77777777" w:rsidR="00D35796" w:rsidRPr="002A4EA2" w:rsidRDefault="00D35796" w:rsidP="006D403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7BF269B9" w14:textId="69810A5F" w:rsidR="00146509" w:rsidRPr="002A4EA2" w:rsidRDefault="008B0F45" w:rsidP="006D403F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A4EA2">
        <w:rPr>
          <w:rFonts w:ascii="Times New Roman" w:eastAsia="Times New Roman" w:hAnsi="Times New Roman" w:cs="Times New Roman"/>
          <w:iCs/>
        </w:rPr>
        <w:t>Bachelor of Science in Nursing</w:t>
      </w:r>
      <w:r w:rsidRPr="002A4EA2">
        <w:rPr>
          <w:rFonts w:ascii="Times New Roman" w:eastAsia="Times New Roman" w:hAnsi="Times New Roman" w:cs="Times New Roman"/>
        </w:rPr>
        <w:t xml:space="preserve">, </w:t>
      </w:r>
      <w:r w:rsidR="0007086C" w:rsidRPr="002A4EA2">
        <w:rPr>
          <w:rFonts w:ascii="Times New Roman" w:eastAsia="Times New Roman" w:hAnsi="Times New Roman" w:cs="Times New Roman"/>
        </w:rPr>
        <w:t>Pensacola Christian C</w:t>
      </w:r>
      <w:r w:rsidRPr="002A4EA2">
        <w:rPr>
          <w:rFonts w:ascii="Times New Roman" w:eastAsia="Times New Roman" w:hAnsi="Times New Roman" w:cs="Times New Roman"/>
        </w:rPr>
        <w:t xml:space="preserve">ollege, </w:t>
      </w:r>
      <w:r w:rsidR="00893369" w:rsidRPr="002A4EA2">
        <w:rPr>
          <w:rFonts w:ascii="Times New Roman" w:eastAsia="Times New Roman" w:hAnsi="Times New Roman" w:cs="Times New Roman"/>
        </w:rPr>
        <w:t>Pensacola,</w:t>
      </w:r>
      <w:r w:rsidR="0007086C" w:rsidRPr="002A4EA2">
        <w:rPr>
          <w:rFonts w:ascii="Times New Roman" w:eastAsia="Times New Roman" w:hAnsi="Times New Roman" w:cs="Times New Roman"/>
        </w:rPr>
        <w:t xml:space="preserve"> F</w:t>
      </w:r>
      <w:r w:rsidR="00146509" w:rsidRPr="002A4EA2">
        <w:rPr>
          <w:rFonts w:ascii="Times New Roman" w:eastAsia="Times New Roman" w:hAnsi="Times New Roman" w:cs="Times New Roman"/>
        </w:rPr>
        <w:t>lorida</w:t>
      </w:r>
      <w:r w:rsidR="00146509" w:rsidRPr="002A4EA2">
        <w:rPr>
          <w:rFonts w:ascii="Times New Roman" w:eastAsia="Times New Roman" w:hAnsi="Times New Roman" w:cs="Times New Roman"/>
          <w:i/>
          <w:iCs/>
        </w:rPr>
        <w:t xml:space="preserve">, </w:t>
      </w:r>
      <w:r w:rsidR="00146509" w:rsidRPr="002A4EA2">
        <w:rPr>
          <w:rFonts w:ascii="Times New Roman" w:eastAsia="Times New Roman" w:hAnsi="Times New Roman" w:cs="Times New Roman"/>
          <w:iCs/>
        </w:rPr>
        <w:t>1996</w:t>
      </w:r>
    </w:p>
    <w:p w14:paraId="1DCEE36F" w14:textId="43F67396" w:rsidR="00146509" w:rsidRPr="002A4EA2" w:rsidRDefault="00B43853" w:rsidP="00146509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A4EA2">
        <w:rPr>
          <w:rFonts w:ascii="Times New Roman" w:eastAsia="Times New Roman" w:hAnsi="Times New Roman" w:cs="Times New Roman"/>
        </w:rPr>
        <w:t>New York Board of Nursing, March</w:t>
      </w:r>
      <w:r w:rsidR="00146509" w:rsidRPr="002A4EA2">
        <w:rPr>
          <w:rFonts w:ascii="Times New Roman" w:eastAsia="Times New Roman" w:hAnsi="Times New Roman" w:cs="Times New Roman"/>
        </w:rPr>
        <w:t xml:space="preserve"> 2012</w:t>
      </w:r>
      <w:r w:rsidRPr="002A4EA2">
        <w:rPr>
          <w:rFonts w:ascii="Times New Roman" w:eastAsia="Times New Roman" w:hAnsi="Times New Roman" w:cs="Times New Roman"/>
        </w:rPr>
        <w:t xml:space="preserve"> to present</w:t>
      </w:r>
    </w:p>
    <w:p w14:paraId="24F7CB4E" w14:textId="7CF95938" w:rsidR="00146509" w:rsidRPr="002A4EA2" w:rsidRDefault="00146509" w:rsidP="00146509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A4EA2">
        <w:rPr>
          <w:rFonts w:ascii="Times New Roman" w:eastAsia="Times New Roman" w:hAnsi="Times New Roman" w:cs="Times New Roman"/>
        </w:rPr>
        <w:t>C</w:t>
      </w:r>
      <w:r w:rsidR="00B43853" w:rsidRPr="002A4EA2">
        <w:rPr>
          <w:rFonts w:ascii="Times New Roman" w:eastAsia="Times New Roman" w:hAnsi="Times New Roman" w:cs="Times New Roman"/>
        </w:rPr>
        <w:t xml:space="preserve">ritical </w:t>
      </w:r>
      <w:r w:rsidRPr="002A4EA2">
        <w:rPr>
          <w:rFonts w:ascii="Times New Roman" w:eastAsia="Times New Roman" w:hAnsi="Times New Roman" w:cs="Times New Roman"/>
        </w:rPr>
        <w:t>C</w:t>
      </w:r>
      <w:r w:rsidR="00B43853" w:rsidRPr="002A4EA2">
        <w:rPr>
          <w:rFonts w:ascii="Times New Roman" w:eastAsia="Times New Roman" w:hAnsi="Times New Roman" w:cs="Times New Roman"/>
        </w:rPr>
        <w:t xml:space="preserve">are </w:t>
      </w:r>
      <w:r w:rsidRPr="002A4EA2">
        <w:rPr>
          <w:rFonts w:ascii="Times New Roman" w:eastAsia="Times New Roman" w:hAnsi="Times New Roman" w:cs="Times New Roman"/>
        </w:rPr>
        <w:t>R</w:t>
      </w:r>
      <w:r w:rsidR="00B43853" w:rsidRPr="002A4EA2">
        <w:rPr>
          <w:rFonts w:ascii="Times New Roman" w:eastAsia="Times New Roman" w:hAnsi="Times New Roman" w:cs="Times New Roman"/>
        </w:rPr>
        <w:t xml:space="preserve">egistered </w:t>
      </w:r>
      <w:r w:rsidRPr="002A4EA2">
        <w:rPr>
          <w:rFonts w:ascii="Times New Roman" w:eastAsia="Times New Roman" w:hAnsi="Times New Roman" w:cs="Times New Roman"/>
        </w:rPr>
        <w:t>N</w:t>
      </w:r>
      <w:r w:rsidR="00B43853" w:rsidRPr="002A4EA2">
        <w:rPr>
          <w:rFonts w:ascii="Times New Roman" w:eastAsia="Times New Roman" w:hAnsi="Times New Roman" w:cs="Times New Roman"/>
        </w:rPr>
        <w:t>urse</w:t>
      </w:r>
      <w:r w:rsidRPr="002A4EA2">
        <w:rPr>
          <w:rFonts w:ascii="Times New Roman" w:eastAsia="Times New Roman" w:hAnsi="Times New Roman" w:cs="Times New Roman"/>
        </w:rPr>
        <w:t xml:space="preserve">, </w:t>
      </w:r>
      <w:r w:rsidR="00B43853" w:rsidRPr="002A4EA2">
        <w:rPr>
          <w:rFonts w:ascii="Times New Roman" w:eastAsia="Times New Roman" w:hAnsi="Times New Roman" w:cs="Times New Roman"/>
        </w:rPr>
        <w:t>Basic Life Support, and Pediatric Advanced Life Support certifications</w:t>
      </w:r>
    </w:p>
    <w:p w14:paraId="513F28BB" w14:textId="47C03A94" w:rsidR="00C343F0" w:rsidRDefault="00146509" w:rsidP="00C343F0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A4EA2">
        <w:rPr>
          <w:rFonts w:ascii="Times New Roman" w:eastAsia="Times New Roman" w:hAnsi="Times New Roman" w:cs="Times New Roman"/>
        </w:rPr>
        <w:t>Member of A</w:t>
      </w:r>
      <w:r w:rsidR="00B43853" w:rsidRPr="002A4EA2">
        <w:rPr>
          <w:rFonts w:ascii="Times New Roman" w:eastAsia="Times New Roman" w:hAnsi="Times New Roman" w:cs="Times New Roman"/>
        </w:rPr>
        <w:t xml:space="preserve">merican </w:t>
      </w:r>
      <w:r w:rsidRPr="002A4EA2">
        <w:rPr>
          <w:rFonts w:ascii="Times New Roman" w:eastAsia="Times New Roman" w:hAnsi="Times New Roman" w:cs="Times New Roman"/>
        </w:rPr>
        <w:t>A</w:t>
      </w:r>
      <w:r w:rsidR="00893369" w:rsidRPr="002A4EA2">
        <w:rPr>
          <w:rFonts w:ascii="Times New Roman" w:eastAsia="Times New Roman" w:hAnsi="Times New Roman" w:cs="Times New Roman"/>
        </w:rPr>
        <w:t xml:space="preserve">cademy of Critical </w:t>
      </w:r>
      <w:r w:rsidR="00B43853" w:rsidRPr="002A4EA2">
        <w:rPr>
          <w:rFonts w:ascii="Times New Roman" w:eastAsia="Times New Roman" w:hAnsi="Times New Roman" w:cs="Times New Roman"/>
        </w:rPr>
        <w:t xml:space="preserve">Care </w:t>
      </w:r>
      <w:r w:rsidRPr="002A4EA2">
        <w:rPr>
          <w:rFonts w:ascii="Times New Roman" w:eastAsia="Times New Roman" w:hAnsi="Times New Roman" w:cs="Times New Roman"/>
        </w:rPr>
        <w:t>N</w:t>
      </w:r>
      <w:r w:rsidR="00B43853" w:rsidRPr="002A4EA2">
        <w:rPr>
          <w:rFonts w:ascii="Times New Roman" w:eastAsia="Times New Roman" w:hAnsi="Times New Roman" w:cs="Times New Roman"/>
        </w:rPr>
        <w:t>urses</w:t>
      </w:r>
    </w:p>
    <w:p w14:paraId="34942020" w14:textId="2B665D9F" w:rsidR="00726072" w:rsidRPr="002A4EA2" w:rsidRDefault="00726072" w:rsidP="00C343F0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COPE certified through Villanova University</w:t>
      </w:r>
      <w:r w:rsidR="002B5B9F">
        <w:rPr>
          <w:rFonts w:ascii="Times New Roman" w:eastAsia="Times New Roman" w:hAnsi="Times New Roman" w:cs="Times New Roman"/>
        </w:rPr>
        <w:t>, April 2020</w:t>
      </w:r>
    </w:p>
    <w:p w14:paraId="7F0A6D04" w14:textId="77777777" w:rsidR="006D403F" w:rsidRPr="002A4EA2" w:rsidRDefault="006D403F" w:rsidP="006D403F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</w:rPr>
      </w:pPr>
    </w:p>
    <w:p w14:paraId="4E051F8C" w14:textId="77777777" w:rsidR="00645338" w:rsidRPr="00775D6D" w:rsidRDefault="00C343F0" w:rsidP="00CC418F">
      <w:pPr>
        <w:spacing w:after="0" w:line="240" w:lineRule="auto"/>
        <w:ind w:left="720" w:hanging="720"/>
        <w:outlineLvl w:val="0"/>
        <w:rPr>
          <w:rFonts w:ascii="Times New Roman" w:eastAsia="Times New Roman" w:hAnsi="Times New Roman" w:cs="Times New Roman"/>
          <w:b/>
        </w:rPr>
      </w:pPr>
      <w:r w:rsidRPr="00775D6D">
        <w:rPr>
          <w:rFonts w:ascii="Times New Roman" w:eastAsia="Times New Roman" w:hAnsi="Times New Roman" w:cs="Times New Roman"/>
          <w:b/>
        </w:rPr>
        <w:t>Professional Experience</w:t>
      </w:r>
    </w:p>
    <w:p w14:paraId="359829AF" w14:textId="77777777" w:rsidR="00D35796" w:rsidRPr="002A4EA2" w:rsidRDefault="00D35796" w:rsidP="006D403F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</w:rPr>
      </w:pPr>
    </w:p>
    <w:p w14:paraId="48FE9B90" w14:textId="77777777" w:rsidR="00740621" w:rsidRDefault="00AD77E8" w:rsidP="0054278E">
      <w:pPr>
        <w:spacing w:after="0" w:line="240" w:lineRule="auto"/>
        <w:ind w:left="-90"/>
        <w:rPr>
          <w:rFonts w:ascii="Times New Roman" w:eastAsia="Times New Roman" w:hAnsi="Times New Roman" w:cs="Times New Roman"/>
        </w:rPr>
      </w:pPr>
      <w:r w:rsidRPr="002A4EA2">
        <w:rPr>
          <w:rFonts w:ascii="Times New Roman" w:eastAsia="Times New Roman" w:hAnsi="Times New Roman" w:cs="Times New Roman"/>
        </w:rPr>
        <w:tab/>
      </w:r>
    </w:p>
    <w:p w14:paraId="7F39BE9B" w14:textId="32B35BEB" w:rsidR="00740621" w:rsidRPr="00740621" w:rsidRDefault="00740621" w:rsidP="0054278E">
      <w:pPr>
        <w:spacing w:after="0" w:line="240" w:lineRule="auto"/>
        <w:ind w:left="-90"/>
        <w:rPr>
          <w:rFonts w:ascii="Times New Roman" w:eastAsia="Times New Roman" w:hAnsi="Times New Roman" w:cs="Times New Roman"/>
        </w:rPr>
      </w:pPr>
      <w:r w:rsidRPr="00740621">
        <w:rPr>
          <w:rFonts w:ascii="Times New Roman" w:eastAsia="Times New Roman" w:hAnsi="Times New Roman" w:cs="Times New Roman"/>
          <w:b/>
          <w:bCs/>
        </w:rPr>
        <w:t xml:space="preserve">April 2018 </w:t>
      </w:r>
      <w:r>
        <w:rPr>
          <w:rFonts w:ascii="Times New Roman" w:eastAsia="Times New Roman" w:hAnsi="Times New Roman" w:cs="Times New Roman"/>
          <w:b/>
          <w:bCs/>
        </w:rPr>
        <w:t>–</w:t>
      </w:r>
      <w:r w:rsidRPr="00740621">
        <w:rPr>
          <w:rFonts w:ascii="Times New Roman" w:eastAsia="Times New Roman" w:hAnsi="Times New Roman" w:cs="Times New Roman"/>
          <w:b/>
          <w:bCs/>
        </w:rPr>
        <w:t xml:space="preserve"> Present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 w:rsidR="00E60848" w:rsidRPr="00E60848">
        <w:rPr>
          <w:rFonts w:ascii="Times New Roman" w:eastAsia="Times New Roman" w:hAnsi="Times New Roman" w:cs="Times New Roman"/>
        </w:rPr>
        <w:t>CVICU RN (April – September)</w:t>
      </w:r>
      <w:r w:rsidR="00E60848">
        <w:rPr>
          <w:rFonts w:ascii="Times New Roman" w:eastAsia="Times New Roman" w:hAnsi="Times New Roman" w:cs="Times New Roman"/>
          <w:b/>
          <w:bCs/>
        </w:rPr>
        <w:t xml:space="preserve"> </w:t>
      </w:r>
      <w:r w:rsidR="00616D48" w:rsidRPr="00616D48">
        <w:rPr>
          <w:rFonts w:ascii="Times New Roman" w:eastAsia="Times New Roman" w:hAnsi="Times New Roman" w:cs="Times New Roman"/>
        </w:rPr>
        <w:t xml:space="preserve">ICU </w:t>
      </w:r>
      <w:r w:rsidRPr="00616D48"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</w:rPr>
        <w:t xml:space="preserve">urse </w:t>
      </w:r>
      <w:r w:rsidR="00616D48">
        <w:rPr>
          <w:rFonts w:ascii="Times New Roman" w:eastAsia="Times New Roman" w:hAnsi="Times New Roman" w:cs="Times New Roman"/>
        </w:rPr>
        <w:t>Manager</w:t>
      </w:r>
      <w:r w:rsidR="00E60848">
        <w:rPr>
          <w:rFonts w:ascii="Times New Roman" w:eastAsia="Times New Roman" w:hAnsi="Times New Roman" w:cs="Times New Roman"/>
        </w:rPr>
        <w:t xml:space="preserve"> (September – Present) </w:t>
      </w:r>
    </w:p>
    <w:p w14:paraId="1E25E310" w14:textId="32A83AC5" w:rsidR="00740621" w:rsidRDefault="00740621" w:rsidP="0054278E">
      <w:pPr>
        <w:spacing w:after="0" w:line="240" w:lineRule="auto"/>
        <w:ind w:left="-90"/>
        <w:rPr>
          <w:rFonts w:ascii="Times New Roman" w:eastAsia="Times New Roman" w:hAnsi="Times New Roman" w:cs="Times New Roman"/>
        </w:rPr>
      </w:pPr>
      <w:r w:rsidRPr="00740621">
        <w:rPr>
          <w:rFonts w:ascii="Times New Roman" w:eastAsia="Times New Roman" w:hAnsi="Times New Roman" w:cs="Times New Roman"/>
        </w:rPr>
        <w:tab/>
      </w:r>
      <w:r w:rsidRPr="00740621">
        <w:rPr>
          <w:rFonts w:ascii="Times New Roman" w:eastAsia="Times New Roman" w:hAnsi="Times New Roman" w:cs="Times New Roman"/>
        </w:rPr>
        <w:tab/>
      </w:r>
      <w:r w:rsidRPr="00740621">
        <w:rPr>
          <w:rFonts w:ascii="Times New Roman" w:eastAsia="Times New Roman" w:hAnsi="Times New Roman" w:cs="Times New Roman"/>
        </w:rPr>
        <w:tab/>
      </w:r>
      <w:r w:rsidRPr="00740621">
        <w:rPr>
          <w:rFonts w:ascii="Times New Roman" w:eastAsia="Times New Roman" w:hAnsi="Times New Roman" w:cs="Times New Roman"/>
        </w:rPr>
        <w:tab/>
      </w:r>
      <w:r w:rsidRPr="00740621">
        <w:rPr>
          <w:rFonts w:ascii="Times New Roman" w:eastAsia="Times New Roman" w:hAnsi="Times New Roman" w:cs="Times New Roman"/>
        </w:rPr>
        <w:tab/>
        <w:t>Texas Children’s Hospital</w:t>
      </w:r>
      <w:r>
        <w:rPr>
          <w:rFonts w:ascii="Times New Roman" w:eastAsia="Times New Roman" w:hAnsi="Times New Roman" w:cs="Times New Roman"/>
        </w:rPr>
        <w:t>, Houston, TX</w:t>
      </w:r>
    </w:p>
    <w:p w14:paraId="7AE3541B" w14:textId="0349BBD6" w:rsidR="00D7595B" w:rsidRDefault="00D7595B" w:rsidP="0054278E">
      <w:pPr>
        <w:spacing w:after="0" w:line="240" w:lineRule="auto"/>
        <w:ind w:left="-90"/>
        <w:rPr>
          <w:rFonts w:ascii="Times New Roman" w:eastAsia="Times New Roman" w:hAnsi="Times New Roman" w:cs="Times New Roman"/>
        </w:rPr>
      </w:pPr>
    </w:p>
    <w:p w14:paraId="3A65EBA7" w14:textId="14D0F4F0" w:rsidR="004C5A2D" w:rsidRPr="004C5A2D" w:rsidRDefault="00A84BCE" w:rsidP="00636644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C5A2D">
        <w:rPr>
          <w:rFonts w:ascii="Times New Roman" w:eastAsia="Times New Roman" w:hAnsi="Times New Roman" w:cs="Times New Roman"/>
        </w:rPr>
        <w:t>C</w:t>
      </w:r>
      <w:r w:rsidR="00726072" w:rsidRPr="004C5A2D">
        <w:rPr>
          <w:rFonts w:ascii="Times New Roman" w:eastAsia="Times New Roman" w:hAnsi="Times New Roman" w:cs="Times New Roman"/>
        </w:rPr>
        <w:t>onduct</w:t>
      </w:r>
      <w:r w:rsidR="005A517F" w:rsidRPr="004C5A2D">
        <w:rPr>
          <w:rFonts w:ascii="Times New Roman" w:eastAsia="Times New Roman" w:hAnsi="Times New Roman" w:cs="Times New Roman"/>
        </w:rPr>
        <w:t xml:space="preserve">ed 14 2-hour </w:t>
      </w:r>
      <w:r w:rsidR="00726072" w:rsidRPr="004C5A2D">
        <w:rPr>
          <w:rFonts w:ascii="Times New Roman" w:eastAsia="Times New Roman" w:hAnsi="Times New Roman" w:cs="Times New Roman"/>
        </w:rPr>
        <w:t>Stay Interviews</w:t>
      </w:r>
      <w:r w:rsidR="005A517F" w:rsidRPr="004C5A2D">
        <w:rPr>
          <w:rFonts w:ascii="Times New Roman" w:eastAsia="Times New Roman" w:hAnsi="Times New Roman" w:cs="Times New Roman"/>
        </w:rPr>
        <w:t xml:space="preserve"> as part of </w:t>
      </w:r>
      <w:r w:rsidR="004C5A2D">
        <w:rPr>
          <w:rFonts w:ascii="Times New Roman" w:eastAsia="Times New Roman" w:hAnsi="Times New Roman" w:cs="Times New Roman"/>
        </w:rPr>
        <w:t xml:space="preserve">a </w:t>
      </w:r>
      <w:r w:rsidR="005A517F" w:rsidRPr="004C5A2D">
        <w:rPr>
          <w:rFonts w:ascii="Times New Roman" w:eastAsia="Times New Roman" w:hAnsi="Times New Roman" w:cs="Times New Roman"/>
        </w:rPr>
        <w:t xml:space="preserve">pilot program to reduce turnover; pre-emptively identified </w:t>
      </w:r>
      <w:r w:rsidRPr="004C5A2D">
        <w:rPr>
          <w:rFonts w:ascii="Times New Roman" w:eastAsia="Times New Roman" w:hAnsi="Times New Roman" w:cs="Times New Roman"/>
        </w:rPr>
        <w:t>causes of dissatisfaction and contention; followed up each interview with a Stay Plan, addressed key issues and applied solutions; encouraged adoption of consistent</w:t>
      </w:r>
      <w:r w:rsidR="004C5A2D" w:rsidRPr="004C5A2D">
        <w:rPr>
          <w:rFonts w:ascii="Times New Roman" w:eastAsia="Times New Roman" w:hAnsi="Times New Roman" w:cs="Times New Roman"/>
        </w:rPr>
        <w:t xml:space="preserve">, impartial </w:t>
      </w:r>
      <w:r w:rsidRPr="004C5A2D">
        <w:rPr>
          <w:rFonts w:ascii="Times New Roman" w:eastAsia="Times New Roman" w:hAnsi="Times New Roman" w:cs="Times New Roman"/>
        </w:rPr>
        <w:t>accountability</w:t>
      </w:r>
      <w:r w:rsidR="004C5A2D" w:rsidRPr="004C5A2D">
        <w:rPr>
          <w:rFonts w:ascii="Times New Roman" w:eastAsia="Times New Roman" w:hAnsi="Times New Roman" w:cs="Times New Roman"/>
        </w:rPr>
        <w:t xml:space="preserve"> to organizational standards</w:t>
      </w:r>
    </w:p>
    <w:p w14:paraId="3EB7B079" w14:textId="3A2D38EC" w:rsidR="00636644" w:rsidRPr="004C5A2D" w:rsidRDefault="004C5A2D" w:rsidP="00636644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C5A2D">
        <w:rPr>
          <w:rFonts w:ascii="Times New Roman" w:eastAsia="Times New Roman" w:hAnsi="Times New Roman" w:cs="Times New Roman"/>
        </w:rPr>
        <w:t xml:space="preserve">Coached and mentored </w:t>
      </w:r>
      <w:r w:rsidR="00887BD5" w:rsidRPr="004C5A2D">
        <w:rPr>
          <w:rFonts w:ascii="Times New Roman" w:eastAsia="Times New Roman" w:hAnsi="Times New Roman" w:cs="Times New Roman"/>
        </w:rPr>
        <w:t xml:space="preserve">individuals </w:t>
      </w:r>
      <w:r w:rsidRPr="004C5A2D">
        <w:rPr>
          <w:rFonts w:ascii="Times New Roman" w:eastAsia="Times New Roman" w:hAnsi="Times New Roman" w:cs="Times New Roman"/>
        </w:rPr>
        <w:t xml:space="preserve">across multiple units </w:t>
      </w:r>
      <w:r w:rsidR="00887BD5" w:rsidRPr="004C5A2D">
        <w:rPr>
          <w:rFonts w:ascii="Times New Roman" w:eastAsia="Times New Roman" w:hAnsi="Times New Roman" w:cs="Times New Roman"/>
        </w:rPr>
        <w:t xml:space="preserve">to have a vision for their own </w:t>
      </w:r>
      <w:r w:rsidRPr="004C5A2D">
        <w:rPr>
          <w:rFonts w:ascii="Times New Roman" w:eastAsia="Times New Roman" w:hAnsi="Times New Roman" w:cs="Times New Roman"/>
        </w:rPr>
        <w:t xml:space="preserve">personal </w:t>
      </w:r>
      <w:r w:rsidR="00887BD5" w:rsidRPr="004C5A2D">
        <w:rPr>
          <w:rFonts w:ascii="Times New Roman" w:eastAsia="Times New Roman" w:hAnsi="Times New Roman" w:cs="Times New Roman"/>
        </w:rPr>
        <w:t xml:space="preserve">growth and </w:t>
      </w:r>
      <w:r w:rsidRPr="004C5A2D">
        <w:rPr>
          <w:rFonts w:ascii="Times New Roman" w:eastAsia="Times New Roman" w:hAnsi="Times New Roman" w:cs="Times New Roman"/>
        </w:rPr>
        <w:t xml:space="preserve">professional </w:t>
      </w:r>
      <w:r w:rsidR="00887BD5" w:rsidRPr="004C5A2D">
        <w:rPr>
          <w:rFonts w:ascii="Times New Roman" w:eastAsia="Times New Roman" w:hAnsi="Times New Roman" w:cs="Times New Roman"/>
        </w:rPr>
        <w:t xml:space="preserve">career; </w:t>
      </w:r>
      <w:r w:rsidRPr="004C5A2D">
        <w:rPr>
          <w:rFonts w:ascii="Times New Roman" w:eastAsia="Times New Roman" w:hAnsi="Times New Roman" w:cs="Times New Roman"/>
        </w:rPr>
        <w:t>challenged them to recognize their strengths and opportunities to take practical steps toward their goals</w:t>
      </w:r>
    </w:p>
    <w:p w14:paraId="1E6EA069" w14:textId="72F2DD34" w:rsidR="008E4DAB" w:rsidRPr="004C5A2D" w:rsidRDefault="00BB4B84" w:rsidP="008E4DAB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C5A2D">
        <w:rPr>
          <w:rFonts w:ascii="Times New Roman" w:eastAsia="Times New Roman" w:hAnsi="Times New Roman" w:cs="Times New Roman"/>
        </w:rPr>
        <w:t xml:space="preserve">Facilitated difficult conversations and mediated interpersonal and professional challenges among staff and leadership; addressed conflicts with trust-building and application of standards; </w:t>
      </w:r>
      <w:r w:rsidR="00D94597" w:rsidRPr="004C5A2D">
        <w:rPr>
          <w:rFonts w:ascii="Times New Roman" w:eastAsia="Times New Roman" w:hAnsi="Times New Roman" w:cs="Times New Roman"/>
        </w:rPr>
        <w:t xml:space="preserve">fostered climate of safe and respectful </w:t>
      </w:r>
      <w:r w:rsidR="008E4DAB" w:rsidRPr="004C5A2D">
        <w:rPr>
          <w:rFonts w:ascii="Times New Roman" w:eastAsia="Times New Roman" w:hAnsi="Times New Roman" w:cs="Times New Roman"/>
        </w:rPr>
        <w:t xml:space="preserve">communication </w:t>
      </w:r>
      <w:r w:rsidR="00D94597" w:rsidRPr="004C5A2D">
        <w:rPr>
          <w:rFonts w:ascii="Times New Roman" w:eastAsia="Times New Roman" w:hAnsi="Times New Roman" w:cs="Times New Roman"/>
        </w:rPr>
        <w:t xml:space="preserve">to open channels of constructive dialogue </w:t>
      </w:r>
    </w:p>
    <w:p w14:paraId="30EB250D" w14:textId="0E685BEB" w:rsidR="00887BD5" w:rsidRPr="004C5A2D" w:rsidRDefault="00E334A0" w:rsidP="005A517F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C5A2D">
        <w:rPr>
          <w:rFonts w:ascii="Times New Roman" w:eastAsia="Times New Roman" w:hAnsi="Times New Roman" w:cs="Times New Roman"/>
        </w:rPr>
        <w:lastRenderedPageBreak/>
        <w:t xml:space="preserve">Set and upheld </w:t>
      </w:r>
      <w:r w:rsidR="00A0058B" w:rsidRPr="004C5A2D">
        <w:rPr>
          <w:rFonts w:ascii="Times New Roman" w:eastAsia="Times New Roman" w:hAnsi="Times New Roman" w:cs="Times New Roman"/>
        </w:rPr>
        <w:t xml:space="preserve">expectations </w:t>
      </w:r>
      <w:r w:rsidRPr="004C5A2D">
        <w:rPr>
          <w:rFonts w:ascii="Times New Roman" w:eastAsia="Times New Roman" w:hAnsi="Times New Roman" w:cs="Times New Roman"/>
        </w:rPr>
        <w:t>for acceptable</w:t>
      </w:r>
      <w:r w:rsidR="00A0058B" w:rsidRPr="004C5A2D">
        <w:rPr>
          <w:rFonts w:ascii="Times New Roman" w:eastAsia="Times New Roman" w:hAnsi="Times New Roman" w:cs="Times New Roman"/>
        </w:rPr>
        <w:t xml:space="preserve"> behavior </w:t>
      </w:r>
      <w:r w:rsidRPr="004C5A2D">
        <w:rPr>
          <w:rFonts w:ascii="Times New Roman" w:eastAsia="Times New Roman" w:hAnsi="Times New Roman" w:cs="Times New Roman"/>
        </w:rPr>
        <w:t xml:space="preserve">among patients, family, and hospital staff; tackled issue of verbal abuse, disrespectful and sometimes threatening speech directed at staff; reinforced confidence of staff in their own performance </w:t>
      </w:r>
      <w:r w:rsidR="005A517F" w:rsidRPr="004C5A2D">
        <w:rPr>
          <w:rFonts w:ascii="Times New Roman" w:eastAsia="Times New Roman" w:hAnsi="Times New Roman" w:cs="Times New Roman"/>
        </w:rPr>
        <w:t>and in the willingness of leadership to protect and support them</w:t>
      </w:r>
      <w:r w:rsidRPr="004C5A2D">
        <w:rPr>
          <w:rFonts w:ascii="Times New Roman" w:eastAsia="Times New Roman" w:hAnsi="Times New Roman" w:cs="Times New Roman"/>
        </w:rPr>
        <w:t xml:space="preserve"> </w:t>
      </w:r>
      <w:r w:rsidR="00A0058B" w:rsidRPr="004C5A2D">
        <w:rPr>
          <w:rFonts w:ascii="Times New Roman" w:eastAsia="Times New Roman" w:hAnsi="Times New Roman" w:cs="Times New Roman"/>
        </w:rPr>
        <w:t xml:space="preserve"> </w:t>
      </w:r>
    </w:p>
    <w:p w14:paraId="53360CB8" w14:textId="5D554ED0" w:rsidR="00887BD5" w:rsidRPr="004C5A2D" w:rsidRDefault="00CD554E" w:rsidP="00636644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C5A2D">
        <w:rPr>
          <w:rFonts w:ascii="Times New Roman" w:eastAsia="Times New Roman" w:hAnsi="Times New Roman" w:cs="Times New Roman"/>
        </w:rPr>
        <w:t xml:space="preserve">Identified and bridged procedural and cultural gaps between Pediatric and Transitional Intensive Care Units; facilitated mutual understanding and improved communication; </w:t>
      </w:r>
      <w:r w:rsidR="00B34EFA" w:rsidRPr="004C5A2D">
        <w:rPr>
          <w:rFonts w:ascii="Times New Roman" w:eastAsia="Times New Roman" w:hAnsi="Times New Roman" w:cs="Times New Roman"/>
        </w:rPr>
        <w:t>blend</w:t>
      </w:r>
      <w:r w:rsidRPr="004C5A2D">
        <w:rPr>
          <w:rFonts w:ascii="Times New Roman" w:eastAsia="Times New Roman" w:hAnsi="Times New Roman" w:cs="Times New Roman"/>
        </w:rPr>
        <w:t>ed</w:t>
      </w:r>
      <w:r w:rsidR="00B34EFA" w:rsidRPr="004C5A2D">
        <w:rPr>
          <w:rFonts w:ascii="Times New Roman" w:eastAsia="Times New Roman" w:hAnsi="Times New Roman" w:cs="Times New Roman"/>
        </w:rPr>
        <w:t xml:space="preserve"> necessary processes</w:t>
      </w:r>
      <w:r w:rsidR="00BB4B84" w:rsidRPr="004C5A2D">
        <w:rPr>
          <w:rFonts w:ascii="Times New Roman" w:eastAsia="Times New Roman" w:hAnsi="Times New Roman" w:cs="Times New Roman"/>
        </w:rPr>
        <w:t xml:space="preserve"> and </w:t>
      </w:r>
      <w:r w:rsidR="00B34EFA" w:rsidRPr="004C5A2D">
        <w:rPr>
          <w:rFonts w:ascii="Times New Roman" w:eastAsia="Times New Roman" w:hAnsi="Times New Roman" w:cs="Times New Roman"/>
        </w:rPr>
        <w:t>foster</w:t>
      </w:r>
      <w:r w:rsidR="00BB4B84" w:rsidRPr="004C5A2D">
        <w:rPr>
          <w:rFonts w:ascii="Times New Roman" w:eastAsia="Times New Roman" w:hAnsi="Times New Roman" w:cs="Times New Roman"/>
        </w:rPr>
        <w:t>ed mutually supportive working</w:t>
      </w:r>
      <w:r w:rsidR="00B34EFA" w:rsidRPr="004C5A2D">
        <w:rPr>
          <w:rFonts w:ascii="Times New Roman" w:eastAsia="Times New Roman" w:hAnsi="Times New Roman" w:cs="Times New Roman"/>
        </w:rPr>
        <w:t xml:space="preserve"> relationships</w:t>
      </w:r>
      <w:r w:rsidRPr="004C5A2D">
        <w:rPr>
          <w:rFonts w:ascii="Times New Roman" w:eastAsia="Times New Roman" w:hAnsi="Times New Roman" w:cs="Times New Roman"/>
        </w:rPr>
        <w:t xml:space="preserve"> while maintaining unit identi</w:t>
      </w:r>
      <w:r w:rsidR="00BB4B84" w:rsidRPr="004C5A2D">
        <w:rPr>
          <w:rFonts w:ascii="Times New Roman" w:eastAsia="Times New Roman" w:hAnsi="Times New Roman" w:cs="Times New Roman"/>
        </w:rPr>
        <w:t>ties</w:t>
      </w:r>
    </w:p>
    <w:p w14:paraId="6910B158" w14:textId="187D4DDC" w:rsidR="00237A7A" w:rsidRPr="004C5A2D" w:rsidRDefault="00A557A5" w:rsidP="00CD554E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C5A2D">
        <w:rPr>
          <w:rFonts w:ascii="Times New Roman" w:eastAsia="Times New Roman" w:hAnsi="Times New Roman" w:cs="Times New Roman"/>
        </w:rPr>
        <w:t xml:space="preserve">Submitted </w:t>
      </w:r>
      <w:r w:rsidR="00D94597" w:rsidRPr="004C5A2D">
        <w:rPr>
          <w:rFonts w:ascii="Times New Roman" w:eastAsia="Times New Roman" w:hAnsi="Times New Roman" w:cs="Times New Roman"/>
        </w:rPr>
        <w:t xml:space="preserve">payroll, </w:t>
      </w:r>
      <w:r w:rsidRPr="004C5A2D">
        <w:rPr>
          <w:rFonts w:ascii="Times New Roman" w:eastAsia="Times New Roman" w:hAnsi="Times New Roman" w:cs="Times New Roman"/>
        </w:rPr>
        <w:t xml:space="preserve">and balanced work schedules for </w:t>
      </w:r>
      <w:r w:rsidR="00D94597" w:rsidRPr="004C5A2D">
        <w:rPr>
          <w:rFonts w:ascii="Times New Roman" w:eastAsia="Times New Roman" w:hAnsi="Times New Roman" w:cs="Times New Roman"/>
        </w:rPr>
        <w:t xml:space="preserve">45 </w:t>
      </w:r>
      <w:r w:rsidRPr="004C5A2D">
        <w:rPr>
          <w:rFonts w:ascii="Times New Roman" w:eastAsia="Times New Roman" w:hAnsi="Times New Roman" w:cs="Times New Roman"/>
        </w:rPr>
        <w:t>nurses and ancillary staff</w:t>
      </w:r>
      <w:r w:rsidR="00D94597" w:rsidRPr="004C5A2D">
        <w:rPr>
          <w:rFonts w:ascii="Times New Roman" w:eastAsia="Times New Roman" w:hAnsi="Times New Roman" w:cs="Times New Roman"/>
        </w:rPr>
        <w:t xml:space="preserve">; prepared and trained personnel for Joint Commission certification inspection; </w:t>
      </w:r>
      <w:r w:rsidR="00E334A0" w:rsidRPr="004C5A2D">
        <w:rPr>
          <w:rFonts w:ascii="Times New Roman" w:eastAsia="Times New Roman" w:hAnsi="Times New Roman" w:cs="Times New Roman"/>
        </w:rPr>
        <w:t>disseminated and implemented new protocols, incorporated daily changes during rapidly developing</w:t>
      </w:r>
      <w:r w:rsidR="00273DD5" w:rsidRPr="004C5A2D">
        <w:rPr>
          <w:rFonts w:ascii="Times New Roman" w:eastAsia="Times New Roman" w:hAnsi="Times New Roman" w:cs="Times New Roman"/>
        </w:rPr>
        <w:t xml:space="preserve"> COVID-19 </w:t>
      </w:r>
      <w:r w:rsidR="00E334A0" w:rsidRPr="004C5A2D">
        <w:rPr>
          <w:rFonts w:ascii="Times New Roman" w:eastAsia="Times New Roman" w:hAnsi="Times New Roman" w:cs="Times New Roman"/>
        </w:rPr>
        <w:t>pandemic response</w:t>
      </w:r>
      <w:r w:rsidR="005A517F" w:rsidRPr="004C5A2D">
        <w:rPr>
          <w:rFonts w:ascii="Times New Roman" w:eastAsia="Times New Roman" w:hAnsi="Times New Roman" w:cs="Times New Roman"/>
        </w:rPr>
        <w:t>; collaborated with multi-floor bed flow; cross-managed 2 units on 4 floors as rotating leader of the day</w:t>
      </w:r>
    </w:p>
    <w:p w14:paraId="0C8C96C2" w14:textId="77777777" w:rsidR="00887BD5" w:rsidRPr="00636644" w:rsidRDefault="00887BD5" w:rsidP="00887BD5">
      <w:pPr>
        <w:pStyle w:val="ListParagraph"/>
        <w:spacing w:after="0" w:line="240" w:lineRule="auto"/>
        <w:ind w:left="630"/>
        <w:rPr>
          <w:rFonts w:ascii="Times New Roman" w:eastAsia="Times New Roman" w:hAnsi="Times New Roman" w:cs="Times New Roman"/>
        </w:rPr>
      </w:pPr>
    </w:p>
    <w:p w14:paraId="30A2C168" w14:textId="77777777" w:rsidR="00740621" w:rsidRDefault="00740621" w:rsidP="0054278E">
      <w:pPr>
        <w:spacing w:after="0" w:line="240" w:lineRule="auto"/>
        <w:ind w:left="-90"/>
        <w:rPr>
          <w:rFonts w:ascii="Times New Roman" w:eastAsia="Times New Roman" w:hAnsi="Times New Roman" w:cs="Times New Roman"/>
        </w:rPr>
      </w:pPr>
    </w:p>
    <w:p w14:paraId="34EBFADA" w14:textId="2AF67476" w:rsidR="00992CA5" w:rsidRPr="002A4EA2" w:rsidRDefault="00992CA5" w:rsidP="0054278E">
      <w:pPr>
        <w:spacing w:after="0" w:line="240" w:lineRule="auto"/>
        <w:ind w:left="-90"/>
        <w:rPr>
          <w:rFonts w:ascii="Times New Roman" w:eastAsia="Times New Roman" w:hAnsi="Times New Roman" w:cs="Times New Roman"/>
        </w:rPr>
      </w:pPr>
      <w:r w:rsidRPr="002A4EA2">
        <w:rPr>
          <w:rFonts w:ascii="Times New Roman" w:eastAsia="Times New Roman" w:hAnsi="Times New Roman" w:cs="Times New Roman"/>
          <w:b/>
        </w:rPr>
        <w:t xml:space="preserve">March 2012 – </w:t>
      </w:r>
      <w:r w:rsidR="00740621">
        <w:rPr>
          <w:rFonts w:ascii="Times New Roman" w:eastAsia="Times New Roman" w:hAnsi="Times New Roman" w:cs="Times New Roman"/>
          <w:b/>
        </w:rPr>
        <w:t>April 2018</w:t>
      </w:r>
      <w:r w:rsidR="00BD1137">
        <w:rPr>
          <w:rFonts w:ascii="Times New Roman" w:eastAsia="Times New Roman" w:hAnsi="Times New Roman" w:cs="Times New Roman"/>
        </w:rPr>
        <w:tab/>
      </w:r>
      <w:r w:rsidRPr="002A4EA2">
        <w:rPr>
          <w:rFonts w:ascii="Times New Roman" w:eastAsia="Times New Roman" w:hAnsi="Times New Roman" w:cs="Times New Roman"/>
        </w:rPr>
        <w:t>Charge and Staff PICU Nurse, Preceptor</w:t>
      </w:r>
      <w:r w:rsidRPr="002A4EA2">
        <w:rPr>
          <w:rFonts w:ascii="Times New Roman" w:eastAsia="Times New Roman" w:hAnsi="Times New Roman" w:cs="Times New Roman"/>
        </w:rPr>
        <w:tab/>
      </w:r>
      <w:r w:rsidR="0054278E" w:rsidRPr="002A4EA2">
        <w:rPr>
          <w:rFonts w:ascii="Times New Roman" w:eastAsia="Times New Roman" w:hAnsi="Times New Roman" w:cs="Times New Roman"/>
        </w:rPr>
        <w:t xml:space="preserve">, </w:t>
      </w:r>
      <w:r w:rsidRPr="002A4EA2">
        <w:rPr>
          <w:rFonts w:ascii="Times New Roman" w:eastAsia="Times New Roman" w:hAnsi="Times New Roman" w:cs="Times New Roman"/>
        </w:rPr>
        <w:t xml:space="preserve">ECMO Specialist </w:t>
      </w:r>
    </w:p>
    <w:p w14:paraId="38BDBAC3" w14:textId="3B125EC7" w:rsidR="002C123E" w:rsidRPr="002A4EA2" w:rsidRDefault="008B0F45" w:rsidP="00992CA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</w:rPr>
      </w:pPr>
      <w:r w:rsidRPr="002A4EA2">
        <w:rPr>
          <w:rFonts w:ascii="Times New Roman" w:eastAsia="Times New Roman" w:hAnsi="Times New Roman" w:cs="Times New Roman"/>
        </w:rPr>
        <w:tab/>
      </w:r>
      <w:r w:rsidRPr="002A4EA2">
        <w:rPr>
          <w:rFonts w:ascii="Times New Roman" w:eastAsia="Times New Roman" w:hAnsi="Times New Roman" w:cs="Times New Roman"/>
        </w:rPr>
        <w:tab/>
      </w:r>
      <w:r w:rsidRPr="002A4EA2">
        <w:rPr>
          <w:rFonts w:ascii="Times New Roman" w:eastAsia="Times New Roman" w:hAnsi="Times New Roman" w:cs="Times New Roman"/>
        </w:rPr>
        <w:tab/>
      </w:r>
      <w:r w:rsidR="00BD1137">
        <w:rPr>
          <w:rFonts w:ascii="Times New Roman" w:eastAsia="Times New Roman" w:hAnsi="Times New Roman" w:cs="Times New Roman"/>
        </w:rPr>
        <w:tab/>
      </w:r>
      <w:r w:rsidRPr="002A4EA2">
        <w:rPr>
          <w:rFonts w:ascii="Times New Roman" w:eastAsia="Times New Roman" w:hAnsi="Times New Roman" w:cs="Times New Roman"/>
        </w:rPr>
        <w:t>University of Rochester, Golisano Children’s Hospital, Rochester, NY</w:t>
      </w:r>
      <w:r w:rsidR="00645338" w:rsidRPr="002A4EA2">
        <w:rPr>
          <w:rFonts w:ascii="Times New Roman" w:eastAsia="Times New Roman" w:hAnsi="Times New Roman" w:cs="Times New Roman"/>
          <w:b/>
        </w:rPr>
        <w:t xml:space="preserve"> </w:t>
      </w:r>
    </w:p>
    <w:p w14:paraId="2CBB62E1" w14:textId="2BCD22AA" w:rsidR="0076009E" w:rsidRPr="002A4EA2" w:rsidRDefault="0076009E" w:rsidP="00992CA5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r w:rsidRPr="002A4EA2">
        <w:rPr>
          <w:rFonts w:ascii="Times New Roman" w:eastAsia="Times New Roman" w:hAnsi="Times New Roman" w:cs="Times New Roman"/>
          <w:b/>
        </w:rPr>
        <w:tab/>
      </w:r>
    </w:p>
    <w:p w14:paraId="5968B96B" w14:textId="5DA99E7B" w:rsidR="00992CA5" w:rsidRPr="002A4EA2" w:rsidRDefault="00893369" w:rsidP="003B003D">
      <w:pPr>
        <w:spacing w:after="0" w:line="240" w:lineRule="auto"/>
        <w:ind w:left="720" w:hanging="720"/>
        <w:outlineLvl w:val="0"/>
        <w:rPr>
          <w:rFonts w:ascii="Times New Roman" w:eastAsia="Times New Roman" w:hAnsi="Times New Roman" w:cs="Times New Roman"/>
          <w:b/>
        </w:rPr>
      </w:pPr>
      <w:r w:rsidRPr="002A4EA2">
        <w:rPr>
          <w:rFonts w:ascii="Times New Roman" w:eastAsia="Times New Roman" w:hAnsi="Times New Roman" w:cs="Times New Roman"/>
          <w:b/>
        </w:rPr>
        <w:t xml:space="preserve">      </w:t>
      </w:r>
      <w:r w:rsidR="0054278E" w:rsidRPr="002A4EA2">
        <w:rPr>
          <w:rFonts w:ascii="Times New Roman" w:eastAsia="Times New Roman" w:hAnsi="Times New Roman" w:cs="Times New Roman"/>
          <w:b/>
        </w:rPr>
        <w:t>Charge Nurse</w:t>
      </w:r>
    </w:p>
    <w:p w14:paraId="7F065875" w14:textId="38EF3AD7" w:rsidR="0054278E" w:rsidRPr="002A4EA2" w:rsidRDefault="0091032B" w:rsidP="000351B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</w:rPr>
      </w:pPr>
      <w:r w:rsidRPr="002A4EA2">
        <w:rPr>
          <w:rFonts w:ascii="Times New Roman" w:eastAsia="Times New Roman" w:hAnsi="Times New Roman" w:cs="Times New Roman"/>
          <w:b/>
        </w:rPr>
        <w:tab/>
      </w:r>
    </w:p>
    <w:p w14:paraId="2201359C" w14:textId="7C53A779" w:rsidR="00435236" w:rsidRPr="002A4EA2" w:rsidRDefault="00992CA5" w:rsidP="000351B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A4EA2">
        <w:rPr>
          <w:rFonts w:ascii="Times New Roman" w:eastAsia="Times New Roman" w:hAnsi="Times New Roman" w:cs="Times New Roman"/>
        </w:rPr>
        <w:t>Collabor</w:t>
      </w:r>
      <w:r w:rsidR="0054278E" w:rsidRPr="002A4EA2">
        <w:rPr>
          <w:rFonts w:ascii="Times New Roman" w:eastAsia="Times New Roman" w:hAnsi="Times New Roman" w:cs="Times New Roman"/>
        </w:rPr>
        <w:t>ated with physicians, consulted with multidisciplinary teams of attending physicians, specialists, and ancillary</w:t>
      </w:r>
      <w:r w:rsidRPr="002A4EA2">
        <w:rPr>
          <w:rFonts w:ascii="Times New Roman" w:eastAsia="Times New Roman" w:hAnsi="Times New Roman" w:cs="Times New Roman"/>
        </w:rPr>
        <w:t xml:space="preserve"> services</w:t>
      </w:r>
      <w:r w:rsidR="0091032B" w:rsidRPr="002A4EA2">
        <w:rPr>
          <w:rFonts w:ascii="Times New Roman" w:eastAsia="Times New Roman" w:hAnsi="Times New Roman" w:cs="Times New Roman"/>
        </w:rPr>
        <w:t xml:space="preserve"> to determine</w:t>
      </w:r>
      <w:r w:rsidRPr="002A4EA2">
        <w:rPr>
          <w:rFonts w:ascii="Times New Roman" w:eastAsia="Times New Roman" w:hAnsi="Times New Roman" w:cs="Times New Roman"/>
        </w:rPr>
        <w:t xml:space="preserve"> course of treatment for each patient in 12-bed PICU </w:t>
      </w:r>
    </w:p>
    <w:p w14:paraId="679C668C" w14:textId="6A3646C1" w:rsidR="00992CA5" w:rsidRPr="002A4EA2" w:rsidRDefault="00976F77" w:rsidP="000351B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A4EA2">
        <w:rPr>
          <w:rFonts w:ascii="Times New Roman" w:eastAsia="Times New Roman" w:hAnsi="Times New Roman" w:cs="Times New Roman"/>
        </w:rPr>
        <w:t xml:space="preserve">Teamed with bedside RN, PICU physicians, and </w:t>
      </w:r>
      <w:r w:rsidR="00E67346" w:rsidRPr="002A4EA2">
        <w:rPr>
          <w:rFonts w:ascii="Times New Roman" w:eastAsia="Times New Roman" w:hAnsi="Times New Roman" w:cs="Times New Roman"/>
        </w:rPr>
        <w:t>Clinical Resource N</w:t>
      </w:r>
      <w:r w:rsidRPr="002A4EA2">
        <w:rPr>
          <w:rFonts w:ascii="Times New Roman" w:eastAsia="Times New Roman" w:hAnsi="Times New Roman" w:cs="Times New Roman"/>
        </w:rPr>
        <w:t>urse to assess and mobilize patient transfers and discharges from ICU, ensuring bed availability for higher acuity patients</w:t>
      </w:r>
    </w:p>
    <w:p w14:paraId="63391647" w14:textId="304CCF1C" w:rsidR="00976F77" w:rsidRPr="002A4EA2" w:rsidRDefault="00ED735A" w:rsidP="000351B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A4EA2">
        <w:rPr>
          <w:rFonts w:ascii="Times New Roman" w:eastAsia="Times New Roman" w:hAnsi="Times New Roman" w:cs="Times New Roman"/>
        </w:rPr>
        <w:t>Oversaw and redirected actions of PICU nursing and ancillary staff in order to ensure that policies and procedures were followed to promote a safe working environment for families, patient</w:t>
      </w:r>
      <w:r w:rsidR="0091032B" w:rsidRPr="002A4EA2">
        <w:rPr>
          <w:rFonts w:ascii="Times New Roman" w:eastAsia="Times New Roman" w:hAnsi="Times New Roman" w:cs="Times New Roman"/>
        </w:rPr>
        <w:t>s,</w:t>
      </w:r>
      <w:r w:rsidRPr="002A4EA2">
        <w:rPr>
          <w:rFonts w:ascii="Times New Roman" w:eastAsia="Times New Roman" w:hAnsi="Times New Roman" w:cs="Times New Roman"/>
        </w:rPr>
        <w:t xml:space="preserve"> and staff</w:t>
      </w:r>
    </w:p>
    <w:p w14:paraId="42444BE9" w14:textId="1FD30665" w:rsidR="00ED735A" w:rsidRPr="002A4EA2" w:rsidRDefault="003147EA" w:rsidP="000351B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A4EA2">
        <w:rPr>
          <w:rFonts w:ascii="Times New Roman" w:eastAsia="Times New Roman" w:hAnsi="Times New Roman" w:cs="Times New Roman"/>
        </w:rPr>
        <w:t>Coordinated, support</w:t>
      </w:r>
      <w:r w:rsidR="0054278E" w:rsidRPr="002A4EA2">
        <w:rPr>
          <w:rFonts w:ascii="Times New Roman" w:eastAsia="Times New Roman" w:hAnsi="Times New Roman" w:cs="Times New Roman"/>
        </w:rPr>
        <w:t>ed and directed nursing staff in</w:t>
      </w:r>
      <w:r w:rsidRPr="002A4EA2">
        <w:rPr>
          <w:rFonts w:ascii="Times New Roman" w:eastAsia="Times New Roman" w:hAnsi="Times New Roman" w:cs="Times New Roman"/>
        </w:rPr>
        <w:t xml:space="preserve"> their </w:t>
      </w:r>
      <w:r w:rsidR="0054278E" w:rsidRPr="002A4EA2">
        <w:rPr>
          <w:rFonts w:ascii="Times New Roman" w:eastAsia="Times New Roman" w:hAnsi="Times New Roman" w:cs="Times New Roman"/>
        </w:rPr>
        <w:t xml:space="preserve">roles and </w:t>
      </w:r>
      <w:r w:rsidRPr="002A4EA2">
        <w:rPr>
          <w:rFonts w:ascii="Times New Roman" w:eastAsia="Times New Roman" w:hAnsi="Times New Roman" w:cs="Times New Roman"/>
        </w:rPr>
        <w:t>responsibili</w:t>
      </w:r>
      <w:r w:rsidR="0054278E" w:rsidRPr="002A4EA2">
        <w:rPr>
          <w:rFonts w:ascii="Times New Roman" w:eastAsia="Times New Roman" w:hAnsi="Times New Roman" w:cs="Times New Roman"/>
        </w:rPr>
        <w:t xml:space="preserve">ties during emergent situations, </w:t>
      </w:r>
      <w:r w:rsidR="0054278E" w:rsidRPr="002A4EA2">
        <w:rPr>
          <w:rFonts w:ascii="Times New Roman" w:hAnsi="Times New Roman" w:cs="Times New Roman"/>
        </w:rPr>
        <w:t>resourced</w:t>
      </w:r>
      <w:r w:rsidR="00802BBC" w:rsidRPr="002A4EA2">
        <w:rPr>
          <w:rFonts w:ascii="Times New Roman" w:hAnsi="Times New Roman" w:cs="Times New Roman"/>
        </w:rPr>
        <w:t xml:space="preserve"> bedside nurse and staff; ensured that all roles were </w:t>
      </w:r>
      <w:r w:rsidRPr="002A4EA2">
        <w:rPr>
          <w:rFonts w:ascii="Times New Roman" w:hAnsi="Times New Roman" w:cs="Times New Roman"/>
        </w:rPr>
        <w:t>properly and adequa</w:t>
      </w:r>
      <w:r w:rsidR="00802BBC" w:rsidRPr="002A4EA2">
        <w:rPr>
          <w:rFonts w:ascii="Times New Roman" w:hAnsi="Times New Roman" w:cs="Times New Roman"/>
        </w:rPr>
        <w:t xml:space="preserve">tely fulfilled, identified need for additional support, and proactively engaged </w:t>
      </w:r>
      <w:r w:rsidRPr="002A4EA2">
        <w:rPr>
          <w:rFonts w:ascii="Times New Roman" w:hAnsi="Times New Roman" w:cs="Times New Roman"/>
        </w:rPr>
        <w:t xml:space="preserve">other </w:t>
      </w:r>
      <w:r w:rsidR="00802BBC" w:rsidRPr="002A4EA2">
        <w:rPr>
          <w:rFonts w:ascii="Times New Roman" w:hAnsi="Times New Roman" w:cs="Times New Roman"/>
        </w:rPr>
        <w:t>services as needed and directed</w:t>
      </w:r>
    </w:p>
    <w:p w14:paraId="02620CFA" w14:textId="77777777" w:rsidR="0054278E" w:rsidRPr="002A4EA2" w:rsidRDefault="00992CA5" w:rsidP="000351B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A4EA2">
        <w:rPr>
          <w:rFonts w:ascii="Times New Roman" w:eastAsia="Times New Roman" w:hAnsi="Times New Roman" w:cs="Times New Roman"/>
        </w:rPr>
        <w:t>Managed staff of 40+ rotating nurses, patient care technicians, and secretaries; ensured adequate staffing for daily requirements and forecasted needs for oncoming shift; worked with other units to flow over-staffed personnel to needed areas</w:t>
      </w:r>
    </w:p>
    <w:p w14:paraId="6458B84A" w14:textId="354B61A1" w:rsidR="00992CA5" w:rsidRPr="002A4EA2" w:rsidRDefault="00992CA5" w:rsidP="00F07607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A4EA2">
        <w:rPr>
          <w:rFonts w:ascii="Times New Roman" w:eastAsia="Times New Roman" w:hAnsi="Times New Roman" w:cs="Times New Roman"/>
        </w:rPr>
        <w:t xml:space="preserve">Mentored newer nurses and staff members; provided constructive feedback, expanded their knowledge base by asking thought-provoking questions; reinforced positive actions and habits; fostered learning among inexperienced nurses by reviewing details and suggesting options, while ensuring most effective patient treatment </w:t>
      </w:r>
    </w:p>
    <w:p w14:paraId="157EEA67" w14:textId="1A8EE02C" w:rsidR="00992CA5" w:rsidRPr="002A4EA2" w:rsidRDefault="00992CA5" w:rsidP="000351B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A4EA2">
        <w:rPr>
          <w:rFonts w:ascii="Times New Roman" w:eastAsia="Times New Roman" w:hAnsi="Times New Roman" w:cs="Times New Roman"/>
        </w:rPr>
        <w:t>Recognized potential task overload; re-assessed nurse assignments based on skill and experience levels, restructured nurse-patient ratio as necessary; balanced nurse acuity with severity of patient’s condition</w:t>
      </w:r>
    </w:p>
    <w:p w14:paraId="4CF4BEAE" w14:textId="48484EF9" w:rsidR="00992CA5" w:rsidRPr="002A4EA2" w:rsidRDefault="00992CA5" w:rsidP="000351B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A4EA2">
        <w:rPr>
          <w:rFonts w:ascii="Times New Roman" w:eastAsia="Times New Roman" w:hAnsi="Times New Roman" w:cs="Times New Roman"/>
        </w:rPr>
        <w:t>Mediated conflict formally between families and nursing staff, and informally among staff members</w:t>
      </w:r>
      <w:r w:rsidR="00523A6F" w:rsidRPr="002A4EA2">
        <w:rPr>
          <w:rFonts w:ascii="Times New Roman" w:eastAsia="Times New Roman" w:hAnsi="Times New Roman" w:cs="Times New Roman"/>
        </w:rPr>
        <w:t xml:space="preserve"> and/or physicians</w:t>
      </w:r>
      <w:r w:rsidRPr="002A4EA2">
        <w:rPr>
          <w:rFonts w:ascii="Times New Roman" w:eastAsia="Times New Roman" w:hAnsi="Times New Roman" w:cs="Times New Roman"/>
        </w:rPr>
        <w:t>, listen</w:t>
      </w:r>
      <w:r w:rsidR="00372292" w:rsidRPr="002A4EA2">
        <w:rPr>
          <w:rFonts w:ascii="Times New Roman" w:eastAsia="Times New Roman" w:hAnsi="Times New Roman" w:cs="Times New Roman"/>
        </w:rPr>
        <w:t>ed actively to affected parties,</w:t>
      </w:r>
      <w:r w:rsidRPr="002A4EA2">
        <w:rPr>
          <w:rFonts w:ascii="Times New Roman" w:eastAsia="Times New Roman" w:hAnsi="Times New Roman" w:cs="Times New Roman"/>
        </w:rPr>
        <w:t xml:space="preserve"> focused discussions on solutions and possible constructive, mutually supportive outcomes to protect safety of staff and maintain positive working relationships</w:t>
      </w:r>
    </w:p>
    <w:p w14:paraId="4D501C18" w14:textId="77777777" w:rsidR="002E04E9" w:rsidRPr="002A4EA2" w:rsidRDefault="002E04E9" w:rsidP="000351B2">
      <w:pPr>
        <w:pStyle w:val="ListParagraph"/>
        <w:spacing w:after="0" w:line="240" w:lineRule="auto"/>
        <w:rPr>
          <w:rFonts w:ascii="Times New Roman" w:eastAsia="Times New Roman" w:hAnsi="Times New Roman" w:cs="Times New Roman"/>
        </w:rPr>
      </w:pPr>
    </w:p>
    <w:p w14:paraId="53FD7D8F" w14:textId="45C1783D" w:rsidR="00C05F65" w:rsidRPr="00C05F65" w:rsidRDefault="00C05F65" w:rsidP="00C05F65">
      <w:p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</w:rPr>
      </w:pPr>
      <w:r w:rsidRPr="00C05F65">
        <w:rPr>
          <w:rFonts w:ascii="Times New Roman" w:eastAsia="Times New Roman" w:hAnsi="Times New Roman" w:cs="Times New Roman"/>
          <w:b/>
        </w:rPr>
        <w:t>Staff Nurse</w:t>
      </w:r>
    </w:p>
    <w:p w14:paraId="576B791D" w14:textId="77777777" w:rsidR="00C05F65" w:rsidRPr="00C05F65" w:rsidRDefault="00C05F65" w:rsidP="00C05F65">
      <w:pPr>
        <w:pStyle w:val="ListParagraph"/>
        <w:rPr>
          <w:rFonts w:ascii="Times New Roman" w:eastAsia="Times New Roman" w:hAnsi="Times New Roman" w:cs="Times New Roman"/>
          <w:b/>
        </w:rPr>
      </w:pPr>
    </w:p>
    <w:p w14:paraId="2A2E9088" w14:textId="565FB6D4" w:rsidR="00C05F65" w:rsidRPr="00C05F65" w:rsidRDefault="00C05F65" w:rsidP="00C05F65">
      <w:pPr>
        <w:pStyle w:val="ListParagraph"/>
        <w:numPr>
          <w:ilvl w:val="0"/>
          <w:numId w:val="1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Cared for wide range of critical-care patients, including: traumas, </w:t>
      </w:r>
      <w:r w:rsidR="001114CB">
        <w:rPr>
          <w:rFonts w:ascii="Times New Roman" w:eastAsia="Times New Roman" w:hAnsi="Times New Roman" w:cs="Times New Roman"/>
        </w:rPr>
        <w:t>metabolic and endocrine abnormalities</w:t>
      </w:r>
      <w:r>
        <w:rPr>
          <w:rFonts w:ascii="Times New Roman" w:eastAsia="Times New Roman" w:hAnsi="Times New Roman" w:cs="Times New Roman"/>
        </w:rPr>
        <w:t>, burns (topical, inhalation, chemic</w:t>
      </w:r>
      <w:r w:rsidR="00BD1137">
        <w:rPr>
          <w:rFonts w:ascii="Times New Roman" w:eastAsia="Times New Roman" w:hAnsi="Times New Roman" w:cs="Times New Roman"/>
        </w:rPr>
        <w:t>al, electrical), post-operative</w:t>
      </w:r>
      <w:r w:rsidR="001114CB">
        <w:rPr>
          <w:rFonts w:ascii="Times New Roman" w:eastAsia="Times New Roman" w:hAnsi="Times New Roman" w:cs="Times New Roman"/>
        </w:rPr>
        <w:t xml:space="preserve"> (neurosurgical, spinal fusions, craniotomies)</w:t>
      </w:r>
      <w:r w:rsidR="00BD1137">
        <w:rPr>
          <w:rFonts w:ascii="Times New Roman" w:eastAsia="Times New Roman" w:hAnsi="Times New Roman" w:cs="Times New Roman"/>
        </w:rPr>
        <w:t xml:space="preserve">, </w:t>
      </w:r>
      <w:r w:rsidR="001114CB">
        <w:rPr>
          <w:rFonts w:ascii="Times New Roman" w:eastAsia="Times New Roman" w:hAnsi="Times New Roman" w:cs="Times New Roman"/>
        </w:rPr>
        <w:t>drug overdose</w:t>
      </w:r>
      <w:r w:rsidR="00C86FE4">
        <w:rPr>
          <w:rFonts w:ascii="Times New Roman" w:eastAsia="Times New Roman" w:hAnsi="Times New Roman" w:cs="Times New Roman"/>
        </w:rPr>
        <w:t xml:space="preserve">, </w:t>
      </w:r>
      <w:r w:rsidR="00BE06E4">
        <w:rPr>
          <w:rFonts w:ascii="Times New Roman" w:eastAsia="Times New Roman" w:hAnsi="Times New Roman" w:cs="Times New Roman"/>
        </w:rPr>
        <w:t>sepsis, shock</w:t>
      </w:r>
      <w:r>
        <w:rPr>
          <w:rFonts w:ascii="Times New Roman" w:eastAsia="Times New Roman" w:hAnsi="Times New Roman" w:cs="Times New Roman"/>
        </w:rPr>
        <w:t xml:space="preserve"> </w:t>
      </w:r>
    </w:p>
    <w:p w14:paraId="7ACA6054" w14:textId="1C89D813" w:rsidR="00C05F65" w:rsidRDefault="00BE06E4" w:rsidP="00C05F65">
      <w:pPr>
        <w:pStyle w:val="ListParagraph"/>
        <w:numPr>
          <w:ilvl w:val="0"/>
          <w:numId w:val="11"/>
        </w:numPr>
        <w:spacing w:after="0" w:line="240" w:lineRule="auto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Maintained proficiency with: </w:t>
      </w:r>
      <w:r w:rsidRPr="002A4EA2">
        <w:rPr>
          <w:rFonts w:ascii="Times New Roman" w:eastAsia="Times New Roman" w:hAnsi="Times New Roman" w:cs="Times New Roman"/>
        </w:rPr>
        <w:t>C</w:t>
      </w:r>
      <w:r w:rsidR="00C86FE4">
        <w:rPr>
          <w:rFonts w:ascii="Times New Roman" w:eastAsia="Times New Roman" w:hAnsi="Times New Roman" w:cs="Times New Roman"/>
        </w:rPr>
        <w:t>ontin</w:t>
      </w:r>
      <w:r>
        <w:rPr>
          <w:rFonts w:ascii="Times New Roman" w:eastAsia="Times New Roman" w:hAnsi="Times New Roman" w:cs="Times New Roman"/>
        </w:rPr>
        <w:t>uous R</w:t>
      </w:r>
      <w:r w:rsidR="00C86FE4">
        <w:rPr>
          <w:rFonts w:ascii="Times New Roman" w:eastAsia="Times New Roman" w:hAnsi="Times New Roman" w:cs="Times New Roman"/>
        </w:rPr>
        <w:t>enal Replacement Therapy, high frequency o</w:t>
      </w:r>
      <w:r w:rsidR="00C05F65">
        <w:rPr>
          <w:rFonts w:ascii="Times New Roman" w:eastAsia="Times New Roman" w:hAnsi="Times New Roman" w:cs="Times New Roman"/>
        </w:rPr>
        <w:t>scillator</w:t>
      </w:r>
      <w:r w:rsidR="00C86FE4">
        <w:rPr>
          <w:rFonts w:ascii="Times New Roman" w:eastAsia="Times New Roman" w:hAnsi="Times New Roman" w:cs="Times New Roman"/>
        </w:rPr>
        <w:t>y v</w:t>
      </w:r>
      <w:r>
        <w:rPr>
          <w:rFonts w:ascii="Times New Roman" w:eastAsia="Times New Roman" w:hAnsi="Times New Roman" w:cs="Times New Roman"/>
        </w:rPr>
        <w:t xml:space="preserve">entilation, </w:t>
      </w:r>
      <w:r w:rsidR="00C86FE4">
        <w:rPr>
          <w:rFonts w:ascii="Times New Roman" w:eastAsia="Times New Roman" w:hAnsi="Times New Roman" w:cs="Times New Roman"/>
        </w:rPr>
        <w:t>ECMO</w:t>
      </w:r>
    </w:p>
    <w:p w14:paraId="3E36702E" w14:textId="56E9BB7C" w:rsidR="00C05F65" w:rsidRPr="00790A80" w:rsidRDefault="00790A80" w:rsidP="00D3012F">
      <w:pPr>
        <w:pStyle w:val="ListParagraph"/>
        <w:numPr>
          <w:ilvl w:val="0"/>
          <w:numId w:val="11"/>
        </w:numPr>
        <w:spacing w:after="0" w:line="240" w:lineRule="auto"/>
        <w:ind w:left="0" w:firstLine="360"/>
        <w:outlineLvl w:val="0"/>
        <w:rPr>
          <w:rFonts w:ascii="Times New Roman" w:eastAsia="Times New Roman" w:hAnsi="Times New Roman" w:cs="Times New Roman"/>
          <w:b/>
        </w:rPr>
      </w:pPr>
      <w:r w:rsidRPr="00790A80">
        <w:rPr>
          <w:rFonts w:ascii="Times New Roman" w:eastAsia="Times New Roman" w:hAnsi="Times New Roman" w:cs="Times New Roman"/>
        </w:rPr>
        <w:t>Developed deep knowledge and skills of electronic record-keeping</w:t>
      </w:r>
    </w:p>
    <w:p w14:paraId="3476FE10" w14:textId="77777777" w:rsidR="00C05F65" w:rsidRDefault="00C05F65" w:rsidP="00C81FAD">
      <w:pPr>
        <w:pStyle w:val="ListParagraph"/>
        <w:spacing w:after="0" w:line="240" w:lineRule="auto"/>
        <w:ind w:left="0" w:firstLine="360"/>
        <w:outlineLvl w:val="0"/>
        <w:rPr>
          <w:rFonts w:ascii="Times New Roman" w:eastAsia="Times New Roman" w:hAnsi="Times New Roman" w:cs="Times New Roman"/>
          <w:b/>
        </w:rPr>
      </w:pPr>
    </w:p>
    <w:p w14:paraId="2B747EE2" w14:textId="7A0573BF" w:rsidR="0034424B" w:rsidRPr="002A4EA2" w:rsidRDefault="0034424B" w:rsidP="00C81FAD">
      <w:pPr>
        <w:pStyle w:val="ListParagraph"/>
        <w:spacing w:after="0" w:line="240" w:lineRule="auto"/>
        <w:ind w:left="0" w:firstLine="360"/>
        <w:outlineLvl w:val="0"/>
        <w:rPr>
          <w:rFonts w:ascii="Times New Roman" w:eastAsia="Times New Roman" w:hAnsi="Times New Roman" w:cs="Times New Roman"/>
          <w:b/>
        </w:rPr>
      </w:pPr>
      <w:r w:rsidRPr="002A4EA2">
        <w:rPr>
          <w:rFonts w:ascii="Times New Roman" w:eastAsia="Times New Roman" w:hAnsi="Times New Roman" w:cs="Times New Roman"/>
          <w:b/>
        </w:rPr>
        <w:lastRenderedPageBreak/>
        <w:t>Preceptor</w:t>
      </w:r>
    </w:p>
    <w:p w14:paraId="4843C9F6" w14:textId="77777777" w:rsidR="0034424B" w:rsidRPr="002A4EA2" w:rsidRDefault="0034424B" w:rsidP="000351B2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b/>
        </w:rPr>
      </w:pPr>
    </w:p>
    <w:p w14:paraId="5A8FEB9E" w14:textId="37A005C3" w:rsidR="0034424B" w:rsidRPr="002A4EA2" w:rsidRDefault="0034424B" w:rsidP="000351B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</w:rPr>
      </w:pPr>
      <w:r w:rsidRPr="002A4EA2">
        <w:rPr>
          <w:rFonts w:ascii="Times New Roman" w:eastAsia="Calibri" w:hAnsi="Times New Roman" w:cs="Times New Roman"/>
        </w:rPr>
        <w:t xml:space="preserve">Provided assessment, hands-on training, coaching, </w:t>
      </w:r>
      <w:r w:rsidR="002E04E9" w:rsidRPr="002A4EA2">
        <w:rPr>
          <w:rFonts w:ascii="Times New Roman" w:eastAsia="Calibri" w:hAnsi="Times New Roman" w:cs="Times New Roman"/>
        </w:rPr>
        <w:t>mentoring</w:t>
      </w:r>
      <w:r w:rsidRPr="002A4EA2">
        <w:rPr>
          <w:rFonts w:ascii="Times New Roman" w:eastAsia="Calibri" w:hAnsi="Times New Roman" w:cs="Times New Roman"/>
        </w:rPr>
        <w:t xml:space="preserve"> for </w:t>
      </w:r>
      <w:r w:rsidR="002E04E9" w:rsidRPr="002A4EA2">
        <w:rPr>
          <w:rFonts w:ascii="Times New Roman" w:eastAsia="Calibri" w:hAnsi="Times New Roman" w:cs="Times New Roman"/>
        </w:rPr>
        <w:t xml:space="preserve">10+ </w:t>
      </w:r>
      <w:r w:rsidRPr="002A4EA2">
        <w:rPr>
          <w:rFonts w:ascii="Times New Roman" w:eastAsia="Calibri" w:hAnsi="Times New Roman" w:cs="Times New Roman"/>
        </w:rPr>
        <w:t xml:space="preserve">new </w:t>
      </w:r>
      <w:r w:rsidR="002E04E9" w:rsidRPr="002A4EA2">
        <w:rPr>
          <w:rFonts w:ascii="Times New Roman" w:eastAsia="Calibri" w:hAnsi="Times New Roman" w:cs="Times New Roman"/>
        </w:rPr>
        <w:t xml:space="preserve">PICU nurse </w:t>
      </w:r>
      <w:r w:rsidRPr="002A4EA2">
        <w:rPr>
          <w:rFonts w:ascii="Times New Roman" w:eastAsia="Calibri" w:hAnsi="Times New Roman" w:cs="Times New Roman"/>
        </w:rPr>
        <w:t xml:space="preserve">hires for 3-6 months </w:t>
      </w:r>
      <w:r w:rsidR="002E04E9" w:rsidRPr="002A4EA2">
        <w:rPr>
          <w:rFonts w:ascii="Times New Roman" w:eastAsia="Calibri" w:hAnsi="Times New Roman" w:cs="Times New Roman"/>
        </w:rPr>
        <w:t xml:space="preserve">each, prepared to transition </w:t>
      </w:r>
      <w:r w:rsidRPr="002A4EA2">
        <w:rPr>
          <w:rFonts w:ascii="Times New Roman" w:eastAsia="Calibri" w:hAnsi="Times New Roman" w:cs="Times New Roman"/>
        </w:rPr>
        <w:t xml:space="preserve">into </w:t>
      </w:r>
      <w:r w:rsidR="002E04E9" w:rsidRPr="002A4EA2">
        <w:rPr>
          <w:rFonts w:ascii="Times New Roman" w:eastAsia="Calibri" w:hAnsi="Times New Roman" w:cs="Times New Roman"/>
        </w:rPr>
        <w:t xml:space="preserve">autonomous </w:t>
      </w:r>
      <w:r w:rsidRPr="002A4EA2">
        <w:rPr>
          <w:rFonts w:ascii="Times New Roman" w:eastAsia="Calibri" w:hAnsi="Times New Roman" w:cs="Times New Roman"/>
        </w:rPr>
        <w:t xml:space="preserve">nursing role </w:t>
      </w:r>
      <w:r w:rsidR="002E04E9" w:rsidRPr="002A4EA2">
        <w:rPr>
          <w:rFonts w:ascii="Times New Roman" w:eastAsia="Calibri" w:hAnsi="Times New Roman" w:cs="Times New Roman"/>
        </w:rPr>
        <w:t xml:space="preserve">as </w:t>
      </w:r>
      <w:r w:rsidRPr="002A4EA2">
        <w:rPr>
          <w:rFonts w:ascii="Times New Roman" w:eastAsia="Calibri" w:hAnsi="Times New Roman" w:cs="Times New Roman"/>
        </w:rPr>
        <w:t>bedside nurse</w:t>
      </w:r>
      <w:r w:rsidR="002E04E9" w:rsidRPr="002A4EA2">
        <w:rPr>
          <w:rFonts w:ascii="Times New Roman" w:eastAsia="Calibri" w:hAnsi="Times New Roman" w:cs="Times New Roman"/>
        </w:rPr>
        <w:t xml:space="preserve"> in PICU or other units</w:t>
      </w:r>
    </w:p>
    <w:p w14:paraId="41F4ECF4" w14:textId="77777777" w:rsidR="002E04E9" w:rsidRPr="002A4EA2" w:rsidRDefault="002E04E9" w:rsidP="000351B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15FDB21" w14:textId="14238A3F" w:rsidR="002E04E9" w:rsidRPr="002A4EA2" w:rsidRDefault="009A07E4" w:rsidP="003B003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</w:rPr>
      </w:pPr>
      <w:r w:rsidRPr="002A4EA2">
        <w:rPr>
          <w:rFonts w:ascii="Times New Roman" w:eastAsia="Times New Roman" w:hAnsi="Times New Roman" w:cs="Times New Roman"/>
          <w:b/>
        </w:rPr>
        <w:t xml:space="preserve">      </w:t>
      </w:r>
      <w:r w:rsidR="002E04E9" w:rsidRPr="002A4EA2">
        <w:rPr>
          <w:rFonts w:ascii="Times New Roman" w:eastAsia="Times New Roman" w:hAnsi="Times New Roman" w:cs="Times New Roman"/>
          <w:b/>
        </w:rPr>
        <w:t xml:space="preserve">ECMO Specialist (August 2015 – </w:t>
      </w:r>
      <w:r w:rsidR="002B5B9F">
        <w:rPr>
          <w:rFonts w:ascii="Times New Roman" w:eastAsia="Times New Roman" w:hAnsi="Times New Roman" w:cs="Times New Roman"/>
          <w:b/>
        </w:rPr>
        <w:t>April 2018)</w:t>
      </w:r>
    </w:p>
    <w:p w14:paraId="78B57935" w14:textId="77777777" w:rsidR="002E04E9" w:rsidRPr="002A4EA2" w:rsidRDefault="002E04E9" w:rsidP="000351B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476F1F4" w14:textId="77777777" w:rsidR="005767F8" w:rsidRPr="002A4EA2" w:rsidRDefault="002E04E9" w:rsidP="000351B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A4EA2">
        <w:rPr>
          <w:rFonts w:ascii="Times New Roman" w:eastAsia="Times New Roman" w:hAnsi="Times New Roman" w:cs="Times New Roman"/>
        </w:rPr>
        <w:t xml:space="preserve">Monitored, managed and troubleshot </w:t>
      </w:r>
      <w:proofErr w:type="spellStart"/>
      <w:r w:rsidRPr="002A4EA2">
        <w:rPr>
          <w:rFonts w:ascii="Times New Roman" w:eastAsia="Times New Roman" w:hAnsi="Times New Roman" w:cs="Times New Roman"/>
        </w:rPr>
        <w:t>CentriMag</w:t>
      </w:r>
      <w:proofErr w:type="spellEnd"/>
      <w:r w:rsidRPr="002A4EA2">
        <w:rPr>
          <w:rFonts w:ascii="Times New Roman" w:eastAsia="Times New Roman" w:hAnsi="Times New Roman" w:cs="Times New Roman"/>
        </w:rPr>
        <w:t xml:space="preserve"> and </w:t>
      </w:r>
      <w:proofErr w:type="spellStart"/>
      <w:r w:rsidRPr="002A4EA2">
        <w:rPr>
          <w:rFonts w:ascii="Times New Roman" w:eastAsia="Times New Roman" w:hAnsi="Times New Roman" w:cs="Times New Roman"/>
        </w:rPr>
        <w:t>Rotaflow</w:t>
      </w:r>
      <w:proofErr w:type="spellEnd"/>
      <w:r w:rsidRPr="002A4EA2">
        <w:rPr>
          <w:rFonts w:ascii="Times New Roman" w:eastAsia="Times New Roman" w:hAnsi="Times New Roman" w:cs="Times New Roman"/>
        </w:rPr>
        <w:t xml:space="preserve"> ECMO circuits for infant, pediatric, and adult populations</w:t>
      </w:r>
    </w:p>
    <w:p w14:paraId="204331EA" w14:textId="77777777" w:rsidR="005767F8" w:rsidRPr="002A4EA2" w:rsidRDefault="005767F8" w:rsidP="000351B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A4EA2">
        <w:rPr>
          <w:rFonts w:ascii="Times New Roman" w:eastAsia="Times New Roman" w:hAnsi="Times New Roman" w:cs="Times New Roman"/>
        </w:rPr>
        <w:t xml:space="preserve">Scrutinized </w:t>
      </w:r>
      <w:r w:rsidR="002E04E9" w:rsidRPr="002A4EA2">
        <w:rPr>
          <w:rFonts w:ascii="Times New Roman" w:eastAsia="Times New Roman" w:hAnsi="Times New Roman" w:cs="Times New Roman"/>
        </w:rPr>
        <w:t xml:space="preserve">patient’s disease process and collaborated with medical team for best approach in medical management, including anticoagulation, optimization of ventilator </w:t>
      </w:r>
      <w:r w:rsidRPr="002A4EA2">
        <w:rPr>
          <w:rFonts w:ascii="Times New Roman" w:eastAsia="Times New Roman" w:hAnsi="Times New Roman" w:cs="Times New Roman"/>
        </w:rPr>
        <w:t>and ECMO support, and blood transfusions</w:t>
      </w:r>
      <w:r w:rsidR="002E04E9" w:rsidRPr="002A4EA2">
        <w:rPr>
          <w:rFonts w:ascii="Times New Roman" w:eastAsia="Times New Roman" w:hAnsi="Times New Roman" w:cs="Times New Roman"/>
        </w:rPr>
        <w:t xml:space="preserve"> </w:t>
      </w:r>
    </w:p>
    <w:p w14:paraId="3FE3EBC9" w14:textId="50F04D4D" w:rsidR="002E04E9" w:rsidRPr="002A4EA2" w:rsidRDefault="005767F8" w:rsidP="000351B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A4EA2">
        <w:rPr>
          <w:rFonts w:ascii="Times New Roman" w:eastAsia="Times New Roman" w:hAnsi="Times New Roman" w:cs="Times New Roman"/>
        </w:rPr>
        <w:t>E</w:t>
      </w:r>
      <w:r w:rsidR="002E04E9" w:rsidRPr="002A4EA2">
        <w:rPr>
          <w:rFonts w:ascii="Times New Roman" w:eastAsia="Times New Roman" w:hAnsi="Times New Roman" w:cs="Times New Roman"/>
        </w:rPr>
        <w:t xml:space="preserve">ducated family and staff about ECMO </w:t>
      </w:r>
      <w:r w:rsidR="00A6727B" w:rsidRPr="002A4EA2">
        <w:rPr>
          <w:rFonts w:ascii="Times New Roman" w:eastAsia="Times New Roman" w:hAnsi="Times New Roman" w:cs="Times New Roman"/>
        </w:rPr>
        <w:t>functions and impact on patient care</w:t>
      </w:r>
      <w:r w:rsidR="002E04E9" w:rsidRPr="002A4EA2">
        <w:rPr>
          <w:rFonts w:ascii="Times New Roman" w:eastAsia="Times New Roman" w:hAnsi="Times New Roman" w:cs="Times New Roman"/>
        </w:rPr>
        <w:t xml:space="preserve"> </w:t>
      </w:r>
    </w:p>
    <w:p w14:paraId="2F347FE4" w14:textId="7FE88B2A" w:rsidR="0034424B" w:rsidRPr="002A4EA2" w:rsidRDefault="000351B2" w:rsidP="000351B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A4EA2">
        <w:rPr>
          <w:rFonts w:ascii="Times New Roman" w:eastAsia="Times New Roman" w:hAnsi="Times New Roman" w:cs="Times New Roman"/>
        </w:rPr>
        <w:t>Filled on-call EMCO scheduling shortfalls while maintaining full-time PICU duties</w:t>
      </w:r>
    </w:p>
    <w:p w14:paraId="345A1BC8" w14:textId="77777777" w:rsidR="000351B2" w:rsidRPr="002A4EA2" w:rsidRDefault="000351B2" w:rsidP="000351B2">
      <w:pPr>
        <w:pStyle w:val="ListParagraph"/>
        <w:spacing w:after="0" w:line="240" w:lineRule="auto"/>
        <w:rPr>
          <w:rFonts w:ascii="Times New Roman" w:eastAsia="Times New Roman" w:hAnsi="Times New Roman" w:cs="Times New Roman"/>
        </w:rPr>
      </w:pPr>
    </w:p>
    <w:p w14:paraId="7EAF8407" w14:textId="5C265D7C" w:rsidR="003147EA" w:rsidRPr="002A4EA2" w:rsidRDefault="009A07E4" w:rsidP="003B003D">
      <w:pPr>
        <w:pStyle w:val="ListParagraph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b/>
        </w:rPr>
      </w:pPr>
      <w:r w:rsidRPr="002A4EA2">
        <w:rPr>
          <w:rFonts w:ascii="Times New Roman" w:eastAsia="Times New Roman" w:hAnsi="Times New Roman" w:cs="Times New Roman"/>
          <w:b/>
        </w:rPr>
        <w:t xml:space="preserve">      </w:t>
      </w:r>
      <w:r w:rsidR="0034424B" w:rsidRPr="002A4EA2">
        <w:rPr>
          <w:rFonts w:ascii="Times New Roman" w:eastAsia="Times New Roman" w:hAnsi="Times New Roman" w:cs="Times New Roman"/>
          <w:b/>
        </w:rPr>
        <w:t>Other Accomplishments</w:t>
      </w:r>
    </w:p>
    <w:p w14:paraId="46DD3530" w14:textId="77777777" w:rsidR="009A07E4" w:rsidRPr="002A4EA2" w:rsidRDefault="009A07E4" w:rsidP="003B003D">
      <w:pPr>
        <w:pStyle w:val="ListParagraph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b/>
        </w:rPr>
      </w:pPr>
    </w:p>
    <w:p w14:paraId="1D3D71FE" w14:textId="7923CA1D" w:rsidR="00992CA5" w:rsidRPr="002A4EA2" w:rsidRDefault="00992CA5" w:rsidP="000351B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A4EA2">
        <w:rPr>
          <w:rFonts w:ascii="Times New Roman" w:eastAsia="Times New Roman" w:hAnsi="Times New Roman" w:cs="Times New Roman"/>
        </w:rPr>
        <w:t>Leveraged previous experience with rapid refill process, introduced innovative apparatus that allowed medications to be drawn up quickly, accurately, and safely during code situations; improved speed and efficiency of initial administration</w:t>
      </w:r>
    </w:p>
    <w:p w14:paraId="6C186F1F" w14:textId="5774808D" w:rsidR="0034424B" w:rsidRPr="002A4EA2" w:rsidRDefault="0034424B" w:rsidP="000351B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A4EA2">
        <w:rPr>
          <w:rFonts w:ascii="Times New Roman" w:eastAsia="Times New Roman" w:hAnsi="Times New Roman" w:cs="Times New Roman"/>
        </w:rPr>
        <w:t>Partnered with leadership to balance the nursing schedule every 3-4 weeks, considering nurses alternating between night and day shifts, flexible length of shifts, and weekends</w:t>
      </w:r>
    </w:p>
    <w:p w14:paraId="46375562" w14:textId="2CA07ECC" w:rsidR="003147EA" w:rsidRPr="002A4EA2" w:rsidRDefault="0034424B" w:rsidP="000351B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A4EA2">
        <w:rPr>
          <w:rFonts w:ascii="Times New Roman" w:eastAsia="Times New Roman" w:hAnsi="Times New Roman" w:cs="Times New Roman"/>
        </w:rPr>
        <w:t>Re-energized</w:t>
      </w:r>
      <w:r w:rsidR="00992CA5" w:rsidRPr="002A4EA2">
        <w:rPr>
          <w:rFonts w:ascii="Times New Roman" w:eastAsia="Times New Roman" w:hAnsi="Times New Roman" w:cs="Times New Roman"/>
        </w:rPr>
        <w:t xml:space="preserve"> PICU Shared Governance Council to address concerns about staff retention and morale; researched best practices among other </w:t>
      </w:r>
      <w:r w:rsidR="009A07E4" w:rsidRPr="002A4EA2">
        <w:rPr>
          <w:rFonts w:ascii="Times New Roman" w:eastAsia="Times New Roman" w:hAnsi="Times New Roman" w:cs="Times New Roman"/>
        </w:rPr>
        <w:t xml:space="preserve">internal and external ICU </w:t>
      </w:r>
      <w:r w:rsidR="00992CA5" w:rsidRPr="002A4EA2">
        <w:rPr>
          <w:rFonts w:ascii="Times New Roman" w:eastAsia="Times New Roman" w:hAnsi="Times New Roman" w:cs="Times New Roman"/>
        </w:rPr>
        <w:t xml:space="preserve">councils to improve teamwork between staff and management; co-chaired council, </w:t>
      </w:r>
      <w:r w:rsidR="00756010" w:rsidRPr="002A4EA2">
        <w:rPr>
          <w:rFonts w:ascii="Times New Roman" w:eastAsia="Times New Roman" w:hAnsi="Times New Roman" w:cs="Times New Roman"/>
        </w:rPr>
        <w:t xml:space="preserve">developed </w:t>
      </w:r>
      <w:r w:rsidR="009A07E4" w:rsidRPr="002A4EA2">
        <w:rPr>
          <w:rFonts w:ascii="Times New Roman" w:eastAsia="Times New Roman" w:hAnsi="Times New Roman" w:cs="Times New Roman"/>
        </w:rPr>
        <w:t xml:space="preserve">mission statement </w:t>
      </w:r>
      <w:r w:rsidR="00756010" w:rsidRPr="002A4EA2">
        <w:rPr>
          <w:rFonts w:ascii="Times New Roman" w:eastAsia="Times New Roman" w:hAnsi="Times New Roman" w:cs="Times New Roman"/>
        </w:rPr>
        <w:t xml:space="preserve">and </w:t>
      </w:r>
      <w:r w:rsidR="00992CA5" w:rsidRPr="002A4EA2">
        <w:rPr>
          <w:rFonts w:ascii="Times New Roman" w:eastAsia="Times New Roman" w:hAnsi="Times New Roman" w:cs="Times New Roman"/>
        </w:rPr>
        <w:t>applied by-laws,</w:t>
      </w:r>
      <w:r w:rsidR="009A07E4" w:rsidRPr="002A4EA2">
        <w:rPr>
          <w:rFonts w:ascii="Times New Roman" w:eastAsia="Times New Roman" w:hAnsi="Times New Roman" w:cs="Times New Roman"/>
        </w:rPr>
        <w:t xml:space="preserve"> rules and guidelines</w:t>
      </w:r>
      <w:r w:rsidR="00992CA5" w:rsidRPr="002A4EA2">
        <w:rPr>
          <w:rFonts w:ascii="Times New Roman" w:eastAsia="Times New Roman" w:hAnsi="Times New Roman" w:cs="Times New Roman"/>
        </w:rPr>
        <w:t xml:space="preserve"> and ensured representation of staff concerns and issues</w:t>
      </w:r>
    </w:p>
    <w:p w14:paraId="45B08074" w14:textId="1AB2B864" w:rsidR="00AE3FAF" w:rsidRPr="002A4EA2" w:rsidRDefault="000351B2" w:rsidP="000351B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A4EA2">
        <w:rPr>
          <w:rFonts w:ascii="Times New Roman" w:eastAsia="Times New Roman" w:hAnsi="Times New Roman" w:cs="Times New Roman"/>
        </w:rPr>
        <w:t>Served as</w:t>
      </w:r>
      <w:r w:rsidR="00245B9A" w:rsidRPr="002A4EA2">
        <w:rPr>
          <w:rFonts w:ascii="Times New Roman" w:eastAsia="Times New Roman" w:hAnsi="Times New Roman" w:cs="Times New Roman"/>
        </w:rPr>
        <w:t xml:space="preserve"> member of the </w:t>
      </w:r>
      <w:r w:rsidRPr="002A4EA2">
        <w:rPr>
          <w:rFonts w:ascii="Times New Roman" w:eastAsia="Times New Roman" w:hAnsi="Times New Roman" w:cs="Times New Roman"/>
        </w:rPr>
        <w:t xml:space="preserve">hospital-wide </w:t>
      </w:r>
      <w:r w:rsidR="00245B9A" w:rsidRPr="002A4EA2">
        <w:rPr>
          <w:rFonts w:ascii="Times New Roman" w:eastAsia="Times New Roman" w:hAnsi="Times New Roman" w:cs="Times New Roman"/>
        </w:rPr>
        <w:t>Professional Nursing Council</w:t>
      </w:r>
      <w:r w:rsidRPr="002A4EA2">
        <w:rPr>
          <w:rFonts w:ascii="Times New Roman" w:eastAsia="Times New Roman" w:hAnsi="Times New Roman" w:cs="Times New Roman"/>
        </w:rPr>
        <w:t>, as m</w:t>
      </w:r>
      <w:r w:rsidR="0035119C" w:rsidRPr="002A4EA2">
        <w:rPr>
          <w:rFonts w:ascii="Times New Roman" w:eastAsia="Times New Roman" w:hAnsi="Times New Roman" w:cs="Times New Roman"/>
        </w:rPr>
        <w:t xml:space="preserve">ember of the </w:t>
      </w:r>
      <w:r w:rsidR="0035119C" w:rsidRPr="002A4EA2">
        <w:rPr>
          <w:rFonts w:ascii="Times New Roman" w:eastAsia="Times New Roman" w:hAnsi="Times New Roman" w:cs="Times New Roman"/>
          <w:shd w:val="clear" w:color="auto" w:fill="FFFFFF"/>
        </w:rPr>
        <w:t>Medical Center Transportation and</w:t>
      </w:r>
      <w:r w:rsidR="00D67BAF" w:rsidRPr="002A4EA2">
        <w:rPr>
          <w:rFonts w:ascii="Times New Roman" w:eastAsia="Times New Roman" w:hAnsi="Times New Roman" w:cs="Times New Roman"/>
          <w:shd w:val="clear" w:color="auto" w:fill="FFFFFF"/>
        </w:rPr>
        <w:t xml:space="preserve"> Parking </w:t>
      </w:r>
      <w:r w:rsidRPr="002A4EA2">
        <w:rPr>
          <w:rFonts w:ascii="Times New Roman" w:eastAsia="Times New Roman" w:hAnsi="Times New Roman" w:cs="Times New Roman"/>
          <w:shd w:val="clear" w:color="auto" w:fill="FFFFFF"/>
        </w:rPr>
        <w:t xml:space="preserve">Advisory Committee </w:t>
      </w:r>
      <w:r w:rsidR="0035119C" w:rsidRPr="002A4EA2">
        <w:rPr>
          <w:rFonts w:ascii="Times New Roman" w:eastAsia="Times New Roman" w:hAnsi="Times New Roman" w:cs="Times New Roman"/>
          <w:shd w:val="clear" w:color="auto" w:fill="FFFFFF"/>
        </w:rPr>
        <w:t>reviewed transportation and</w:t>
      </w:r>
      <w:r w:rsidR="00D67BAF" w:rsidRPr="002A4EA2">
        <w:rPr>
          <w:rFonts w:ascii="Times New Roman" w:eastAsia="Times New Roman" w:hAnsi="Times New Roman" w:cs="Times New Roman"/>
          <w:shd w:val="clear" w:color="auto" w:fill="FFFFFF"/>
        </w:rPr>
        <w:t xml:space="preserve"> parking </w:t>
      </w:r>
      <w:r w:rsidR="0035119C" w:rsidRPr="002A4EA2">
        <w:rPr>
          <w:rFonts w:ascii="Times New Roman" w:eastAsia="Times New Roman" w:hAnsi="Times New Roman" w:cs="Times New Roman"/>
          <w:shd w:val="clear" w:color="auto" w:fill="FFFFFF"/>
        </w:rPr>
        <w:t>issues</w:t>
      </w:r>
      <w:r w:rsidRPr="002A4EA2">
        <w:rPr>
          <w:rFonts w:ascii="Times New Roman" w:eastAsia="Times New Roman" w:hAnsi="Times New Roman" w:cs="Times New Roman"/>
          <w:shd w:val="clear" w:color="auto" w:fill="FFFFFF"/>
        </w:rPr>
        <w:t>,</w:t>
      </w:r>
      <w:r w:rsidR="0035119C" w:rsidRPr="002A4EA2">
        <w:rPr>
          <w:rFonts w:ascii="Times New Roman" w:eastAsia="Times New Roman" w:hAnsi="Times New Roman" w:cs="Times New Roman"/>
          <w:shd w:val="clear" w:color="auto" w:fill="FFFFFF"/>
        </w:rPr>
        <w:t xml:space="preserve"> and reported recommendations to the Department of Transportation and</w:t>
      </w:r>
      <w:r w:rsidR="00D67BAF" w:rsidRPr="002A4EA2">
        <w:rPr>
          <w:rFonts w:ascii="Times New Roman" w:eastAsia="Times New Roman" w:hAnsi="Times New Roman" w:cs="Times New Roman"/>
          <w:shd w:val="clear" w:color="auto" w:fill="FFFFFF"/>
        </w:rPr>
        <w:t xml:space="preserve"> Parking, served on Rules and Regulations, and Finance </w:t>
      </w:r>
      <w:r w:rsidR="0035119C" w:rsidRPr="002A4EA2">
        <w:rPr>
          <w:rFonts w:ascii="Times New Roman" w:eastAsia="Times New Roman" w:hAnsi="Times New Roman" w:cs="Times New Roman"/>
          <w:shd w:val="clear" w:color="auto" w:fill="FFFFFF"/>
        </w:rPr>
        <w:t xml:space="preserve">subcommittees </w:t>
      </w:r>
    </w:p>
    <w:p w14:paraId="2F64C06D" w14:textId="77777777" w:rsidR="00AE3FAF" w:rsidRPr="002A4EA2" w:rsidRDefault="00AE3FAF" w:rsidP="00992CA5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</w:rPr>
      </w:pPr>
    </w:p>
    <w:p w14:paraId="2BD6AB55" w14:textId="77777777" w:rsidR="00AD77E8" w:rsidRPr="002A4EA2" w:rsidRDefault="00AD77E8" w:rsidP="0064533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60DC93B1" w14:textId="6B5F0C40" w:rsidR="004D2497" w:rsidRPr="002A4EA2" w:rsidRDefault="003938DA" w:rsidP="0032369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Various, 1996 – 2012 </w:t>
      </w:r>
      <w:r w:rsidR="00323699" w:rsidRPr="002A4EA2">
        <w:rPr>
          <w:rFonts w:ascii="Times New Roman" w:eastAsia="Times New Roman" w:hAnsi="Times New Roman" w:cs="Times New Roman"/>
        </w:rPr>
        <w:tab/>
      </w:r>
      <w:r w:rsidR="00C02F54">
        <w:rPr>
          <w:rFonts w:ascii="Times New Roman" w:eastAsia="Times New Roman" w:hAnsi="Times New Roman" w:cs="Times New Roman"/>
        </w:rPr>
        <w:tab/>
      </w:r>
      <w:r w:rsidR="00323699" w:rsidRPr="002A4EA2">
        <w:rPr>
          <w:rFonts w:ascii="Times New Roman" w:eastAsia="Times New Roman" w:hAnsi="Times New Roman" w:cs="Times New Roman"/>
          <w:iCs/>
        </w:rPr>
        <w:t>Charge and Staff CVICU Nurse, Preceptor</w:t>
      </w:r>
      <w:r w:rsidR="00323699" w:rsidRPr="002A4EA2">
        <w:rPr>
          <w:rFonts w:ascii="Times New Roman" w:eastAsia="Times New Roman" w:hAnsi="Times New Roman" w:cs="Times New Roman"/>
        </w:rPr>
        <w:t xml:space="preserve"> </w:t>
      </w:r>
    </w:p>
    <w:p w14:paraId="11EC79A3" w14:textId="3411709D" w:rsidR="00645338" w:rsidRPr="002A4EA2" w:rsidRDefault="004D2497" w:rsidP="0032369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4EA2">
        <w:rPr>
          <w:rFonts w:ascii="Times New Roman" w:eastAsia="Times New Roman" w:hAnsi="Times New Roman" w:cs="Times New Roman"/>
        </w:rPr>
        <w:tab/>
      </w:r>
      <w:r w:rsidRPr="002A4EA2">
        <w:rPr>
          <w:rFonts w:ascii="Times New Roman" w:eastAsia="Times New Roman" w:hAnsi="Times New Roman" w:cs="Times New Roman"/>
        </w:rPr>
        <w:tab/>
      </w:r>
      <w:r w:rsidRPr="002A4EA2">
        <w:rPr>
          <w:rFonts w:ascii="Times New Roman" w:eastAsia="Times New Roman" w:hAnsi="Times New Roman" w:cs="Times New Roman"/>
        </w:rPr>
        <w:tab/>
      </w:r>
      <w:r w:rsidR="00C02F54">
        <w:rPr>
          <w:rFonts w:ascii="Times New Roman" w:eastAsia="Times New Roman" w:hAnsi="Times New Roman" w:cs="Times New Roman"/>
        </w:rPr>
        <w:tab/>
      </w:r>
      <w:r w:rsidRPr="002A4EA2">
        <w:rPr>
          <w:rFonts w:ascii="Times New Roman" w:eastAsia="Times New Roman" w:hAnsi="Times New Roman" w:cs="Times New Roman"/>
        </w:rPr>
        <w:t xml:space="preserve">Texas Children’s Hospital, </w:t>
      </w:r>
      <w:r w:rsidR="0048320B" w:rsidRPr="002A4EA2">
        <w:rPr>
          <w:rFonts w:ascii="Times New Roman" w:eastAsia="Times New Roman" w:hAnsi="Times New Roman" w:cs="Times New Roman"/>
        </w:rPr>
        <w:t>Houston</w:t>
      </w:r>
      <w:r w:rsidR="00C343F0" w:rsidRPr="002A4EA2">
        <w:rPr>
          <w:rFonts w:ascii="Times New Roman" w:eastAsia="Times New Roman" w:hAnsi="Times New Roman" w:cs="Times New Roman"/>
        </w:rPr>
        <w:t>, TX</w:t>
      </w:r>
    </w:p>
    <w:p w14:paraId="383D4F92" w14:textId="77777777" w:rsidR="004D2497" w:rsidRPr="002A4EA2" w:rsidRDefault="004D2497" w:rsidP="00323699">
      <w:pPr>
        <w:spacing w:after="0" w:line="360" w:lineRule="auto"/>
        <w:contextualSpacing/>
        <w:rPr>
          <w:rFonts w:ascii="Times New Roman" w:eastAsia="Times New Roman" w:hAnsi="Times New Roman" w:cs="Times New Roman"/>
          <w:iCs/>
        </w:rPr>
      </w:pPr>
    </w:p>
    <w:p w14:paraId="6B74E12D" w14:textId="5D8E2DF1" w:rsidR="00C343F0" w:rsidRPr="002A4EA2" w:rsidRDefault="00C343F0" w:rsidP="0048320B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2A4EA2">
        <w:rPr>
          <w:rFonts w:ascii="Times New Roman" w:eastAsia="Times New Roman" w:hAnsi="Times New Roman" w:cs="Times New Roman"/>
        </w:rPr>
        <w:t>Care</w:t>
      </w:r>
      <w:r w:rsidR="009A07E4" w:rsidRPr="002A4EA2">
        <w:rPr>
          <w:rFonts w:ascii="Times New Roman" w:eastAsia="Times New Roman" w:hAnsi="Times New Roman" w:cs="Times New Roman"/>
        </w:rPr>
        <w:t>d</w:t>
      </w:r>
      <w:r w:rsidRPr="002A4EA2">
        <w:rPr>
          <w:rFonts w:ascii="Times New Roman" w:eastAsia="Times New Roman" w:hAnsi="Times New Roman" w:cs="Times New Roman"/>
        </w:rPr>
        <w:t xml:space="preserve"> for critically ill</w:t>
      </w:r>
      <w:r w:rsidR="00AA6646">
        <w:rPr>
          <w:rFonts w:ascii="Times New Roman" w:eastAsia="Times New Roman" w:hAnsi="Times New Roman" w:cs="Times New Roman"/>
        </w:rPr>
        <w:t>,</w:t>
      </w:r>
      <w:r w:rsidRPr="002A4EA2">
        <w:rPr>
          <w:rFonts w:ascii="Times New Roman" w:eastAsia="Times New Roman" w:hAnsi="Times New Roman" w:cs="Times New Roman"/>
        </w:rPr>
        <w:t xml:space="preserve"> </w:t>
      </w:r>
      <w:r w:rsidR="00F60DCC" w:rsidRPr="002A4EA2">
        <w:rPr>
          <w:rFonts w:ascii="Times New Roman" w:eastAsia="Times New Roman" w:hAnsi="Times New Roman" w:cs="Times New Roman"/>
        </w:rPr>
        <w:t>post-operative</w:t>
      </w:r>
      <w:r w:rsidRPr="002A4EA2">
        <w:rPr>
          <w:rFonts w:ascii="Times New Roman" w:eastAsia="Times New Roman" w:hAnsi="Times New Roman" w:cs="Times New Roman"/>
        </w:rPr>
        <w:t xml:space="preserve"> cardiac patients with complex congenital defects, from newborn to adults</w:t>
      </w:r>
    </w:p>
    <w:p w14:paraId="7DEF5DBA" w14:textId="2B7B75F3" w:rsidR="00C343F0" w:rsidRPr="002A4EA2" w:rsidRDefault="00C343F0" w:rsidP="0048320B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2A4EA2">
        <w:rPr>
          <w:rFonts w:ascii="Times New Roman" w:eastAsia="Times New Roman" w:hAnsi="Times New Roman" w:cs="Times New Roman"/>
        </w:rPr>
        <w:t xml:space="preserve">Negotiated for the creation of a unique </w:t>
      </w:r>
      <w:r w:rsidR="00AA6646">
        <w:rPr>
          <w:rFonts w:ascii="Times New Roman" w:eastAsia="Times New Roman" w:hAnsi="Times New Roman" w:cs="Times New Roman"/>
        </w:rPr>
        <w:t xml:space="preserve">rotating </w:t>
      </w:r>
      <w:r w:rsidRPr="002A4EA2">
        <w:rPr>
          <w:rFonts w:ascii="Times New Roman" w:eastAsia="Times New Roman" w:hAnsi="Times New Roman" w:cs="Times New Roman"/>
        </w:rPr>
        <w:t xml:space="preserve">position </w:t>
      </w:r>
      <w:r w:rsidR="00775D6D">
        <w:rPr>
          <w:rFonts w:ascii="Times New Roman" w:eastAsia="Times New Roman" w:hAnsi="Times New Roman" w:cs="Times New Roman"/>
        </w:rPr>
        <w:t>to maintain currency in both</w:t>
      </w:r>
      <w:r w:rsidRPr="002A4EA2">
        <w:rPr>
          <w:rFonts w:ascii="Times New Roman" w:eastAsia="Times New Roman" w:hAnsi="Times New Roman" w:cs="Times New Roman"/>
        </w:rPr>
        <w:t xml:space="preserve"> CVICU and PICU </w:t>
      </w:r>
    </w:p>
    <w:p w14:paraId="62EB9570" w14:textId="60039CC6" w:rsidR="00C343F0" w:rsidRPr="002A4EA2" w:rsidRDefault="00775D6D" w:rsidP="0048320B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Participated actively </w:t>
      </w:r>
      <w:r w:rsidR="00C343F0" w:rsidRPr="002A4EA2">
        <w:rPr>
          <w:rFonts w:ascii="Times New Roman" w:eastAsia="Times New Roman" w:hAnsi="Times New Roman" w:cs="Times New Roman"/>
        </w:rPr>
        <w:t xml:space="preserve">in bi-monthly charge nurse meetings focused on solving </w:t>
      </w:r>
      <w:r>
        <w:rPr>
          <w:rFonts w:ascii="Times New Roman" w:eastAsia="Times New Roman" w:hAnsi="Times New Roman" w:cs="Times New Roman"/>
        </w:rPr>
        <w:t xml:space="preserve">problems </w:t>
      </w:r>
      <w:r w:rsidR="00C343F0" w:rsidRPr="002A4EA2">
        <w:rPr>
          <w:rFonts w:ascii="Times New Roman" w:eastAsia="Times New Roman" w:hAnsi="Times New Roman" w:cs="Times New Roman"/>
        </w:rPr>
        <w:t xml:space="preserve">and developing new methods designed to increase efficiencies for staff members </w:t>
      </w:r>
    </w:p>
    <w:p w14:paraId="7269A566" w14:textId="77777777" w:rsidR="009A07E4" w:rsidRPr="002A4EA2" w:rsidRDefault="009A07E4" w:rsidP="003B00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</w:rPr>
      </w:pPr>
    </w:p>
    <w:p w14:paraId="11CDA028" w14:textId="633BF633" w:rsidR="009A07E4" w:rsidRPr="002A4EA2" w:rsidRDefault="003938DA" w:rsidP="009A07E4">
      <w:pPr>
        <w:spacing w:after="0" w:line="240" w:lineRule="auto"/>
        <w:outlineLvl w:val="0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b/>
        </w:rPr>
        <w:t>January 2006 – May 2010</w:t>
      </w:r>
      <w:r w:rsidR="00064A43" w:rsidRPr="002A4EA2">
        <w:rPr>
          <w:rFonts w:ascii="Times New Roman" w:eastAsia="Times New Roman" w:hAnsi="Times New Roman" w:cs="Times New Roman"/>
        </w:rPr>
        <w:tab/>
      </w:r>
      <w:r w:rsidR="009A07E4" w:rsidRPr="002A4EA2">
        <w:rPr>
          <w:rFonts w:ascii="Times New Roman" w:eastAsia="Times New Roman" w:hAnsi="Times New Roman" w:cs="Times New Roman"/>
          <w:iCs/>
        </w:rPr>
        <w:t>Travel PICU/CVICU Nurse</w:t>
      </w:r>
    </w:p>
    <w:p w14:paraId="233C666B" w14:textId="4E3B8B12" w:rsidR="00C343F0" w:rsidRPr="002A4EA2" w:rsidRDefault="009A07E4" w:rsidP="009A07E4">
      <w:pPr>
        <w:spacing w:after="0" w:line="240" w:lineRule="auto"/>
        <w:outlineLvl w:val="0"/>
        <w:rPr>
          <w:rFonts w:ascii="Times New Roman" w:eastAsia="Times New Roman" w:hAnsi="Times New Roman" w:cs="Times New Roman"/>
        </w:rPr>
      </w:pPr>
      <w:r w:rsidRPr="002A4EA2">
        <w:rPr>
          <w:rFonts w:ascii="Times New Roman" w:eastAsia="Times New Roman" w:hAnsi="Times New Roman" w:cs="Times New Roman"/>
          <w:iCs/>
        </w:rPr>
        <w:tab/>
      </w:r>
      <w:r w:rsidRPr="002A4EA2">
        <w:rPr>
          <w:rFonts w:ascii="Times New Roman" w:eastAsia="Times New Roman" w:hAnsi="Times New Roman" w:cs="Times New Roman"/>
          <w:iCs/>
        </w:rPr>
        <w:tab/>
      </w:r>
      <w:r w:rsidRPr="002A4EA2">
        <w:rPr>
          <w:rFonts w:ascii="Times New Roman" w:eastAsia="Times New Roman" w:hAnsi="Times New Roman" w:cs="Times New Roman"/>
          <w:iCs/>
        </w:rPr>
        <w:tab/>
        <w:t xml:space="preserve">   </w:t>
      </w:r>
      <w:r w:rsidR="00064A43" w:rsidRPr="002A4EA2">
        <w:rPr>
          <w:rFonts w:ascii="Times New Roman" w:eastAsia="Times New Roman" w:hAnsi="Times New Roman" w:cs="Times New Roman"/>
          <w:iCs/>
        </w:rPr>
        <w:tab/>
      </w:r>
      <w:r w:rsidR="00AA6646">
        <w:rPr>
          <w:rFonts w:ascii="Times New Roman" w:eastAsia="Times New Roman" w:hAnsi="Times New Roman" w:cs="Times New Roman"/>
          <w:iCs/>
        </w:rPr>
        <w:t xml:space="preserve">Cross </w:t>
      </w:r>
      <w:r w:rsidR="0050367A">
        <w:rPr>
          <w:rFonts w:ascii="Times New Roman" w:eastAsia="Times New Roman" w:hAnsi="Times New Roman" w:cs="Times New Roman"/>
        </w:rPr>
        <w:t xml:space="preserve">Country </w:t>
      </w:r>
      <w:proofErr w:type="spellStart"/>
      <w:r w:rsidR="0050367A">
        <w:rPr>
          <w:rFonts w:ascii="Times New Roman" w:eastAsia="Times New Roman" w:hAnsi="Times New Roman" w:cs="Times New Roman"/>
        </w:rPr>
        <w:t>TravCorps</w:t>
      </w:r>
      <w:proofErr w:type="spellEnd"/>
      <w:r w:rsidR="0050367A">
        <w:rPr>
          <w:rFonts w:ascii="Times New Roman" w:eastAsia="Times New Roman" w:hAnsi="Times New Roman" w:cs="Times New Roman"/>
        </w:rPr>
        <w:t xml:space="preserve">, </w:t>
      </w:r>
      <w:r w:rsidRPr="002A4EA2">
        <w:rPr>
          <w:rFonts w:ascii="Times New Roman" w:eastAsia="Times New Roman" w:hAnsi="Times New Roman" w:cs="Times New Roman"/>
        </w:rPr>
        <w:t>B</w:t>
      </w:r>
      <w:r w:rsidR="0048320B" w:rsidRPr="002A4EA2">
        <w:rPr>
          <w:rFonts w:ascii="Times New Roman" w:eastAsia="Times New Roman" w:hAnsi="Times New Roman" w:cs="Times New Roman"/>
        </w:rPr>
        <w:t>oca Raton, FL</w:t>
      </w:r>
    </w:p>
    <w:p w14:paraId="60EA77F0" w14:textId="77777777" w:rsidR="009A07E4" w:rsidRPr="002A4EA2" w:rsidRDefault="009A07E4" w:rsidP="008273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</w:rPr>
      </w:pPr>
    </w:p>
    <w:p w14:paraId="1A99AE4E" w14:textId="2A855448" w:rsidR="00F60DCC" w:rsidRPr="002A4EA2" w:rsidRDefault="00775D6D" w:rsidP="009A07E4">
      <w:pPr>
        <w:pStyle w:val="ListParagraph"/>
        <w:numPr>
          <w:ilvl w:val="0"/>
          <w:numId w:val="15"/>
        </w:numPr>
        <w:spacing w:after="40" w:line="240" w:lineRule="auto"/>
        <w:ind w:left="810" w:hanging="450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Filled short-</w:t>
      </w:r>
      <w:r w:rsidR="00650B10" w:rsidRPr="002A4EA2">
        <w:rPr>
          <w:rFonts w:ascii="Times New Roman" w:eastAsia="Times New Roman" w:hAnsi="Times New Roman" w:cs="Times New Roman"/>
        </w:rPr>
        <w:t xml:space="preserve">term assignments </w:t>
      </w:r>
      <w:r>
        <w:rPr>
          <w:rFonts w:ascii="Times New Roman" w:eastAsia="Times New Roman" w:hAnsi="Times New Roman" w:cs="Times New Roman"/>
        </w:rPr>
        <w:t>(</w:t>
      </w:r>
      <w:r w:rsidR="00650B10" w:rsidRPr="002A4EA2">
        <w:rPr>
          <w:rFonts w:ascii="Times New Roman" w:eastAsia="Times New Roman" w:hAnsi="Times New Roman" w:cs="Times New Roman"/>
        </w:rPr>
        <w:t>3 months-1 year</w:t>
      </w:r>
      <w:r>
        <w:rPr>
          <w:rFonts w:ascii="Times New Roman" w:eastAsia="Times New Roman" w:hAnsi="Times New Roman" w:cs="Times New Roman"/>
        </w:rPr>
        <w:t>) to address nursing shortages</w:t>
      </w:r>
      <w:r w:rsidR="005A44D4" w:rsidRPr="002A4EA2">
        <w:rPr>
          <w:rFonts w:ascii="Times New Roman" w:eastAsia="Times New Roman" w:hAnsi="Times New Roman" w:cs="Times New Roman"/>
        </w:rPr>
        <w:t xml:space="preserve"> in </w:t>
      </w:r>
      <w:r>
        <w:rPr>
          <w:rFonts w:ascii="Times New Roman" w:eastAsia="Times New Roman" w:hAnsi="Times New Roman" w:cs="Times New Roman"/>
        </w:rPr>
        <w:t xml:space="preserve">Level-1 trauma-center </w:t>
      </w:r>
      <w:r w:rsidR="005A44D4" w:rsidRPr="002A4EA2">
        <w:rPr>
          <w:rFonts w:ascii="Times New Roman" w:eastAsia="Times New Roman" w:hAnsi="Times New Roman" w:cs="Times New Roman"/>
        </w:rPr>
        <w:t>hospitals from Ca</w:t>
      </w:r>
      <w:r>
        <w:rPr>
          <w:rFonts w:ascii="Times New Roman" w:eastAsia="Times New Roman" w:hAnsi="Times New Roman" w:cs="Times New Roman"/>
        </w:rPr>
        <w:t>lifornia to Washington, DC</w:t>
      </w:r>
    </w:p>
    <w:p w14:paraId="3669FBB0" w14:textId="2BD200DF" w:rsidR="005A44D4" w:rsidRPr="00775D6D" w:rsidRDefault="005A44D4" w:rsidP="00C158BF">
      <w:pPr>
        <w:pStyle w:val="ListParagraph"/>
        <w:numPr>
          <w:ilvl w:val="0"/>
          <w:numId w:val="15"/>
        </w:numPr>
        <w:spacing w:after="40" w:line="240" w:lineRule="auto"/>
        <w:ind w:left="810" w:hanging="450"/>
        <w:textAlignment w:val="baseline"/>
        <w:rPr>
          <w:rFonts w:ascii="Times New Roman" w:eastAsia="Times New Roman" w:hAnsi="Times New Roman" w:cs="Times New Roman"/>
        </w:rPr>
      </w:pPr>
      <w:r w:rsidRPr="00775D6D">
        <w:rPr>
          <w:rFonts w:ascii="Times New Roman" w:eastAsia="Times New Roman" w:hAnsi="Times New Roman" w:cs="Times New Roman"/>
        </w:rPr>
        <w:t xml:space="preserve">Adapted quickly to medical management preferences, </w:t>
      </w:r>
      <w:r w:rsidR="00775D6D" w:rsidRPr="00775D6D">
        <w:rPr>
          <w:rFonts w:ascii="Times New Roman" w:eastAsia="Times New Roman" w:hAnsi="Times New Roman" w:cs="Times New Roman"/>
        </w:rPr>
        <w:t>integrated seamlessly</w:t>
      </w:r>
      <w:r w:rsidR="00650B10" w:rsidRPr="00775D6D">
        <w:rPr>
          <w:rFonts w:ascii="Times New Roman" w:eastAsia="Times New Roman" w:hAnsi="Times New Roman" w:cs="Times New Roman"/>
        </w:rPr>
        <w:t xml:space="preserve"> into culture, occasionally </w:t>
      </w:r>
      <w:r w:rsidR="00775D6D" w:rsidRPr="00775D6D">
        <w:rPr>
          <w:rFonts w:ascii="Times New Roman" w:eastAsia="Times New Roman" w:hAnsi="Times New Roman" w:cs="Times New Roman"/>
        </w:rPr>
        <w:t>entrusted with preceptor duties based on breadth and depth of experience</w:t>
      </w:r>
    </w:p>
    <w:p w14:paraId="14C0B2B1" w14:textId="36F9970A" w:rsidR="00C343F0" w:rsidRPr="002A4EA2" w:rsidRDefault="00C343F0" w:rsidP="003B00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</w:rPr>
      </w:pPr>
    </w:p>
    <w:p w14:paraId="3F93E74C" w14:textId="1D5D8DF0" w:rsidR="00C343F0" w:rsidRPr="002A4EA2" w:rsidRDefault="00C02F54" w:rsidP="00C343F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b/>
        </w:rPr>
        <w:t>October 1998 – September 2003</w:t>
      </w:r>
      <w:r>
        <w:rPr>
          <w:rFonts w:ascii="Times New Roman" w:eastAsia="Times New Roman" w:hAnsi="Times New Roman" w:cs="Times New Roman"/>
          <w:b/>
        </w:rPr>
        <w:tab/>
      </w:r>
      <w:r w:rsidR="00C343F0" w:rsidRPr="00C02F54">
        <w:rPr>
          <w:rFonts w:ascii="Times New Roman" w:eastAsia="Times New Roman" w:hAnsi="Times New Roman" w:cs="Times New Roman"/>
          <w:iCs/>
        </w:rPr>
        <w:t>Quality Assurance Ma</w:t>
      </w:r>
      <w:r w:rsidR="00E15403" w:rsidRPr="00C02F54">
        <w:rPr>
          <w:rFonts w:ascii="Times New Roman" w:eastAsia="Times New Roman" w:hAnsi="Times New Roman" w:cs="Times New Roman"/>
          <w:iCs/>
        </w:rPr>
        <w:t xml:space="preserve">nager, Laboratory Manager, and </w:t>
      </w:r>
      <w:r>
        <w:rPr>
          <w:rFonts w:ascii="Times New Roman" w:eastAsia="Times New Roman" w:hAnsi="Times New Roman" w:cs="Times New Roman"/>
          <w:iCs/>
        </w:rPr>
        <w:t>Staff Nurse</w:t>
      </w:r>
      <w:r>
        <w:rPr>
          <w:rFonts w:ascii="Times New Roman" w:eastAsia="Times New Roman" w:hAnsi="Times New Roman" w:cs="Times New Roman"/>
          <w:i/>
          <w:iCs/>
        </w:rPr>
        <w:tab/>
      </w:r>
    </w:p>
    <w:p w14:paraId="281D34E3" w14:textId="33121DB7" w:rsidR="00F60DCC" w:rsidRDefault="00C02F54" w:rsidP="00C02F5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proofErr w:type="spellStart"/>
      <w:r w:rsidRPr="002A4EA2">
        <w:rPr>
          <w:rFonts w:ascii="Times New Roman" w:eastAsia="Times New Roman" w:hAnsi="Times New Roman" w:cs="Times New Roman"/>
        </w:rPr>
        <w:t>Hotze</w:t>
      </w:r>
      <w:proofErr w:type="spellEnd"/>
      <w:r w:rsidRPr="002A4EA2">
        <w:rPr>
          <w:rFonts w:ascii="Times New Roman" w:eastAsia="Times New Roman" w:hAnsi="Times New Roman" w:cs="Times New Roman"/>
        </w:rPr>
        <w:t xml:space="preserve"> Health and Wellness Center</w:t>
      </w:r>
      <w:r>
        <w:rPr>
          <w:rFonts w:ascii="Times New Roman" w:eastAsia="Times New Roman" w:hAnsi="Times New Roman" w:cs="Times New Roman"/>
        </w:rPr>
        <w:t>, K</w:t>
      </w:r>
      <w:r w:rsidRPr="002A4EA2">
        <w:rPr>
          <w:rFonts w:ascii="Times New Roman" w:eastAsia="Times New Roman" w:hAnsi="Times New Roman" w:cs="Times New Roman"/>
        </w:rPr>
        <w:t>aty, TX</w:t>
      </w:r>
    </w:p>
    <w:p w14:paraId="590AD649" w14:textId="77777777" w:rsidR="00C02F54" w:rsidRPr="002A4EA2" w:rsidRDefault="00C02F54" w:rsidP="00C02F5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E6C669F" w14:textId="77777777" w:rsidR="007F78C5" w:rsidRDefault="007F78C5" w:rsidP="007F78C5">
      <w:pPr>
        <w:numPr>
          <w:ilvl w:val="0"/>
          <w:numId w:val="1"/>
        </w:numPr>
        <w:tabs>
          <w:tab w:val="left" w:pos="-27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Managed laboratory </w:t>
      </w:r>
      <w:r w:rsidRPr="002A4EA2">
        <w:rPr>
          <w:rFonts w:ascii="Times New Roman" w:eastAsia="Times New Roman" w:hAnsi="Times New Roman" w:cs="Times New Roman"/>
        </w:rPr>
        <w:t>operations</w:t>
      </w:r>
      <w:r>
        <w:rPr>
          <w:rFonts w:ascii="Times New Roman" w:eastAsia="Times New Roman" w:hAnsi="Times New Roman" w:cs="Times New Roman"/>
        </w:rPr>
        <w:t>, oversaw</w:t>
      </w:r>
      <w:r w:rsidRPr="002A4EA2">
        <w:rPr>
          <w:rFonts w:ascii="Times New Roman" w:eastAsia="Times New Roman" w:hAnsi="Times New Roman" w:cs="Times New Roman"/>
        </w:rPr>
        <w:t xml:space="preserve"> quality assurance management and </w:t>
      </w:r>
      <w:r>
        <w:rPr>
          <w:rFonts w:ascii="Times New Roman" w:eastAsia="Times New Roman" w:hAnsi="Times New Roman" w:cs="Times New Roman"/>
        </w:rPr>
        <w:t>customer relations</w:t>
      </w:r>
    </w:p>
    <w:p w14:paraId="12235617" w14:textId="376623A5" w:rsidR="00C02F54" w:rsidRDefault="007F78C5" w:rsidP="007F78C5">
      <w:pPr>
        <w:numPr>
          <w:ilvl w:val="0"/>
          <w:numId w:val="1"/>
        </w:numPr>
        <w:tabs>
          <w:tab w:val="left" w:pos="-27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</w:t>
      </w:r>
      <w:r w:rsidRPr="002A4EA2">
        <w:rPr>
          <w:rFonts w:ascii="Times New Roman" w:eastAsia="Times New Roman" w:hAnsi="Times New Roman" w:cs="Times New Roman"/>
        </w:rPr>
        <w:t xml:space="preserve">ounseled and </w:t>
      </w:r>
      <w:r>
        <w:rPr>
          <w:rFonts w:ascii="Times New Roman" w:eastAsia="Times New Roman" w:hAnsi="Times New Roman" w:cs="Times New Roman"/>
        </w:rPr>
        <w:t>supported patients (face-to-face, phone nursing) during 8-</w:t>
      </w:r>
      <w:r w:rsidRPr="002A4EA2">
        <w:rPr>
          <w:rFonts w:ascii="Times New Roman" w:eastAsia="Times New Roman" w:hAnsi="Times New Roman" w:cs="Times New Roman"/>
        </w:rPr>
        <w:t>point treatment regimen</w:t>
      </w:r>
      <w:r w:rsidR="00C02F54">
        <w:rPr>
          <w:rFonts w:ascii="Times New Roman" w:eastAsia="Times New Roman" w:hAnsi="Times New Roman" w:cs="Times New Roman"/>
        </w:rPr>
        <w:t xml:space="preserve"> for </w:t>
      </w:r>
      <w:r w:rsidR="00D65DD8" w:rsidRPr="002A4EA2">
        <w:rPr>
          <w:rFonts w:ascii="Times New Roman" w:eastAsia="Times New Roman" w:hAnsi="Times New Roman" w:cs="Times New Roman"/>
        </w:rPr>
        <w:t>patients with hormonal imbalance, allergies/asthma, and nutritional needs</w:t>
      </w:r>
    </w:p>
    <w:p w14:paraId="0382BFFC" w14:textId="22394AA4" w:rsidR="00C343F0" w:rsidRPr="008708BA" w:rsidRDefault="00C02F54" w:rsidP="008708BA">
      <w:pPr>
        <w:numPr>
          <w:ilvl w:val="0"/>
          <w:numId w:val="1"/>
        </w:numPr>
        <w:tabs>
          <w:tab w:val="left" w:pos="-27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 w:rsidR="007F78C5">
        <w:rPr>
          <w:rFonts w:ascii="Times New Roman" w:eastAsia="Times New Roman" w:hAnsi="Times New Roman" w:cs="Times New Roman"/>
        </w:rPr>
        <w:t xml:space="preserve">erformed </w:t>
      </w:r>
      <w:r w:rsidR="007F78C5" w:rsidRPr="002A4EA2">
        <w:rPr>
          <w:rFonts w:ascii="Times New Roman" w:eastAsia="Times New Roman" w:hAnsi="Times New Roman" w:cs="Times New Roman"/>
        </w:rPr>
        <w:t xml:space="preserve">bone density/body fat analysis, </w:t>
      </w:r>
      <w:r w:rsidR="007F78C5">
        <w:rPr>
          <w:rFonts w:ascii="Times New Roman" w:eastAsia="Times New Roman" w:hAnsi="Times New Roman" w:cs="Times New Roman"/>
        </w:rPr>
        <w:t xml:space="preserve">ensured </w:t>
      </w:r>
      <w:r w:rsidR="007F78C5" w:rsidRPr="002A4EA2">
        <w:rPr>
          <w:rFonts w:ascii="Times New Roman" w:eastAsia="Times New Roman" w:hAnsi="Times New Roman" w:cs="Times New Roman"/>
        </w:rPr>
        <w:t>OSHA sta</w:t>
      </w:r>
      <w:r w:rsidR="007F78C5">
        <w:rPr>
          <w:rFonts w:ascii="Times New Roman" w:eastAsia="Times New Roman" w:hAnsi="Times New Roman" w:cs="Times New Roman"/>
        </w:rPr>
        <w:t>ndards compliance</w:t>
      </w:r>
    </w:p>
    <w:p w14:paraId="4A0BE004" w14:textId="240942EC" w:rsidR="00C343F0" w:rsidRPr="002A4EA2" w:rsidRDefault="003967AE" w:rsidP="00C343F0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Fielded 20-30 phone calls per day; assessed and interviewed patients with adverse symptoms in response to treatment plans; counseled and advised within scope of practice; referred to physician as necessary for follow up; prioritized incoming calls by acuity</w:t>
      </w:r>
    </w:p>
    <w:p w14:paraId="449DDF81" w14:textId="0AF132F3" w:rsidR="00C343F0" w:rsidRPr="002A4EA2" w:rsidRDefault="00C343F0" w:rsidP="00C343F0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2A4EA2">
        <w:rPr>
          <w:rFonts w:ascii="Times New Roman" w:eastAsia="Times New Roman" w:hAnsi="Times New Roman" w:cs="Times New Roman"/>
        </w:rPr>
        <w:t>Provide</w:t>
      </w:r>
      <w:r w:rsidR="008708BA">
        <w:rPr>
          <w:rFonts w:ascii="Times New Roman" w:eastAsia="Times New Roman" w:hAnsi="Times New Roman" w:cs="Times New Roman"/>
        </w:rPr>
        <w:t>d</w:t>
      </w:r>
      <w:r w:rsidRPr="002A4EA2">
        <w:rPr>
          <w:rFonts w:ascii="Times New Roman" w:eastAsia="Times New Roman" w:hAnsi="Times New Roman" w:cs="Times New Roman"/>
        </w:rPr>
        <w:t xml:space="preserve"> research for</w:t>
      </w:r>
      <w:r w:rsidR="0007086C" w:rsidRPr="002A4EA2">
        <w:rPr>
          <w:rFonts w:ascii="Times New Roman" w:eastAsia="Times New Roman" w:hAnsi="Times New Roman" w:cs="Times New Roman"/>
        </w:rPr>
        <w:t xml:space="preserve"> physician</w:t>
      </w:r>
      <w:r w:rsidRPr="002A4EA2">
        <w:rPr>
          <w:rFonts w:ascii="Times New Roman" w:eastAsia="Times New Roman" w:hAnsi="Times New Roman" w:cs="Times New Roman"/>
        </w:rPr>
        <w:t xml:space="preserve"> regarding nutrition and hormonal therapies</w:t>
      </w:r>
    </w:p>
    <w:p w14:paraId="779440D6" w14:textId="20BDB879" w:rsidR="00C343F0" w:rsidRPr="002A4EA2" w:rsidRDefault="00C343F0" w:rsidP="00E30246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</w:rPr>
      </w:pPr>
      <w:r w:rsidRPr="002A4EA2">
        <w:rPr>
          <w:rFonts w:ascii="Times New Roman" w:eastAsia="Times New Roman" w:hAnsi="Times New Roman" w:cs="Times New Roman"/>
        </w:rPr>
        <w:t xml:space="preserve">Fielded phone calls from dissatisfied patients, </w:t>
      </w:r>
      <w:r w:rsidR="008708BA">
        <w:rPr>
          <w:rFonts w:ascii="Times New Roman" w:eastAsia="Times New Roman" w:hAnsi="Times New Roman" w:cs="Times New Roman"/>
        </w:rPr>
        <w:t>re</w:t>
      </w:r>
      <w:r w:rsidR="00AA6646">
        <w:rPr>
          <w:rFonts w:ascii="Times New Roman" w:eastAsia="Times New Roman" w:hAnsi="Times New Roman" w:cs="Times New Roman"/>
        </w:rPr>
        <w:t>solved complaints, and boosted patient loyalty and retention</w:t>
      </w:r>
    </w:p>
    <w:p w14:paraId="3B13A988" w14:textId="77777777" w:rsidR="009505B7" w:rsidRPr="002A4EA2" w:rsidRDefault="009505B7" w:rsidP="0007086C">
      <w:p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14:paraId="37D5043F" w14:textId="62550A39" w:rsidR="00C343F0" w:rsidRPr="002A4EA2" w:rsidRDefault="0007086C" w:rsidP="00C636D5">
      <w:pPr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</w:rPr>
      </w:pPr>
      <w:r w:rsidRPr="002A4EA2">
        <w:rPr>
          <w:rFonts w:ascii="Times New Roman" w:eastAsia="Times New Roman" w:hAnsi="Times New Roman" w:cs="Times New Roman"/>
          <w:b/>
        </w:rPr>
        <w:t>Volunteer</w:t>
      </w:r>
      <w:r w:rsidR="00A57AD6">
        <w:rPr>
          <w:rFonts w:ascii="Times New Roman" w:eastAsia="Times New Roman" w:hAnsi="Times New Roman" w:cs="Times New Roman"/>
          <w:b/>
        </w:rPr>
        <w:t xml:space="preserve"> Activities</w:t>
      </w:r>
    </w:p>
    <w:p w14:paraId="51280F12" w14:textId="52C9D3AC" w:rsidR="00475D4B" w:rsidRPr="002A4EA2" w:rsidRDefault="00011AC2" w:rsidP="0048320B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2A4EA2">
        <w:rPr>
          <w:rFonts w:ascii="Times New Roman" w:eastAsia="Times New Roman" w:hAnsi="Times New Roman" w:cs="Times New Roman"/>
        </w:rPr>
        <w:t>International Children’s Heart Foundation</w:t>
      </w:r>
      <w:r w:rsidR="00A57AD6">
        <w:rPr>
          <w:rFonts w:ascii="Times New Roman" w:eastAsia="Times New Roman" w:hAnsi="Times New Roman" w:cs="Times New Roman"/>
        </w:rPr>
        <w:t xml:space="preserve">: </w:t>
      </w:r>
      <w:r w:rsidR="00475D4B" w:rsidRPr="002A4EA2">
        <w:rPr>
          <w:rFonts w:ascii="Times New Roman" w:eastAsia="Times New Roman" w:hAnsi="Times New Roman" w:cs="Times New Roman"/>
        </w:rPr>
        <w:t>T</w:t>
      </w:r>
      <w:r w:rsidRPr="002A4EA2">
        <w:rPr>
          <w:rFonts w:ascii="Times New Roman" w:eastAsia="Times New Roman" w:hAnsi="Times New Roman" w:cs="Times New Roman"/>
        </w:rPr>
        <w:t>rain</w:t>
      </w:r>
      <w:r w:rsidR="00F508AC" w:rsidRPr="002A4EA2">
        <w:rPr>
          <w:rFonts w:ascii="Times New Roman" w:eastAsia="Times New Roman" w:hAnsi="Times New Roman" w:cs="Times New Roman"/>
        </w:rPr>
        <w:t>ed</w:t>
      </w:r>
      <w:r w:rsidR="00C343F0" w:rsidRPr="002A4EA2">
        <w:rPr>
          <w:rFonts w:ascii="Times New Roman" w:eastAsia="Times New Roman" w:hAnsi="Times New Roman" w:cs="Times New Roman"/>
        </w:rPr>
        <w:t xml:space="preserve"> nurs</w:t>
      </w:r>
      <w:r w:rsidR="00F508AC" w:rsidRPr="002A4EA2">
        <w:rPr>
          <w:rFonts w:ascii="Times New Roman" w:eastAsia="Times New Roman" w:hAnsi="Times New Roman" w:cs="Times New Roman"/>
        </w:rPr>
        <w:t>es</w:t>
      </w:r>
      <w:r w:rsidR="00C343F0" w:rsidRPr="002A4EA2">
        <w:rPr>
          <w:rFonts w:ascii="Times New Roman" w:eastAsia="Times New Roman" w:hAnsi="Times New Roman" w:cs="Times New Roman"/>
        </w:rPr>
        <w:t xml:space="preserve"> and medical staff </w:t>
      </w:r>
      <w:r w:rsidR="00475D4B" w:rsidRPr="002A4EA2">
        <w:rPr>
          <w:rFonts w:ascii="Times New Roman" w:eastAsia="Times New Roman" w:hAnsi="Times New Roman" w:cs="Times New Roman"/>
        </w:rPr>
        <w:t xml:space="preserve">in new development of CVICU in China and Ukraine on </w:t>
      </w:r>
      <w:r w:rsidR="00C343F0" w:rsidRPr="002A4EA2">
        <w:rPr>
          <w:rFonts w:ascii="Times New Roman" w:eastAsia="Times New Roman" w:hAnsi="Times New Roman" w:cs="Times New Roman"/>
        </w:rPr>
        <w:t xml:space="preserve">medical management of </w:t>
      </w:r>
      <w:r w:rsidR="009505B7" w:rsidRPr="002A4EA2">
        <w:rPr>
          <w:rFonts w:ascii="Times New Roman" w:eastAsia="Times New Roman" w:hAnsi="Times New Roman" w:cs="Times New Roman"/>
        </w:rPr>
        <w:t xml:space="preserve">common </w:t>
      </w:r>
      <w:r w:rsidR="00C343F0" w:rsidRPr="002A4EA2">
        <w:rPr>
          <w:rFonts w:ascii="Times New Roman" w:eastAsia="Times New Roman" w:hAnsi="Times New Roman" w:cs="Times New Roman"/>
        </w:rPr>
        <w:t>congenital heart defects</w:t>
      </w:r>
    </w:p>
    <w:p w14:paraId="076E6B59" w14:textId="208C9E4A" w:rsidR="00F00548" w:rsidRPr="002A4EA2" w:rsidRDefault="00F00548" w:rsidP="0048320B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2A4EA2">
        <w:rPr>
          <w:rFonts w:ascii="Times New Roman" w:eastAsia="Times New Roman" w:hAnsi="Times New Roman" w:cs="Times New Roman"/>
        </w:rPr>
        <w:t>Team Rubicon Disaster Response</w:t>
      </w:r>
      <w:r w:rsidR="00A57AD6">
        <w:rPr>
          <w:rFonts w:ascii="Times New Roman" w:eastAsia="Times New Roman" w:hAnsi="Times New Roman" w:cs="Times New Roman"/>
        </w:rPr>
        <w:t xml:space="preserve">: </w:t>
      </w:r>
      <w:r w:rsidR="00147B7F">
        <w:rPr>
          <w:rFonts w:ascii="Times New Roman" w:eastAsia="Times New Roman" w:hAnsi="Times New Roman" w:cs="Times New Roman"/>
        </w:rPr>
        <w:t>Volunteered</w:t>
      </w:r>
      <w:r w:rsidR="00F508AC" w:rsidRPr="002A4EA2">
        <w:rPr>
          <w:rFonts w:ascii="Times New Roman" w:hAnsi="Times New Roman" w:cs="Times New Roman"/>
        </w:rPr>
        <w:t xml:space="preserve"> to natural disaster areas to aid and begin restoring livelihoods of residents</w:t>
      </w:r>
      <w:r w:rsidR="00C81FAD">
        <w:rPr>
          <w:rFonts w:ascii="Times New Roman" w:hAnsi="Times New Roman" w:cs="Times New Roman"/>
        </w:rPr>
        <w:t>;</w:t>
      </w:r>
      <w:r w:rsidR="00F508AC" w:rsidRPr="002A4EA2">
        <w:rPr>
          <w:rFonts w:ascii="Times New Roman" w:hAnsi="Times New Roman" w:cs="Times New Roman"/>
        </w:rPr>
        <w:t xml:space="preserve"> met with home owners, listened and supported those whose homes had been damaged</w:t>
      </w:r>
      <w:r w:rsidR="00147B7F">
        <w:rPr>
          <w:rFonts w:ascii="Times New Roman" w:hAnsi="Times New Roman" w:cs="Times New Roman"/>
        </w:rPr>
        <w:t>; a</w:t>
      </w:r>
      <w:r w:rsidR="00F508AC" w:rsidRPr="002A4EA2">
        <w:rPr>
          <w:rFonts w:ascii="Times New Roman" w:hAnsi="Times New Roman" w:cs="Times New Roman"/>
        </w:rPr>
        <w:t>ssisted with home demolition; performed home assessments of necessary work to be done</w:t>
      </w:r>
      <w:r w:rsidR="00147B7F">
        <w:rPr>
          <w:rFonts w:ascii="Times New Roman" w:hAnsi="Times New Roman" w:cs="Times New Roman"/>
        </w:rPr>
        <w:t>;</w:t>
      </w:r>
      <w:r w:rsidR="00F508AC" w:rsidRPr="002A4EA2">
        <w:rPr>
          <w:rFonts w:ascii="Times New Roman" w:hAnsi="Times New Roman" w:cs="Times New Roman"/>
        </w:rPr>
        <w:t xml:space="preserve"> reported to assigned headquarters </w:t>
      </w:r>
      <w:r w:rsidR="00147B7F">
        <w:rPr>
          <w:rFonts w:ascii="Times New Roman" w:hAnsi="Times New Roman" w:cs="Times New Roman"/>
        </w:rPr>
        <w:t>when</w:t>
      </w:r>
      <w:r w:rsidR="00F508AC" w:rsidRPr="002A4EA2">
        <w:rPr>
          <w:rFonts w:ascii="Times New Roman" w:hAnsi="Times New Roman" w:cs="Times New Roman"/>
        </w:rPr>
        <w:t xml:space="preserve"> assessments completed</w:t>
      </w:r>
      <w:r w:rsidR="00147B7F">
        <w:rPr>
          <w:rFonts w:ascii="Times New Roman" w:hAnsi="Times New Roman" w:cs="Times New Roman"/>
        </w:rPr>
        <w:t>;</w:t>
      </w:r>
      <w:r w:rsidR="00F508AC" w:rsidRPr="002A4EA2">
        <w:rPr>
          <w:rFonts w:ascii="Times New Roman" w:hAnsi="Times New Roman" w:cs="Times New Roman"/>
        </w:rPr>
        <w:t xml:space="preserve"> led a team to perform assigned home demolition</w:t>
      </w:r>
      <w:r w:rsidR="00147B7F">
        <w:rPr>
          <w:rFonts w:ascii="Times New Roman" w:hAnsi="Times New Roman" w:cs="Times New Roman"/>
        </w:rPr>
        <w:t>;</w:t>
      </w:r>
      <w:r w:rsidR="00F508AC" w:rsidRPr="002A4EA2">
        <w:rPr>
          <w:rFonts w:ascii="Times New Roman" w:hAnsi="Times New Roman" w:cs="Times New Roman"/>
        </w:rPr>
        <w:t xml:space="preserve"> ensur</w:t>
      </w:r>
      <w:r w:rsidR="00C86FE4">
        <w:rPr>
          <w:rFonts w:ascii="Times New Roman" w:hAnsi="Times New Roman" w:cs="Times New Roman"/>
        </w:rPr>
        <w:t>e</w:t>
      </w:r>
      <w:r w:rsidR="004D7CDF">
        <w:rPr>
          <w:rFonts w:ascii="Times New Roman" w:hAnsi="Times New Roman" w:cs="Times New Roman"/>
        </w:rPr>
        <w:t>d</w:t>
      </w:r>
      <w:r w:rsidR="00F508AC" w:rsidRPr="002A4EA2">
        <w:rPr>
          <w:rFonts w:ascii="Times New Roman" w:hAnsi="Times New Roman" w:cs="Times New Roman"/>
        </w:rPr>
        <w:t xml:space="preserve"> appropriate</w:t>
      </w:r>
      <w:r w:rsidR="00147B7F">
        <w:rPr>
          <w:rFonts w:ascii="Times New Roman" w:hAnsi="Times New Roman" w:cs="Times New Roman"/>
        </w:rPr>
        <w:t xml:space="preserve"> and necessary</w:t>
      </w:r>
      <w:r w:rsidR="00F508AC" w:rsidRPr="002A4EA2">
        <w:rPr>
          <w:rFonts w:ascii="Times New Roman" w:hAnsi="Times New Roman" w:cs="Times New Roman"/>
        </w:rPr>
        <w:t xml:space="preserve"> PPE and equipment</w:t>
      </w:r>
      <w:r w:rsidR="00147B7F">
        <w:rPr>
          <w:rFonts w:ascii="Times New Roman" w:hAnsi="Times New Roman" w:cs="Times New Roman"/>
        </w:rPr>
        <w:t xml:space="preserve"> available for each</w:t>
      </w:r>
      <w:r w:rsidR="00F508AC" w:rsidRPr="002A4EA2">
        <w:rPr>
          <w:rFonts w:ascii="Times New Roman" w:hAnsi="Times New Roman" w:cs="Times New Roman"/>
        </w:rPr>
        <w:t xml:space="preserve"> jo</w:t>
      </w:r>
      <w:r w:rsidR="003B003D" w:rsidRPr="002A4EA2">
        <w:rPr>
          <w:rFonts w:ascii="Times New Roman" w:hAnsi="Times New Roman" w:cs="Times New Roman"/>
        </w:rPr>
        <w:t>b</w:t>
      </w:r>
    </w:p>
    <w:p w14:paraId="05AE3066" w14:textId="77777777" w:rsidR="005B3A90" w:rsidRPr="002A4EA2" w:rsidRDefault="005B3A90">
      <w:pPr>
        <w:rPr>
          <w:rFonts w:ascii="Times New Roman" w:hAnsi="Times New Roman" w:cs="Times New Roman"/>
        </w:rPr>
      </w:pPr>
    </w:p>
    <w:sectPr w:rsidR="005B3A90" w:rsidRPr="002A4EA2" w:rsidSect="008B0F4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01FB0"/>
    <w:multiLevelType w:val="hybridMultilevel"/>
    <w:tmpl w:val="3ABCB73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BBC6ECA"/>
    <w:multiLevelType w:val="multilevel"/>
    <w:tmpl w:val="FD86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8B7CFC"/>
    <w:multiLevelType w:val="multilevel"/>
    <w:tmpl w:val="55DC3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4E301B"/>
    <w:multiLevelType w:val="hybridMultilevel"/>
    <w:tmpl w:val="51269B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AB32A7"/>
    <w:multiLevelType w:val="hybridMultilevel"/>
    <w:tmpl w:val="A4920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73814"/>
    <w:multiLevelType w:val="hybridMultilevel"/>
    <w:tmpl w:val="445E3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91F93"/>
    <w:multiLevelType w:val="multilevel"/>
    <w:tmpl w:val="0E1E0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3B661A"/>
    <w:multiLevelType w:val="multilevel"/>
    <w:tmpl w:val="5E345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D73283"/>
    <w:multiLevelType w:val="hybridMultilevel"/>
    <w:tmpl w:val="FE12A5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159462F"/>
    <w:multiLevelType w:val="multilevel"/>
    <w:tmpl w:val="7F36C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2E7187"/>
    <w:multiLevelType w:val="multilevel"/>
    <w:tmpl w:val="1A0EF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844C4B"/>
    <w:multiLevelType w:val="multilevel"/>
    <w:tmpl w:val="254E7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464DBF"/>
    <w:multiLevelType w:val="multilevel"/>
    <w:tmpl w:val="BC209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3F0444"/>
    <w:multiLevelType w:val="hybridMultilevel"/>
    <w:tmpl w:val="BE36B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E03D02"/>
    <w:multiLevelType w:val="multilevel"/>
    <w:tmpl w:val="82348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0B7F79"/>
    <w:multiLevelType w:val="multilevel"/>
    <w:tmpl w:val="43FC9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1F136A"/>
    <w:multiLevelType w:val="multilevel"/>
    <w:tmpl w:val="DB92F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4E174A"/>
    <w:multiLevelType w:val="multilevel"/>
    <w:tmpl w:val="BD80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5D4431"/>
    <w:multiLevelType w:val="multilevel"/>
    <w:tmpl w:val="BD80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4911D9"/>
    <w:multiLevelType w:val="multilevel"/>
    <w:tmpl w:val="E7844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440D05"/>
    <w:multiLevelType w:val="multilevel"/>
    <w:tmpl w:val="5F5E3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3D4DE7"/>
    <w:multiLevelType w:val="multilevel"/>
    <w:tmpl w:val="C0F4D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7617F7"/>
    <w:multiLevelType w:val="multilevel"/>
    <w:tmpl w:val="1D9E8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6"/>
  </w:num>
  <w:num w:numId="3">
    <w:abstractNumId w:val="9"/>
  </w:num>
  <w:num w:numId="4">
    <w:abstractNumId w:val="10"/>
  </w:num>
  <w:num w:numId="5">
    <w:abstractNumId w:val="20"/>
  </w:num>
  <w:num w:numId="6">
    <w:abstractNumId w:val="19"/>
  </w:num>
  <w:num w:numId="7">
    <w:abstractNumId w:val="16"/>
  </w:num>
  <w:num w:numId="8">
    <w:abstractNumId w:val="11"/>
  </w:num>
  <w:num w:numId="9">
    <w:abstractNumId w:val="13"/>
  </w:num>
  <w:num w:numId="10">
    <w:abstractNumId w:val="8"/>
  </w:num>
  <w:num w:numId="11">
    <w:abstractNumId w:val="4"/>
  </w:num>
  <w:num w:numId="12">
    <w:abstractNumId w:val="1"/>
  </w:num>
  <w:num w:numId="13">
    <w:abstractNumId w:val="17"/>
  </w:num>
  <w:num w:numId="14">
    <w:abstractNumId w:val="5"/>
  </w:num>
  <w:num w:numId="15">
    <w:abstractNumId w:val="3"/>
  </w:num>
  <w:num w:numId="16">
    <w:abstractNumId w:val="0"/>
  </w:num>
  <w:num w:numId="17">
    <w:abstractNumId w:val="21"/>
  </w:num>
  <w:num w:numId="18">
    <w:abstractNumId w:val="2"/>
  </w:num>
  <w:num w:numId="19">
    <w:abstractNumId w:val="14"/>
  </w:num>
  <w:num w:numId="20">
    <w:abstractNumId w:val="22"/>
  </w:num>
  <w:num w:numId="21">
    <w:abstractNumId w:val="7"/>
  </w:num>
  <w:num w:numId="22">
    <w:abstractNumId w:val="15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3F0"/>
    <w:rsid w:val="00011AC2"/>
    <w:rsid w:val="000218A7"/>
    <w:rsid w:val="000351B2"/>
    <w:rsid w:val="00064A43"/>
    <w:rsid w:val="0007086C"/>
    <w:rsid w:val="000811A8"/>
    <w:rsid w:val="000C4CFF"/>
    <w:rsid w:val="001114CB"/>
    <w:rsid w:val="00114CD6"/>
    <w:rsid w:val="001240B8"/>
    <w:rsid w:val="00146509"/>
    <w:rsid w:val="00147B7F"/>
    <w:rsid w:val="001935E7"/>
    <w:rsid w:val="001A1767"/>
    <w:rsid w:val="001C5EC2"/>
    <w:rsid w:val="001D32BD"/>
    <w:rsid w:val="001D5D9B"/>
    <w:rsid w:val="002102D1"/>
    <w:rsid w:val="002377DB"/>
    <w:rsid w:val="00237A7A"/>
    <w:rsid w:val="00245B9A"/>
    <w:rsid w:val="00253020"/>
    <w:rsid w:val="00273DD5"/>
    <w:rsid w:val="002A4EA2"/>
    <w:rsid w:val="002B5B9F"/>
    <w:rsid w:val="002C123E"/>
    <w:rsid w:val="002E04E9"/>
    <w:rsid w:val="00310006"/>
    <w:rsid w:val="003147EA"/>
    <w:rsid w:val="00315532"/>
    <w:rsid w:val="003162B0"/>
    <w:rsid w:val="00323699"/>
    <w:rsid w:val="0034424B"/>
    <w:rsid w:val="0035119C"/>
    <w:rsid w:val="00372292"/>
    <w:rsid w:val="003938DA"/>
    <w:rsid w:val="003967AE"/>
    <w:rsid w:val="003B003D"/>
    <w:rsid w:val="003D01C9"/>
    <w:rsid w:val="003F1C02"/>
    <w:rsid w:val="00435236"/>
    <w:rsid w:val="00475D4B"/>
    <w:rsid w:val="0048320B"/>
    <w:rsid w:val="004960EA"/>
    <w:rsid w:val="004A1D98"/>
    <w:rsid w:val="004A24F2"/>
    <w:rsid w:val="004A52D4"/>
    <w:rsid w:val="004B5C70"/>
    <w:rsid w:val="004C5A2D"/>
    <w:rsid w:val="004C647E"/>
    <w:rsid w:val="004D2497"/>
    <w:rsid w:val="004D7CDF"/>
    <w:rsid w:val="0050367A"/>
    <w:rsid w:val="00523A6F"/>
    <w:rsid w:val="0054278E"/>
    <w:rsid w:val="005615A4"/>
    <w:rsid w:val="005767F8"/>
    <w:rsid w:val="005A44D4"/>
    <w:rsid w:val="005A517F"/>
    <w:rsid w:val="005B3A90"/>
    <w:rsid w:val="005D485E"/>
    <w:rsid w:val="00616D48"/>
    <w:rsid w:val="00636644"/>
    <w:rsid w:val="00645338"/>
    <w:rsid w:val="00650B10"/>
    <w:rsid w:val="00680116"/>
    <w:rsid w:val="0069048F"/>
    <w:rsid w:val="006907C6"/>
    <w:rsid w:val="00690BF7"/>
    <w:rsid w:val="006D403F"/>
    <w:rsid w:val="00726072"/>
    <w:rsid w:val="00740621"/>
    <w:rsid w:val="00756010"/>
    <w:rsid w:val="0076009E"/>
    <w:rsid w:val="00766B36"/>
    <w:rsid w:val="00775D6D"/>
    <w:rsid w:val="00790A80"/>
    <w:rsid w:val="007B3438"/>
    <w:rsid w:val="007B5756"/>
    <w:rsid w:val="007C2C95"/>
    <w:rsid w:val="007C6502"/>
    <w:rsid w:val="007C6A2A"/>
    <w:rsid w:val="007F78C5"/>
    <w:rsid w:val="00802BBC"/>
    <w:rsid w:val="0082730C"/>
    <w:rsid w:val="00843363"/>
    <w:rsid w:val="008449C8"/>
    <w:rsid w:val="008708BA"/>
    <w:rsid w:val="00887BD5"/>
    <w:rsid w:val="00893369"/>
    <w:rsid w:val="00895AF1"/>
    <w:rsid w:val="008A125C"/>
    <w:rsid w:val="008B0F45"/>
    <w:rsid w:val="008E4DAB"/>
    <w:rsid w:val="0091032B"/>
    <w:rsid w:val="00911516"/>
    <w:rsid w:val="009315D8"/>
    <w:rsid w:val="00935C8D"/>
    <w:rsid w:val="009505B7"/>
    <w:rsid w:val="00974B3B"/>
    <w:rsid w:val="00976F77"/>
    <w:rsid w:val="00977AB9"/>
    <w:rsid w:val="00992CA5"/>
    <w:rsid w:val="00997A7B"/>
    <w:rsid w:val="009A07E4"/>
    <w:rsid w:val="009F370D"/>
    <w:rsid w:val="00A0058B"/>
    <w:rsid w:val="00A557A5"/>
    <w:rsid w:val="00A57AD6"/>
    <w:rsid w:val="00A6727B"/>
    <w:rsid w:val="00A84BCE"/>
    <w:rsid w:val="00A920BC"/>
    <w:rsid w:val="00AA6646"/>
    <w:rsid w:val="00AB3ABB"/>
    <w:rsid w:val="00AD443F"/>
    <w:rsid w:val="00AD6AA7"/>
    <w:rsid w:val="00AD77E8"/>
    <w:rsid w:val="00AE3FAF"/>
    <w:rsid w:val="00B34EFA"/>
    <w:rsid w:val="00B43853"/>
    <w:rsid w:val="00B67A27"/>
    <w:rsid w:val="00B82A32"/>
    <w:rsid w:val="00BB4B84"/>
    <w:rsid w:val="00BD0735"/>
    <w:rsid w:val="00BD1137"/>
    <w:rsid w:val="00BE06AF"/>
    <w:rsid w:val="00BE06E4"/>
    <w:rsid w:val="00C02F54"/>
    <w:rsid w:val="00C05F65"/>
    <w:rsid w:val="00C2382B"/>
    <w:rsid w:val="00C343F0"/>
    <w:rsid w:val="00C376E7"/>
    <w:rsid w:val="00C636D5"/>
    <w:rsid w:val="00C81FAD"/>
    <w:rsid w:val="00C86FE4"/>
    <w:rsid w:val="00C92FF1"/>
    <w:rsid w:val="00CC418F"/>
    <w:rsid w:val="00CD554E"/>
    <w:rsid w:val="00D006CA"/>
    <w:rsid w:val="00D03699"/>
    <w:rsid w:val="00D1506E"/>
    <w:rsid w:val="00D35796"/>
    <w:rsid w:val="00D50BCE"/>
    <w:rsid w:val="00D65DD8"/>
    <w:rsid w:val="00D6751E"/>
    <w:rsid w:val="00D67BAF"/>
    <w:rsid w:val="00D7595B"/>
    <w:rsid w:val="00D82720"/>
    <w:rsid w:val="00D94597"/>
    <w:rsid w:val="00DE12F6"/>
    <w:rsid w:val="00E15403"/>
    <w:rsid w:val="00E30246"/>
    <w:rsid w:val="00E334A0"/>
    <w:rsid w:val="00E60848"/>
    <w:rsid w:val="00E67346"/>
    <w:rsid w:val="00E70B2C"/>
    <w:rsid w:val="00ED30F1"/>
    <w:rsid w:val="00ED735A"/>
    <w:rsid w:val="00EF4FB2"/>
    <w:rsid w:val="00EF74D5"/>
    <w:rsid w:val="00F00548"/>
    <w:rsid w:val="00F07607"/>
    <w:rsid w:val="00F508AC"/>
    <w:rsid w:val="00F60DCC"/>
    <w:rsid w:val="00F9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F921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4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343F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C123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5119C"/>
  </w:style>
  <w:style w:type="character" w:customStyle="1" w:styleId="highlight">
    <w:name w:val="highlight"/>
    <w:basedOn w:val="DefaultParagraphFont"/>
    <w:rsid w:val="0035119C"/>
  </w:style>
  <w:style w:type="character" w:styleId="UnresolvedMention">
    <w:name w:val="Unresolved Mention"/>
    <w:basedOn w:val="DefaultParagraphFont"/>
    <w:uiPriority w:val="99"/>
    <w:rsid w:val="00616D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4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d-jill-hartland-241b27143/" TargetMode="External"/><Relationship Id="rId5" Type="http://schemas.openxmlformats.org/officeDocument/2006/relationships/hyperlink" Target="mailto:hartlanddjil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1545</Words>
  <Characters>8689</Characters>
  <Application>Microsoft Office Word</Application>
  <DocSecurity>0</DocSecurity>
  <Lines>248</Lines>
  <Paragraphs>222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URMC</Company>
  <LinksUpToDate>false</LinksUpToDate>
  <CharactersWithSpaces>10012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eileen popplewell</dc:creator>
  <cp:lastModifiedBy>Diana Pol</cp:lastModifiedBy>
  <cp:revision>2</cp:revision>
  <cp:lastPrinted>2017-12-10T15:59:00Z</cp:lastPrinted>
  <dcterms:created xsi:type="dcterms:W3CDTF">2021-04-13T16:26:00Z</dcterms:created>
  <dcterms:modified xsi:type="dcterms:W3CDTF">2021-04-13T16:26:00Z</dcterms:modified>
</cp:coreProperties>
</file>