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5000" w:type="pct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360"/>
      </w:tblGrid>
      <w:tr>
        <w:trPr>
          <w:trHeight w:val="1800" w:hRule="exact"/>
        </w:trPr>
        <w:tc>
          <w:tcPr>
            <w:tcW w:w="9360" w:type="dxa"/>
            <w:tcBorders/>
            <w:shd w:fill="auto" w:val="clear"/>
          </w:tcPr>
          <w:p>
            <w:pPr>
              <w:pStyle w:val="Title"/>
              <w:rPr/>
            </w:pPr>
            <w:r>
              <w:rPr/>
              <w:t xml:space="preserve">Foster Amponsah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200" w:leader="none"/>
              </w:tabs>
              <w:suppressAutoHyphens w:val="true"/>
              <w:jc w:val="center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lang w:val="en"/>
              </w:rPr>
              <w:t>14109 Estate Manor Dr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200" w:leader="none"/>
              </w:tabs>
              <w:suppressAutoHyphens w:val="true"/>
              <w:jc w:val="center"/>
              <w:rPr>
                <w:rFonts w:ascii="Times New Roman" w:hAnsi="Times New Roman"/>
                <w:color w:val="auto"/>
                <w:lang w:val="en"/>
              </w:rPr>
            </w:pPr>
            <w:r>
              <w:rPr>
                <w:rFonts w:ascii="Times New Roman" w:hAnsi="Times New Roman"/>
                <w:lang w:val="en"/>
              </w:rPr>
              <w:t>Gainesville Virginia 20155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200" w:leader="none"/>
              </w:tabs>
              <w:suppressAutoHyphens w:val="true"/>
              <w:jc w:val="center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lang w:val="en"/>
              </w:rPr>
              <w:t>Phone: (240) 351-0671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200" w:leader="none"/>
              </w:tabs>
              <w:suppressAutoHyphens w:val="true"/>
              <w:jc w:val="center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lang w:val="en"/>
              </w:rPr>
              <w:t>Email: foster.jk16@gmail.com</w:t>
            </w:r>
          </w:p>
          <w:p>
            <w:pPr>
              <w:pStyle w:val="Title"/>
              <w:rPr/>
            </w:pPr>
            <w:r>
              <w:rPr/>
            </w:r>
          </w:p>
          <w:p>
            <w:pPr>
              <w:pStyle w:val="ContactInfoEmphasis"/>
              <w:spacing w:before="0" w:after="0"/>
              <w:rPr/>
            </w:pPr>
            <w:r>
              <w:rPr/>
              <w:t>Email</w:t>
            </w:r>
            <w:r>
              <w:rPr/>
              <w:t xml:space="preserve"> </w:t>
            </w:r>
            <w:r>
              <w:rPr/>
              <w:t>·</w:t>
            </w:r>
            <w:r>
              <w:rPr/>
              <w:t xml:space="preserve"> </w:t>
            </w:r>
            <w:r>
              <w:rPr/>
              <w:t>LinkedIn Profile</w:t>
            </w:r>
            <w:r>
              <w:rPr/>
              <w:t xml:space="preserve"> </w:t>
            </w:r>
            <w:r>
              <w:rPr/>
              <w:t>·</w:t>
            </w:r>
            <w:r>
              <w:rPr/>
              <w:t xml:space="preserve"> </w:t>
            </w:r>
            <w:r>
              <w:rPr/>
              <w:t>Twitter/Blog/Portfolio</w:t>
            </w:r>
          </w:p>
        </w:tc>
      </w:tr>
      <w:tr>
        <w:trPr/>
        <w:tc>
          <w:tcPr>
            <w:tcW w:w="9360" w:type="dxa"/>
            <w:tcBorders/>
            <w:shd w:fill="auto" w:val="clear"/>
            <w:tcMar>
              <w:top w:w="432" w:type="dxa"/>
              <w:bottom w:w="115" w:type="dxa"/>
            </w:tcMar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"/>
              </w:rPr>
              <w:t>A courteous, pleasant, and effective individual seeking a rewarding position Offering relevant education and strong knowledge of environmental and organizational tasks to maximize the efficiency of the organization</w:t>
            </w:r>
          </w:p>
        </w:tc>
      </w:tr>
    </w:tbl>
    <w:tbl>
      <w:tblPr>
        <w:tblStyle w:val="TableGrid"/>
        <w:tblpPr w:bottomFromText="0" w:horzAnchor="margin" w:leftFromText="180" w:rightFromText="180" w:tblpX="0" w:tblpY="287" w:topFromText="0" w:vertAnchor="text"/>
        <w:tblW w:w="5000" w:type="pct"/>
        <w:jc w:val="left"/>
        <w:tblInd w:w="0" w:type="dxa"/>
        <w:tblBorders>
          <w:left w:val="dotted" w:sz="18" w:space="0" w:color="BFBFBF"/>
        </w:tblBorders>
        <w:tblCellMar>
          <w:top w:w="0" w:type="dxa"/>
          <w:left w:w="553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360"/>
      </w:tblGrid>
      <w:tr>
        <w:trPr/>
        <w:tc>
          <w:tcPr>
            <w:tcW w:w="9360" w:type="dxa"/>
            <w:tcBorders>
              <w:left w:val="dotted" w:sz="18" w:space="0" w:color="BFBFBF"/>
            </w:tcBorders>
            <w:shd w:fill="auto" w:val="clear"/>
          </w:tcPr>
          <w:p>
            <w:pPr>
              <w:pStyle w:val="Heading3"/>
              <w:numPr>
                <w:ilvl w:val="0"/>
                <w:numId w:val="0"/>
              </w:numPr>
              <w:spacing w:before="0" w:after="0"/>
              <w:contextualSpacing/>
              <w:outlineLvl w:val="2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10/2019 – To</w:t>
            </w: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 xml:space="preserve">Present </w:t>
            </w:r>
          </w:p>
          <w:p>
            <w:pPr>
              <w:pStyle w:val="Heading3"/>
              <w:numPr>
                <w:ilvl w:val="0"/>
                <w:numId w:val="0"/>
              </w:numPr>
              <w:spacing w:before="0" w:after="0"/>
              <w:contextualSpacing/>
              <w:outlineLvl w:val="2"/>
              <w:rPr>
                <w:rFonts w:ascii="Times New Roman" w:hAnsi="Times New Roman" w:cs="Times New Roman"/>
                <w:b w:val="false"/>
                <w:b w:val="false"/>
                <w:bCs/>
                <w:sz w:val="24"/>
              </w:rPr>
            </w:pPr>
            <w:r>
              <w:rPr>
                <w:rFonts w:cs="Times New Roman" w:ascii="Times New Roman" w:hAnsi="Times New Roman"/>
                <w:b w:val="false"/>
                <w:bCs/>
                <w:caps w:val="false"/>
                <w:smallCaps w:val="false"/>
                <w:sz w:val="24"/>
              </w:rPr>
              <w:t xml:space="preserve">Registered nurse  • Cadia healthcare Annapolis Maryland </w:t>
            </w:r>
          </w:p>
        </w:tc>
      </w:tr>
      <w:tr>
        <w:trPr/>
        <w:tc>
          <w:tcPr>
            <w:tcW w:w="9360" w:type="dxa"/>
            <w:tcBorders>
              <w:left w:val="dotted" w:sz="18" w:space="0" w:color="BFBFBF"/>
            </w:tcBorders>
            <w:shd w:fill="auto" w:val="clear"/>
            <w:tcMar>
              <w:top w:w="216" w:type="dxa"/>
            </w:tcMar>
          </w:tcPr>
          <w:p>
            <w:pPr>
              <w:pStyle w:val="Heading3"/>
              <w:numPr>
                <w:ilvl w:val="0"/>
                <w:numId w:val="0"/>
              </w:numPr>
              <w:spacing w:before="0" w:after="0"/>
              <w:outlineLvl w:val="2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06/2020 – To</w:t>
            </w: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Present</w:t>
            </w:r>
          </w:p>
          <w:p>
            <w:pPr>
              <w:pStyle w:val="Text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Registered Nurse •  Medstar Southern Maryland Hospital </w:t>
            </w:r>
          </w:p>
          <w:p>
            <w:pPr>
              <w:pStyle w:val="Heading2"/>
              <w:numPr>
                <w:ilvl w:val="0"/>
                <w:numId w:val="0"/>
              </w:numPr>
              <w:spacing w:before="0" w:after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Heading1"/>
        <w:rPr/>
      </w:pPr>
      <w:r>
        <w:rPr/>
      </w:r>
    </w:p>
    <w:p>
      <w:pPr>
        <w:pStyle w:val="Heading1"/>
        <w:rPr/>
      </w:pPr>
      <w:r>
        <w:rPr/>
        <w:t>Education</w:t>
      </w:r>
    </w:p>
    <w:tbl>
      <w:tblPr>
        <w:tblStyle w:val="TableGrid"/>
        <w:tblW w:w="4950" w:type="pct"/>
        <w:jc w:val="left"/>
        <w:tblInd w:w="72" w:type="dxa"/>
        <w:tblBorders>
          <w:left w:val="dotted" w:sz="18" w:space="0" w:color="BFBFBF"/>
        </w:tblBorders>
        <w:tblCellMar>
          <w:top w:w="0" w:type="dxa"/>
          <w:left w:w="575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66"/>
      </w:tblGrid>
      <w:tr>
        <w:trPr/>
        <w:tc>
          <w:tcPr>
            <w:tcW w:w="9266" w:type="dxa"/>
            <w:tcBorders>
              <w:left w:val="dotted" w:sz="18" w:space="0" w:color="BFBFBF"/>
            </w:tcBorders>
            <w:shd w:fill="auto" w:val="clear"/>
          </w:tcPr>
          <w:p>
            <w:pPr>
              <w:pStyle w:val="Heading3"/>
              <w:numPr>
                <w:ilvl w:val="0"/>
                <w:numId w:val="0"/>
              </w:numPr>
              <w:spacing w:before="0" w:after="0"/>
              <w:outlineLvl w:val="2"/>
              <w:rPr/>
            </w:pPr>
            <w:r>
              <w:rPr/>
            </w:r>
          </w:p>
          <w:p>
            <w:pPr>
              <w:pStyle w:val="Heading2"/>
              <w:numPr>
                <w:ilvl w:val="0"/>
                <w:numId w:val="0"/>
              </w:numPr>
              <w:spacing w:before="0" w:after="40"/>
              <w:outlineLvl w:val="1"/>
              <w:rPr>
                <w:rFonts w:ascii="Times New Roman" w:hAnsi="Times New Roman" w:cs="Times New Roman"/>
                <w:b w:val="false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/>
                <w:caps w:val="false"/>
                <w:smallCaps w:val="false"/>
                <w:color w:val="auto"/>
                <w:sz w:val="24"/>
                <w:szCs w:val="24"/>
              </w:rPr>
              <w:t>Bachelors Degrees In Nursing,- Grand Canyon University (currently Enrolled)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9266" w:type="dxa"/>
            <w:tcBorders>
              <w:left w:val="dotted" w:sz="18" w:space="0" w:color="BFBFBF"/>
            </w:tcBorders>
            <w:shd w:fill="auto" w:val="clear"/>
            <w:tcMar>
              <w:top w:w="216" w:type="dxa"/>
            </w:tcMar>
          </w:tcPr>
          <w:p>
            <w:pPr>
              <w:pStyle w:val="Heading3"/>
              <w:numPr>
                <w:ilvl w:val="0"/>
                <w:numId w:val="0"/>
              </w:numPr>
              <w:spacing w:before="0" w:after="0"/>
              <w:outlineLvl w:val="2"/>
              <w:rPr/>
            </w:pPr>
            <w:r>
              <w:rPr/>
              <w:t>October, 2018</w:t>
            </w:r>
          </w:p>
          <w:p>
            <w:pPr>
              <w:pStyle w:val="Heading2"/>
              <w:numPr>
                <w:ilvl w:val="0"/>
                <w:numId w:val="0"/>
              </w:numPr>
              <w:spacing w:before="0" w:after="40"/>
              <w:outlineLvl w:val="1"/>
              <w:rPr>
                <w:rFonts w:ascii="Times New Roman" w:hAnsi="Times New Roman" w:eastAsia="" w:cs="Times New Roman" w:eastAsiaTheme="minorEastAsia"/>
                <w:b w:val="false"/>
                <w:b w:val="false"/>
                <w:bCs/>
                <w:caps w:val="false"/>
                <w:smallCaps w:val="false"/>
                <w:color w:val="auto"/>
                <w:sz w:val="24"/>
                <w:szCs w:val="24"/>
                <w:lang w:val="en"/>
              </w:rPr>
            </w:pPr>
            <w:r>
              <w:rPr>
                <w:rFonts w:cs="Times New Roman" w:ascii="Times New Roman" w:hAnsi="Times New Roman"/>
                <w:b w:val="false"/>
                <w:bCs/>
                <w:caps w:val="false"/>
                <w:smallCaps w:val="false"/>
                <w:color w:val="auto"/>
                <w:sz w:val="24"/>
                <w:szCs w:val="24"/>
              </w:rPr>
              <w:t xml:space="preserve">Associate Degree In Nursing - </w:t>
            </w:r>
            <w:r>
              <w:rPr>
                <w:rFonts w:eastAsia="" w:cs="Times New Roman" w:ascii="Times New Roman" w:hAnsi="Times New Roman" w:eastAsiaTheme="minorEastAsia"/>
                <w:b w:val="false"/>
                <w:bCs/>
                <w:caps w:val="false"/>
                <w:smallCaps w:val="false"/>
                <w:color w:val="auto"/>
                <w:sz w:val="24"/>
                <w:szCs w:val="24"/>
                <w:lang w:val="en"/>
              </w:rPr>
              <w:t>Florida College Of Health And Science</w:t>
            </w:r>
          </w:p>
          <w:p>
            <w:pPr>
              <w:pStyle w:val="Heading2"/>
              <w:numPr>
                <w:ilvl w:val="0"/>
                <w:numId w:val="0"/>
              </w:numPr>
              <w:spacing w:before="0" w:after="40"/>
              <w:outlineLvl w:val="1"/>
              <w:rPr>
                <w:rFonts w:eastAsia="" w:cs="Calibri" w:cstheme="minorHAnsi" w:eastAsiaTheme="minorEastAsia"/>
                <w:color w:val="auto"/>
                <w:sz w:val="22"/>
                <w:szCs w:val="22"/>
                <w:lang w:val="en"/>
              </w:rPr>
            </w:pPr>
            <w:r>
              <w:rPr>
                <w:rFonts w:eastAsia="" w:cs="Calibri" w:cstheme="minorHAnsi" w:eastAsiaTheme="minorEastAsia"/>
                <w:color w:val="auto"/>
                <w:sz w:val="22"/>
                <w:szCs w:val="22"/>
                <w:lang w:val="en"/>
              </w:rPr>
            </w:r>
          </w:p>
          <w:p>
            <w:pPr>
              <w:pStyle w:val="Heading2"/>
              <w:numPr>
                <w:ilvl w:val="0"/>
                <w:numId w:val="0"/>
              </w:numPr>
              <w:spacing w:before="0" w:after="40"/>
              <w:outlineLvl w:val="1"/>
              <w:rPr>
                <w:rFonts w:eastAsia="" w:cs="Calibri" w:cstheme="minorHAnsi" w:eastAsiaTheme="minorEastAsia"/>
                <w:color w:val="auto"/>
                <w:sz w:val="22"/>
                <w:szCs w:val="22"/>
                <w:lang w:val="en"/>
              </w:rPr>
            </w:pPr>
            <w:r>
              <w:rPr>
                <w:rFonts w:eastAsia="" w:cs="Calibri" w:cstheme="minorHAnsi" w:eastAsiaTheme="minorEastAsia"/>
                <w:color w:val="auto"/>
                <w:sz w:val="22"/>
                <w:szCs w:val="22"/>
                <w:lang w:val="en"/>
              </w:rPr>
              <w:t>April, 2020</w:t>
            </w:r>
          </w:p>
          <w:p>
            <w:pPr>
              <w:pStyle w:val="Heading2"/>
              <w:numPr>
                <w:ilvl w:val="0"/>
                <w:numId w:val="0"/>
              </w:numPr>
              <w:spacing w:before="0" w:after="40"/>
              <w:outlineLvl w:val="1"/>
              <w:rPr>
                <w:rFonts w:ascii="Times New Roman" w:hAnsi="Times New Roman" w:cs="Times New Roman"/>
                <w:b w:val="false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/>
                <w:caps w:val="false"/>
                <w:smallCaps w:val="false"/>
                <w:color w:val="333333"/>
                <w:sz w:val="24"/>
                <w:szCs w:val="24"/>
                <w:shd w:fill="FFFFFF" w:val="clear"/>
              </w:rPr>
              <w:t>American Heart Association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CPR/BLS certification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ACLS Certification</w:t>
            </w:r>
          </w:p>
        </w:tc>
      </w:tr>
    </w:tbl>
    <w:p>
      <w:pPr>
        <w:pStyle w:val="Heading1"/>
        <w:rPr/>
      </w:pPr>
      <w:r>
        <w:rPr/>
        <w:t>Skills</w:t>
      </w:r>
    </w:p>
    <w:tbl>
      <w:tblPr>
        <w:tblStyle w:val="TableGrid"/>
        <w:tblW w:w="5000" w:type="pct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679"/>
        <w:gridCol w:w="4680"/>
      </w:tblGrid>
      <w:tr>
        <w:trPr/>
        <w:tc>
          <w:tcPr>
            <w:tcW w:w="4679" w:type="dxa"/>
            <w:tcBorders/>
            <w:shd w:fill="auto" w:val="clear"/>
          </w:tcPr>
          <w:p>
            <w:pPr>
              <w:pStyle w:val="ListBullet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Performed patient’s assessment incl. cardiovascular, urinary catheters, respiratory, neurologic, tracheostomy, and trauma.</w:t>
            </w:r>
          </w:p>
          <w:p>
            <w:pPr>
              <w:pStyle w:val="ListBullet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Managed oral and intramuscular subcutaneous medications.</w:t>
            </w:r>
          </w:p>
          <w:p>
            <w:pPr>
              <w:pStyle w:val="ListBullet"/>
              <w:numPr>
                <w:ilvl w:val="0"/>
                <w:numId w:val="1"/>
              </w:numPr>
              <w:spacing w:before="0" w:after="0"/>
              <w:contextualSpacing/>
              <w:rPr>
                <w:lang w:val="en"/>
              </w:rPr>
            </w:pPr>
            <w:r>
              <w:rPr>
                <w:lang w:val="en"/>
              </w:rPr>
              <w:t>Observe patient and report on the well-being</w:t>
            </w:r>
          </w:p>
          <w:p>
            <w:pPr>
              <w:pStyle w:val="ListBullet"/>
              <w:numPr>
                <w:ilvl w:val="0"/>
                <w:numId w:val="1"/>
              </w:numPr>
              <w:spacing w:before="0" w:after="0"/>
              <w:contextualSpacing/>
              <w:rPr>
                <w:lang w:val="en"/>
              </w:rPr>
            </w:pPr>
            <w:r>
              <w:rPr>
                <w:lang w:val="en"/>
              </w:rPr>
              <w:t>Keep a thorough record of patients’ medical histories and symptoms</w:t>
            </w:r>
          </w:p>
          <w:p>
            <w:pPr>
              <w:pStyle w:val="ListBullet"/>
              <w:numPr>
                <w:ilvl w:val="0"/>
                <w:numId w:val="1"/>
              </w:numPr>
              <w:spacing w:before="0" w:after="0"/>
              <w:contextualSpacing/>
              <w:rPr>
                <w:lang w:val="en"/>
              </w:rPr>
            </w:pPr>
            <w:r>
              <w:rPr>
                <w:lang w:val="en"/>
              </w:rPr>
              <w:t>Perform diagnostic tests and analyze results</w:t>
            </w:r>
          </w:p>
          <w:p>
            <w:pPr>
              <w:pStyle w:val="ListBullet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Pain management</w:t>
            </w:r>
          </w:p>
          <w:p>
            <w:pPr>
              <w:pStyle w:val="ListBullet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Administration of blood and blood products</w:t>
            </w:r>
          </w:p>
          <w:p>
            <w:pPr>
              <w:pStyle w:val="ListBullet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Obtaining blood from the central venous line</w:t>
            </w:r>
          </w:p>
          <w:p>
            <w:pPr>
              <w:pStyle w:val="ListBullet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IV Therapy</w:t>
            </w:r>
          </w:p>
          <w:p>
            <w:pPr>
              <w:pStyle w:val="ListBullet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Care of drains/tubes (i.e. removal, etc.)</w:t>
            </w:r>
          </w:p>
          <w:p>
            <w:pPr>
              <w:pStyle w:val="ListBullet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Providing for safe patient environment</w:t>
            </w:r>
          </w:p>
          <w:p>
            <w:pPr>
              <w:pStyle w:val="ListBullet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Demonstrates in-depth knowledge of the nursing process in addressing physical, psychosocial, and psychological needs.</w:t>
            </w:r>
          </w:p>
          <w:p>
            <w:pPr>
              <w:pStyle w:val="ListBullet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Excellent communication skills</w:t>
            </w:r>
          </w:p>
          <w:p>
            <w:pPr>
              <w:pStyle w:val="ListBullet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Excellent time management skills</w:t>
            </w:r>
          </w:p>
          <w:p>
            <w:pPr>
              <w:pStyle w:val="ListBullet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Excellent critical thinking and problem-solving skills</w:t>
            </w:r>
          </w:p>
          <w:p>
            <w:pPr>
              <w:pStyle w:val="ListBullet"/>
              <w:numPr>
                <w:ilvl w:val="0"/>
                <w:numId w:val="0"/>
              </w:numPr>
              <w:spacing w:before="0" w:after="0"/>
              <w:ind w:left="360" w:hanging="0"/>
              <w:contextualSpacing/>
              <w:rPr/>
            </w:pPr>
            <w:r>
              <w:rPr/>
            </w:r>
          </w:p>
        </w:tc>
        <w:tc>
          <w:tcPr>
            <w:tcW w:w="4680" w:type="dxa"/>
            <w:tcBorders/>
            <w:shd w:fill="auto" w:val="clear"/>
            <w:tcMar>
              <w:left w:w="360" w:type="dxa"/>
            </w:tcMar>
          </w:tcPr>
          <w:p>
            <w:pPr>
              <w:pStyle w:val="ListBullet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Assesses patient needs continue to perform appropriate nursing interventions and documents to appropriate place.</w:t>
            </w:r>
          </w:p>
          <w:p>
            <w:pPr>
              <w:pStyle w:val="ListBullet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Identifies unsafe patient care practices and assumes responsibility for intervention. Documents where appropriate</w:t>
            </w:r>
          </w:p>
          <w:p>
            <w:pPr>
              <w:pStyle w:val="ListBullet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Assists physicians in performing examinations, treatments, and procedures</w:t>
            </w:r>
          </w:p>
          <w:p>
            <w:pPr>
              <w:pStyle w:val="ListBullet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Keeps immediate supervisor informed of patient care problems</w:t>
            </w:r>
          </w:p>
          <w:p>
            <w:pPr>
              <w:pStyle w:val="ListBullet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Interacts and communicates appropriately and effectively with medical staff</w:t>
            </w:r>
          </w:p>
          <w:p>
            <w:pPr>
              <w:pStyle w:val="ListBullet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Assess and reassess utilizing appropriate techniques for data collection and data analysis to make decisions regarding patient care or treatment within the scope of responsibility</w:t>
            </w:r>
          </w:p>
          <w:p>
            <w:pPr>
              <w:pStyle w:val="ListBullet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Excellent at maintaining patient confidentiality and upholding professional ethics</w:t>
            </w:r>
          </w:p>
          <w:p>
            <w:pPr>
              <w:pStyle w:val="ListBullet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Excellent teamwork skills displayed through experience collaborating with other nurses and doctors to improve patient and family education programs</w:t>
            </w:r>
          </w:p>
          <w:p>
            <w:pPr>
              <w:pStyle w:val="ListBullet"/>
              <w:numPr>
                <w:ilvl w:val="0"/>
                <w:numId w:val="0"/>
              </w:numPr>
              <w:spacing w:before="0" w:after="0"/>
              <w:ind w:left="360" w:hanging="0"/>
              <w:contextualSpacing/>
              <w:rPr/>
            </w:pPr>
            <w:r>
              <w:rPr/>
            </w:r>
          </w:p>
          <w:p>
            <w:pPr>
              <w:pStyle w:val="ListBullet"/>
              <w:numPr>
                <w:ilvl w:val="0"/>
                <w:numId w:val="0"/>
              </w:numPr>
              <w:spacing w:before="0" w:after="0"/>
              <w:ind w:left="360" w:hanging="0"/>
              <w:contextualSpacing/>
              <w:rPr/>
            </w:pPr>
            <w:r>
              <w:rPr/>
            </w:r>
          </w:p>
        </w:tc>
      </w:tr>
    </w:tbl>
    <w:p>
      <w:pPr>
        <w:pStyle w:val="Heading1"/>
        <w:rPr/>
      </w:pPr>
      <w:r>
        <w:rPr/>
        <w:t>References</w:t>
      </w:r>
    </w:p>
    <w:p>
      <w:pPr>
        <w:pStyle w:val="ListParagraph"/>
        <w:numPr>
          <w:ilvl w:val="0"/>
          <w:numId w:val="2"/>
        </w:numPr>
        <w:rPr/>
      </w:pPr>
      <w:r>
        <w:rPr/>
        <w:t>Isoken Idahosa charge Nurse (Medstar) +12405657916</w:t>
      </w:r>
    </w:p>
    <w:p>
      <w:pPr>
        <w:pStyle w:val="ListParagraph"/>
        <w:numPr>
          <w:ilvl w:val="0"/>
          <w:numId w:val="2"/>
        </w:numPr>
        <w:rPr/>
      </w:pPr>
      <w:r>
        <w:rPr/>
        <w:t>Shannon Elrod Charge nurse (Medstar) +18046906708</w:t>
      </w:r>
    </w:p>
    <w:p>
      <w:pPr>
        <w:pStyle w:val="ListParagraph"/>
        <w:numPr>
          <w:ilvl w:val="0"/>
          <w:numId w:val="2"/>
        </w:numPr>
        <w:rPr/>
      </w:pPr>
      <w:r>
        <w:rPr/>
        <w:t>Lewis Sabina Charge Nurse   (Medstar) +13016302635</w:t>
      </w:r>
    </w:p>
    <w:sectPr>
      <w:headerReference w:type="default" r:id="rId2"/>
      <w:headerReference w:type="first" r:id="rId3"/>
      <w:footerReference w:type="default" r:id="rId4"/>
      <w:type w:val="nextPage"/>
      <w:pgSz w:w="12240" w:h="15840"/>
      <w:pgMar w:left="1440" w:right="1440" w:header="576" w:top="950" w:footer="720" w:bottom="108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Consola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97323310"/>
      <w:alias w:val="Enter Twitter/blog/portfolio:"/>
    </w:sdtPr>
    <w:sdtContent>
      <w:p>
        <w:pPr>
          <w:pStyle w:val="Foo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 wp14:anchorId="7D6B3F88">
              <wp:simplePos x="0" y="0"/>
              <wp:positionH relativeFrom="page">
                <wp:align>center</wp:align>
              </wp:positionH>
              <wp:positionV relativeFrom="page">
                <wp:posOffset>1739900</wp:posOffset>
              </wp:positionV>
              <wp:extent cx="7954010" cy="1270"/>
              <wp:effectExtent l="0" t="0" r="19050" b="19050"/>
              <wp:wrapNone/>
              <wp:docPr id="1" name="Straight Connector 5" descr="Header dividing line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3480" cy="72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id="shape_0" from="-7.15pt,137pt" to="619.05pt,137pt" ID="Straight Connector 5" stroked="t" style="position:absolute;mso-position-horizontal:center;mso-position-horizontal-relative:page;mso-position-vertical-relative:page" wp14:anchorId="7D6B3F88">
              <v:stroke color="#595959" weight="6480" joinstyle="miter" endcap="flat"/>
              <v:fill o:detectmouseclick="t" on="fals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color w:val="1D824C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color w:val="1D824C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sz w:val="24"/>
        <w:color w:val="1D824C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color w:val="595959" w:themeColor="text1" w:themeTint="a6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/>
    <w:lsdException w:name="Quote" w:uiPriority="29" w:semiHidden="1" w:unhideWhenUsed="1"/>
    <w:lsdException w:name="Intense Quote" w:uiPriority="30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/>
    <w:lsdException w:name="Subtle Reference" w:uiPriority="10" w:qFormat="1"/>
    <w:lsdException w:name="Intense Reference" w:uiPriority="32" w:semiHidden="1" w:unhideWhenUsed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1507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595959" w:themeColor="text1" w:themeTint="a6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f61df9"/>
    <w:pPr>
      <w:keepNext w:val="true"/>
      <w:keepLines/>
      <w:spacing w:before="400" w:after="200"/>
      <w:contextualSpacing/>
      <w:outlineLvl w:val="0"/>
    </w:pPr>
    <w:rPr>
      <w:rFonts w:ascii="Georgia" w:hAnsi="Georgia" w:eastAsia="" w:cs="" w:asciiTheme="majorHAnsi" w:cstheme="majorBidi" w:eastAsiaTheme="majorEastAsia" w:hAnsiTheme="majorHAns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before="0" w:after="40"/>
      <w:outlineLvl w:val="1"/>
    </w:pPr>
    <w:rPr>
      <w:rFonts w:eastAsia="" w:cs="" w:cstheme="majorBidi" w:eastAsiaTheme="majorEastAsia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="" w:cs="" w:cstheme="majorBidi" w:eastAsiaTheme="majorEastAsia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 w:val="true"/>
      <w:keepLines/>
      <w:spacing w:before="40" w:after="0"/>
      <w:outlineLvl w:val="3"/>
    </w:pPr>
    <w:rPr>
      <w:rFonts w:ascii="Georgia" w:hAnsi="Georgia" w:eastAsia="" w:cs="" w:asciiTheme="majorHAnsi" w:cstheme="majorBidi" w:eastAsiaTheme="majorEastAsia" w:hAnsiTheme="majorHAns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 w:val="true"/>
      <w:keepLines/>
      <w:spacing w:before="40" w:after="0"/>
      <w:outlineLvl w:val="4"/>
    </w:pPr>
    <w:rPr>
      <w:rFonts w:ascii="Georgia" w:hAnsi="Georgia" w:eastAsia="" w:cs="" w:asciiTheme="majorHAnsi" w:cstheme="majorBidi" w:eastAsiaTheme="majorEastAsia" w:hAnsiTheme="majorHAns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 w:val="true"/>
      <w:keepLines/>
      <w:spacing w:before="40" w:after="0"/>
      <w:outlineLvl w:val="5"/>
    </w:pPr>
    <w:rPr>
      <w:rFonts w:ascii="Georgia" w:hAnsi="Georgia" w:eastAsia="" w:cs="" w:asciiTheme="majorHAnsi" w:cstheme="majorBidi" w:eastAsiaTheme="majorEastAsia" w:hAnsiTheme="majorHAns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 w:val="true"/>
      <w:keepLines/>
      <w:spacing w:before="40" w:after="0"/>
      <w:outlineLvl w:val="6"/>
    </w:pPr>
    <w:rPr>
      <w:rFonts w:ascii="Georgia" w:hAnsi="Georgia" w:eastAsia="" w:cs="" w:asciiTheme="majorHAnsi" w:cstheme="majorBidi" w:eastAsiaTheme="majorEastAsia" w:hAnsiTheme="majorHAns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 w:val="true"/>
      <w:keepLines/>
      <w:spacing w:before="40" w:after="0"/>
      <w:outlineLvl w:val="7"/>
    </w:pPr>
    <w:rPr>
      <w:rFonts w:ascii="Georgia" w:hAnsi="Georgia" w:eastAsia="" w:cs="" w:asciiTheme="majorHAnsi" w:cstheme="majorBidi" w:eastAsiaTheme="majorEastAsia" w:hAnsiTheme="majorHAns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 w:val="true"/>
      <w:keepLines/>
      <w:spacing w:before="40" w:after="0"/>
      <w:outlineLvl w:val="8"/>
    </w:pPr>
    <w:rPr>
      <w:rFonts w:ascii="Georgia" w:hAnsi="Georgia" w:eastAsia="" w:cs="" w:asciiTheme="majorHAnsi" w:cstheme="majorBidi" w:eastAsiaTheme="majorEastAsia" w:hAnsiTheme="majorHAnsi"/>
      <w:b/>
      <w:i/>
      <w:iCs/>
      <w:color w:val="auto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croTextChar" w:customStyle="1">
    <w:name w:val="Macro Text Char"/>
    <w:basedOn w:val="DefaultParagraphFont"/>
    <w:link w:val="MacroText"/>
    <w:uiPriority w:val="99"/>
    <w:semiHidden/>
    <w:qFormat/>
    <w:rsid w:val="002b3fc8"/>
    <w:rPr>
      <w:rFonts w:ascii="Consolas" w:hAnsi="Consolas"/>
      <w:b/>
      <w:color w:val="0E4125" w:themeColor="accent1" w:themeShade="80"/>
      <w:szCs w:val="20"/>
    </w:rPr>
  </w:style>
  <w:style w:type="character" w:styleId="TitleChar" w:customStyle="1">
    <w:name w:val="Title Char"/>
    <w:basedOn w:val="DefaultParagraphFont"/>
    <w:link w:val="Title"/>
    <w:uiPriority w:val="1"/>
    <w:qFormat/>
    <w:rsid w:val="00d66a52"/>
    <w:rPr>
      <w:rFonts w:ascii="Georgia" w:hAnsi="Georgia" w:eastAsia="" w:cs="" w:asciiTheme="majorHAnsi" w:cstheme="majorBidi" w:eastAsiaTheme="majorEastAsia" w:hAnsiTheme="majorHAnsi"/>
      <w:caps/>
      <w:kern w:val="2"/>
      <w:sz w:val="70"/>
      <w:szCs w:val="5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757803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f220c"/>
    <w:rPr/>
  </w:style>
  <w:style w:type="character" w:styleId="PlaceholderText">
    <w:name w:val="Placeholder Text"/>
    <w:basedOn w:val="DefaultParagraphFont"/>
    <w:uiPriority w:val="99"/>
    <w:semiHidden/>
    <w:qFormat/>
    <w:rsid w:val="009a44ce"/>
    <w:rPr>
      <w:color w:val="595959" w:themeColor="text1" w:themeTint="a6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f61df9"/>
    <w:rPr>
      <w:rFonts w:ascii="Georgia" w:hAnsi="Georgia" w:eastAsia="" w:cs="" w:asciiTheme="majorHAnsi" w:cstheme="majorBidi" w:eastAsiaTheme="majorEastAsia" w:hAnsiTheme="majorHAnsi"/>
      <w:b/>
      <w:caps/>
      <w:color w:val="262626" w:themeColor="text1" w:themeTint="d9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9f220c"/>
    <w:rPr>
      <w:rFonts w:eastAsia="" w:cs="" w:cstheme="majorBidi" w:eastAsiaTheme="majorEastAsia"/>
      <w:b/>
      <w:caps/>
      <w:color w:val="1D824C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61df9"/>
    <w:rPr>
      <w:rFonts w:eastAsia="" w:cs="" w:cstheme="majorBidi" w:eastAsiaTheme="majorEastAsia"/>
      <w:b/>
      <w:caps/>
      <w:szCs w:val="24"/>
    </w:rPr>
  </w:style>
  <w:style w:type="character" w:styleId="SubtleReference">
    <w:name w:val="Subtle Reference"/>
    <w:basedOn w:val="DefaultParagraphFont"/>
    <w:uiPriority w:val="10"/>
    <w:qFormat/>
    <w:rsid w:val="00d66a52"/>
    <w:rPr>
      <w:b/>
      <w:smallCaps/>
      <w:color w:val="595959" w:themeColor="text1" w:themeTint="a6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757803"/>
    <w:rPr>
      <w:rFonts w:ascii="Georgia" w:hAnsi="Georgia" w:eastAsia="" w:cs="" w:asciiTheme="majorHAnsi" w:cstheme="majorBidi" w:eastAsiaTheme="majorEastAsia" w:hAnsiTheme="majorHAnsi"/>
      <w:i/>
      <w:iCs/>
      <w:color w:val="156138" w:themeColor="accent1" w:themeShade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316dff"/>
    <w:rPr>
      <w:rFonts w:ascii="Georgia" w:hAnsi="Georgia" w:eastAsia="" w:cs="" w:asciiTheme="majorHAnsi" w:cstheme="majorBidi" w:eastAsiaTheme="majorEastAsia" w:hAnsiTheme="majorHAnsi"/>
      <w:b/>
      <w:color w:val="auto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316dff"/>
    <w:rPr>
      <w:rFonts w:ascii="Georgia" w:hAnsi="Georgia" w:eastAsia="" w:cs="" w:asciiTheme="majorHAnsi" w:cstheme="majorBidi" w:eastAsiaTheme="majorEastAsia" w:hAnsiTheme="majorHAnsi"/>
      <w:b/>
      <w:i/>
      <w:iCs/>
      <w:color w:val="auto"/>
      <w:szCs w:val="21"/>
    </w:rPr>
  </w:style>
  <w:style w:type="character" w:styleId="QuoteChar" w:customStyle="1">
    <w:name w:val="Quote Char"/>
    <w:basedOn w:val="DefaultParagraphFont"/>
    <w:link w:val="Quote"/>
    <w:uiPriority w:val="29"/>
    <w:semiHidden/>
    <w:qFormat/>
    <w:rsid w:val="00316dff"/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qFormat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qFormat/>
    <w:rsid w:val="00316dff"/>
    <w:rPr>
      <w:b/>
      <w:bCs/>
      <w:i/>
      <w:iCs/>
      <w:spacing w:val="0"/>
    </w:rPr>
  </w:style>
  <w:style w:type="character" w:styleId="SubtitleChar" w:customStyle="1">
    <w:name w:val="Subtitle Char"/>
    <w:basedOn w:val="DefaultParagraphFont"/>
    <w:link w:val="Subtitle"/>
    <w:uiPriority w:val="11"/>
    <w:semiHidden/>
    <w:qFormat/>
    <w:rsid w:val="00316dff"/>
    <w:rPr>
      <w:rFonts w:eastAsia="" w:eastAsiaTheme="minorEastAsia"/>
      <w:color w:val="5A5A5A" w:themeColor="text1" w:themeTint="a5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16dff"/>
    <w:rPr>
      <w:rFonts w:ascii="Segoe UI" w:hAnsi="Segoe UI" w:cs="Segoe UI"/>
      <w:szCs w:val="18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qFormat/>
    <w:rsid w:val="00316dff"/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qFormat/>
    <w:rsid w:val="00316dff"/>
    <w:rPr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16dff"/>
    <w:rPr>
      <w:sz w:val="22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316dff"/>
    <w:rPr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316dff"/>
    <w:rPr>
      <w:b/>
      <w:bCs/>
      <w:szCs w:val="20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qFormat/>
    <w:rsid w:val="00316dff"/>
    <w:rPr>
      <w:rFonts w:ascii="Segoe UI" w:hAnsi="Segoe UI" w:cs="Segoe UI"/>
      <w:szCs w:val="16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rsid w:val="00316dff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qFormat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qFormat/>
    <w:rsid w:val="00316dff"/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qFormat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qFormat/>
    <w:rsid w:val="00316dff"/>
    <w:rPr>
      <w:rFonts w:ascii="Consolas" w:hAnsi="Consolas"/>
      <w:sz w:val="22"/>
      <w:szCs w:val="20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316dff"/>
    <w:rPr>
      <w:rFonts w:ascii="Consolas" w:hAnsi="Consolas"/>
      <w:szCs w:val="21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316dff"/>
    <w:rPr>
      <w:rFonts w:ascii="Georgia" w:hAnsi="Georgia" w:eastAsia="" w:cs="" w:asciiTheme="majorHAnsi" w:cstheme="majorBidi" w:eastAsiaTheme="majorEastAsia" w:hAnsiTheme="majorHAnsi"/>
      <w:i/>
      <w:iCs/>
      <w:color w:val="0E4025" w:themeColor="accent1" w:themeShade="7f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2647d3"/>
    <w:rPr/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rsid w:val="002647d3"/>
    <w:rPr/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qFormat/>
    <w:rsid w:val="002647d3"/>
    <w:rPr/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qFormat/>
    <w:rsid w:val="002647d3"/>
    <w:rPr/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qFormat/>
    <w:rsid w:val="002647d3"/>
    <w:rPr/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qFormat/>
    <w:rsid w:val="002647d3"/>
    <w:rPr/>
  </w:style>
  <w:style w:type="character" w:styleId="ClosingChar" w:customStyle="1">
    <w:name w:val="Closing Char"/>
    <w:basedOn w:val="DefaultParagraphFont"/>
    <w:link w:val="Closing"/>
    <w:uiPriority w:val="99"/>
    <w:semiHidden/>
    <w:qFormat/>
    <w:rsid w:val="002647d3"/>
    <w:rPr/>
  </w:style>
  <w:style w:type="character" w:styleId="DateChar" w:customStyle="1">
    <w:name w:val="Date Char"/>
    <w:basedOn w:val="DefaultParagraphFont"/>
    <w:link w:val="Date"/>
    <w:uiPriority w:val="99"/>
    <w:semiHidden/>
    <w:qFormat/>
    <w:rsid w:val="002647d3"/>
    <w:rPr/>
  </w:style>
  <w:style w:type="character" w:styleId="EmailSignatureChar" w:customStyle="1">
    <w:name w:val="E-mail Signature Char"/>
    <w:basedOn w:val="DefaultParagraphFont"/>
    <w:link w:val="E-mailSignature"/>
    <w:uiPriority w:val="99"/>
    <w:semiHidden/>
    <w:qFormat/>
    <w:rsid w:val="002647d3"/>
    <w:rPr/>
  </w:style>
  <w:style w:type="character" w:styleId="EndnoteCharacters">
    <w:name w:val="Endnote Characters"/>
    <w:basedOn w:val="DefaultParagraphFont"/>
    <w:uiPriority w:val="99"/>
    <w:semiHidden/>
    <w:unhideWhenUsed/>
    <w:qFormat/>
    <w:rsid w:val="002647d3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647d3"/>
    <w:rPr>
      <w:color w:val="BF4A27" w:themeColor="followedHyperlink"/>
      <w:u w:val="single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647d3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2647d3"/>
    <w:rPr>
      <w:rFonts w:ascii="Georgia" w:hAnsi="Georgia" w:eastAsia="" w:cs="" w:asciiTheme="majorHAnsi" w:cstheme="majorBidi" w:eastAsiaTheme="majorEastAsia" w:hAnsiTheme="majorHAnsi"/>
      <w:color w:val="156138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2647d3"/>
    <w:rPr>
      <w:rFonts w:ascii="Georgia" w:hAnsi="Georgia" w:eastAsia="" w:cs="" w:asciiTheme="majorHAnsi" w:cstheme="majorBidi" w:eastAsiaTheme="majorEastAsia" w:hAnsiTheme="majorHAns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qFormat/>
    <w:rsid w:val="002647d3"/>
    <w:rPr/>
  </w:style>
  <w:style w:type="character" w:styleId="HTMLAddressChar" w:customStyle="1">
    <w:name w:val="HTML Address Char"/>
    <w:basedOn w:val="DefaultParagraphFont"/>
    <w:link w:val="HTMLAddress"/>
    <w:uiPriority w:val="99"/>
    <w:semiHidden/>
    <w:qFormat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qFormat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qFormat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qFormat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qFormat/>
    <w:rsid w:val="002647d3"/>
    <w:rPr>
      <w:i/>
      <w:iCs/>
    </w:rPr>
  </w:style>
  <w:style w:type="character" w:styleId="InternetLink">
    <w:name w:val="Internet 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9206b"/>
    <w:rPr>
      <w:b/>
      <w:iCs/>
      <w:color w:val="262626" w:themeColor="text1" w:themeTint="d9"/>
    </w:rPr>
  </w:style>
  <w:style w:type="character" w:styleId="Linenumber">
    <w:name w:val="line number"/>
    <w:basedOn w:val="DefaultParagraphFont"/>
    <w:uiPriority w:val="99"/>
    <w:semiHidden/>
    <w:unhideWhenUsed/>
    <w:qFormat/>
    <w:rsid w:val="002647d3"/>
    <w:rPr/>
  </w:style>
  <w:style w:type="character" w:styleId="MessageHeaderChar" w:customStyle="1">
    <w:name w:val="Message Header Char"/>
    <w:basedOn w:val="DefaultParagraphFont"/>
    <w:link w:val="MessageHeader"/>
    <w:uiPriority w:val="99"/>
    <w:semiHidden/>
    <w:qFormat/>
    <w:rsid w:val="002647d3"/>
    <w:rPr>
      <w:rFonts w:ascii="Georgia" w:hAnsi="Georgia" w:eastAsia="" w:cs="" w:asciiTheme="majorHAnsi" w:cstheme="majorBidi" w:eastAsiaTheme="majorEastAsia" w:hAnsiTheme="majorHAnsi"/>
      <w:sz w:val="24"/>
      <w:szCs w:val="24"/>
      <w:shd w:fill="CCCCCC" w:val="clear"/>
    </w:rPr>
  </w:style>
  <w:style w:type="character" w:styleId="NoteHeadingChar" w:customStyle="1">
    <w:name w:val="Note Heading Char"/>
    <w:basedOn w:val="DefaultParagraphFont"/>
    <w:link w:val="NoteHeading"/>
    <w:uiPriority w:val="99"/>
    <w:semiHidden/>
    <w:qFormat/>
    <w:rsid w:val="002647d3"/>
    <w:rPr/>
  </w:style>
  <w:style w:type="character" w:styleId="Pagenumber">
    <w:name w:val="page number"/>
    <w:basedOn w:val="DefaultParagraphFont"/>
    <w:uiPriority w:val="99"/>
    <w:semiHidden/>
    <w:unhideWhenUsed/>
    <w:qFormat/>
    <w:rsid w:val="002647d3"/>
    <w:rPr/>
  </w:style>
  <w:style w:type="character" w:styleId="SalutationChar" w:customStyle="1">
    <w:name w:val="Salutation Char"/>
    <w:basedOn w:val="DefaultParagraphFont"/>
    <w:link w:val="Salutation"/>
    <w:uiPriority w:val="99"/>
    <w:semiHidden/>
    <w:qFormat/>
    <w:rsid w:val="002647d3"/>
    <w:rPr/>
  </w:style>
  <w:style w:type="character" w:styleId="SignatureChar" w:customStyle="1">
    <w:name w:val="Signature Char"/>
    <w:basedOn w:val="DefaultParagraphFont"/>
    <w:link w:val="Signature"/>
    <w:uiPriority w:val="99"/>
    <w:semiHidden/>
    <w:qFormat/>
    <w:rsid w:val="002647d3"/>
    <w:rPr/>
  </w:style>
  <w:style w:type="character" w:styleId="SubtleEmphasis">
    <w:name w:val="Subtle Emphasis"/>
    <w:basedOn w:val="DefaultParagraphFont"/>
    <w:uiPriority w:val="19"/>
    <w:semiHidden/>
    <w:unhideWhenUsed/>
    <w:qFormat/>
    <w:rsid w:val="002647d3"/>
    <w:rPr>
      <w:i/>
      <w:iCs/>
      <w:color w:val="404040" w:themeColor="text1" w:themeTint="bf"/>
    </w:rPr>
  </w:style>
  <w:style w:type="character" w:styleId="Emphasis">
    <w:name w:val="Emphasis"/>
    <w:uiPriority w:val="20"/>
    <w:qFormat/>
    <w:rsid w:val="00f928b0"/>
    <w:rPr>
      <w:color w:val="7E314C" w:themeColor="accent5"/>
    </w:rPr>
  </w:style>
  <w:style w:type="character" w:styleId="ListLabel1">
    <w:name w:val="ListLabel 1"/>
    <w:qFormat/>
    <w:rPr>
      <w:color w:val="1D824C"/>
    </w:rPr>
  </w:style>
  <w:style w:type="character" w:styleId="ListLabel2">
    <w:name w:val="ListLabel 2"/>
    <w:qFormat/>
    <w:rPr>
      <w:color w:val="1D824C"/>
    </w:rPr>
  </w:style>
  <w:style w:type="character" w:styleId="ListLabel3">
    <w:name w:val="ListLabel 3"/>
    <w:qFormat/>
    <w:rPr>
      <w:color w:val="1D824C"/>
      <w:sz w:val="24"/>
    </w:rPr>
  </w:style>
  <w:style w:type="character" w:styleId="ListLabel4">
    <w:name w:val="ListLabel 4"/>
    <w:qFormat/>
    <w:rPr>
      <w:color w:val="1D824C"/>
      <w:sz w:val="24"/>
    </w:rPr>
  </w:style>
  <w:style w:type="character" w:styleId="ListLabel5">
    <w:name w:val="ListLabel 5"/>
    <w:qFormat/>
    <w:rPr>
      <w:color w:val="1D824C"/>
      <w:sz w:val="24"/>
    </w:rPr>
  </w:style>
  <w:style w:type="character" w:styleId="ListLabel6">
    <w:name w:val="ListLabel 6"/>
    <w:qFormat/>
    <w:rPr>
      <w:color w:val="1D824C"/>
      <w:sz w:val="22"/>
    </w:rPr>
  </w:style>
  <w:style w:type="character" w:styleId="ListLabel7">
    <w:name w:val="ListLabel 7"/>
    <w:qFormat/>
    <w:rPr>
      <w:color w:val="1D824C"/>
      <w:sz w:val="22"/>
    </w:rPr>
  </w:style>
  <w:style w:type="character" w:styleId="ListLabel8">
    <w:name w:val="ListLabel 8"/>
    <w:qFormat/>
    <w:rPr>
      <w:color w:val="1D824C"/>
      <w:sz w:val="22"/>
    </w:rPr>
  </w:style>
  <w:style w:type="character" w:styleId="ListLabel9">
    <w:name w:val="ListLabel 9"/>
    <w:qFormat/>
    <w:rPr>
      <w:color w:val="1D824C"/>
      <w:sz w:val="22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uiPriority w:val="99"/>
    <w:semiHidden/>
    <w:unhideWhenUsed/>
    <w:rsid w:val="002647d3"/>
    <w:pPr>
      <w:spacing w:before="0" w:after="120"/>
    </w:pPr>
    <w:rPr/>
  </w:style>
  <w:style w:type="paragraph" w:styleId="List">
    <w:name w:val="List"/>
    <w:basedOn w:val="Normal"/>
    <w:uiPriority w:val="99"/>
    <w:semiHidden/>
    <w:unhideWhenUsed/>
    <w:rsid w:val="002647d3"/>
    <w:pPr>
      <w:spacing w:before="0" w:after="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Macro">
    <w:name w:val="macro"/>
    <w:link w:val="MacroTextChar"/>
    <w:uiPriority w:val="99"/>
    <w:semiHidden/>
    <w:unhideWhenUsed/>
    <w:qFormat/>
    <w:rsid w:val="002b3fc8"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bidi w:val="0"/>
      <w:spacing w:before="80" w:after="0"/>
      <w:jc w:val="left"/>
    </w:pPr>
    <w:rPr>
      <w:rFonts w:ascii="Consolas" w:hAnsi="Consolas" w:eastAsia="Calibri" w:cs=""/>
      <w:b/>
      <w:color w:val="0E4125" w:themeColor="accent1" w:themeShade="80"/>
      <w:kern w:val="0"/>
      <w:sz w:val="22"/>
      <w:szCs w:val="20"/>
      <w:lang w:val="en-US" w:eastAsia="en-US" w:bidi="ar-SA"/>
    </w:rPr>
  </w:style>
  <w:style w:type="paragraph" w:styleId="Title">
    <w:name w:val="Title"/>
    <w:basedOn w:val="Normal"/>
    <w:link w:val="TitleChar"/>
    <w:uiPriority w:val="1"/>
    <w:qFormat/>
    <w:rsid w:val="00d66a52"/>
    <w:pPr>
      <w:spacing w:before="0" w:after="0"/>
      <w:contextualSpacing/>
      <w:jc w:val="center"/>
    </w:pPr>
    <w:rPr>
      <w:rFonts w:ascii="Georgia" w:hAnsi="Georgia" w:eastAsia="" w:cs="" w:asciiTheme="majorHAnsi" w:cstheme="majorBidi" w:eastAsiaTheme="majorEastAsia" w:hAnsiTheme="majorHAnsi"/>
      <w:caps/>
      <w:kern w:val="2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  <w:pPr/>
    <w:rPr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  <w:rPr/>
  </w:style>
  <w:style w:type="paragraph" w:styleId="ContactInfo" w:customStyle="1">
    <w:name w:val="Contact Info"/>
    <w:basedOn w:val="Normal"/>
    <w:uiPriority w:val="3"/>
    <w:qFormat/>
    <w:rsid w:val="00d66a52"/>
    <w:pPr>
      <w:jc w:val="center"/>
    </w:pPr>
    <w:rPr/>
  </w:style>
  <w:style w:type="paragraph" w:styleId="ListBullet">
    <w:name w:val="List Bullet"/>
    <w:basedOn w:val="Normal"/>
    <w:uiPriority w:val="11"/>
    <w:qFormat/>
    <w:rsid w:val="006e1507"/>
    <w:pPr/>
    <w:rPr/>
  </w:style>
  <w:style w:type="paragraph" w:styleId="ListNumber">
    <w:name w:val="List Number"/>
    <w:basedOn w:val="Normal"/>
    <w:uiPriority w:val="13"/>
    <w:qFormat/>
    <w:rsid w:val="00b51d1b"/>
    <w:pPr>
      <w:spacing w:before="0" w:after="0"/>
      <w:contextualSpacing/>
    </w:pPr>
    <w:rPr/>
  </w:style>
  <w:style w:type="paragraph" w:styleId="Caption1">
    <w:name w:val="caption"/>
    <w:basedOn w:val="Normal"/>
    <w:next w:val="Normal"/>
    <w:uiPriority w:val="35"/>
    <w:semiHidden/>
    <w:unhideWhenUsed/>
    <w:qFormat/>
    <w:rsid w:val="00316dff"/>
    <w:pPr>
      <w:spacing w:before="0"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/>
    <w:rPr/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16dff"/>
    <w:pPr>
      <w:spacing w:before="200" w:after="0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16dff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 w:themeColor="accent1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16dff"/>
    <w:pPr/>
    <w:rPr>
      <w:rFonts w:eastAsia=""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16dff"/>
    <w:pPr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316dff"/>
    <w:pPr>
      <w:spacing w:before="0" w:after="120"/>
    </w:pPr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316dff"/>
    <w:pPr>
      <w:spacing w:before="0" w:after="120"/>
      <w:ind w:left="360" w:hanging="0"/>
    </w:pPr>
    <w:rPr>
      <w:szCs w:val="16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316dff"/>
    <w:pPr/>
    <w:rPr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316dff"/>
    <w:pPr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316dff"/>
    <w:pPr/>
    <w:rPr>
      <w:rFonts w:ascii="Segoe UI" w:hAnsi="Segoe UI" w:cs="Segoe UI"/>
      <w:szCs w:val="16"/>
    </w:rPr>
  </w:style>
  <w:style w:type="paragraph" w:styleId="Endnote">
    <w:name w:val="Endnote Text"/>
    <w:basedOn w:val="Normal"/>
    <w:link w:val="EndnoteTextChar"/>
    <w:uiPriority w:val="99"/>
    <w:semiHidden/>
    <w:unhideWhenUsed/>
    <w:rsid w:val="00316dff"/>
    <w:pPr/>
    <w:rPr>
      <w:szCs w:val="20"/>
    </w:rPr>
  </w:style>
  <w:style w:type="paragraph" w:styleId="Envelopereturn">
    <w:name w:val="envelope return"/>
    <w:basedOn w:val="Normal"/>
    <w:uiPriority w:val="99"/>
    <w:semiHidden/>
    <w:unhideWhenUsed/>
    <w:qFormat/>
    <w:rsid w:val="00316dff"/>
    <w:pPr/>
    <w:rPr>
      <w:rFonts w:ascii="Georgia" w:hAnsi="Georgia" w:eastAsia="" w:cs="" w:asciiTheme="majorHAnsi" w:cstheme="majorBidi" w:eastAsiaTheme="majorEastAsia" w:hAnsiTheme="majorHAnsi"/>
      <w:szCs w:val="20"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00316dff"/>
    <w:pPr/>
    <w:rPr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316dff"/>
    <w:pPr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16dff"/>
    <w:pPr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2647d3"/>
    <w:pPr/>
    <w:rPr/>
  </w:style>
  <w:style w:type="paragraph" w:styleId="BlockText">
    <w:name w:val="Block Text"/>
    <w:basedOn w:val="Normal"/>
    <w:uiPriority w:val="99"/>
    <w:semiHidden/>
    <w:unhideWhenUsed/>
    <w:qFormat/>
    <w:rsid w:val="002647d3"/>
    <w:pPr>
      <w:pBdr>
        <w:top w:val="single" w:sz="2" w:space="10" w:color="1D824C" w:shadow="1"/>
        <w:left w:val="single" w:sz="2" w:space="10" w:color="1D824C" w:shadow="1"/>
        <w:bottom w:val="single" w:sz="2" w:space="10" w:color="1D824C" w:shadow="1"/>
        <w:right w:val="single" w:sz="2" w:space="10" w:color="1D824C" w:shadow="1"/>
      </w:pBdr>
      <w:ind w:left="1152" w:right="1152" w:hanging="0"/>
    </w:pPr>
    <w:rPr>
      <w:rFonts w:eastAsia="" w:eastAsiaTheme="minorEastAsia"/>
      <w:i/>
      <w:iCs/>
      <w:color w:val="1D824C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2647d3"/>
    <w:pPr>
      <w:spacing w:lineRule="auto" w:line="480" w:before="0" w:after="120"/>
    </w:pPr>
    <w:rPr/>
  </w:style>
  <w:style w:type="paragraph" w:styleId="BodyTextIndent">
    <w:name w:val="Body Text Indent"/>
    <w:basedOn w:val="TextBody"/>
    <w:link w:val="BodyTextFirstIndentChar"/>
    <w:uiPriority w:val="99"/>
    <w:semiHidden/>
    <w:unhideWhenUsed/>
    <w:qFormat/>
    <w:rsid w:val="002647d3"/>
    <w:pPr>
      <w:spacing w:before="0" w:after="160"/>
      <w:ind w:firstLine="360"/>
    </w:pPr>
    <w:rPr/>
  </w:style>
  <w:style w:type="paragraph" w:styleId="TextBodyIndent">
    <w:name w:val="Body Text Indent"/>
    <w:basedOn w:val="Normal"/>
    <w:link w:val="BodyTextIndentChar"/>
    <w:uiPriority w:val="99"/>
    <w:semiHidden/>
    <w:unhideWhenUsed/>
    <w:rsid w:val="002647d3"/>
    <w:pPr>
      <w:spacing w:before="0" w:after="120"/>
      <w:ind w:left="360" w:hanging="0"/>
    </w:pPr>
    <w:rPr/>
  </w:style>
  <w:style w:type="paragraph" w:styleId="BodyTextFirstIndent2">
    <w:name w:val="Body Text First Indent 2"/>
    <w:basedOn w:val="TextBodyIndent"/>
    <w:link w:val="BodyTextFirstIndent2Char"/>
    <w:uiPriority w:val="99"/>
    <w:semiHidden/>
    <w:unhideWhenUsed/>
    <w:qFormat/>
    <w:rsid w:val="002647d3"/>
    <w:pPr>
      <w:spacing w:before="0" w:after="160"/>
      <w:ind w:left="360" w:firstLine="360"/>
    </w:pPr>
    <w:rPr/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2647d3"/>
    <w:pPr>
      <w:spacing w:lineRule="auto" w:line="480" w:before="0" w:after="120"/>
      <w:ind w:left="360" w:hanging="0"/>
    </w:pPr>
    <w:rPr/>
  </w:style>
  <w:style w:type="paragraph" w:styleId="Closing">
    <w:name w:val="Closing"/>
    <w:basedOn w:val="Normal"/>
    <w:link w:val="ClosingChar"/>
    <w:uiPriority w:val="99"/>
    <w:semiHidden/>
    <w:unhideWhenUsed/>
    <w:qFormat/>
    <w:rsid w:val="002647d3"/>
    <w:pPr>
      <w:ind w:left="4320" w:hanging="0"/>
    </w:pPr>
    <w:rPr/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2647d3"/>
    <w:pPr/>
    <w:rPr/>
  </w:style>
  <w:style w:type="paragraph" w:styleId="EmailSignature">
    <w:name w:val="E-mail Signature"/>
    <w:basedOn w:val="Normal"/>
    <w:link w:val="E-mailSignatureChar"/>
    <w:uiPriority w:val="99"/>
    <w:semiHidden/>
    <w:unhideWhenUsed/>
    <w:qFormat/>
    <w:rsid w:val="002647d3"/>
    <w:pPr/>
    <w:rPr/>
  </w:style>
  <w:style w:type="paragraph" w:styleId="Envelopeaddress">
    <w:name w:val="envelope address"/>
    <w:basedOn w:val="Normal"/>
    <w:uiPriority w:val="99"/>
    <w:semiHidden/>
    <w:unhideWhenUsed/>
    <w:qFormat/>
    <w:rsid w:val="002647d3"/>
    <w:pPr>
      <w:ind w:left="2880" w:hanging="0"/>
    </w:pPr>
    <w:rPr>
      <w:rFonts w:ascii="Georgia" w:hAnsi="Georgia" w:eastAsia="" w:cs="" w:asciiTheme="majorHAnsi" w:cstheme="majorBidi" w:eastAsiaTheme="majorEastAsia" w:hAnsiTheme="majorHAns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2647d3"/>
    <w:pPr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2647d3"/>
    <w:pPr>
      <w:ind w:left="220" w:hanging="220"/>
    </w:pPr>
    <w:rPr/>
  </w:style>
  <w:style w:type="paragraph" w:styleId="Index2">
    <w:name w:val="index 2"/>
    <w:basedOn w:val="Normal"/>
    <w:next w:val="Normal"/>
    <w:autoRedefine/>
    <w:uiPriority w:val="99"/>
    <w:semiHidden/>
    <w:unhideWhenUsed/>
    <w:qFormat/>
    <w:rsid w:val="002647d3"/>
    <w:pPr>
      <w:ind w:left="440" w:hanging="220"/>
    </w:pPr>
    <w:rPr/>
  </w:style>
  <w:style w:type="paragraph" w:styleId="Index3">
    <w:name w:val="index 3"/>
    <w:basedOn w:val="Normal"/>
    <w:next w:val="Normal"/>
    <w:autoRedefine/>
    <w:uiPriority w:val="99"/>
    <w:semiHidden/>
    <w:unhideWhenUsed/>
    <w:qFormat/>
    <w:rsid w:val="002647d3"/>
    <w:pPr>
      <w:ind w:left="660" w:hanging="220"/>
    </w:pPr>
    <w:rPr/>
  </w:style>
  <w:style w:type="paragraph" w:styleId="Index4">
    <w:name w:val="index 4"/>
    <w:basedOn w:val="Normal"/>
    <w:next w:val="Normal"/>
    <w:autoRedefine/>
    <w:uiPriority w:val="99"/>
    <w:semiHidden/>
    <w:unhideWhenUsed/>
    <w:qFormat/>
    <w:rsid w:val="002647d3"/>
    <w:pPr>
      <w:ind w:left="880" w:hanging="220"/>
    </w:pPr>
    <w:rPr/>
  </w:style>
  <w:style w:type="paragraph" w:styleId="Index5">
    <w:name w:val="index 5"/>
    <w:basedOn w:val="Normal"/>
    <w:next w:val="Normal"/>
    <w:autoRedefine/>
    <w:uiPriority w:val="99"/>
    <w:semiHidden/>
    <w:unhideWhenUsed/>
    <w:qFormat/>
    <w:rsid w:val="002647d3"/>
    <w:pPr>
      <w:ind w:left="1100" w:hanging="220"/>
    </w:pPr>
    <w:rPr/>
  </w:style>
  <w:style w:type="paragraph" w:styleId="Index6">
    <w:name w:val="index 6"/>
    <w:basedOn w:val="Normal"/>
    <w:next w:val="Normal"/>
    <w:autoRedefine/>
    <w:uiPriority w:val="99"/>
    <w:semiHidden/>
    <w:unhideWhenUsed/>
    <w:qFormat/>
    <w:rsid w:val="002647d3"/>
    <w:pPr>
      <w:ind w:left="1320" w:hanging="220"/>
    </w:pPr>
    <w:rPr/>
  </w:style>
  <w:style w:type="paragraph" w:styleId="Index7">
    <w:name w:val="index 7"/>
    <w:basedOn w:val="Normal"/>
    <w:next w:val="Normal"/>
    <w:autoRedefine/>
    <w:uiPriority w:val="99"/>
    <w:semiHidden/>
    <w:unhideWhenUsed/>
    <w:qFormat/>
    <w:rsid w:val="002647d3"/>
    <w:pPr>
      <w:ind w:left="1540" w:hanging="220"/>
    </w:pPr>
    <w:rPr/>
  </w:style>
  <w:style w:type="paragraph" w:styleId="Index8">
    <w:name w:val="index 8"/>
    <w:basedOn w:val="Normal"/>
    <w:next w:val="Normal"/>
    <w:autoRedefine/>
    <w:uiPriority w:val="99"/>
    <w:semiHidden/>
    <w:unhideWhenUsed/>
    <w:qFormat/>
    <w:rsid w:val="002647d3"/>
    <w:pPr>
      <w:ind w:left="1760" w:hanging="220"/>
    </w:pPr>
    <w:rPr/>
  </w:style>
  <w:style w:type="paragraph" w:styleId="Index9">
    <w:name w:val="index 9"/>
    <w:basedOn w:val="Normal"/>
    <w:next w:val="Normal"/>
    <w:autoRedefine/>
    <w:uiPriority w:val="99"/>
    <w:semiHidden/>
    <w:unhideWhenUsed/>
    <w:qFormat/>
    <w:rsid w:val="002647d3"/>
    <w:pPr>
      <w:ind w:left="1980" w:hanging="220"/>
    </w:pPr>
    <w:rPr/>
  </w:style>
  <w:style w:type="paragraph" w:styleId="Indexheading">
    <w:name w:val="index heading"/>
    <w:basedOn w:val="Normal"/>
    <w:next w:val="Index1"/>
    <w:uiPriority w:val="99"/>
    <w:semiHidden/>
    <w:unhideWhenUsed/>
    <w:qFormat/>
    <w:rsid w:val="002647d3"/>
    <w:pPr/>
    <w:rPr>
      <w:rFonts w:ascii="Georgia" w:hAnsi="Georgia" w:eastAsia="" w:cs="" w:asciiTheme="majorHAnsi" w:cstheme="majorBidi" w:eastAsiaTheme="majorEastAsia" w:hAnsiTheme="majorHAnsi"/>
      <w:b/>
      <w:bCs/>
    </w:rPr>
  </w:style>
  <w:style w:type="paragraph" w:styleId="List2">
    <w:name w:val="List Bullet 3"/>
    <w:basedOn w:val="Normal"/>
    <w:uiPriority w:val="99"/>
    <w:semiHidden/>
    <w:unhideWhenUsed/>
    <w:rsid w:val="002647d3"/>
    <w:pPr>
      <w:spacing w:before="0" w:after="0"/>
      <w:ind w:left="720" w:hanging="360"/>
      <w:contextualSpacing/>
    </w:pPr>
    <w:rPr/>
  </w:style>
  <w:style w:type="paragraph" w:styleId="List3">
    <w:name w:val="List Bullet 4"/>
    <w:basedOn w:val="Normal"/>
    <w:uiPriority w:val="99"/>
    <w:semiHidden/>
    <w:unhideWhenUsed/>
    <w:rsid w:val="002647d3"/>
    <w:pPr>
      <w:spacing w:before="0" w:after="0"/>
      <w:ind w:left="1080" w:hanging="360"/>
      <w:contextualSpacing/>
    </w:pPr>
    <w:rPr/>
  </w:style>
  <w:style w:type="paragraph" w:styleId="List4">
    <w:name w:val="List Bullet 5"/>
    <w:basedOn w:val="Normal"/>
    <w:uiPriority w:val="99"/>
    <w:semiHidden/>
    <w:unhideWhenUsed/>
    <w:rsid w:val="002647d3"/>
    <w:pPr>
      <w:spacing w:before="0" w:after="0"/>
      <w:ind w:left="1440" w:hanging="360"/>
      <w:contextualSpacing/>
    </w:pPr>
    <w:rPr/>
  </w:style>
  <w:style w:type="paragraph" w:styleId="List5">
    <w:name w:val="List Number"/>
    <w:basedOn w:val="Normal"/>
    <w:uiPriority w:val="99"/>
    <w:semiHidden/>
    <w:unhideWhenUsed/>
    <w:rsid w:val="002647d3"/>
    <w:pPr>
      <w:spacing w:before="0" w:after="0"/>
      <w:ind w:left="1800" w:hanging="360"/>
      <w:contextualSpacing/>
    </w:pPr>
    <w:rPr/>
  </w:style>
  <w:style w:type="paragraph" w:styleId="ListBullet3">
    <w:name w:val="List Bullet 3"/>
    <w:basedOn w:val="Normal"/>
    <w:uiPriority w:val="99"/>
    <w:semiHidden/>
    <w:unhideWhenUsed/>
    <w:qFormat/>
    <w:rsid w:val="002647d3"/>
    <w:pPr>
      <w:spacing w:before="0" w:after="0"/>
      <w:contextualSpacing/>
    </w:pPr>
    <w:rPr/>
  </w:style>
  <w:style w:type="paragraph" w:styleId="ListBullet4">
    <w:name w:val="List Bullet 4"/>
    <w:basedOn w:val="Normal"/>
    <w:uiPriority w:val="99"/>
    <w:semiHidden/>
    <w:unhideWhenUsed/>
    <w:qFormat/>
    <w:rsid w:val="002647d3"/>
    <w:pPr>
      <w:spacing w:before="0" w:after="0"/>
      <w:contextualSpacing/>
    </w:pPr>
    <w:rPr/>
  </w:style>
  <w:style w:type="paragraph" w:styleId="ListBullet5">
    <w:name w:val="List Bullet 5"/>
    <w:basedOn w:val="Normal"/>
    <w:uiPriority w:val="99"/>
    <w:semiHidden/>
    <w:unhideWhenUsed/>
    <w:qFormat/>
    <w:rsid w:val="002647d3"/>
    <w:pPr>
      <w:spacing w:before="0" w:after="0"/>
      <w:contextualSpacing/>
    </w:pPr>
    <w:rPr/>
  </w:style>
  <w:style w:type="paragraph" w:styleId="ListContinue">
    <w:name w:val="List Continue"/>
    <w:basedOn w:val="Normal"/>
    <w:uiPriority w:val="99"/>
    <w:semiHidden/>
    <w:unhideWhenUsed/>
    <w:qFormat/>
    <w:rsid w:val="002647d3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semiHidden/>
    <w:unhideWhenUsed/>
    <w:qFormat/>
    <w:rsid w:val="002647d3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semiHidden/>
    <w:unhideWhenUsed/>
    <w:qFormat/>
    <w:rsid w:val="002647d3"/>
    <w:pPr>
      <w:spacing w:before="0" w:after="120"/>
      <w:ind w:left="1080" w:hanging="0"/>
      <w:contextualSpacing/>
    </w:pPr>
    <w:rPr/>
  </w:style>
  <w:style w:type="paragraph" w:styleId="ListContinue4">
    <w:name w:val="List Continue 4"/>
    <w:basedOn w:val="Normal"/>
    <w:uiPriority w:val="99"/>
    <w:semiHidden/>
    <w:unhideWhenUsed/>
    <w:qFormat/>
    <w:rsid w:val="002647d3"/>
    <w:pPr>
      <w:spacing w:before="0" w:after="120"/>
      <w:ind w:left="1440" w:hanging="0"/>
      <w:contextualSpacing/>
    </w:pPr>
    <w:rPr/>
  </w:style>
  <w:style w:type="paragraph" w:styleId="ListContinue5">
    <w:name w:val="List Continue 5"/>
    <w:basedOn w:val="Normal"/>
    <w:uiPriority w:val="99"/>
    <w:semiHidden/>
    <w:unhideWhenUsed/>
    <w:qFormat/>
    <w:rsid w:val="002647d3"/>
    <w:pPr>
      <w:spacing w:before="0" w:after="120"/>
      <w:ind w:left="1800" w:hanging="0"/>
      <w:contextualSpacing/>
    </w:pPr>
    <w:rPr/>
  </w:style>
  <w:style w:type="paragraph" w:styleId="ListNumber2">
    <w:name w:val="List Number 2"/>
    <w:basedOn w:val="Normal"/>
    <w:uiPriority w:val="99"/>
    <w:semiHidden/>
    <w:unhideWhenUsed/>
    <w:qFormat/>
    <w:rsid w:val="002647d3"/>
    <w:pPr>
      <w:spacing w:before="0" w:after="0"/>
      <w:contextualSpacing/>
    </w:pPr>
    <w:rPr/>
  </w:style>
  <w:style w:type="paragraph" w:styleId="ListNumber3">
    <w:name w:val="List Number 3"/>
    <w:basedOn w:val="Normal"/>
    <w:uiPriority w:val="99"/>
    <w:semiHidden/>
    <w:unhideWhenUsed/>
    <w:qFormat/>
    <w:rsid w:val="002647d3"/>
    <w:pPr>
      <w:spacing w:before="0" w:after="0"/>
      <w:contextualSpacing/>
    </w:pPr>
    <w:rPr/>
  </w:style>
  <w:style w:type="paragraph" w:styleId="ListNumber4">
    <w:name w:val="List Number 4"/>
    <w:basedOn w:val="Normal"/>
    <w:uiPriority w:val="99"/>
    <w:semiHidden/>
    <w:unhideWhenUsed/>
    <w:qFormat/>
    <w:rsid w:val="002647d3"/>
    <w:pPr>
      <w:spacing w:before="0" w:after="0"/>
      <w:contextualSpacing/>
    </w:pPr>
    <w:rPr/>
  </w:style>
  <w:style w:type="paragraph" w:styleId="ListNumber5">
    <w:name w:val="List Number 5"/>
    <w:basedOn w:val="Normal"/>
    <w:uiPriority w:val="99"/>
    <w:semiHidden/>
    <w:unhideWhenUsed/>
    <w:qFormat/>
    <w:rsid w:val="002647d3"/>
    <w:pPr>
      <w:spacing w:before="0" w:after="0"/>
      <w:contextualSpacing/>
    </w:pPr>
    <w:rPr/>
  </w:style>
  <w:style w:type="paragraph" w:styleId="ListParagraph">
    <w:name w:val="List Paragraph"/>
    <w:basedOn w:val="Normal"/>
    <w:uiPriority w:val="34"/>
    <w:unhideWhenUsed/>
    <w:qFormat/>
    <w:rsid w:val="002647d3"/>
    <w:pPr>
      <w:spacing w:before="0" w:after="0"/>
      <w:ind w:left="720" w:hanging="0"/>
      <w:contextualSpacing/>
    </w:pPr>
    <w:rPr/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rsid w:val="002647d3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080" w:hanging="1080"/>
    </w:pPr>
    <w:rPr>
      <w:rFonts w:ascii="Georgia" w:hAnsi="Georgia" w:eastAsia="" w:cs="" w:asciiTheme="majorHAnsi" w:cstheme="majorBidi" w:eastAsiaTheme="majorEastAsia" w:hAnsiTheme="majorHAnsi"/>
      <w:sz w:val="24"/>
      <w:szCs w:val="24"/>
    </w:rPr>
  </w:style>
  <w:style w:type="paragraph" w:styleId="NoSpacing">
    <w:name w:val="No Spacing"/>
    <w:uiPriority w:val="1"/>
    <w:semiHidden/>
    <w:unhideWhenUsed/>
    <w:qFormat/>
    <w:rsid w:val="002647d3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595959" w:themeColor="text1" w:themeTint="a6"/>
      <w:kern w:val="0"/>
      <w:sz w:val="22"/>
      <w:szCs w:val="22"/>
      <w:lang w:val="en-US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2647d3"/>
    <w:pPr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2647d3"/>
    <w:pPr>
      <w:ind w:left="720" w:hanging="0"/>
    </w:pPr>
    <w:rPr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rsid w:val="002647d3"/>
    <w:pPr/>
    <w:rPr/>
  </w:style>
  <w:style w:type="paragraph" w:styleId="ComplimentaryClose">
    <w:name w:val="Salutation"/>
    <w:basedOn w:val="Normal"/>
    <w:next w:val="Normal"/>
    <w:link w:val="SalutationChar"/>
    <w:uiPriority w:val="99"/>
    <w:semiHidden/>
    <w:unhideWhenUsed/>
    <w:rsid w:val="002647d3"/>
    <w:pPr/>
    <w:rPr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 w:hanging="0"/>
    </w:pPr>
    <w:rPr/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2647d3"/>
    <w:pPr>
      <w:ind w:left="220" w:hanging="220"/>
    </w:pPr>
    <w:rPr/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2647d3"/>
    <w:pPr/>
    <w:rPr/>
  </w:style>
  <w:style w:type="paragraph" w:styleId="Toaheading">
    <w:name w:val="toa heading"/>
    <w:basedOn w:val="Normal"/>
    <w:next w:val="Normal"/>
    <w:uiPriority w:val="99"/>
    <w:semiHidden/>
    <w:unhideWhenUsed/>
    <w:qFormat/>
    <w:rsid w:val="002647d3"/>
    <w:pPr>
      <w:spacing w:before="120" w:after="0"/>
    </w:pPr>
    <w:rPr>
      <w:rFonts w:ascii="Georgia" w:hAnsi="Georgia" w:eastAsia="" w:cs="" w:asciiTheme="majorHAnsi" w:cstheme="majorBidi" w:eastAsiaTheme="majorEastAsia" w:hAnsiTheme="majorHAnsi"/>
      <w:b/>
      <w:bCs/>
      <w:sz w:val="24"/>
      <w:szCs w:val="24"/>
    </w:rPr>
  </w:style>
  <w:style w:type="paragraph" w:styleId="Contents1">
    <w:name w:val="TOC 1"/>
    <w:basedOn w:val="Normal"/>
    <w:next w:val="Normal"/>
    <w:autoRedefine/>
    <w:uiPriority w:val="39"/>
    <w:semiHidden/>
    <w:unhideWhenUsed/>
    <w:rsid w:val="002647d3"/>
    <w:pPr>
      <w:spacing w:before="0" w:after="100"/>
    </w:pPr>
    <w:rPr/>
  </w:style>
  <w:style w:type="paragraph" w:styleId="Contents2">
    <w:name w:val="TOC 2"/>
    <w:basedOn w:val="Normal"/>
    <w:next w:val="Normal"/>
    <w:autoRedefine/>
    <w:uiPriority w:val="39"/>
    <w:semiHidden/>
    <w:unhideWhenUsed/>
    <w:rsid w:val="002647d3"/>
    <w:pPr>
      <w:spacing w:before="0" w:after="100"/>
      <w:ind w:left="220" w:hanging="0"/>
    </w:pPr>
    <w:rPr/>
  </w:style>
  <w:style w:type="paragraph" w:styleId="Contents3">
    <w:name w:val="TOC 3"/>
    <w:basedOn w:val="Normal"/>
    <w:next w:val="Normal"/>
    <w:autoRedefine/>
    <w:uiPriority w:val="39"/>
    <w:semiHidden/>
    <w:unhideWhenUsed/>
    <w:rsid w:val="002647d3"/>
    <w:pPr>
      <w:spacing w:before="0" w:after="100"/>
      <w:ind w:left="440" w:hanging="0"/>
    </w:pPr>
    <w:rPr/>
  </w:style>
  <w:style w:type="paragraph" w:styleId="Contents4">
    <w:name w:val="TOC 4"/>
    <w:basedOn w:val="Normal"/>
    <w:next w:val="Normal"/>
    <w:autoRedefine/>
    <w:uiPriority w:val="39"/>
    <w:semiHidden/>
    <w:unhideWhenUsed/>
    <w:rsid w:val="002647d3"/>
    <w:pPr>
      <w:spacing w:before="0" w:after="100"/>
      <w:ind w:left="660" w:hanging="0"/>
    </w:pPr>
    <w:rPr/>
  </w:style>
  <w:style w:type="paragraph" w:styleId="Contents5">
    <w:name w:val="TOC 5"/>
    <w:basedOn w:val="Normal"/>
    <w:next w:val="Normal"/>
    <w:autoRedefine/>
    <w:uiPriority w:val="39"/>
    <w:semiHidden/>
    <w:unhideWhenUsed/>
    <w:rsid w:val="002647d3"/>
    <w:pPr>
      <w:spacing w:before="0" w:after="100"/>
      <w:ind w:left="880" w:hanging="0"/>
    </w:pPr>
    <w:rPr/>
  </w:style>
  <w:style w:type="paragraph" w:styleId="Contents6">
    <w:name w:val="TOC 6"/>
    <w:basedOn w:val="Normal"/>
    <w:next w:val="Normal"/>
    <w:autoRedefine/>
    <w:uiPriority w:val="39"/>
    <w:semiHidden/>
    <w:unhideWhenUsed/>
    <w:rsid w:val="002647d3"/>
    <w:pPr>
      <w:spacing w:before="0" w:after="100"/>
      <w:ind w:left="1100" w:hanging="0"/>
    </w:pPr>
    <w:rPr/>
  </w:style>
  <w:style w:type="paragraph" w:styleId="Contents7">
    <w:name w:val="TOC 7"/>
    <w:basedOn w:val="Normal"/>
    <w:next w:val="Normal"/>
    <w:autoRedefine/>
    <w:uiPriority w:val="39"/>
    <w:semiHidden/>
    <w:unhideWhenUsed/>
    <w:rsid w:val="002647d3"/>
    <w:pPr>
      <w:spacing w:before="0" w:after="100"/>
      <w:ind w:left="1320" w:hanging="0"/>
    </w:pPr>
    <w:rPr/>
  </w:style>
  <w:style w:type="paragraph" w:styleId="Contents8">
    <w:name w:val="TOC 8"/>
    <w:basedOn w:val="Normal"/>
    <w:next w:val="Normal"/>
    <w:autoRedefine/>
    <w:uiPriority w:val="39"/>
    <w:semiHidden/>
    <w:unhideWhenUsed/>
    <w:rsid w:val="002647d3"/>
    <w:pPr>
      <w:spacing w:before="0" w:after="100"/>
      <w:ind w:left="1540" w:hanging="0"/>
    </w:pPr>
    <w:rPr/>
  </w:style>
  <w:style w:type="paragraph" w:styleId="Contents9">
    <w:name w:val="TOC 9"/>
    <w:basedOn w:val="Normal"/>
    <w:next w:val="Normal"/>
    <w:autoRedefine/>
    <w:uiPriority w:val="39"/>
    <w:semiHidden/>
    <w:unhideWhenUsed/>
    <w:rsid w:val="002647d3"/>
    <w:pPr>
      <w:spacing w:before="0" w:after="100"/>
      <w:ind w:left="1760" w:hanging="0"/>
    </w:pPr>
    <w:rPr/>
  </w:style>
  <w:style w:type="paragraph" w:styleId="ContactInfoEmphasis" w:customStyle="1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paragraph" w:styleId="SmallText" w:customStyle="1">
    <w:name w:val="SmallText"/>
    <w:basedOn w:val="Normal"/>
    <w:next w:val="Normal"/>
    <w:uiPriority w:val="6"/>
    <w:qFormat/>
    <w:rsid w:val="00f928b0"/>
    <w:pPr/>
    <w:rPr>
      <w:i/>
      <w:color w:val="404040" w:themeColor="text1" w:themeTint="bf"/>
      <w:sz w:val="20"/>
      <w:szCs w:val="24"/>
    </w:rPr>
  </w:style>
  <w:style w:type="paragraph" w:styleId="TextRight" w:customStyle="1">
    <w:name w:val="TextRight"/>
    <w:basedOn w:val="Normal"/>
    <w:next w:val="Normal"/>
    <w:uiPriority w:val="5"/>
    <w:qFormat/>
    <w:rsid w:val="00f928b0"/>
    <w:pPr>
      <w:spacing w:lineRule="auto" w:line="288"/>
    </w:pPr>
    <w:rPr>
      <w:rFonts w:cs="Times New Roman (Body CS)"/>
      <w:color w:val="404040" w:themeColor="text1" w:themeTint="bf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9350c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24" w:space="0"/>
        <w:left w:val="single" w:color="1D824C" w:themeColor="accent1" w:sz="4" w:space="0"/>
        <w:bottom w:val="single" w:color="1D824C" w:themeColor="accent1" w:sz="4" w:space="0"/>
        <w:right w:val="single" w:color="1D824C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14D2D" w:themeColor="accent1" w:sz="4" w:space="0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24" w:space="0"/>
        <w:left w:val="single" w:color="005556" w:themeColor="accent2" w:sz="4" w:space="0"/>
        <w:bottom w:val="single" w:color="005556" w:themeColor="accent2" w:sz="4" w:space="0"/>
        <w:right w:val="single" w:color="005556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3233" w:themeColor="accent2" w:sz="4" w:space="0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856628" w:themeColor="accent4" w:sz="24" w:space="0"/>
        <w:left w:val="single" w:color="B11F35" w:themeColor="accent3" w:sz="4" w:space="0"/>
        <w:bottom w:val="single" w:color="B11F35" w:themeColor="accent3" w:sz="4" w:space="0"/>
        <w:right w:val="single" w:color="B11F3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56628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121F" w:themeColor="accent3" w:sz="4" w:space="0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B11F35" w:themeColor="accent3" w:sz="24" w:space="0"/>
        <w:left w:val="single" w:color="856628" w:themeColor="accent4" w:sz="4" w:space="0"/>
        <w:bottom w:val="single" w:color="856628" w:themeColor="accent4" w:sz="4" w:space="0"/>
        <w:right w:val="single" w:color="856628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11F3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F3D18" w:themeColor="accent4" w:sz="4" w:space="0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4B6A88" w:themeColor="accent6" w:sz="24" w:space="0"/>
        <w:left w:val="single" w:color="7E314C" w:themeColor="accent5" w:sz="4" w:space="0"/>
        <w:bottom w:val="single" w:color="7E314C" w:themeColor="accent5" w:sz="4" w:space="0"/>
        <w:right w:val="single" w:color="7E314C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6A88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B1D2D" w:themeColor="accent5" w:sz="4" w:space="0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7E314C" w:themeColor="accent5" w:sz="24" w:space="0"/>
        <w:left w:val="single" w:color="4B6A88" w:themeColor="accent6" w:sz="4" w:space="0"/>
        <w:bottom w:val="single" w:color="4B6A88" w:themeColor="accent6" w:sz="4" w:space="0"/>
        <w:right w:val="single" w:color="4B6A88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E314C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D3F51" w:themeColor="accent6" w:sz="4" w:space="0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color="8CE5B5" w:themeColor="accent1" w:themeTint="66" w:sz="4" w:space="0"/>
        <w:left w:val="single" w:color="8CE5B5" w:themeColor="accent1" w:themeTint="66" w:sz="4" w:space="0"/>
        <w:bottom w:val="single" w:color="8CE5B5" w:themeColor="accent1" w:themeTint="66" w:sz="4" w:space="0"/>
        <w:right w:val="single" w:color="8CE5B5" w:themeColor="accent1" w:themeTint="66" w:sz="4" w:space="0"/>
        <w:insideH w:val="single" w:color="8CE5B5" w:themeColor="accent1" w:themeTint="66" w:sz="4" w:space="0"/>
        <w:insideV w:val="single" w:color="8CE5B5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52D890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52D890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color="55FDFF" w:themeColor="accent2" w:themeTint="66" w:sz="4" w:space="0"/>
        <w:left w:val="single" w:color="55FDFF" w:themeColor="accent2" w:themeTint="66" w:sz="4" w:space="0"/>
        <w:bottom w:val="single" w:color="55FDFF" w:themeColor="accent2" w:themeTint="66" w:sz="4" w:space="0"/>
        <w:right w:val="single" w:color="55FDFF" w:themeColor="accent2" w:themeTint="66" w:sz="4" w:space="0"/>
        <w:insideH w:val="single" w:color="55FDFF" w:themeColor="accent2" w:themeTint="66" w:sz="4" w:space="0"/>
        <w:insideV w:val="single" w:color="55FDFF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00FCFF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00FCFF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color="ED98A4" w:themeColor="accent3" w:themeTint="66" w:sz="4" w:space="0"/>
        <w:left w:val="single" w:color="ED98A4" w:themeColor="accent3" w:themeTint="66" w:sz="4" w:space="0"/>
        <w:bottom w:val="single" w:color="ED98A4" w:themeColor="accent3" w:themeTint="66" w:sz="4" w:space="0"/>
        <w:right w:val="single" w:color="ED98A4" w:themeColor="accent3" w:themeTint="66" w:sz="4" w:space="0"/>
        <w:insideH w:val="single" w:color="ED98A4" w:themeColor="accent3" w:themeTint="66" w:sz="4" w:space="0"/>
        <w:insideV w:val="single" w:color="ED98A4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E46477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E46477" w:themeColor="accent3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color="DFC797" w:themeColor="accent4" w:themeTint="66" w:sz="4" w:space="0"/>
        <w:left w:val="single" w:color="DFC797" w:themeColor="accent4" w:themeTint="66" w:sz="4" w:space="0"/>
        <w:bottom w:val="single" w:color="DFC797" w:themeColor="accent4" w:themeTint="66" w:sz="4" w:space="0"/>
        <w:right w:val="single" w:color="DFC797" w:themeColor="accent4" w:themeTint="66" w:sz="4" w:space="0"/>
        <w:insideH w:val="single" w:color="DFC797" w:themeColor="accent4" w:themeTint="66" w:sz="4" w:space="0"/>
        <w:insideV w:val="single" w:color="DFC797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0AC63" w:themeColor="accent4" w:sz="12" w:space="0"/>
        </w:tcBorders>
      </w:tcPr>
    </w:tblStylePr>
    <w:tblStylePr w:type="lastRow">
      <w:rPr>
        <w:b/>
        <w:bCs/>
      </w:rPr>
      <w:tblPr/>
      <w:tcPr>
        <w:tcBorders>
          <w:top w:val="double" w:color="D0AC63" w:themeColor="accent4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color="D99EB3" w:themeColor="accent5" w:themeTint="66" w:sz="4" w:space="0"/>
        <w:left w:val="single" w:color="D99EB3" w:themeColor="accent5" w:themeTint="66" w:sz="4" w:space="0"/>
        <w:bottom w:val="single" w:color="D99EB3" w:themeColor="accent5" w:themeTint="66" w:sz="4" w:space="0"/>
        <w:right w:val="single" w:color="D99EB3" w:themeColor="accent5" w:themeTint="66" w:sz="4" w:space="0"/>
        <w:insideH w:val="single" w:color="D99EB3" w:themeColor="accent5" w:themeTint="66" w:sz="4" w:space="0"/>
        <w:insideV w:val="single" w:color="D99EB3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C66E8D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C66E8D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color="B1C3D4" w:themeColor="accent6" w:themeTint="66" w:sz="4" w:space="0"/>
        <w:left w:val="single" w:color="B1C3D4" w:themeColor="accent6" w:themeTint="66" w:sz="4" w:space="0"/>
        <w:bottom w:val="single" w:color="B1C3D4" w:themeColor="accent6" w:themeTint="66" w:sz="4" w:space="0"/>
        <w:right w:val="single" w:color="B1C3D4" w:themeColor="accent6" w:themeTint="66" w:sz="4" w:space="0"/>
        <w:insideH w:val="single" w:color="B1C3D4" w:themeColor="accent6" w:themeTint="66" w:sz="4" w:space="0"/>
        <w:insideV w:val="single" w:color="B1C3D4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8BA5BF" w:themeColor="accent6" w:sz="12" w:space="0"/>
        </w:tcBorders>
      </w:tcPr>
    </w:tblStylePr>
    <w:tblStylePr w:type="lastRow">
      <w:rPr>
        <w:b/>
        <w:bCs/>
      </w:rPr>
      <w:tblPr/>
      <w:tcPr>
        <w:tcBorders>
          <w:top w:val="double" w:color="8BA5BF" w:themeColor="accent6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color="52D890" w:themeColor="accent1" w:themeTint="99" w:sz="2" w:space="0"/>
        <w:bottom w:val="single" w:color="52D890" w:themeColor="accent1" w:themeTint="99" w:sz="2" w:space="0"/>
        <w:insideH w:val="single" w:color="52D890" w:themeColor="accent1" w:themeTint="99" w:sz="2" w:space="0"/>
        <w:insideV w:val="single" w:color="52D890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2D890" w:themeColor="accen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2D890" w:themeColor="accen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color="00FCFF" w:themeColor="accent2" w:themeTint="99" w:sz="2" w:space="0"/>
        <w:bottom w:val="single" w:color="00FCFF" w:themeColor="accent2" w:themeTint="99" w:sz="2" w:space="0"/>
        <w:insideH w:val="single" w:color="00FCFF" w:themeColor="accent2" w:themeTint="99" w:sz="2" w:space="0"/>
        <w:insideV w:val="single" w:color="00FCFF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00FCFF" w:themeColor="accent2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00FCFF" w:themeColor="accent2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color="E46477" w:themeColor="accent3" w:themeTint="99" w:sz="2" w:space="0"/>
        <w:bottom w:val="single" w:color="E46477" w:themeColor="accent3" w:themeTint="99" w:sz="2" w:space="0"/>
        <w:insideH w:val="single" w:color="E46477" w:themeColor="accent3" w:themeTint="99" w:sz="2" w:space="0"/>
        <w:insideV w:val="single" w:color="E46477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46477" w:themeColor="accent3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46477" w:themeColor="accent3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color="D0AC63" w:themeColor="accent4" w:themeTint="99" w:sz="2" w:space="0"/>
        <w:bottom w:val="single" w:color="D0AC63" w:themeColor="accent4" w:themeTint="99" w:sz="2" w:space="0"/>
        <w:insideH w:val="single" w:color="D0AC63" w:themeColor="accent4" w:themeTint="99" w:sz="2" w:space="0"/>
        <w:insideV w:val="single" w:color="D0AC6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AC63" w:themeColor="accent4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AC63" w:themeColor="accent4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color="C66E8D" w:themeColor="accent5" w:themeTint="99" w:sz="2" w:space="0"/>
        <w:bottom w:val="single" w:color="C66E8D" w:themeColor="accent5" w:themeTint="99" w:sz="2" w:space="0"/>
        <w:insideH w:val="single" w:color="C66E8D" w:themeColor="accent5" w:themeTint="99" w:sz="2" w:space="0"/>
        <w:insideV w:val="single" w:color="C66E8D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66E8D" w:themeColor="accent5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66E8D" w:themeColor="accent5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color="8BA5BF" w:themeColor="accent6" w:themeTint="99" w:sz="2" w:space="0"/>
        <w:bottom w:val="single" w:color="8BA5BF" w:themeColor="accent6" w:themeTint="99" w:sz="2" w:space="0"/>
        <w:insideH w:val="single" w:color="8BA5BF" w:themeColor="accent6" w:themeTint="99" w:sz="2" w:space="0"/>
        <w:insideV w:val="single" w:color="8BA5BF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BA5BF" w:themeColor="accent6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BA5BF" w:themeColor="accent6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sz="4" w:space="0"/>
        </w:tcBorders>
      </w:tcPr>
    </w:tblStylePr>
    <w:tblStylePr w:type="nwCell">
      <w:tblPr/>
      <w:tcPr>
        <w:tcBorders>
          <w:bottom w:val="single" w:color="666666" w:themeColor="text1" w:sz="4" w:space="0"/>
        </w:tcBorders>
      </w:tcPr>
    </w:tblStylePr>
    <w:tblStylePr w:type="seCell">
      <w:tblPr/>
      <w:tcPr>
        <w:tcBorders>
          <w:top w:val="single" w:color="666666" w:themeColor="text1" w:sz="4" w:space="0"/>
        </w:tcBorders>
      </w:tcPr>
    </w:tblStylePr>
    <w:tblStylePr w:type="swCell">
      <w:tblPr/>
      <w:tcPr>
        <w:tcBorders>
          <w:top w:val="single" w:color="666666" w:themeColor="text1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color="52D890" w:themeColor="accent1" w:sz="4" w:space="0"/>
        </w:tcBorders>
      </w:tcPr>
    </w:tblStylePr>
    <w:tblStylePr w:type="nwCell">
      <w:tblPr/>
      <w:tcPr>
        <w:tcBorders>
          <w:bottom w:val="single" w:color="52D890" w:themeColor="accent1" w:sz="4" w:space="0"/>
        </w:tcBorders>
      </w:tcPr>
    </w:tblStylePr>
    <w:tblStylePr w:type="seCell">
      <w:tblPr/>
      <w:tcPr>
        <w:tcBorders>
          <w:top w:val="single" w:color="52D890" w:themeColor="accent1" w:sz="4" w:space="0"/>
        </w:tcBorders>
      </w:tcPr>
    </w:tblStylePr>
    <w:tblStylePr w:type="swCell">
      <w:tblPr/>
      <w:tcPr>
        <w:tcBorders>
          <w:top w:val="single" w:color="52D890" w:themeColor="accent1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color="00FCFF" w:themeColor="accent2" w:sz="4" w:space="0"/>
        </w:tcBorders>
      </w:tcPr>
    </w:tblStylePr>
    <w:tblStylePr w:type="nwCell">
      <w:tblPr/>
      <w:tcPr>
        <w:tcBorders>
          <w:bottom w:val="single" w:color="00FCFF" w:themeColor="accent2" w:sz="4" w:space="0"/>
        </w:tcBorders>
      </w:tcPr>
    </w:tblStylePr>
    <w:tblStylePr w:type="seCell">
      <w:tblPr/>
      <w:tcPr>
        <w:tcBorders>
          <w:top w:val="single" w:color="00FCFF" w:themeColor="accent2" w:sz="4" w:space="0"/>
        </w:tcBorders>
      </w:tcPr>
    </w:tblStylePr>
    <w:tblStylePr w:type="swCell">
      <w:tblPr/>
      <w:tcPr>
        <w:tcBorders>
          <w:top w:val="single" w:color="00FCFF" w:themeColor="accent2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color="E46477" w:themeColor="accent3" w:sz="4" w:space="0"/>
        </w:tcBorders>
      </w:tcPr>
    </w:tblStylePr>
    <w:tblStylePr w:type="nwCell">
      <w:tblPr/>
      <w:tcPr>
        <w:tcBorders>
          <w:bottom w:val="single" w:color="E46477" w:themeColor="accent3" w:sz="4" w:space="0"/>
        </w:tcBorders>
      </w:tcPr>
    </w:tblStylePr>
    <w:tblStylePr w:type="seCell">
      <w:tblPr/>
      <w:tcPr>
        <w:tcBorders>
          <w:top w:val="single" w:color="E46477" w:themeColor="accent3" w:sz="4" w:space="0"/>
        </w:tcBorders>
      </w:tcPr>
    </w:tblStylePr>
    <w:tblStylePr w:type="swCell">
      <w:tblPr/>
      <w:tcPr>
        <w:tcBorders>
          <w:top w:val="single" w:color="E46477" w:themeColor="accent3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color="D0AC63" w:themeColor="accent4" w:sz="4" w:space="0"/>
        </w:tcBorders>
      </w:tcPr>
    </w:tblStylePr>
    <w:tblStylePr w:type="nwCell">
      <w:tblPr/>
      <w:tcPr>
        <w:tcBorders>
          <w:bottom w:val="single" w:color="D0AC63" w:themeColor="accent4" w:sz="4" w:space="0"/>
        </w:tcBorders>
      </w:tcPr>
    </w:tblStylePr>
    <w:tblStylePr w:type="seCell">
      <w:tblPr/>
      <w:tcPr>
        <w:tcBorders>
          <w:top w:val="single" w:color="D0AC63" w:themeColor="accent4" w:sz="4" w:space="0"/>
        </w:tcBorders>
      </w:tcPr>
    </w:tblStylePr>
    <w:tblStylePr w:type="swCell">
      <w:tblPr/>
      <w:tcPr>
        <w:tcBorders>
          <w:top w:val="single" w:color="D0AC63" w:themeColor="accent4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color="C66E8D" w:themeColor="accent5" w:sz="4" w:space="0"/>
        </w:tcBorders>
      </w:tcPr>
    </w:tblStylePr>
    <w:tblStylePr w:type="nwCell">
      <w:tblPr/>
      <w:tcPr>
        <w:tcBorders>
          <w:bottom w:val="single" w:color="C66E8D" w:themeColor="accent5" w:sz="4" w:space="0"/>
        </w:tcBorders>
      </w:tcPr>
    </w:tblStylePr>
    <w:tblStylePr w:type="seCell">
      <w:tblPr/>
      <w:tcPr>
        <w:tcBorders>
          <w:top w:val="single" w:color="C66E8D" w:themeColor="accent5" w:sz="4" w:space="0"/>
        </w:tcBorders>
      </w:tcPr>
    </w:tblStylePr>
    <w:tblStylePr w:type="swCell">
      <w:tblPr/>
      <w:tcPr>
        <w:tcBorders>
          <w:top w:val="single" w:color="C66E8D" w:themeColor="accent5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color="8BA5BF" w:themeColor="accent6" w:sz="4" w:space="0"/>
        </w:tcBorders>
      </w:tcPr>
    </w:tblStylePr>
    <w:tblStylePr w:type="nwCell">
      <w:tblPr/>
      <w:tcPr>
        <w:tcBorders>
          <w:bottom w:val="single" w:color="8BA5BF" w:themeColor="accent6" w:sz="4" w:space="0"/>
        </w:tcBorders>
      </w:tcPr>
    </w:tblStylePr>
    <w:tblStylePr w:type="seCell">
      <w:tblPr/>
      <w:tcPr>
        <w:tcBorders>
          <w:top w:val="single" w:color="8BA5BF" w:themeColor="accent6" w:sz="4" w:space="0"/>
        </w:tcBorders>
      </w:tcPr>
    </w:tblStylePr>
    <w:tblStylePr w:type="swCell">
      <w:tblPr/>
      <w:tcPr>
        <w:tcBorders>
          <w:top w:val="single" w:color="8BA5BF" w:themeColor="accent6" w:sz="4" w:space="0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D824C" w:themeColor="accent1" w:sz="4" w:space="0"/>
          <w:left w:val="single" w:color="1D824C" w:themeColor="accent1" w:sz="4" w:space="0"/>
          <w:bottom w:val="single" w:color="1D824C" w:themeColor="accent1" w:sz="4" w:space="0"/>
          <w:right w:val="single" w:color="1D824C" w:themeColor="accent1" w:sz="4" w:space="0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5556" w:themeColor="accent2" w:sz="4" w:space="0"/>
          <w:left w:val="single" w:color="005556" w:themeColor="accent2" w:sz="4" w:space="0"/>
          <w:bottom w:val="single" w:color="005556" w:themeColor="accent2" w:sz="4" w:space="0"/>
          <w:right w:val="single" w:color="005556" w:themeColor="accent2" w:sz="4" w:space="0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11F35" w:themeColor="accent3" w:sz="4" w:space="0"/>
          <w:left w:val="single" w:color="B11F35" w:themeColor="accent3" w:sz="4" w:space="0"/>
          <w:bottom w:val="single" w:color="B11F35" w:themeColor="accent3" w:sz="4" w:space="0"/>
          <w:right w:val="single" w:color="B11F35" w:themeColor="accent3" w:sz="4" w:space="0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56628" w:themeColor="accent4" w:sz="4" w:space="0"/>
          <w:left w:val="single" w:color="856628" w:themeColor="accent4" w:sz="4" w:space="0"/>
          <w:bottom w:val="single" w:color="856628" w:themeColor="accent4" w:sz="4" w:space="0"/>
          <w:right w:val="single" w:color="856628" w:themeColor="accent4" w:sz="4" w:space="0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E314C" w:themeColor="accent5" w:sz="4" w:space="0"/>
          <w:left w:val="single" w:color="7E314C" w:themeColor="accent5" w:sz="4" w:space="0"/>
          <w:bottom w:val="single" w:color="7E314C" w:themeColor="accent5" w:sz="4" w:space="0"/>
          <w:right w:val="single" w:color="7E314C" w:themeColor="accent5" w:sz="4" w:space="0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6A88" w:themeColor="accent6" w:sz="4" w:space="0"/>
          <w:left w:val="single" w:color="4B6A88" w:themeColor="accent6" w:sz="4" w:space="0"/>
          <w:bottom w:val="single" w:color="4B6A88" w:themeColor="accent6" w:sz="4" w:space="0"/>
          <w:right w:val="single" w:color="4B6A88" w:themeColor="accent6" w:sz="4" w:space="0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52D890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52D890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00FCFF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00FCFF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E46477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E46477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0AC63" w:themeColor="accent4" w:sz="12" w:space="0"/>
        </w:tcBorders>
      </w:tcPr>
    </w:tblStylePr>
    <w:tblStylePr w:type="lastRow">
      <w:rPr>
        <w:b/>
        <w:bCs/>
      </w:rPr>
      <w:tblPr/>
      <w:tcPr>
        <w:tcBorders>
          <w:top w:val="double" w:color="D0AC63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C66E8D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C66E8D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8BA5BF" w:themeColor="accent6" w:sz="12" w:space="0"/>
        </w:tcBorders>
      </w:tcPr>
    </w:tblStylePr>
    <w:tblStylePr w:type="lastRow">
      <w:rPr>
        <w:b/>
        <w:bCs/>
      </w:rPr>
      <w:tblPr/>
      <w:tcPr>
        <w:tcBorders>
          <w:top w:val="double" w:color="8BA5BF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sz="4" w:space="0"/>
        </w:tcBorders>
      </w:tcPr>
    </w:tblStylePr>
    <w:tblStylePr w:type="nwCell">
      <w:tblPr/>
      <w:tcPr>
        <w:tcBorders>
          <w:bottom w:val="single" w:color="666666" w:themeColor="text1" w:sz="4" w:space="0"/>
        </w:tcBorders>
      </w:tcPr>
    </w:tblStylePr>
    <w:tblStylePr w:type="seCell">
      <w:tblPr/>
      <w:tcPr>
        <w:tcBorders>
          <w:top w:val="single" w:color="666666" w:themeColor="text1" w:sz="4" w:space="0"/>
        </w:tcBorders>
      </w:tcPr>
    </w:tblStylePr>
    <w:tblStylePr w:type="swCell">
      <w:tblPr/>
      <w:tcPr>
        <w:tcBorders>
          <w:top w:val="single" w:color="666666" w:themeColor="text1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color="52D890" w:themeColor="accent1" w:sz="4" w:space="0"/>
        </w:tcBorders>
      </w:tcPr>
    </w:tblStylePr>
    <w:tblStylePr w:type="nwCell">
      <w:tblPr/>
      <w:tcPr>
        <w:tcBorders>
          <w:bottom w:val="single" w:color="52D890" w:themeColor="accent1" w:sz="4" w:space="0"/>
        </w:tcBorders>
      </w:tcPr>
    </w:tblStylePr>
    <w:tblStylePr w:type="seCell">
      <w:tblPr/>
      <w:tcPr>
        <w:tcBorders>
          <w:top w:val="single" w:color="52D890" w:themeColor="accent1" w:sz="4" w:space="0"/>
        </w:tcBorders>
      </w:tcPr>
    </w:tblStylePr>
    <w:tblStylePr w:type="swCell">
      <w:tblPr/>
      <w:tcPr>
        <w:tcBorders>
          <w:top w:val="single" w:color="52D890" w:themeColor="accent1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color="00FCFF" w:themeColor="accent2" w:sz="4" w:space="0"/>
        </w:tcBorders>
      </w:tcPr>
    </w:tblStylePr>
    <w:tblStylePr w:type="nwCell">
      <w:tblPr/>
      <w:tcPr>
        <w:tcBorders>
          <w:bottom w:val="single" w:color="00FCFF" w:themeColor="accent2" w:sz="4" w:space="0"/>
        </w:tcBorders>
      </w:tcPr>
    </w:tblStylePr>
    <w:tblStylePr w:type="seCell">
      <w:tblPr/>
      <w:tcPr>
        <w:tcBorders>
          <w:top w:val="single" w:color="00FCFF" w:themeColor="accent2" w:sz="4" w:space="0"/>
        </w:tcBorders>
      </w:tcPr>
    </w:tblStylePr>
    <w:tblStylePr w:type="swCell">
      <w:tblPr/>
      <w:tcPr>
        <w:tcBorders>
          <w:top w:val="single" w:color="00FCFF" w:themeColor="accent2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color="E46477" w:themeColor="accent3" w:sz="4" w:space="0"/>
        </w:tcBorders>
      </w:tcPr>
    </w:tblStylePr>
    <w:tblStylePr w:type="nwCell">
      <w:tblPr/>
      <w:tcPr>
        <w:tcBorders>
          <w:bottom w:val="single" w:color="E46477" w:themeColor="accent3" w:sz="4" w:space="0"/>
        </w:tcBorders>
      </w:tcPr>
    </w:tblStylePr>
    <w:tblStylePr w:type="seCell">
      <w:tblPr/>
      <w:tcPr>
        <w:tcBorders>
          <w:top w:val="single" w:color="E46477" w:themeColor="accent3" w:sz="4" w:space="0"/>
        </w:tcBorders>
      </w:tcPr>
    </w:tblStylePr>
    <w:tblStylePr w:type="swCell">
      <w:tblPr/>
      <w:tcPr>
        <w:tcBorders>
          <w:top w:val="single" w:color="E46477" w:themeColor="accent3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color="D0AC63" w:themeColor="accent4" w:sz="4" w:space="0"/>
        </w:tcBorders>
      </w:tcPr>
    </w:tblStylePr>
    <w:tblStylePr w:type="nwCell">
      <w:tblPr/>
      <w:tcPr>
        <w:tcBorders>
          <w:bottom w:val="single" w:color="D0AC63" w:themeColor="accent4" w:sz="4" w:space="0"/>
        </w:tcBorders>
      </w:tcPr>
    </w:tblStylePr>
    <w:tblStylePr w:type="seCell">
      <w:tblPr/>
      <w:tcPr>
        <w:tcBorders>
          <w:top w:val="single" w:color="D0AC63" w:themeColor="accent4" w:sz="4" w:space="0"/>
        </w:tcBorders>
      </w:tcPr>
    </w:tblStylePr>
    <w:tblStylePr w:type="swCell">
      <w:tblPr/>
      <w:tcPr>
        <w:tcBorders>
          <w:top w:val="single" w:color="D0AC63" w:themeColor="accent4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color="C66E8D" w:themeColor="accent5" w:sz="4" w:space="0"/>
        </w:tcBorders>
      </w:tcPr>
    </w:tblStylePr>
    <w:tblStylePr w:type="nwCell">
      <w:tblPr/>
      <w:tcPr>
        <w:tcBorders>
          <w:bottom w:val="single" w:color="C66E8D" w:themeColor="accent5" w:sz="4" w:space="0"/>
        </w:tcBorders>
      </w:tcPr>
    </w:tblStylePr>
    <w:tblStylePr w:type="seCell">
      <w:tblPr/>
      <w:tcPr>
        <w:tcBorders>
          <w:top w:val="single" w:color="C66E8D" w:themeColor="accent5" w:sz="4" w:space="0"/>
        </w:tcBorders>
      </w:tcPr>
    </w:tblStylePr>
    <w:tblStylePr w:type="swCell">
      <w:tblPr/>
      <w:tcPr>
        <w:tcBorders>
          <w:top w:val="single" w:color="C66E8D" w:themeColor="accent5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color="8BA5BF" w:themeColor="accent6" w:sz="4" w:space="0"/>
        </w:tcBorders>
      </w:tcPr>
    </w:tblStylePr>
    <w:tblStylePr w:type="nwCell">
      <w:tblPr/>
      <w:tcPr>
        <w:tcBorders>
          <w:bottom w:val="single" w:color="8BA5BF" w:themeColor="accent6" w:sz="4" w:space="0"/>
        </w:tcBorders>
      </w:tcPr>
    </w:tblStylePr>
    <w:tblStylePr w:type="seCell">
      <w:tblPr/>
      <w:tcPr>
        <w:tcBorders>
          <w:top w:val="single" w:color="8BA5BF" w:themeColor="accent6" w:sz="4" w:space="0"/>
        </w:tcBorders>
      </w:tcPr>
    </w:tblStylePr>
    <w:tblStylePr w:type="swCell">
      <w:tblPr/>
      <w:tcPr>
        <w:tcBorders>
          <w:top w:val="single" w:color="8BA5BF" w:themeColor="accent6" w:sz="4" w:space="0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  <w:insideH w:val="single" w:color="1D824C" w:themeColor="accent1" w:sz="8" w:space="0"/>
        <w:insideV w:val="single" w:color="1D824C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18" w:space="0"/>
          <w:right w:val="single" w:color="1D824C" w:themeColor="accent1" w:sz="8" w:space="0"/>
          <w:insideH w:val="nil"/>
          <w:insideV w:val="single" w:color="1D824C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D824C" w:themeColor="accent1" w:sz="6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H w:val="nil"/>
          <w:insideV w:val="single" w:color="1D824C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band1Vert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V w:val="single" w:color="1D824C" w:themeColor="accent1" w:sz="8" w:space="0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V w:val="single" w:color="1D824C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  <w:insideH w:val="single" w:color="005556" w:themeColor="accent2" w:sz="8" w:space="0"/>
        <w:insideV w:val="single" w:color="005556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18" w:space="0"/>
          <w:right w:val="single" w:color="005556" w:themeColor="accent2" w:sz="8" w:space="0"/>
          <w:insideH w:val="nil"/>
          <w:insideV w:val="single" w:color="005556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5556" w:themeColor="accent2" w:sz="6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H w:val="nil"/>
          <w:insideV w:val="single" w:color="005556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band1Vert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V w:val="single" w:color="005556" w:themeColor="accent2" w:sz="8" w:space="0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V w:val="single" w:color="005556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  <w:insideH w:val="single" w:color="B11F35" w:themeColor="accent3" w:sz="8" w:space="0"/>
        <w:insideV w:val="single" w:color="B11F3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18" w:space="0"/>
          <w:right w:val="single" w:color="B11F35" w:themeColor="accent3" w:sz="8" w:space="0"/>
          <w:insideH w:val="nil"/>
          <w:insideV w:val="single" w:color="B11F3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11F35" w:themeColor="accent3" w:sz="6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H w:val="nil"/>
          <w:insideV w:val="single" w:color="B11F3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band1Vert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V w:val="single" w:color="B11F35" w:themeColor="accent3" w:sz="8" w:space="0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V w:val="single" w:color="B11F35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  <w:insideH w:val="single" w:color="856628" w:themeColor="accent4" w:sz="8" w:space="0"/>
        <w:insideV w:val="single" w:color="856628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18" w:space="0"/>
          <w:right w:val="single" w:color="856628" w:themeColor="accent4" w:sz="8" w:space="0"/>
          <w:insideH w:val="nil"/>
          <w:insideV w:val="single" w:color="856628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56628" w:themeColor="accent4" w:sz="6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H w:val="nil"/>
          <w:insideV w:val="single" w:color="856628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band1Vert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V w:val="single" w:color="856628" w:themeColor="accent4" w:sz="8" w:space="0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V w:val="single" w:color="856628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  <w:insideH w:val="single" w:color="7E314C" w:themeColor="accent5" w:sz="8" w:space="0"/>
        <w:insideV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18" w:space="0"/>
          <w:right w:val="single" w:color="7E314C" w:themeColor="accent5" w:sz="8" w:space="0"/>
          <w:insideH w:val="nil"/>
          <w:insideV w:val="single" w:color="7E314C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E314C" w:themeColor="accent5" w:sz="6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H w:val="nil"/>
          <w:insideV w:val="single" w:color="7E314C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band1Vert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V w:val="single" w:color="7E314C" w:themeColor="accent5" w:sz="8" w:space="0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V w:val="single" w:color="7E314C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  <w:insideH w:val="single" w:color="4B6A88" w:themeColor="accent6" w:sz="8" w:space="0"/>
        <w:insideV w:val="single" w:color="4B6A88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18" w:space="0"/>
          <w:right w:val="single" w:color="4B6A88" w:themeColor="accent6" w:sz="8" w:space="0"/>
          <w:insideH w:val="nil"/>
          <w:insideV w:val="single" w:color="4B6A88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6A88" w:themeColor="accent6" w:sz="6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H w:val="nil"/>
          <w:insideV w:val="single" w:color="4B6A88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band1Vert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V w:val="single" w:color="4B6A88" w:themeColor="accent6" w:sz="8" w:space="0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V w:val="single" w:color="4B6A88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D824C" w:themeColor="accent1" w:sz="6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band1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5556" w:themeColor="accent2" w:sz="6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band1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11F35" w:themeColor="accent3" w:sz="6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band1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56628" w:themeColor="accent4" w:sz="6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band1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E314C" w:themeColor="accent5" w:sz="6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band1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6A88" w:themeColor="accent6" w:sz="6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band1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1D824C" w:themeColor="accent1" w:sz="8" w:space="0"/>
        <w:bottom w:val="single" w:color="1D824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D824C" w:themeColor="accent1" w:sz="8" w:space="0"/>
          <w:left w:val="nil"/>
          <w:bottom w:val="single" w:color="1D824C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D824C" w:themeColor="accent1" w:sz="8" w:space="0"/>
          <w:left w:val="nil"/>
          <w:bottom w:val="single" w:color="1D824C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5556" w:themeColor="accent2" w:sz="8" w:space="0"/>
        <w:bottom w:val="single" w:color="00555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5556" w:themeColor="accent2" w:sz="8" w:space="0"/>
          <w:left w:val="nil"/>
          <w:bottom w:val="single" w:color="005556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5556" w:themeColor="accent2" w:sz="8" w:space="0"/>
          <w:left w:val="nil"/>
          <w:bottom w:val="single" w:color="005556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B11F35" w:themeColor="accent3" w:sz="8" w:space="0"/>
        <w:bottom w:val="single" w:color="B11F3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11F35" w:themeColor="accent3" w:sz="8" w:space="0"/>
          <w:left w:val="nil"/>
          <w:bottom w:val="single" w:color="B11F3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11F35" w:themeColor="accent3" w:sz="8" w:space="0"/>
          <w:left w:val="nil"/>
          <w:bottom w:val="single" w:color="B11F3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856628" w:themeColor="accent4" w:sz="8" w:space="0"/>
        <w:bottom w:val="single" w:color="856628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56628" w:themeColor="accent4" w:sz="8" w:space="0"/>
          <w:left w:val="nil"/>
          <w:bottom w:val="single" w:color="856628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56628" w:themeColor="accent4" w:sz="8" w:space="0"/>
          <w:left w:val="nil"/>
          <w:bottom w:val="single" w:color="856628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7E314C" w:themeColor="accent5" w:sz="8" w:space="0"/>
        <w:bottom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E314C" w:themeColor="accent5" w:sz="8" w:space="0"/>
          <w:left w:val="nil"/>
          <w:bottom w:val="single" w:color="7E314C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E314C" w:themeColor="accent5" w:sz="8" w:space="0"/>
          <w:left w:val="nil"/>
          <w:bottom w:val="single" w:color="7E314C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4B6A88" w:themeColor="accent6" w:sz="8" w:space="0"/>
        <w:bottom w:val="single" w:color="4B6A88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6A88" w:themeColor="accent6" w:sz="8" w:space="0"/>
          <w:left w:val="nil"/>
          <w:bottom w:val="single" w:color="4B6A88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6A88" w:themeColor="accent6" w:sz="8" w:space="0"/>
          <w:left w:val="nil"/>
          <w:bottom w:val="single" w:color="4B6A88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2D890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single" w:color="52D890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00FCFF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single" w:color="00FCFF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46477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single" w:color="E46477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AC63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single" w:color="D0AC63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66E8D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single" w:color="C66E8D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BA5BF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single" w:color="8BA5BF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color="52D890" w:themeColor="accent1" w:themeTint="99" w:sz="4" w:space="0"/>
        <w:bottom w:val="single" w:color="52D890" w:themeColor="accent1" w:themeTint="99" w:sz="4" w:space="0"/>
        <w:insideH w:val="single" w:color="52D890" w:themeColor="accen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color="00FCFF" w:themeColor="accent2" w:themeTint="99" w:sz="4" w:space="0"/>
        <w:bottom w:val="single" w:color="00FCFF" w:themeColor="accent2" w:themeTint="99" w:sz="4" w:space="0"/>
        <w:insideH w:val="single" w:color="00FCFF" w:themeColor="accent2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color="E46477" w:themeColor="accent3" w:themeTint="99" w:sz="4" w:space="0"/>
        <w:bottom w:val="single" w:color="E46477" w:themeColor="accent3" w:themeTint="99" w:sz="4" w:space="0"/>
        <w:insideH w:val="single" w:color="E46477" w:themeColor="accent3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color="D0AC63" w:themeColor="accent4" w:themeTint="99" w:sz="4" w:space="0"/>
        <w:bottom w:val="single" w:color="D0AC63" w:themeColor="accent4" w:themeTint="99" w:sz="4" w:space="0"/>
        <w:insideH w:val="single" w:color="D0AC63" w:themeColor="accent4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color="C66E8D" w:themeColor="accent5" w:themeTint="99" w:sz="4" w:space="0"/>
        <w:bottom w:val="single" w:color="C66E8D" w:themeColor="accent5" w:themeTint="99" w:sz="4" w:space="0"/>
        <w:insideH w:val="single" w:color="C66E8D" w:themeColor="accent5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color="8BA5BF" w:themeColor="accent6" w:themeTint="99" w:sz="4" w:space="0"/>
        <w:bottom w:val="single" w:color="8BA5BF" w:themeColor="accent6" w:themeTint="99" w:sz="4" w:space="0"/>
        <w:insideH w:val="single" w:color="8BA5BF" w:themeColor="accent6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color="1D824C" w:themeColor="accent1" w:sz="4" w:space="0"/>
        <w:left w:val="single" w:color="1D824C" w:themeColor="accent1" w:sz="4" w:space="0"/>
        <w:bottom w:val="single" w:color="1D824C" w:themeColor="accent1" w:sz="4" w:space="0"/>
        <w:right w:val="single" w:color="1D824C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D824C" w:themeColor="accent1" w:sz="4" w:space="0"/>
          <w:right w:val="single" w:color="1D824C" w:themeColor="accent1" w:sz="4" w:space="0"/>
        </w:tcBorders>
      </w:tcPr>
    </w:tblStylePr>
    <w:tblStylePr w:type="band1Horz">
      <w:tblPr/>
      <w:tcPr>
        <w:tcBorders>
          <w:top w:val="single" w:color="1D824C" w:themeColor="accent1" w:sz="4" w:space="0"/>
          <w:bottom w:val="single" w:color="1D824C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D824C" w:themeColor="accent1" w:sz="4" w:space="0"/>
          <w:left w:val="nil"/>
        </w:tcBorders>
      </w:tcPr>
    </w:tblStylePr>
    <w:tblStylePr w:type="swCell">
      <w:tblPr/>
      <w:tcPr>
        <w:tcBorders>
          <w:top w:val="double" w:color="1D824C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color="005556" w:themeColor="accent2" w:sz="4" w:space="0"/>
        <w:left w:val="single" w:color="005556" w:themeColor="accent2" w:sz="4" w:space="0"/>
        <w:bottom w:val="single" w:color="005556" w:themeColor="accent2" w:sz="4" w:space="0"/>
        <w:right w:val="single" w:color="005556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5556" w:themeColor="accent2" w:sz="4" w:space="0"/>
          <w:right w:val="single" w:color="005556" w:themeColor="accent2" w:sz="4" w:space="0"/>
        </w:tcBorders>
      </w:tcPr>
    </w:tblStylePr>
    <w:tblStylePr w:type="band1Horz">
      <w:tblPr/>
      <w:tcPr>
        <w:tcBorders>
          <w:top w:val="single" w:color="005556" w:themeColor="accent2" w:sz="4" w:space="0"/>
          <w:bottom w:val="single" w:color="005556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5556" w:themeColor="accent2" w:sz="4" w:space="0"/>
          <w:left w:val="nil"/>
        </w:tcBorders>
      </w:tcPr>
    </w:tblStylePr>
    <w:tblStylePr w:type="swCell">
      <w:tblPr/>
      <w:tcPr>
        <w:tcBorders>
          <w:top w:val="double" w:color="005556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color="B11F35" w:themeColor="accent3" w:sz="4" w:space="0"/>
        <w:left w:val="single" w:color="B11F35" w:themeColor="accent3" w:sz="4" w:space="0"/>
        <w:bottom w:val="single" w:color="B11F35" w:themeColor="accent3" w:sz="4" w:space="0"/>
        <w:right w:val="single" w:color="B11F3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11F35" w:themeColor="accent3" w:sz="4" w:space="0"/>
          <w:right w:val="single" w:color="B11F35" w:themeColor="accent3" w:sz="4" w:space="0"/>
        </w:tcBorders>
      </w:tcPr>
    </w:tblStylePr>
    <w:tblStylePr w:type="band1Horz">
      <w:tblPr/>
      <w:tcPr>
        <w:tcBorders>
          <w:top w:val="single" w:color="B11F35" w:themeColor="accent3" w:sz="4" w:space="0"/>
          <w:bottom w:val="single" w:color="B11F3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11F35" w:themeColor="accent3" w:sz="4" w:space="0"/>
          <w:left w:val="nil"/>
        </w:tcBorders>
      </w:tcPr>
    </w:tblStylePr>
    <w:tblStylePr w:type="swCell">
      <w:tblPr/>
      <w:tcPr>
        <w:tcBorders>
          <w:top w:val="double" w:color="B11F35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color="856628" w:themeColor="accent4" w:sz="4" w:space="0"/>
        <w:left w:val="single" w:color="856628" w:themeColor="accent4" w:sz="4" w:space="0"/>
        <w:bottom w:val="single" w:color="856628" w:themeColor="accent4" w:sz="4" w:space="0"/>
        <w:right w:val="single" w:color="856628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56628" w:themeColor="accent4" w:sz="4" w:space="0"/>
          <w:right w:val="single" w:color="856628" w:themeColor="accent4" w:sz="4" w:space="0"/>
        </w:tcBorders>
      </w:tcPr>
    </w:tblStylePr>
    <w:tblStylePr w:type="band1Horz">
      <w:tblPr/>
      <w:tcPr>
        <w:tcBorders>
          <w:top w:val="single" w:color="856628" w:themeColor="accent4" w:sz="4" w:space="0"/>
          <w:bottom w:val="single" w:color="856628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56628" w:themeColor="accent4" w:sz="4" w:space="0"/>
          <w:left w:val="nil"/>
        </w:tcBorders>
      </w:tcPr>
    </w:tblStylePr>
    <w:tblStylePr w:type="swCell">
      <w:tblPr/>
      <w:tcPr>
        <w:tcBorders>
          <w:top w:val="double" w:color="856628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color="7E314C" w:themeColor="accent5" w:sz="4" w:space="0"/>
        <w:left w:val="single" w:color="7E314C" w:themeColor="accent5" w:sz="4" w:space="0"/>
        <w:bottom w:val="single" w:color="7E314C" w:themeColor="accent5" w:sz="4" w:space="0"/>
        <w:right w:val="single" w:color="7E314C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E314C" w:themeColor="accent5" w:sz="4" w:space="0"/>
          <w:right w:val="single" w:color="7E314C" w:themeColor="accent5" w:sz="4" w:space="0"/>
        </w:tcBorders>
      </w:tcPr>
    </w:tblStylePr>
    <w:tblStylePr w:type="band1Horz">
      <w:tblPr/>
      <w:tcPr>
        <w:tcBorders>
          <w:top w:val="single" w:color="7E314C" w:themeColor="accent5" w:sz="4" w:space="0"/>
          <w:bottom w:val="single" w:color="7E314C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E314C" w:themeColor="accent5" w:sz="4" w:space="0"/>
          <w:left w:val="nil"/>
        </w:tcBorders>
      </w:tcPr>
    </w:tblStylePr>
    <w:tblStylePr w:type="swCell">
      <w:tblPr/>
      <w:tcPr>
        <w:tcBorders>
          <w:top w:val="double" w:color="7E314C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color="4B6A88" w:themeColor="accent6" w:sz="4" w:space="0"/>
        <w:left w:val="single" w:color="4B6A88" w:themeColor="accent6" w:sz="4" w:space="0"/>
        <w:bottom w:val="single" w:color="4B6A88" w:themeColor="accent6" w:sz="4" w:space="0"/>
        <w:right w:val="single" w:color="4B6A88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B6A88" w:themeColor="accent6" w:sz="4" w:space="0"/>
          <w:right w:val="single" w:color="4B6A88" w:themeColor="accent6" w:sz="4" w:space="0"/>
        </w:tcBorders>
      </w:tcPr>
    </w:tblStylePr>
    <w:tblStylePr w:type="band1Horz">
      <w:tblPr/>
      <w:tcPr>
        <w:tcBorders>
          <w:top w:val="single" w:color="4B6A88" w:themeColor="accent6" w:sz="4" w:space="0"/>
          <w:bottom w:val="single" w:color="4B6A88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B6A88" w:themeColor="accent6" w:sz="4" w:space="0"/>
          <w:left w:val="nil"/>
        </w:tcBorders>
      </w:tcPr>
    </w:tblStylePr>
    <w:tblStylePr w:type="swCell">
      <w:tblPr/>
      <w:tcPr>
        <w:tcBorders>
          <w:top w:val="double" w:color="4B6A88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D824C" w:themeColor="accent1" w:sz="4" w:space="0"/>
          <w:left w:val="single" w:color="1D824C" w:themeColor="accent1" w:sz="4" w:space="0"/>
          <w:bottom w:val="single" w:color="1D824C" w:themeColor="accent1" w:sz="4" w:space="0"/>
          <w:right w:val="single" w:color="1D824C" w:themeColor="accent1" w:sz="4" w:space="0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color="52D890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5556" w:themeColor="accent2" w:sz="4" w:space="0"/>
          <w:left w:val="single" w:color="005556" w:themeColor="accent2" w:sz="4" w:space="0"/>
          <w:bottom w:val="single" w:color="005556" w:themeColor="accent2" w:sz="4" w:space="0"/>
          <w:right w:val="single" w:color="005556" w:themeColor="accent2" w:sz="4" w:space="0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color="00FCFF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11F35" w:themeColor="accent3" w:sz="4" w:space="0"/>
          <w:left w:val="single" w:color="B11F35" w:themeColor="accent3" w:sz="4" w:space="0"/>
          <w:bottom w:val="single" w:color="B11F35" w:themeColor="accent3" w:sz="4" w:space="0"/>
          <w:right w:val="single" w:color="B11F35" w:themeColor="accent3" w:sz="4" w:space="0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color="E46477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56628" w:themeColor="accent4" w:sz="4" w:space="0"/>
          <w:left w:val="single" w:color="856628" w:themeColor="accent4" w:sz="4" w:space="0"/>
          <w:bottom w:val="single" w:color="856628" w:themeColor="accent4" w:sz="4" w:space="0"/>
          <w:right w:val="single" w:color="856628" w:themeColor="accent4" w:sz="4" w:space="0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color="D0AC63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E314C" w:themeColor="accent5" w:sz="4" w:space="0"/>
          <w:left w:val="single" w:color="7E314C" w:themeColor="accent5" w:sz="4" w:space="0"/>
          <w:bottom w:val="single" w:color="7E314C" w:themeColor="accent5" w:sz="4" w:space="0"/>
          <w:right w:val="single" w:color="7E314C" w:themeColor="accent5" w:sz="4" w:space="0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C66E8D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6A88" w:themeColor="accent6" w:sz="4" w:space="0"/>
          <w:left w:val="single" w:color="4B6A88" w:themeColor="accent6" w:sz="4" w:space="0"/>
          <w:bottom w:val="single" w:color="4B6A88" w:themeColor="accent6" w:sz="4" w:space="0"/>
          <w:right w:val="single" w:color="4B6A88" w:themeColor="accent6" w:sz="4" w:space="0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color="8BA5BF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1D824C" w:themeColor="accent1" w:sz="24" w:space="0"/>
        <w:left w:val="single" w:color="1D824C" w:themeColor="accent1" w:sz="24" w:space="0"/>
        <w:bottom w:val="single" w:color="1D824C" w:themeColor="accent1" w:sz="24" w:space="0"/>
        <w:right w:val="single" w:color="1D824C" w:themeColor="accent1" w:sz="24" w:space="0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005556" w:themeColor="accent2" w:sz="24" w:space="0"/>
        <w:left w:val="single" w:color="005556" w:themeColor="accent2" w:sz="24" w:space="0"/>
        <w:bottom w:val="single" w:color="005556" w:themeColor="accent2" w:sz="24" w:space="0"/>
        <w:right w:val="single" w:color="005556" w:themeColor="accent2" w:sz="24" w:space="0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B11F35" w:themeColor="accent3" w:sz="24" w:space="0"/>
        <w:left w:val="single" w:color="B11F35" w:themeColor="accent3" w:sz="24" w:space="0"/>
        <w:bottom w:val="single" w:color="B11F35" w:themeColor="accent3" w:sz="24" w:space="0"/>
        <w:right w:val="single" w:color="B11F35" w:themeColor="accent3" w:sz="24" w:space="0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856628" w:themeColor="accent4" w:sz="24" w:space="0"/>
        <w:left w:val="single" w:color="856628" w:themeColor="accent4" w:sz="24" w:space="0"/>
        <w:bottom w:val="single" w:color="856628" w:themeColor="accent4" w:sz="24" w:space="0"/>
        <w:right w:val="single" w:color="856628" w:themeColor="accent4" w:sz="24" w:space="0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7E314C" w:themeColor="accent5" w:sz="24" w:space="0"/>
        <w:left w:val="single" w:color="7E314C" w:themeColor="accent5" w:sz="24" w:space="0"/>
        <w:bottom w:val="single" w:color="7E314C" w:themeColor="accent5" w:sz="24" w:space="0"/>
        <w:right w:val="single" w:color="7E314C" w:themeColor="accent5" w:sz="24" w:space="0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4B6A88" w:themeColor="accent6" w:sz="24" w:space="0"/>
        <w:left w:val="single" w:color="4B6A88" w:themeColor="accent6" w:sz="24" w:space="0"/>
        <w:bottom w:val="single" w:color="4B6A88" w:themeColor="accent6" w:sz="24" w:space="0"/>
        <w:right w:val="single" w:color="4B6A88" w:themeColor="accent6" w:sz="24" w:space="0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1D824C" w:themeColor="accent1" w:sz="4" w:space="0"/>
        <w:bottom w:val="single" w:color="1D824C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D824C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5556" w:themeColor="accent2" w:sz="4" w:space="0"/>
        <w:bottom w:val="single" w:color="005556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005556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B11F35" w:themeColor="accent3" w:sz="4" w:space="0"/>
        <w:bottom w:val="single" w:color="B11F3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B11F3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856628" w:themeColor="accent4" w:sz="4" w:space="0"/>
        <w:bottom w:val="single" w:color="856628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56628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7E314C" w:themeColor="accent5" w:sz="4" w:space="0"/>
        <w:bottom w:val="single" w:color="7E314C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7E314C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4B6A88" w:themeColor="accent6" w:sz="4" w:space="0"/>
        <w:bottom w:val="single" w:color="4B6A88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B6A88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1D824C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1D824C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1D824C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1D824C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005556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005556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005556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005556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B11F3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B11F3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B11F3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B11F3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856628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856628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856628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856628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E314C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E314C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E314C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E314C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4B6A88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4B6A88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4B6A88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4B6A88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2DC975" w:themeColor="accent1" w:themeTint="bf" w:sz="8" w:space="0"/>
        <w:left w:val="single" w:color="2DC975" w:themeColor="accent1" w:themeTint="bf" w:sz="8" w:space="0"/>
        <w:bottom w:val="single" w:color="2DC975" w:themeColor="accent1" w:themeTint="bf" w:sz="8" w:space="0"/>
        <w:right w:val="single" w:color="2DC975" w:themeColor="accent1" w:themeTint="bf" w:sz="8" w:space="0"/>
        <w:insideH w:val="single" w:color="2DC975" w:themeColor="accent1" w:themeTint="bf" w:sz="8" w:space="0"/>
        <w:insideV w:val="single" w:color="2DC975" w:themeColor="accent1" w:themeTint="bf" w:sz="8" w:space="0"/>
      </w:tblBorders>
    </w:tblPr>
    <w:tcPr>
      <w:shd w:val="clear" w:color="auto" w:fill="B7EFD1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2DC975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00BEC0" w:themeColor="accent2" w:themeTint="bf" w:sz="8" w:space="0"/>
        <w:left w:val="single" w:color="00BEC0" w:themeColor="accent2" w:themeTint="bf" w:sz="8" w:space="0"/>
        <w:bottom w:val="single" w:color="00BEC0" w:themeColor="accent2" w:themeTint="bf" w:sz="8" w:space="0"/>
        <w:right w:val="single" w:color="00BEC0" w:themeColor="accent2" w:themeTint="bf" w:sz="8" w:space="0"/>
        <w:insideH w:val="single" w:color="00BEC0" w:themeColor="accent2" w:themeTint="bf" w:sz="8" w:space="0"/>
        <w:insideV w:val="single" w:color="00BEC0" w:themeColor="accent2" w:themeTint="bf" w:sz="8" w:space="0"/>
      </w:tblBorders>
    </w:tblPr>
    <w:tcPr>
      <w:shd w:val="clear" w:color="auto" w:fill="96FDFF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00BEC0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DD3E56" w:themeColor="accent3" w:themeTint="bf" w:sz="8" w:space="0"/>
        <w:left w:val="single" w:color="DD3E56" w:themeColor="accent3" w:themeTint="bf" w:sz="8" w:space="0"/>
        <w:bottom w:val="single" w:color="DD3E56" w:themeColor="accent3" w:themeTint="bf" w:sz="8" w:space="0"/>
        <w:right w:val="single" w:color="DD3E56" w:themeColor="accent3" w:themeTint="bf" w:sz="8" w:space="0"/>
        <w:insideH w:val="single" w:color="DD3E56" w:themeColor="accent3" w:themeTint="bf" w:sz="8" w:space="0"/>
        <w:insideV w:val="single" w:color="DD3E56" w:themeColor="accent3" w:themeTint="bf" w:sz="8" w:space="0"/>
      </w:tblBorders>
    </w:tblPr>
    <w:tcPr>
      <w:shd w:val="clear" w:color="auto" w:fill="F4BFC7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DD3E56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C4973C" w:themeColor="accent4" w:themeTint="bf" w:sz="8" w:space="0"/>
        <w:left w:val="single" w:color="C4973C" w:themeColor="accent4" w:themeTint="bf" w:sz="8" w:space="0"/>
        <w:bottom w:val="single" w:color="C4973C" w:themeColor="accent4" w:themeTint="bf" w:sz="8" w:space="0"/>
        <w:right w:val="single" w:color="C4973C" w:themeColor="accent4" w:themeTint="bf" w:sz="8" w:space="0"/>
        <w:insideH w:val="single" w:color="C4973C" w:themeColor="accent4" w:themeTint="bf" w:sz="8" w:space="0"/>
        <w:insideV w:val="single" w:color="C4973C" w:themeColor="accent4" w:themeTint="bf" w:sz="8" w:space="0"/>
      </w:tblBorders>
    </w:tblPr>
    <w:tcPr>
      <w:shd w:val="clear" w:color="auto" w:fill="EBDCBE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4973C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B84A70" w:themeColor="accent5" w:themeTint="bf" w:sz="8" w:space="0"/>
        <w:left w:val="single" w:color="B84A70" w:themeColor="accent5" w:themeTint="bf" w:sz="8" w:space="0"/>
        <w:bottom w:val="single" w:color="B84A70" w:themeColor="accent5" w:themeTint="bf" w:sz="8" w:space="0"/>
        <w:right w:val="single" w:color="B84A70" w:themeColor="accent5" w:themeTint="bf" w:sz="8" w:space="0"/>
        <w:insideH w:val="single" w:color="B84A70" w:themeColor="accent5" w:themeTint="bf" w:sz="8" w:space="0"/>
        <w:insideV w:val="single" w:color="B84A70" w:themeColor="accent5" w:themeTint="bf" w:sz="8" w:space="0"/>
      </w:tblBorders>
    </w:tblPr>
    <w:tcPr>
      <w:shd w:val="clear" w:color="auto" w:fill="E7C3CF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84A70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6E8FAF" w:themeColor="accent6" w:themeTint="bf" w:sz="8" w:space="0"/>
        <w:left w:val="single" w:color="6E8FAF" w:themeColor="accent6" w:themeTint="bf" w:sz="8" w:space="0"/>
        <w:bottom w:val="single" w:color="6E8FAF" w:themeColor="accent6" w:themeTint="bf" w:sz="8" w:space="0"/>
        <w:right w:val="single" w:color="6E8FAF" w:themeColor="accent6" w:themeTint="bf" w:sz="8" w:space="0"/>
        <w:insideH w:val="single" w:color="6E8FAF" w:themeColor="accent6" w:themeTint="bf" w:sz="8" w:space="0"/>
        <w:insideV w:val="single" w:color="6E8FAF" w:themeColor="accent6" w:themeTint="bf" w:sz="8" w:space="0"/>
      </w:tblBorders>
    </w:tblPr>
    <w:tcPr>
      <w:shd w:val="clear" w:color="auto" w:fill="CFDAE4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6E8FAF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  <w:insideH w:val="single" w:color="1D824C" w:themeColor="accent1" w:sz="8" w:space="0"/>
        <w:insideV w:val="single" w:color="1D824C" w:themeColor="accent1" w:sz="8" w:space="0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color="1D824C" w:themeColor="accent1" w:sz="6" w:space="0"/>
          <w:insideV w:val="single" w:color="1D824C" w:themeColor="accent1" w:sz="6" w:space="0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  <w:insideH w:val="single" w:color="005556" w:themeColor="accent2" w:sz="8" w:space="0"/>
        <w:insideV w:val="single" w:color="005556" w:themeColor="accent2" w:sz="8" w:space="0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color="005556" w:themeColor="accent2" w:sz="6" w:space="0"/>
          <w:insideV w:val="single" w:color="005556" w:themeColor="accent2" w:sz="6" w:space="0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  <w:insideH w:val="single" w:color="B11F35" w:themeColor="accent3" w:sz="8" w:space="0"/>
        <w:insideV w:val="single" w:color="B11F35" w:themeColor="accent3" w:sz="8" w:space="0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color="B11F35" w:themeColor="accent3" w:sz="6" w:space="0"/>
          <w:insideV w:val="single" w:color="B11F35" w:themeColor="accent3" w:sz="6" w:space="0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  <w:insideH w:val="single" w:color="856628" w:themeColor="accent4" w:sz="8" w:space="0"/>
        <w:insideV w:val="single" w:color="856628" w:themeColor="accent4" w:sz="8" w:space="0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color="856628" w:themeColor="accent4" w:sz="6" w:space="0"/>
          <w:insideV w:val="single" w:color="856628" w:themeColor="accent4" w:sz="6" w:space="0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  <w:insideH w:val="single" w:color="7E314C" w:themeColor="accent5" w:sz="8" w:space="0"/>
        <w:insideV w:val="single" w:color="7E314C" w:themeColor="accent5" w:sz="8" w:space="0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color="7E314C" w:themeColor="accent5" w:sz="6" w:space="0"/>
          <w:insideV w:val="single" w:color="7E314C" w:themeColor="accent5" w:sz="6" w:space="0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  <w:insideH w:val="single" w:color="4B6A88" w:themeColor="accent6" w:sz="8" w:space="0"/>
        <w:insideV w:val="single" w:color="4B6A88" w:themeColor="accent6" w:sz="8" w:space="0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color="4B6A88" w:themeColor="accent6" w:sz="6" w:space="0"/>
          <w:insideV w:val="single" w:color="4B6A88" w:themeColor="accent6" w:sz="6" w:space="0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D824C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D824C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5556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5556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11F35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11F35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56628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56628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E314C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E314C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6A88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6A88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1D824C" w:themeColor="accent1" w:sz="8" w:space="0"/>
        <w:bottom w:val="single" w:color="1D824C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D824C" w:themeColor="accent1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1D824C" w:themeColor="accent1" w:sz="8" w:space="0"/>
          <w:bottom w:val="single" w:color="1D824C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1D824C" w:themeColor="accent1" w:sz="8" w:space="0"/>
          <w:bottom w:val="single" w:color="1D824C" w:themeColor="accent1" w:sz="8" w:space="0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8" w:space="0"/>
        <w:bottom w:val="single" w:color="005556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5556" w:themeColor="accent2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005556" w:themeColor="accent2" w:sz="8" w:space="0"/>
          <w:bottom w:val="single" w:color="005556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5556" w:themeColor="accent2" w:sz="8" w:space="0"/>
          <w:bottom w:val="single" w:color="005556" w:themeColor="accent2" w:sz="8" w:space="0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B11F35" w:themeColor="accent3" w:sz="8" w:space="0"/>
        <w:bottom w:val="single" w:color="B11F3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11F35" w:themeColor="accent3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B11F35" w:themeColor="accent3" w:sz="8" w:space="0"/>
          <w:bottom w:val="single" w:color="B11F35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B11F35" w:themeColor="accent3" w:sz="8" w:space="0"/>
          <w:bottom w:val="single" w:color="B11F35" w:themeColor="accent3" w:sz="8" w:space="0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856628" w:themeColor="accent4" w:sz="8" w:space="0"/>
        <w:bottom w:val="single" w:color="856628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56628" w:themeColor="accent4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856628" w:themeColor="accent4" w:sz="8" w:space="0"/>
          <w:bottom w:val="single" w:color="856628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56628" w:themeColor="accent4" w:sz="8" w:space="0"/>
          <w:bottom w:val="single" w:color="856628" w:themeColor="accent4" w:sz="8" w:space="0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7E314C" w:themeColor="accent5" w:sz="8" w:space="0"/>
        <w:bottom w:val="single" w:color="7E314C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E314C" w:themeColor="accent5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7E314C" w:themeColor="accent5" w:sz="8" w:space="0"/>
          <w:bottom w:val="single" w:color="7E314C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7E314C" w:themeColor="accent5" w:sz="8" w:space="0"/>
          <w:bottom w:val="single" w:color="7E314C" w:themeColor="accent5" w:sz="8" w:space="0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4B6A88" w:themeColor="accent6" w:sz="8" w:space="0"/>
        <w:bottom w:val="single" w:color="4B6A88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6A88" w:themeColor="accent6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4B6A88" w:themeColor="accent6" w:sz="8" w:space="0"/>
          <w:bottom w:val="single" w:color="4B6A88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6A88" w:themeColor="accent6" w:sz="8" w:space="0"/>
          <w:bottom w:val="single" w:color="4B6A88" w:themeColor="accent6" w:sz="8" w:space="0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D824C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D824C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D824C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5556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5556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11F3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11F3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11F3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56628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56628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56628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E314C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E314C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E314C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6A88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6A88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6A88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2DC975" w:themeColor="accent1" w:themeTint="bf" w:sz="8" w:space="0"/>
        <w:left w:val="single" w:color="2DC975" w:themeColor="accent1" w:themeTint="bf" w:sz="8" w:space="0"/>
        <w:bottom w:val="single" w:color="2DC975" w:themeColor="accent1" w:themeTint="bf" w:sz="8" w:space="0"/>
        <w:right w:val="single" w:color="2DC975" w:themeColor="accent1" w:themeTint="bf" w:sz="8" w:space="0"/>
        <w:insideH w:val="single" w:color="2DC975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2DC975" w:themeColor="accent1" w:sz="8" w:space="0"/>
          <w:left w:val="single" w:color="2DC975" w:themeColor="accent1" w:sz="8" w:space="0"/>
          <w:bottom w:val="single" w:color="2DC975" w:themeColor="accent1" w:sz="8" w:space="0"/>
          <w:right w:val="single" w:color="2DC975" w:themeColor="accent1" w:sz="8" w:space="0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DC975" w:themeColor="accent1" w:sz="6" w:space="0"/>
          <w:left w:val="single" w:color="2DC975" w:themeColor="accent1" w:sz="8" w:space="0"/>
          <w:bottom w:val="single" w:color="2DC975" w:themeColor="accent1" w:sz="8" w:space="0"/>
          <w:right w:val="single" w:color="2DC975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00BEC0" w:themeColor="accent2" w:themeTint="bf" w:sz="8" w:space="0"/>
        <w:left w:val="single" w:color="00BEC0" w:themeColor="accent2" w:themeTint="bf" w:sz="8" w:space="0"/>
        <w:bottom w:val="single" w:color="00BEC0" w:themeColor="accent2" w:themeTint="bf" w:sz="8" w:space="0"/>
        <w:right w:val="single" w:color="00BEC0" w:themeColor="accent2" w:themeTint="bf" w:sz="8" w:space="0"/>
        <w:insideH w:val="single" w:color="00BEC0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BEC0" w:themeColor="accent2" w:sz="8" w:space="0"/>
          <w:left w:val="single" w:color="00BEC0" w:themeColor="accent2" w:sz="8" w:space="0"/>
          <w:bottom w:val="single" w:color="00BEC0" w:themeColor="accent2" w:sz="8" w:space="0"/>
          <w:right w:val="single" w:color="00BEC0" w:themeColor="accent2" w:sz="8" w:space="0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BEC0" w:themeColor="accent2" w:sz="6" w:space="0"/>
          <w:left w:val="single" w:color="00BEC0" w:themeColor="accent2" w:sz="8" w:space="0"/>
          <w:bottom w:val="single" w:color="00BEC0" w:themeColor="accent2" w:sz="8" w:space="0"/>
          <w:right w:val="single" w:color="00BEC0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DD3E56" w:themeColor="accent3" w:themeTint="bf" w:sz="8" w:space="0"/>
        <w:left w:val="single" w:color="DD3E56" w:themeColor="accent3" w:themeTint="bf" w:sz="8" w:space="0"/>
        <w:bottom w:val="single" w:color="DD3E56" w:themeColor="accent3" w:themeTint="bf" w:sz="8" w:space="0"/>
        <w:right w:val="single" w:color="DD3E56" w:themeColor="accent3" w:themeTint="bf" w:sz="8" w:space="0"/>
        <w:insideH w:val="single" w:color="DD3E56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D3E56" w:themeColor="accent3" w:sz="8" w:space="0"/>
          <w:left w:val="single" w:color="DD3E56" w:themeColor="accent3" w:sz="8" w:space="0"/>
          <w:bottom w:val="single" w:color="DD3E56" w:themeColor="accent3" w:sz="8" w:space="0"/>
          <w:right w:val="single" w:color="DD3E56" w:themeColor="accent3" w:sz="8" w:space="0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D3E56" w:themeColor="accent3" w:sz="6" w:space="0"/>
          <w:left w:val="single" w:color="DD3E56" w:themeColor="accent3" w:sz="8" w:space="0"/>
          <w:bottom w:val="single" w:color="DD3E56" w:themeColor="accent3" w:sz="8" w:space="0"/>
          <w:right w:val="single" w:color="DD3E56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C4973C" w:themeColor="accent4" w:themeTint="bf" w:sz="8" w:space="0"/>
        <w:left w:val="single" w:color="C4973C" w:themeColor="accent4" w:themeTint="bf" w:sz="8" w:space="0"/>
        <w:bottom w:val="single" w:color="C4973C" w:themeColor="accent4" w:themeTint="bf" w:sz="8" w:space="0"/>
        <w:right w:val="single" w:color="C4973C" w:themeColor="accent4" w:themeTint="bf" w:sz="8" w:space="0"/>
        <w:insideH w:val="single" w:color="C4973C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4973C" w:themeColor="accent4" w:sz="8" w:space="0"/>
          <w:left w:val="single" w:color="C4973C" w:themeColor="accent4" w:sz="8" w:space="0"/>
          <w:bottom w:val="single" w:color="C4973C" w:themeColor="accent4" w:sz="8" w:space="0"/>
          <w:right w:val="single" w:color="C4973C" w:themeColor="accent4" w:sz="8" w:space="0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4973C" w:themeColor="accent4" w:sz="6" w:space="0"/>
          <w:left w:val="single" w:color="C4973C" w:themeColor="accent4" w:sz="8" w:space="0"/>
          <w:bottom w:val="single" w:color="C4973C" w:themeColor="accent4" w:sz="8" w:space="0"/>
          <w:right w:val="single" w:color="C4973C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B84A70" w:themeColor="accent5" w:themeTint="bf" w:sz="8" w:space="0"/>
        <w:left w:val="single" w:color="B84A70" w:themeColor="accent5" w:themeTint="bf" w:sz="8" w:space="0"/>
        <w:bottom w:val="single" w:color="B84A70" w:themeColor="accent5" w:themeTint="bf" w:sz="8" w:space="0"/>
        <w:right w:val="single" w:color="B84A70" w:themeColor="accent5" w:themeTint="bf" w:sz="8" w:space="0"/>
        <w:insideH w:val="single" w:color="B84A70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84A70" w:themeColor="accent5" w:sz="8" w:space="0"/>
          <w:left w:val="single" w:color="B84A70" w:themeColor="accent5" w:sz="8" w:space="0"/>
          <w:bottom w:val="single" w:color="B84A70" w:themeColor="accent5" w:sz="8" w:space="0"/>
          <w:right w:val="single" w:color="B84A70" w:themeColor="accent5" w:sz="8" w:space="0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84A70" w:themeColor="accent5" w:sz="6" w:space="0"/>
          <w:left w:val="single" w:color="B84A70" w:themeColor="accent5" w:sz="8" w:space="0"/>
          <w:bottom w:val="single" w:color="B84A70" w:themeColor="accent5" w:sz="8" w:space="0"/>
          <w:right w:val="single" w:color="B84A70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6E8FAF" w:themeColor="accent6" w:themeTint="bf" w:sz="8" w:space="0"/>
        <w:left w:val="single" w:color="6E8FAF" w:themeColor="accent6" w:themeTint="bf" w:sz="8" w:space="0"/>
        <w:bottom w:val="single" w:color="6E8FAF" w:themeColor="accent6" w:themeTint="bf" w:sz="8" w:space="0"/>
        <w:right w:val="single" w:color="6E8FAF" w:themeColor="accent6" w:themeTint="bf" w:sz="8" w:space="0"/>
        <w:insideH w:val="single" w:color="6E8FA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E8FAF" w:themeColor="accent6" w:sz="8" w:space="0"/>
          <w:left w:val="single" w:color="6E8FAF" w:themeColor="accent6" w:sz="8" w:space="0"/>
          <w:bottom w:val="single" w:color="6E8FAF" w:themeColor="accent6" w:sz="8" w:space="0"/>
          <w:right w:val="single" w:color="6E8FAF" w:themeColor="accent6" w:sz="8" w:space="0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E8FAF" w:themeColor="accent6" w:sz="6" w:space="0"/>
          <w:left w:val="single" w:color="6E8FAF" w:themeColor="accent6" w:sz="8" w:space="0"/>
          <w:bottom w:val="single" w:color="6E8FAF" w:themeColor="accent6" w:sz="8" w:space="0"/>
          <w:right w:val="single" w:color="6E8FAF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E4A4424065948EABD63C78E21D9C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8A4D4-2464-48AE-ADDF-E163C562300D}"/>
      </w:docPartPr>
      <w:docPartBody>
        <w:p w:rsidR="00BB11F3" w:rsidRDefault="00037C92">
          <w:pPr>
            <w:pStyle w:val="7E4A4424065948EABD63C78E21D9C098"/>
          </w:pPr>
          <w:r w:rsidRPr="00CF1A49">
            <w:t>Email</w:t>
          </w:r>
        </w:p>
      </w:docPartBody>
    </w:docPart>
    <w:docPart>
      <w:docPartPr>
        <w:name w:val="34D5EFE01A34489BA53729D419719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BA78C-3D45-4393-BE3D-9CD7A82F5DAE}"/>
      </w:docPartPr>
      <w:docPartBody>
        <w:p w:rsidR="00BB11F3" w:rsidRDefault="00037C92">
          <w:pPr>
            <w:pStyle w:val="34D5EFE01A34489BA53729D419719559"/>
          </w:pPr>
          <w:r w:rsidRPr="00CF1A49">
            <w:t>·</w:t>
          </w:r>
        </w:p>
      </w:docPartBody>
    </w:docPart>
    <w:docPart>
      <w:docPartPr>
        <w:name w:val="0300458599D149C98ECA8CE40D07A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8F35D-147C-441D-B4FD-BCA374604D3F}"/>
      </w:docPartPr>
      <w:docPartBody>
        <w:p w:rsidR="00BB11F3" w:rsidRDefault="00037C92">
          <w:pPr>
            <w:pStyle w:val="0300458599D149C98ECA8CE40D07A953"/>
          </w:pPr>
          <w:r w:rsidRPr="00CF1A49">
            <w:t>LinkedIn Profile</w:t>
          </w:r>
        </w:p>
      </w:docPartBody>
    </w:docPart>
    <w:docPart>
      <w:docPartPr>
        <w:name w:val="90E7FA2EECBF4756B76EEAA10C017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2EC9A-C802-4E04-BACE-0BC0F04636C9}"/>
      </w:docPartPr>
      <w:docPartBody>
        <w:p w:rsidR="00BB11F3" w:rsidRDefault="00037C92">
          <w:pPr>
            <w:pStyle w:val="90E7FA2EECBF4756B76EEAA10C017C52"/>
          </w:pPr>
          <w:r w:rsidRPr="00CF1A49">
            <w:t>·</w:t>
          </w:r>
        </w:p>
      </w:docPartBody>
    </w:docPart>
    <w:docPart>
      <w:docPartPr>
        <w:name w:val="245C131F3171480CBDA952F768ADF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56CD6-924E-47A7-9ABB-D5C02F83C36F}"/>
      </w:docPartPr>
      <w:docPartBody>
        <w:p w:rsidR="00BB11F3" w:rsidRDefault="00037C92">
          <w:pPr>
            <w:pStyle w:val="245C131F3171480CBDA952F768ADF388"/>
          </w:pPr>
          <w:r w:rsidRPr="00CF1A49">
            <w:t>Twitter/Blog/Portfolio</w:t>
          </w:r>
        </w:p>
      </w:docPartBody>
    </w:docPart>
    <w:docPart>
      <w:docPartPr>
        <w:name w:val="FF0534F81B1D4FB596301CEEAF981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7C30C-C781-4C32-B59F-4CE9F077A5A9}"/>
      </w:docPartPr>
      <w:docPartBody>
        <w:p w:rsidR="00BB11F3" w:rsidRDefault="00037C92">
          <w:pPr>
            <w:pStyle w:val="FF0534F81B1D4FB596301CEEAF981FD7"/>
          </w:pPr>
          <w:r w:rsidRPr="00CF1A49">
            <w:t>Education</w:t>
          </w:r>
        </w:p>
      </w:docPartBody>
    </w:docPart>
    <w:docPart>
      <w:docPartPr>
        <w:name w:val="F9CC3982C9DF4A708906C268C46C0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46B6F-47E0-4BAF-B291-79FC295A902D}"/>
      </w:docPartPr>
      <w:docPartBody>
        <w:p w:rsidR="00BB11F3" w:rsidRDefault="00037C92">
          <w:pPr>
            <w:pStyle w:val="F9CC3982C9DF4A708906C268C46C0C59"/>
          </w:pPr>
          <w:r w:rsidRPr="00CF1A49">
            <w:t>Skills</w:t>
          </w:r>
        </w:p>
      </w:docPartBody>
    </w:docPart>
    <w:docPart>
      <w:docPartPr>
        <w:name w:val="813EF44F4C5147198451CCAEA1797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B29EF-1C1B-412B-B73B-46B4E6F52B16}"/>
      </w:docPartPr>
      <w:docPartBody>
        <w:p w:rsidR="00BB11F3" w:rsidRDefault="00237665" w:rsidP="00237665">
          <w:pPr>
            <w:pStyle w:val="813EF44F4C5147198451CCAEA1797DAF"/>
          </w:pPr>
          <w:r w:rsidRPr="00CF1A49">
            <w:t>To</w:t>
          </w:r>
        </w:p>
      </w:docPartBody>
    </w:docPart>
    <w:docPart>
      <w:docPartPr>
        <w:name w:val="1EC6B6022F7444558D8BCD80A2761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09E7-797B-47DF-93AF-137E4AFD8059}"/>
      </w:docPartPr>
      <w:docPartBody>
        <w:p w:rsidR="00BB11F3" w:rsidRDefault="00237665" w:rsidP="00237665">
          <w:pPr>
            <w:pStyle w:val="1EC6B6022F7444558D8BCD80A2761780"/>
          </w:pPr>
          <w:r w:rsidRPr="00CF1A49">
            <w:t>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65"/>
    <w:rsid w:val="00037C92"/>
    <w:rsid w:val="00237665"/>
    <w:rsid w:val="005D1A49"/>
    <w:rsid w:val="008828CB"/>
    <w:rsid w:val="00BB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7E4A4424065948EABD63C78E21D9C098">
    <w:name w:val="7E4A4424065948EABD63C78E21D9C098"/>
  </w:style>
  <w:style w:type="paragraph" w:customStyle="1" w:styleId="34D5EFE01A34489BA53729D419719559">
    <w:name w:val="34D5EFE01A34489BA53729D419719559"/>
  </w:style>
  <w:style w:type="paragraph" w:customStyle="1" w:styleId="0300458599D149C98ECA8CE40D07A953">
    <w:name w:val="0300458599D149C98ECA8CE40D07A953"/>
  </w:style>
  <w:style w:type="paragraph" w:customStyle="1" w:styleId="90E7FA2EECBF4756B76EEAA10C017C52">
    <w:name w:val="90E7FA2EECBF4756B76EEAA10C017C52"/>
  </w:style>
  <w:style w:type="paragraph" w:customStyle="1" w:styleId="245C131F3171480CBDA952F768ADF388">
    <w:name w:val="245C131F3171480CBDA952F768ADF388"/>
  </w:style>
  <w:style w:type="character" w:styleId="SubtleReference">
    <w:name w:val="Subtle Reference"/>
    <w:basedOn w:val="DefaultParagraphFont"/>
    <w:uiPriority w:val="10"/>
    <w:qFormat/>
    <w:rsid w:val="00237665"/>
    <w:rPr>
      <w:b/>
      <w:caps w:val="0"/>
      <w:smallCaps/>
      <w:color w:val="595959" w:themeColor="text1" w:themeTint="A6"/>
    </w:rPr>
  </w:style>
  <w:style w:type="paragraph" w:customStyle="1" w:styleId="FF0534F81B1D4FB596301CEEAF981FD7">
    <w:name w:val="FF0534F81B1D4FB596301CEEAF981FD7"/>
  </w:style>
  <w:style w:type="paragraph" w:customStyle="1" w:styleId="00FBC1E4F6C54DB6BAB35908265EC6B6">
    <w:name w:val="00FBC1E4F6C54DB6BAB35908265EC6B6"/>
  </w:style>
  <w:style w:type="paragraph" w:customStyle="1" w:styleId="360D8D447D444574A466DDF28A49EE73">
    <w:name w:val="360D8D447D444574A466DDF28A49EE73"/>
  </w:style>
  <w:style w:type="paragraph" w:customStyle="1" w:styleId="E75B21BC2C1B4462AD53D508F0AA8AB7">
    <w:name w:val="E75B21BC2C1B4462AD53D508F0AA8AB7"/>
  </w:style>
  <w:style w:type="paragraph" w:customStyle="1" w:styleId="5831E34418DA44C493A33D86AC7F6AB1">
    <w:name w:val="5831E34418DA44C493A33D86AC7F6AB1"/>
  </w:style>
  <w:style w:type="paragraph" w:customStyle="1" w:styleId="F9CC3982C9DF4A708906C268C46C0C59">
    <w:name w:val="F9CC3982C9DF4A708906C268C46C0C59"/>
  </w:style>
  <w:style w:type="paragraph" w:customStyle="1" w:styleId="00C0AC961F964C12B86D193293DE8DBB">
    <w:name w:val="00C0AC961F964C12B86D193293DE8DBB"/>
    <w:rsid w:val="00237665"/>
  </w:style>
  <w:style w:type="paragraph" w:customStyle="1" w:styleId="813EF44F4C5147198451CCAEA1797DAF">
    <w:name w:val="813EF44F4C5147198451CCAEA1797DAF"/>
    <w:rsid w:val="00237665"/>
  </w:style>
  <w:style w:type="paragraph" w:customStyle="1" w:styleId="20361BC6353C48A595F20C75B8ABDE22">
    <w:name w:val="20361BC6353C48A595F20C75B8ABDE22"/>
    <w:rsid w:val="00237665"/>
  </w:style>
  <w:style w:type="paragraph" w:customStyle="1" w:styleId="1EC6B6022F7444558D8BCD80A2761780">
    <w:name w:val="1EC6B6022F7444558D8BCD80A2761780"/>
    <w:rsid w:val="002376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105</TotalTime>
  <Application>LibreOffice/6.1.3.2$Windows_X86_64 LibreOffice_project/86daf60bf00efa86ad547e59e09d6bb77c699acb</Application>
  <Pages>2</Pages>
  <Words>348</Words>
  <Characters>2271</Characters>
  <CharactersWithSpaces>2555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2021-02-19T00:31:00Z</dcterms:created>
  <dc:creator>sheena Allwood</dc:creator>
  <dc:description/>
  <dc:language>en-US</dc:language>
  <cp:lastModifiedBy/>
  <dcterms:modified xsi:type="dcterms:W3CDTF">2021-04-26T10:19:54Z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