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394365">
        <w:trPr>
          <w:trHeight w:hRule="exact" w:val="1354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394365" w:rsidRDefault="00394365" w:rsidP="00913946">
            <w:pPr>
              <w:pStyle w:val="Title"/>
              <w:rPr>
                <w:b/>
                <w:color w:val="auto"/>
              </w:rPr>
            </w:pPr>
            <w:r w:rsidRPr="00394365">
              <w:rPr>
                <w:b/>
                <w:color w:val="auto"/>
              </w:rPr>
              <w:t>kwanza stokes</w:t>
            </w:r>
          </w:p>
          <w:p w:rsidR="00394365" w:rsidRPr="00394365" w:rsidRDefault="00394365" w:rsidP="00394365">
            <w:pPr>
              <w:pStyle w:val="ContactInfo"/>
              <w:contextualSpacing w:val="0"/>
              <w:rPr>
                <w:color w:val="auto"/>
              </w:rPr>
            </w:pPr>
            <w:r w:rsidRPr="00394365">
              <w:rPr>
                <w:color w:val="auto"/>
              </w:rPr>
              <w:t>Phone number</w:t>
            </w:r>
            <w:r w:rsidR="00692703" w:rsidRPr="00394365">
              <w:rPr>
                <w:color w:val="auto"/>
              </w:rPr>
              <w:t xml:space="preserve"> </w:t>
            </w:r>
            <w:r w:rsidRPr="00394365">
              <w:rPr>
                <w:color w:val="auto"/>
              </w:rPr>
              <w:t>(202) 316-1033</w:t>
            </w:r>
          </w:p>
          <w:p w:rsidR="00692703" w:rsidRPr="00CF1A49" w:rsidRDefault="00394365" w:rsidP="00394365">
            <w:pPr>
              <w:pStyle w:val="ContactInfo"/>
              <w:contextualSpacing w:val="0"/>
            </w:pPr>
            <w:r w:rsidRPr="00394365">
              <w:rPr>
                <w:color w:val="auto"/>
              </w:rPr>
              <w:t xml:space="preserve"> kwanzastokes@gmail.com</w:t>
            </w:r>
            <w:r w:rsidR="00692703" w:rsidRPr="00394365">
              <w:rPr>
                <w:color w:val="auto"/>
              </w:rPr>
              <w:t xml:space="preserve"> </w:t>
            </w:r>
          </w:p>
        </w:tc>
      </w:tr>
      <w:tr w:rsidR="009571D8" w:rsidRPr="00CF1A49" w:rsidTr="00394365">
        <w:trPr>
          <w:trHeight w:val="1102"/>
        </w:trPr>
        <w:tc>
          <w:tcPr>
            <w:tcW w:w="9360" w:type="dxa"/>
            <w:tcMar>
              <w:top w:w="432" w:type="dxa"/>
            </w:tcMar>
          </w:tcPr>
          <w:p w:rsidR="00394365" w:rsidRPr="00394365" w:rsidRDefault="00394365" w:rsidP="00394365">
            <w:pPr>
              <w:rPr>
                <w:color w:val="auto"/>
                <w:sz w:val="20"/>
                <w:szCs w:val="20"/>
              </w:rPr>
            </w:pPr>
            <w:r w:rsidRPr="00394365">
              <w:rPr>
                <w:color w:val="auto"/>
                <w:sz w:val="20"/>
                <w:szCs w:val="20"/>
              </w:rPr>
              <w:t xml:space="preserve">A skilled Registered Nurse with 18 years’ experience in healthcare. Skilled in providing Neonatal and </w:t>
            </w:r>
          </w:p>
          <w:p w:rsidR="00394365" w:rsidRPr="00394365" w:rsidRDefault="00394365" w:rsidP="00394365">
            <w:pPr>
              <w:rPr>
                <w:color w:val="auto"/>
                <w:sz w:val="20"/>
                <w:szCs w:val="20"/>
              </w:rPr>
            </w:pPr>
            <w:r w:rsidRPr="00394365">
              <w:rPr>
                <w:color w:val="auto"/>
                <w:sz w:val="20"/>
                <w:szCs w:val="20"/>
              </w:rPr>
              <w:t xml:space="preserve">Adult care to a diverse population. A team player, adaptable and patient focused with extensive experience  </w:t>
            </w:r>
          </w:p>
          <w:p w:rsidR="00394365" w:rsidRPr="00394365" w:rsidRDefault="00394365" w:rsidP="00394365">
            <w:pPr>
              <w:rPr>
                <w:color w:val="auto"/>
                <w:sz w:val="20"/>
                <w:szCs w:val="20"/>
              </w:rPr>
            </w:pPr>
            <w:r w:rsidRPr="00394365">
              <w:rPr>
                <w:color w:val="auto"/>
                <w:sz w:val="20"/>
                <w:szCs w:val="20"/>
              </w:rPr>
              <w:t>i</w:t>
            </w:r>
            <w:r w:rsidRPr="00394365">
              <w:rPr>
                <w:color w:val="auto"/>
                <w:sz w:val="20"/>
                <w:szCs w:val="20"/>
              </w:rPr>
              <w:t xml:space="preserve">n making critical decisions. In depth knowledge of patient monitoring, pain management, and follow up                                      </w:t>
            </w:r>
          </w:p>
          <w:p w:rsidR="00394365" w:rsidRDefault="00394365" w:rsidP="00394365">
            <w:pPr>
              <w:rPr>
                <w:sz w:val="16"/>
                <w:szCs w:val="16"/>
              </w:rPr>
            </w:pPr>
            <w:r w:rsidRPr="00394365">
              <w:rPr>
                <w:color w:val="auto"/>
                <w:sz w:val="20"/>
                <w:szCs w:val="20"/>
              </w:rPr>
              <w:t>protocols</w:t>
            </w:r>
            <w:r w:rsidRPr="00394365">
              <w:rPr>
                <w:color w:val="auto"/>
                <w:sz w:val="20"/>
                <w:szCs w:val="20"/>
              </w:rPr>
              <w:t xml:space="preserve"> for the pediatric and Adult population</w:t>
            </w:r>
            <w:r w:rsidRPr="000D3B39">
              <w:rPr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 xml:space="preserve">                  </w:t>
            </w:r>
          </w:p>
          <w:p w:rsidR="001755A8" w:rsidRPr="00CF1A49" w:rsidRDefault="001755A8" w:rsidP="00913946">
            <w:pPr>
              <w:contextualSpacing w:val="0"/>
            </w:pPr>
          </w:p>
        </w:tc>
      </w:tr>
    </w:tbl>
    <w:p w:rsidR="004E01EB" w:rsidRPr="00CF1A49" w:rsidRDefault="00C50795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0101A0A57254402B5FBF37273BB0C60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394365" w:rsidRDefault="00394365" w:rsidP="001D0BF1">
            <w:pPr>
              <w:pStyle w:val="Heading3"/>
              <w:contextualSpacing w:val="0"/>
              <w:outlineLvl w:val="2"/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 xml:space="preserve">November 2020-present  </w:t>
            </w:r>
            <w:r w:rsidRPr="00394365">
              <w:rPr>
                <w:color w:val="auto"/>
                <w:sz w:val="18"/>
                <w:szCs w:val="18"/>
              </w:rPr>
              <w:t xml:space="preserve"> </w:t>
            </w:r>
          </w:p>
          <w:p w:rsidR="001D0BF1" w:rsidRPr="00394365" w:rsidRDefault="00394365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394365">
              <w:rPr>
                <w:color w:val="auto"/>
              </w:rPr>
              <w:t>RN</w:t>
            </w:r>
            <w:r>
              <w:rPr>
                <w:color w:val="auto"/>
              </w:rPr>
              <w:t xml:space="preserve"> Covid Tester</w:t>
            </w:r>
            <w:r w:rsidR="001D0BF1" w:rsidRPr="00394365">
              <w:rPr>
                <w:color w:val="auto"/>
              </w:rPr>
              <w:t xml:space="preserve">, </w:t>
            </w:r>
            <w:r w:rsidRPr="00394365">
              <w:rPr>
                <w:rStyle w:val="SubtleReference"/>
                <w:color w:val="auto"/>
              </w:rPr>
              <w:t>Lancesoft (CVS)</w:t>
            </w:r>
          </w:p>
          <w:p w:rsidR="00394365" w:rsidRPr="00394365" w:rsidRDefault="00394365" w:rsidP="00394365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>Record patients’ medical information and vital signs into EPIC.</w:t>
            </w:r>
          </w:p>
          <w:p w:rsidR="00394365" w:rsidRPr="00394365" w:rsidRDefault="00394365" w:rsidP="00394365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>Informs provider about patient’s test results</w:t>
            </w:r>
          </w:p>
          <w:p w:rsidR="00394365" w:rsidRPr="00394365" w:rsidRDefault="00394365" w:rsidP="00394365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>Conducts specified laboratory test</w:t>
            </w:r>
          </w:p>
          <w:p w:rsidR="00394365" w:rsidRPr="00394365" w:rsidRDefault="00394365" w:rsidP="00394365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 xml:space="preserve">Prepare patients for and assist with examinations or treatments. </w:t>
            </w:r>
          </w:p>
          <w:p w:rsidR="00394365" w:rsidRPr="00394365" w:rsidRDefault="00394365" w:rsidP="00394365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>Prepare rooms, sterile instruments, equipment, and supplies for administering vaccines.</w:t>
            </w:r>
          </w:p>
          <w:p w:rsidR="001E3120" w:rsidRPr="00394365" w:rsidRDefault="00394365" w:rsidP="001D0BF1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16"/>
                <w:szCs w:val="16"/>
              </w:rPr>
            </w:pPr>
            <w:r w:rsidRPr="00394365">
              <w:rPr>
                <w:color w:val="auto"/>
                <w:sz w:val="18"/>
                <w:szCs w:val="18"/>
              </w:rPr>
              <w:t>Provide or arrange for training or instruction of auxiliary personnel or students.</w:t>
            </w:r>
            <w:r w:rsidRPr="00394365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394365" w:rsidRDefault="00394365" w:rsidP="00F61DF9">
            <w:pPr>
              <w:pStyle w:val="Heading3"/>
              <w:contextualSpacing w:val="0"/>
              <w:outlineLvl w:val="2"/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>October 2018 -</w:t>
            </w:r>
            <w:r w:rsidRPr="00394365">
              <w:rPr>
                <w:color w:val="auto"/>
                <w:sz w:val="16"/>
                <w:szCs w:val="16"/>
              </w:rPr>
              <w:t xml:space="preserve"> </w:t>
            </w:r>
            <w:r w:rsidRPr="00394365">
              <w:rPr>
                <w:color w:val="auto"/>
                <w:sz w:val="18"/>
                <w:szCs w:val="18"/>
              </w:rPr>
              <w:t>Present</w:t>
            </w:r>
            <w:r w:rsidRPr="00394365">
              <w:rPr>
                <w:color w:val="auto"/>
                <w:sz w:val="18"/>
                <w:szCs w:val="18"/>
              </w:rPr>
              <w:t xml:space="preserve"> </w:t>
            </w:r>
          </w:p>
          <w:p w:rsidR="00F61DF9" w:rsidRPr="00CF1A49" w:rsidRDefault="00394365" w:rsidP="00F61DF9">
            <w:pPr>
              <w:pStyle w:val="Heading2"/>
              <w:contextualSpacing w:val="0"/>
              <w:outlineLvl w:val="1"/>
            </w:pPr>
            <w:r>
              <w:rPr>
                <w:color w:val="auto"/>
              </w:rPr>
              <w:t>RN Addiction Treatment</w:t>
            </w:r>
            <w:r w:rsidR="00F61DF9" w:rsidRPr="00CF1A49">
              <w:t xml:space="preserve">, </w:t>
            </w:r>
            <w:r w:rsidRPr="00394365">
              <w:rPr>
                <w:b w:val="0"/>
                <w:color w:val="auto"/>
              </w:rPr>
              <w:t>Recovery centers of America</w:t>
            </w:r>
          </w:p>
          <w:p w:rsidR="00394365" w:rsidRPr="00394365" w:rsidRDefault="00394365" w:rsidP="00394365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>Provide and regulate treatment for patients that suffer from one or more drug and alcohol addiction.</w:t>
            </w:r>
          </w:p>
          <w:p w:rsidR="00394365" w:rsidRPr="00394365" w:rsidRDefault="00394365" w:rsidP="00394365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>Assessed and monitor side effects and adverse reactions after the administration of any withdrawal meds.</w:t>
            </w:r>
          </w:p>
          <w:p w:rsidR="00394365" w:rsidRPr="00394365" w:rsidRDefault="00394365" w:rsidP="00394365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 xml:space="preserve">Monitor patients progress during Medication assisted treatment and help them to adjust to life without drugs. </w:t>
            </w:r>
          </w:p>
          <w:p w:rsidR="00394365" w:rsidRPr="00394365" w:rsidRDefault="00394365" w:rsidP="00394365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 xml:space="preserve">Administer Medications and other treatments to help relieve withdrawal symptoms. </w:t>
            </w:r>
          </w:p>
          <w:p w:rsidR="00394365" w:rsidRPr="00394365" w:rsidRDefault="00394365" w:rsidP="00394365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>Educate the family on living a clean and sober lifestyle after drug rehabilitation.</w:t>
            </w:r>
          </w:p>
          <w:p w:rsidR="00394365" w:rsidRPr="00394365" w:rsidRDefault="00394365" w:rsidP="00394365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 xml:space="preserve">Help patients cope with the psychological and emotional issues associated with drug abuse. </w:t>
            </w:r>
          </w:p>
          <w:p w:rsidR="00394365" w:rsidRPr="00394365" w:rsidRDefault="00394365" w:rsidP="00394365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>Organized and scheduled periodical clinical checks on employees.</w:t>
            </w:r>
          </w:p>
          <w:p w:rsidR="00394365" w:rsidRPr="00394365" w:rsidRDefault="00394365" w:rsidP="00394365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394365">
              <w:rPr>
                <w:color w:val="auto"/>
                <w:sz w:val="18"/>
                <w:szCs w:val="18"/>
              </w:rPr>
              <w:t>Respond to all emergencies within the workplace.</w:t>
            </w:r>
          </w:p>
          <w:p w:rsidR="00394365" w:rsidRPr="00F93EBA" w:rsidRDefault="00394365" w:rsidP="00394365">
            <w:pPr>
              <w:numPr>
                <w:ilvl w:val="0"/>
                <w:numId w:val="15"/>
              </w:numPr>
              <w:rPr>
                <w:b/>
                <w:color w:val="auto"/>
                <w:sz w:val="16"/>
                <w:szCs w:val="16"/>
              </w:rPr>
            </w:pPr>
            <w:r w:rsidRPr="00394365">
              <w:rPr>
                <w:color w:val="auto"/>
                <w:sz w:val="18"/>
                <w:szCs w:val="18"/>
              </w:rPr>
              <w:t>Provided nursing clinical treatment to clients with injuries and illnesses associated with drug abuse.</w:t>
            </w:r>
          </w:p>
          <w:p w:rsidR="00F93EBA" w:rsidRPr="00394365" w:rsidRDefault="00F93EBA" w:rsidP="00F93EBA">
            <w:pPr>
              <w:ind w:left="630"/>
              <w:rPr>
                <w:b/>
                <w:color w:val="auto"/>
                <w:sz w:val="16"/>
                <w:szCs w:val="16"/>
              </w:rPr>
            </w:pPr>
          </w:p>
          <w:p w:rsidR="00F93EBA" w:rsidRPr="00F93EBA" w:rsidRDefault="00F93EBA" w:rsidP="00F93EBA">
            <w:pPr>
              <w:rPr>
                <w:b/>
                <w:color w:val="auto"/>
                <w:sz w:val="20"/>
                <w:szCs w:val="20"/>
              </w:rPr>
            </w:pPr>
            <w:r w:rsidRPr="00F93EBA">
              <w:rPr>
                <w:b/>
                <w:sz w:val="20"/>
                <w:szCs w:val="20"/>
              </w:rPr>
              <w:t xml:space="preserve">  </w:t>
            </w:r>
            <w:r w:rsidRPr="00F93EBA">
              <w:rPr>
                <w:b/>
                <w:color w:val="auto"/>
                <w:sz w:val="20"/>
                <w:szCs w:val="20"/>
              </w:rPr>
              <w:t>June 2006 - 2020</w:t>
            </w:r>
          </w:p>
          <w:p w:rsidR="00F93EBA" w:rsidRPr="00F93EBA" w:rsidRDefault="00F93EBA" w:rsidP="00F93EBA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18"/>
                <w:szCs w:val="18"/>
              </w:rPr>
              <w:t xml:space="preserve">  </w:t>
            </w:r>
            <w:r w:rsidRPr="00F93EBA">
              <w:rPr>
                <w:b/>
                <w:color w:val="auto"/>
                <w:sz w:val="24"/>
                <w:szCs w:val="24"/>
              </w:rPr>
              <w:t xml:space="preserve">RN Neonatal, </w:t>
            </w:r>
            <w:r w:rsidRPr="00F93EBA">
              <w:rPr>
                <w:color w:val="auto"/>
                <w:sz w:val="24"/>
                <w:szCs w:val="24"/>
              </w:rPr>
              <w:t>George Washington University Hospital</w:t>
            </w:r>
          </w:p>
          <w:p w:rsidR="00F93EBA" w:rsidRPr="00F93EBA" w:rsidRDefault="00F93EBA" w:rsidP="00F93EBA">
            <w:pPr>
              <w:numPr>
                <w:ilvl w:val="0"/>
                <w:numId w:val="15"/>
              </w:numPr>
              <w:rPr>
                <w:b/>
                <w:color w:val="auto"/>
                <w:sz w:val="16"/>
                <w:szCs w:val="16"/>
              </w:rPr>
            </w:pPr>
            <w:r w:rsidRPr="00F93EBA">
              <w:rPr>
                <w:color w:val="auto"/>
                <w:sz w:val="18"/>
                <w:szCs w:val="18"/>
              </w:rPr>
              <w:t xml:space="preserve">Extensive knowledge of neonatal babies and responsible for taking care of them at various stages.            </w:t>
            </w:r>
          </w:p>
          <w:p w:rsidR="00F93EBA" w:rsidRPr="00F93EBA" w:rsidRDefault="00F93EBA" w:rsidP="00F93EBA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F93EBA">
              <w:rPr>
                <w:color w:val="auto"/>
                <w:sz w:val="18"/>
                <w:szCs w:val="18"/>
              </w:rPr>
              <w:t xml:space="preserve">Responsible for providing comprehensive neonatal nursing care for patient’s pre and post-surgery. </w:t>
            </w:r>
          </w:p>
          <w:p w:rsidR="00F93EBA" w:rsidRPr="00F93EBA" w:rsidRDefault="00F93EBA" w:rsidP="00F93EBA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F93EBA">
              <w:rPr>
                <w:color w:val="auto"/>
                <w:sz w:val="18"/>
                <w:szCs w:val="18"/>
              </w:rPr>
              <w:t>Ensuring the delivery of timely and accurate patient care, by determining staffing requirements and unit assignments.</w:t>
            </w:r>
          </w:p>
          <w:p w:rsidR="00F93EBA" w:rsidRPr="00F93EBA" w:rsidRDefault="00F93EBA" w:rsidP="00F93EBA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F93EBA">
              <w:rPr>
                <w:color w:val="auto"/>
                <w:sz w:val="18"/>
                <w:szCs w:val="18"/>
              </w:rPr>
              <w:t xml:space="preserve">Conducts physical examinations, patient assessment, diagnosis, testing, wound care, and other treatment as necessary. </w:t>
            </w:r>
          </w:p>
          <w:p w:rsidR="00F93EBA" w:rsidRPr="00F93EBA" w:rsidRDefault="00F93EBA" w:rsidP="00F93EBA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F93EBA">
              <w:rPr>
                <w:color w:val="auto"/>
                <w:sz w:val="18"/>
                <w:szCs w:val="18"/>
              </w:rPr>
              <w:t xml:space="preserve">Extensive knowledge of neonatal medical equipment and medicine.   </w:t>
            </w:r>
          </w:p>
          <w:p w:rsidR="00F93EBA" w:rsidRPr="00F93EBA" w:rsidRDefault="00F93EBA" w:rsidP="00F93EBA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F93EBA">
              <w:rPr>
                <w:color w:val="auto"/>
                <w:sz w:val="18"/>
                <w:szCs w:val="18"/>
              </w:rPr>
              <w:t xml:space="preserve">Interacts with patients, families, staff, and other healthcare professionals to keep them aware of the patient’s condition. </w:t>
            </w:r>
          </w:p>
          <w:p w:rsidR="00F93EBA" w:rsidRPr="00F93EBA" w:rsidRDefault="00F93EBA" w:rsidP="00F93EBA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F93EBA">
              <w:rPr>
                <w:color w:val="auto"/>
                <w:sz w:val="18"/>
                <w:szCs w:val="18"/>
              </w:rPr>
              <w:t>Assess patient’s status and notifies physician of clinical changes.</w:t>
            </w:r>
          </w:p>
          <w:p w:rsidR="00F93EBA" w:rsidRDefault="00F93EBA" w:rsidP="00F93EBA">
            <w:pPr>
              <w:ind w:left="630"/>
              <w:rPr>
                <w:color w:val="auto"/>
                <w:sz w:val="18"/>
                <w:szCs w:val="18"/>
              </w:rPr>
            </w:pPr>
          </w:p>
          <w:p w:rsidR="00F93EBA" w:rsidRPr="008B2BC7" w:rsidRDefault="00F93EBA" w:rsidP="00F93EBA">
            <w:pPr>
              <w:rPr>
                <w:b/>
                <w:color w:val="auto"/>
                <w:sz w:val="20"/>
                <w:szCs w:val="20"/>
              </w:rPr>
            </w:pPr>
            <w:r w:rsidRPr="008B2BC7">
              <w:rPr>
                <w:b/>
                <w:color w:val="auto"/>
                <w:sz w:val="20"/>
                <w:szCs w:val="20"/>
              </w:rPr>
              <w:t xml:space="preserve">September 2016- April 2018 </w:t>
            </w:r>
          </w:p>
          <w:p w:rsidR="00F93EBA" w:rsidRDefault="008B2BC7" w:rsidP="00F93EBA">
            <w:pPr>
              <w:rPr>
                <w:color w:val="auto"/>
                <w:sz w:val="24"/>
                <w:szCs w:val="24"/>
              </w:rPr>
            </w:pPr>
            <w:r w:rsidRPr="008B2BC7">
              <w:rPr>
                <w:b/>
                <w:color w:val="auto"/>
                <w:sz w:val="24"/>
                <w:szCs w:val="24"/>
              </w:rPr>
              <w:t>RN Occupational Health</w:t>
            </w:r>
            <w:r>
              <w:rPr>
                <w:b/>
                <w:color w:val="auto"/>
                <w:sz w:val="24"/>
                <w:szCs w:val="24"/>
              </w:rPr>
              <w:t xml:space="preserve">, </w:t>
            </w:r>
            <w:r w:rsidRPr="008B2BC7">
              <w:rPr>
                <w:color w:val="auto"/>
                <w:sz w:val="24"/>
                <w:szCs w:val="24"/>
              </w:rPr>
              <w:t>Spectrum Resources</w:t>
            </w:r>
          </w:p>
          <w:p w:rsidR="008B2BC7" w:rsidRPr="007407CD" w:rsidRDefault="008B2BC7" w:rsidP="008B2BC7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7407CD">
              <w:rPr>
                <w:color w:val="auto"/>
                <w:sz w:val="18"/>
                <w:szCs w:val="18"/>
              </w:rPr>
              <w:t>Coordinated and delivered services and programs for clients.</w:t>
            </w:r>
          </w:p>
          <w:p w:rsidR="008B2BC7" w:rsidRPr="007407CD" w:rsidRDefault="008B2BC7" w:rsidP="008B2BC7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7407CD">
              <w:rPr>
                <w:color w:val="auto"/>
                <w:sz w:val="18"/>
                <w:szCs w:val="18"/>
              </w:rPr>
              <w:t>Assessed and monitored the health status of clients.</w:t>
            </w:r>
          </w:p>
          <w:p w:rsidR="008B2BC7" w:rsidRPr="007407CD" w:rsidRDefault="008B2BC7" w:rsidP="008B2BC7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7407CD">
              <w:rPr>
                <w:color w:val="auto"/>
                <w:sz w:val="18"/>
                <w:szCs w:val="18"/>
              </w:rPr>
              <w:t xml:space="preserve">Performed EKG, immunizations, allergy shots, Lab draw, and administered prescribed medicine per MD Orders.  </w:t>
            </w:r>
          </w:p>
          <w:p w:rsidR="008B2BC7" w:rsidRPr="007407CD" w:rsidRDefault="008B2BC7" w:rsidP="008B2BC7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7407CD">
              <w:rPr>
                <w:color w:val="auto"/>
                <w:sz w:val="18"/>
                <w:szCs w:val="18"/>
              </w:rPr>
              <w:lastRenderedPageBreak/>
              <w:t>Encouraged Clients to take responsibility for their own health through education and disease management programs.</w:t>
            </w:r>
          </w:p>
          <w:p w:rsidR="008B2BC7" w:rsidRPr="007407CD" w:rsidRDefault="008B2BC7" w:rsidP="008B2BC7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7407CD">
              <w:rPr>
                <w:color w:val="auto"/>
                <w:sz w:val="18"/>
                <w:szCs w:val="18"/>
              </w:rPr>
              <w:t xml:space="preserve">Documented all clients’ injuries and illnesses within the workplace. </w:t>
            </w:r>
          </w:p>
          <w:p w:rsidR="008B2BC7" w:rsidRPr="007407CD" w:rsidRDefault="008B2BC7" w:rsidP="008B2BC7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7407CD">
              <w:rPr>
                <w:color w:val="auto"/>
                <w:sz w:val="18"/>
                <w:szCs w:val="18"/>
              </w:rPr>
              <w:t xml:space="preserve">Observed and inspected the workplace for potential hazards. </w:t>
            </w:r>
          </w:p>
          <w:p w:rsidR="008B2BC7" w:rsidRPr="007407CD" w:rsidRDefault="008B2BC7" w:rsidP="008B2BC7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7407CD">
              <w:rPr>
                <w:color w:val="auto"/>
                <w:sz w:val="18"/>
                <w:szCs w:val="18"/>
              </w:rPr>
              <w:t>Organized and scheduled periodical clinical checks on employees.</w:t>
            </w:r>
          </w:p>
          <w:p w:rsidR="007407CD" w:rsidRPr="007407CD" w:rsidRDefault="007407CD" w:rsidP="007407CD">
            <w:pPr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7407CD">
              <w:rPr>
                <w:color w:val="auto"/>
                <w:sz w:val="18"/>
                <w:szCs w:val="18"/>
              </w:rPr>
              <w:t xml:space="preserve">Responded to all emergencies in the workplace. </w:t>
            </w:r>
          </w:p>
          <w:p w:rsidR="007407CD" w:rsidRPr="007407CD" w:rsidRDefault="007407CD" w:rsidP="007407CD">
            <w:pPr>
              <w:ind w:left="630"/>
              <w:rPr>
                <w:color w:val="auto"/>
                <w:sz w:val="18"/>
                <w:szCs w:val="18"/>
              </w:rPr>
            </w:pPr>
          </w:p>
          <w:p w:rsidR="007407CD" w:rsidRPr="007407CD" w:rsidRDefault="007407CD" w:rsidP="007407CD">
            <w:pPr>
              <w:rPr>
                <w:b/>
                <w:color w:val="auto"/>
                <w:sz w:val="20"/>
                <w:szCs w:val="20"/>
              </w:rPr>
            </w:pPr>
            <w:r w:rsidRPr="007407CD">
              <w:rPr>
                <w:b/>
                <w:color w:val="auto"/>
                <w:sz w:val="20"/>
                <w:szCs w:val="20"/>
              </w:rPr>
              <w:t>August 2003- Jan 2006</w:t>
            </w:r>
          </w:p>
          <w:p w:rsidR="007407CD" w:rsidRDefault="007407CD" w:rsidP="007407CD">
            <w:pPr>
              <w:rPr>
                <w:color w:val="auto"/>
              </w:rPr>
            </w:pPr>
            <w:r w:rsidRPr="007407CD">
              <w:rPr>
                <w:b/>
                <w:color w:val="auto"/>
                <w:sz w:val="24"/>
                <w:szCs w:val="24"/>
              </w:rPr>
              <w:t>RN</w:t>
            </w:r>
            <w:r>
              <w:rPr>
                <w:b/>
                <w:color w:val="auto"/>
                <w:sz w:val="24"/>
                <w:szCs w:val="24"/>
              </w:rPr>
              <w:t xml:space="preserve"> Med S</w:t>
            </w:r>
            <w:r w:rsidRPr="007407CD">
              <w:rPr>
                <w:b/>
                <w:color w:val="auto"/>
                <w:sz w:val="24"/>
                <w:szCs w:val="24"/>
              </w:rPr>
              <w:t>urgical</w:t>
            </w:r>
            <w:r w:rsidRPr="007407CD">
              <w:rPr>
                <w:b/>
              </w:rPr>
              <w:t>,</w:t>
            </w:r>
            <w:r w:rsidRPr="007407CD">
              <w:t xml:space="preserve"> </w:t>
            </w:r>
            <w:r w:rsidR="00D42AFE" w:rsidRPr="00D42AFE">
              <w:rPr>
                <w:color w:val="auto"/>
              </w:rPr>
              <w:t>Tulane University Hospital</w:t>
            </w:r>
          </w:p>
          <w:p w:rsidR="00D42AFE" w:rsidRPr="00D42AFE" w:rsidRDefault="00D42AFE" w:rsidP="00D42AFE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auto"/>
                <w:sz w:val="16"/>
                <w:szCs w:val="16"/>
              </w:rPr>
            </w:pPr>
            <w:r w:rsidRPr="00D42AFE">
              <w:rPr>
                <w:rFonts w:eastAsia="Microsoft Sans Serif" w:cstheme="minorHAnsi"/>
                <w:color w:val="auto"/>
                <w:spacing w:val="4"/>
                <w:w w:val="109"/>
                <w:sz w:val="16"/>
                <w:szCs w:val="16"/>
              </w:rPr>
              <w:t>M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10"/>
                <w:sz w:val="16"/>
                <w:szCs w:val="16"/>
              </w:rPr>
              <w:t>o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11"/>
                <w:sz w:val="16"/>
                <w:szCs w:val="16"/>
              </w:rPr>
              <w:t>n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12"/>
                <w:sz w:val="16"/>
                <w:szCs w:val="16"/>
              </w:rPr>
              <w:t>i</w:t>
            </w:r>
            <w:r w:rsidRPr="00D42AFE">
              <w:rPr>
                <w:rFonts w:eastAsia="Microsoft Sans Serif" w:cstheme="minorHAnsi"/>
                <w:color w:val="auto"/>
                <w:spacing w:val="3"/>
                <w:sz w:val="16"/>
                <w:szCs w:val="16"/>
              </w:rPr>
              <w:t>t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10"/>
                <w:sz w:val="16"/>
                <w:szCs w:val="16"/>
              </w:rPr>
              <w:t>o</w:t>
            </w:r>
            <w:r w:rsidRPr="00D42AFE">
              <w:rPr>
                <w:rFonts w:eastAsia="Microsoft Sans Serif" w:cstheme="minorHAnsi"/>
                <w:color w:val="auto"/>
                <w:spacing w:val="4"/>
                <w:sz w:val="16"/>
                <w:szCs w:val="16"/>
              </w:rPr>
              <w:t>r</w:t>
            </w:r>
            <w:r w:rsidRPr="00D42AFE">
              <w:rPr>
                <w:rFonts w:eastAsia="Microsoft Sans Serif" w:cstheme="minorHAnsi"/>
                <w:color w:val="auto"/>
                <w:spacing w:val="3"/>
                <w:w w:val="89"/>
                <w:sz w:val="16"/>
                <w:szCs w:val="16"/>
              </w:rPr>
              <w:t>,</w:t>
            </w:r>
            <w:r w:rsidRPr="00D42AFE">
              <w:rPr>
                <w:rFonts w:eastAsia="Microsoft Sans Serif" w:cstheme="minorHAnsi"/>
                <w:color w:val="auto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5"/>
                <w:sz w:val="16"/>
                <w:szCs w:val="16"/>
              </w:rPr>
              <w:t>r</w:t>
            </w:r>
            <w:r w:rsidRPr="00D42AFE">
              <w:rPr>
                <w:rFonts w:eastAsia="Microsoft Sans Serif" w:cstheme="minorHAnsi"/>
                <w:color w:val="auto"/>
                <w:spacing w:val="5"/>
                <w:w w:val="102"/>
                <w:sz w:val="16"/>
                <w:szCs w:val="16"/>
              </w:rPr>
              <w:t>e</w:t>
            </w:r>
            <w:r w:rsidRPr="00D42AFE">
              <w:rPr>
                <w:rFonts w:eastAsia="Microsoft Sans Serif" w:cstheme="minorHAnsi"/>
                <w:color w:val="auto"/>
                <w:spacing w:val="4"/>
                <w:w w:val="96"/>
                <w:sz w:val="16"/>
                <w:szCs w:val="16"/>
              </w:rPr>
              <w:t>c</w:t>
            </w:r>
            <w:r w:rsidRPr="00D42AFE">
              <w:rPr>
                <w:rFonts w:eastAsia="Microsoft Sans Serif" w:cstheme="minorHAnsi"/>
                <w:color w:val="auto"/>
                <w:spacing w:val="5"/>
                <w:w w:val="110"/>
                <w:sz w:val="16"/>
                <w:szCs w:val="16"/>
              </w:rPr>
              <w:t>o</w:t>
            </w:r>
            <w:r w:rsidRPr="00D42AFE">
              <w:rPr>
                <w:rFonts w:eastAsia="Microsoft Sans Serif" w:cstheme="minorHAnsi"/>
                <w:color w:val="auto"/>
                <w:spacing w:val="5"/>
                <w:sz w:val="16"/>
                <w:szCs w:val="16"/>
              </w:rPr>
              <w:t>r</w:t>
            </w:r>
            <w:r w:rsidRPr="00D42AFE">
              <w:rPr>
                <w:rFonts w:eastAsia="Microsoft Sans Serif" w:cstheme="minorHAnsi"/>
                <w:color w:val="auto"/>
                <w:spacing w:val="5"/>
                <w:w w:val="111"/>
                <w:sz w:val="16"/>
                <w:szCs w:val="16"/>
              </w:rPr>
              <w:t>d</w:t>
            </w:r>
            <w:r w:rsidRPr="00D42AFE">
              <w:rPr>
                <w:rFonts w:eastAsia="Microsoft Sans Serif" w:cstheme="minorHAnsi"/>
                <w:color w:val="auto"/>
                <w:spacing w:val="4"/>
                <w:w w:val="89"/>
                <w:sz w:val="16"/>
                <w:szCs w:val="16"/>
              </w:rPr>
              <w:t>,</w:t>
            </w:r>
            <w:r w:rsidRPr="00D42AFE">
              <w:rPr>
                <w:rFonts w:eastAsia="Microsoft Sans Serif" w:cstheme="minorHAnsi"/>
                <w:color w:val="auto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1"/>
                <w:w w:val="101"/>
                <w:sz w:val="16"/>
                <w:szCs w:val="16"/>
              </w:rPr>
              <w:t>a</w:t>
            </w:r>
            <w:r w:rsidRPr="00D42AFE">
              <w:rPr>
                <w:rFonts w:eastAsia="Microsoft Sans Serif" w:cstheme="minorHAnsi"/>
                <w:color w:val="auto"/>
                <w:w w:val="111"/>
                <w:sz w:val="16"/>
                <w:szCs w:val="16"/>
              </w:rPr>
              <w:t>nd</w:t>
            </w:r>
            <w:r w:rsidRPr="00D42AFE">
              <w:rPr>
                <w:rFonts w:eastAsia="Microsoft Sans Serif" w:cstheme="minorHAnsi"/>
                <w:color w:val="auto"/>
                <w:spacing w:val="1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7"/>
                <w:sz w:val="16"/>
                <w:szCs w:val="16"/>
              </w:rPr>
              <w:t>r</w:t>
            </w:r>
            <w:r w:rsidRPr="00D42AFE">
              <w:rPr>
                <w:rFonts w:eastAsia="Microsoft Sans Serif" w:cstheme="minorHAnsi"/>
                <w:color w:val="auto"/>
                <w:spacing w:val="7"/>
                <w:w w:val="102"/>
                <w:sz w:val="16"/>
                <w:szCs w:val="16"/>
              </w:rPr>
              <w:t>e</w:t>
            </w:r>
            <w:r w:rsidRPr="00D42AFE">
              <w:rPr>
                <w:rFonts w:eastAsia="Microsoft Sans Serif" w:cstheme="minorHAnsi"/>
                <w:color w:val="auto"/>
                <w:spacing w:val="8"/>
                <w:w w:val="111"/>
                <w:sz w:val="16"/>
                <w:szCs w:val="16"/>
              </w:rPr>
              <w:t>p</w:t>
            </w:r>
            <w:r w:rsidRPr="00D42AFE">
              <w:rPr>
                <w:rFonts w:eastAsia="Microsoft Sans Serif" w:cstheme="minorHAnsi"/>
                <w:color w:val="auto"/>
                <w:spacing w:val="8"/>
                <w:w w:val="110"/>
                <w:sz w:val="16"/>
                <w:szCs w:val="16"/>
              </w:rPr>
              <w:t>o</w:t>
            </w:r>
            <w:r w:rsidRPr="00D42AFE">
              <w:rPr>
                <w:rFonts w:eastAsia="Microsoft Sans Serif" w:cstheme="minorHAnsi"/>
                <w:color w:val="auto"/>
                <w:spacing w:val="8"/>
                <w:sz w:val="16"/>
                <w:szCs w:val="16"/>
              </w:rPr>
              <w:t>r</w:t>
            </w:r>
            <w:r w:rsidRPr="00D42AFE">
              <w:rPr>
                <w:rFonts w:eastAsia="Microsoft Sans Serif" w:cstheme="minorHAnsi"/>
                <w:color w:val="auto"/>
                <w:spacing w:val="7"/>
                <w:sz w:val="16"/>
                <w:szCs w:val="16"/>
              </w:rPr>
              <w:t>t</w:t>
            </w:r>
            <w:r w:rsidRPr="00D42AFE">
              <w:rPr>
                <w:rFonts w:eastAsia="Microsoft Sans Serif" w:cstheme="minorHAnsi"/>
                <w:color w:val="auto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3"/>
                <w:w w:val="96"/>
                <w:sz w:val="16"/>
                <w:szCs w:val="16"/>
              </w:rPr>
              <w:t>s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02"/>
                <w:sz w:val="16"/>
                <w:szCs w:val="16"/>
              </w:rPr>
              <w:t>y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13"/>
                <w:sz w:val="16"/>
                <w:szCs w:val="16"/>
              </w:rPr>
              <w:t>m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11"/>
                <w:sz w:val="16"/>
                <w:szCs w:val="16"/>
              </w:rPr>
              <w:t>p</w:t>
            </w:r>
            <w:r w:rsidRPr="00D42AFE">
              <w:rPr>
                <w:rFonts w:eastAsia="Microsoft Sans Serif" w:cstheme="minorHAnsi"/>
                <w:color w:val="auto"/>
                <w:spacing w:val="2"/>
                <w:sz w:val="16"/>
                <w:szCs w:val="16"/>
              </w:rPr>
              <w:t>t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10"/>
                <w:sz w:val="16"/>
                <w:szCs w:val="16"/>
              </w:rPr>
              <w:t>o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13"/>
                <w:sz w:val="16"/>
                <w:szCs w:val="16"/>
              </w:rPr>
              <w:t>m</w:t>
            </w:r>
            <w:r w:rsidRPr="00D42AFE">
              <w:rPr>
                <w:rFonts w:eastAsia="Microsoft Sans Serif" w:cstheme="minorHAnsi"/>
                <w:color w:val="auto"/>
                <w:spacing w:val="2"/>
                <w:w w:val="96"/>
                <w:sz w:val="16"/>
                <w:szCs w:val="16"/>
              </w:rPr>
              <w:t>s</w:t>
            </w:r>
            <w:r w:rsidRPr="00D42AFE">
              <w:rPr>
                <w:rFonts w:eastAsia="Microsoft Sans Serif" w:cstheme="minorHAnsi"/>
                <w:color w:val="auto"/>
                <w:spacing w:val="1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8"/>
                <w:w w:val="110"/>
                <w:sz w:val="16"/>
                <w:szCs w:val="16"/>
              </w:rPr>
              <w:t>o</w:t>
            </w:r>
            <w:r w:rsidRPr="00D42AFE">
              <w:rPr>
                <w:rFonts w:eastAsia="Microsoft Sans Serif" w:cstheme="minorHAnsi"/>
                <w:color w:val="auto"/>
                <w:spacing w:val="7"/>
                <w:sz w:val="16"/>
                <w:szCs w:val="16"/>
              </w:rPr>
              <w:t>r</w:t>
            </w:r>
            <w:r w:rsidRPr="00D42AFE">
              <w:rPr>
                <w:rFonts w:eastAsia="Microsoft Sans Serif" w:cstheme="minorHAnsi"/>
                <w:color w:val="auto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1"/>
                <w:w w:val="96"/>
                <w:sz w:val="16"/>
                <w:szCs w:val="16"/>
              </w:rPr>
              <w:t>c</w:t>
            </w:r>
            <w:r w:rsidRPr="00D42AFE">
              <w:rPr>
                <w:rFonts w:eastAsia="Microsoft Sans Serif" w:cstheme="minorHAnsi"/>
                <w:color w:val="auto"/>
                <w:spacing w:val="1"/>
                <w:w w:val="111"/>
                <w:sz w:val="16"/>
                <w:szCs w:val="16"/>
              </w:rPr>
              <w:t>h</w:t>
            </w:r>
            <w:r w:rsidRPr="00D42AFE">
              <w:rPr>
                <w:rFonts w:eastAsia="Microsoft Sans Serif" w:cstheme="minorHAnsi"/>
                <w:color w:val="auto"/>
                <w:spacing w:val="1"/>
                <w:w w:val="101"/>
                <w:sz w:val="16"/>
                <w:szCs w:val="16"/>
              </w:rPr>
              <w:t>a</w:t>
            </w:r>
            <w:r w:rsidRPr="00D42AFE">
              <w:rPr>
                <w:rFonts w:eastAsia="Microsoft Sans Serif" w:cstheme="minorHAnsi"/>
                <w:color w:val="auto"/>
                <w:w w:val="111"/>
                <w:sz w:val="16"/>
                <w:szCs w:val="16"/>
              </w:rPr>
              <w:t>n</w:t>
            </w:r>
            <w:r w:rsidRPr="00D42AFE">
              <w:rPr>
                <w:rFonts w:eastAsia="Microsoft Sans Serif" w:cstheme="minorHAnsi"/>
                <w:color w:val="auto"/>
                <w:spacing w:val="1"/>
                <w:w w:val="99"/>
                <w:sz w:val="16"/>
                <w:szCs w:val="16"/>
              </w:rPr>
              <w:t>g</w:t>
            </w:r>
            <w:r w:rsidRPr="00D42AFE">
              <w:rPr>
                <w:rFonts w:eastAsia="Microsoft Sans Serif" w:cstheme="minorHAnsi"/>
                <w:color w:val="auto"/>
                <w:spacing w:val="1"/>
                <w:w w:val="102"/>
                <w:sz w:val="16"/>
                <w:szCs w:val="16"/>
              </w:rPr>
              <w:t>e</w:t>
            </w:r>
            <w:r w:rsidRPr="00D42AFE">
              <w:rPr>
                <w:rFonts w:eastAsia="Microsoft Sans Serif" w:cstheme="minorHAnsi"/>
                <w:color w:val="auto"/>
                <w:w w:val="96"/>
                <w:sz w:val="16"/>
                <w:szCs w:val="16"/>
              </w:rPr>
              <w:t>s</w:t>
            </w:r>
            <w:r w:rsidRPr="00D42AFE">
              <w:rPr>
                <w:rFonts w:eastAsia="Microsoft Sans Serif" w:cstheme="minorHAnsi"/>
                <w:color w:val="auto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w w:val="112"/>
                <w:sz w:val="16"/>
                <w:szCs w:val="16"/>
              </w:rPr>
              <w:t>i</w:t>
            </w:r>
            <w:r w:rsidRPr="00D42AFE">
              <w:rPr>
                <w:rFonts w:eastAsia="Microsoft Sans Serif" w:cstheme="minorHAnsi"/>
                <w:color w:val="auto"/>
                <w:w w:val="111"/>
                <w:sz w:val="16"/>
                <w:szCs w:val="16"/>
              </w:rPr>
              <w:t>n</w:t>
            </w:r>
            <w:r w:rsidRPr="00D42AFE">
              <w:rPr>
                <w:rFonts w:eastAsia="Microsoft Sans Serif" w:cstheme="minorHAnsi"/>
                <w:color w:val="auto"/>
                <w:spacing w:val="1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11"/>
                <w:sz w:val="16"/>
                <w:szCs w:val="16"/>
              </w:rPr>
              <w:t>p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01"/>
                <w:sz w:val="16"/>
                <w:szCs w:val="16"/>
              </w:rPr>
              <w:t>a</w:t>
            </w:r>
            <w:r w:rsidRPr="00D42AFE">
              <w:rPr>
                <w:rFonts w:eastAsia="Microsoft Sans Serif" w:cstheme="minorHAnsi"/>
                <w:color w:val="auto"/>
                <w:spacing w:val="4"/>
                <w:sz w:val="16"/>
                <w:szCs w:val="16"/>
              </w:rPr>
              <w:t>t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12"/>
                <w:sz w:val="16"/>
                <w:szCs w:val="16"/>
              </w:rPr>
              <w:t>i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02"/>
                <w:sz w:val="16"/>
                <w:szCs w:val="16"/>
              </w:rPr>
              <w:t>e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11"/>
                <w:sz w:val="16"/>
                <w:szCs w:val="16"/>
              </w:rPr>
              <w:t>n</w:t>
            </w:r>
            <w:r w:rsidRPr="00D42AFE">
              <w:rPr>
                <w:rFonts w:eastAsia="Microsoft Sans Serif" w:cstheme="minorHAnsi"/>
                <w:color w:val="auto"/>
                <w:spacing w:val="3"/>
                <w:sz w:val="16"/>
                <w:szCs w:val="16"/>
              </w:rPr>
              <w:t>t</w:t>
            </w:r>
            <w:r w:rsidRPr="00D42AFE">
              <w:rPr>
                <w:rFonts w:eastAsia="Microsoft Sans Serif" w:cstheme="minorHAnsi"/>
                <w:color w:val="auto"/>
                <w:spacing w:val="3"/>
                <w:w w:val="96"/>
                <w:sz w:val="16"/>
                <w:szCs w:val="16"/>
              </w:rPr>
              <w:t>s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17"/>
                <w:sz w:val="16"/>
                <w:szCs w:val="16"/>
              </w:rPr>
              <w:t>'</w:t>
            </w:r>
            <w:r w:rsidRPr="00D42AFE">
              <w:rPr>
                <w:rFonts w:eastAsia="Microsoft Sans Serif" w:cstheme="minorHAnsi"/>
                <w:color w:val="auto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2"/>
                <w:w w:val="96"/>
                <w:sz w:val="16"/>
                <w:szCs w:val="16"/>
              </w:rPr>
              <w:t>c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10"/>
                <w:sz w:val="16"/>
                <w:szCs w:val="16"/>
              </w:rPr>
              <w:t>o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11"/>
                <w:sz w:val="16"/>
                <w:szCs w:val="16"/>
              </w:rPr>
              <w:t>n</w:t>
            </w:r>
            <w:r w:rsidRPr="00D42AFE">
              <w:rPr>
                <w:rFonts w:eastAsia="Microsoft Sans Serif" w:cstheme="minorHAnsi"/>
                <w:color w:val="auto"/>
                <w:spacing w:val="1"/>
                <w:w w:val="111"/>
                <w:sz w:val="16"/>
                <w:szCs w:val="16"/>
              </w:rPr>
              <w:t>d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12"/>
                <w:sz w:val="16"/>
                <w:szCs w:val="16"/>
              </w:rPr>
              <w:t>i</w:t>
            </w:r>
            <w:r w:rsidRPr="00D42AFE">
              <w:rPr>
                <w:rFonts w:eastAsia="Microsoft Sans Serif" w:cstheme="minorHAnsi"/>
                <w:color w:val="auto"/>
                <w:spacing w:val="1"/>
                <w:sz w:val="16"/>
                <w:szCs w:val="16"/>
              </w:rPr>
              <w:t>t</w:t>
            </w:r>
            <w:r w:rsidRPr="00D42AFE">
              <w:rPr>
                <w:rFonts w:eastAsia="Microsoft Sans Serif" w:cstheme="minorHAnsi"/>
                <w:color w:val="auto"/>
                <w:spacing w:val="1"/>
                <w:w w:val="112"/>
                <w:sz w:val="16"/>
                <w:szCs w:val="16"/>
              </w:rPr>
              <w:t>i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10"/>
                <w:sz w:val="16"/>
                <w:szCs w:val="16"/>
              </w:rPr>
              <w:t>o</w:t>
            </w:r>
            <w:r w:rsidRPr="00D42AFE">
              <w:rPr>
                <w:rFonts w:eastAsia="Microsoft Sans Serif" w:cstheme="minorHAnsi"/>
                <w:color w:val="auto"/>
                <w:spacing w:val="1"/>
                <w:w w:val="111"/>
                <w:sz w:val="16"/>
                <w:szCs w:val="16"/>
              </w:rPr>
              <w:t>n</w:t>
            </w:r>
            <w:r w:rsidRPr="00D42AFE">
              <w:rPr>
                <w:rFonts w:eastAsia="Microsoft Sans Serif" w:cstheme="minorHAnsi"/>
                <w:color w:val="auto"/>
                <w:spacing w:val="2"/>
                <w:w w:val="96"/>
                <w:sz w:val="16"/>
                <w:szCs w:val="16"/>
              </w:rPr>
              <w:t>s</w:t>
            </w:r>
          </w:p>
          <w:p w:rsidR="00D42AFE" w:rsidRPr="00D42AFE" w:rsidRDefault="00D42AFE" w:rsidP="00D42AFE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auto"/>
                <w:sz w:val="16"/>
                <w:szCs w:val="16"/>
              </w:rPr>
            </w:pPr>
            <w:r w:rsidRPr="00D42AFE">
              <w:rPr>
                <w:rFonts w:eastAsia="Microsoft Sans Serif" w:cstheme="minorHAnsi"/>
                <w:color w:val="auto"/>
                <w:spacing w:val="3"/>
                <w:w w:val="109"/>
                <w:sz w:val="16"/>
                <w:szCs w:val="16"/>
              </w:rPr>
              <w:t>M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01"/>
                <w:sz w:val="16"/>
                <w:szCs w:val="16"/>
              </w:rPr>
              <w:t>a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12"/>
                <w:sz w:val="16"/>
                <w:szCs w:val="16"/>
              </w:rPr>
              <w:t>i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11"/>
                <w:sz w:val="16"/>
                <w:szCs w:val="16"/>
              </w:rPr>
              <w:t>n</w:t>
            </w:r>
            <w:r w:rsidRPr="00D42AFE">
              <w:rPr>
                <w:rFonts w:eastAsia="Microsoft Sans Serif" w:cstheme="minorHAnsi"/>
                <w:color w:val="auto"/>
                <w:spacing w:val="3"/>
                <w:sz w:val="16"/>
                <w:szCs w:val="16"/>
              </w:rPr>
              <w:t>t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01"/>
                <w:sz w:val="16"/>
                <w:szCs w:val="16"/>
              </w:rPr>
              <w:t>a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12"/>
                <w:sz w:val="16"/>
                <w:szCs w:val="16"/>
              </w:rPr>
              <w:t>i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11"/>
                <w:sz w:val="16"/>
                <w:szCs w:val="16"/>
              </w:rPr>
              <w:t>n</w:t>
            </w:r>
            <w:r w:rsidRPr="00D42AFE">
              <w:rPr>
                <w:rFonts w:eastAsia="Microsoft Sans Serif" w:cstheme="minorHAnsi"/>
                <w:color w:val="auto"/>
                <w:spacing w:val="1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01"/>
                <w:sz w:val="16"/>
                <w:szCs w:val="16"/>
              </w:rPr>
              <w:t>a</w:t>
            </w:r>
            <w:r w:rsidRPr="00D42AFE">
              <w:rPr>
                <w:rFonts w:eastAsia="Microsoft Sans Serif" w:cstheme="minorHAnsi"/>
                <w:color w:val="auto"/>
                <w:spacing w:val="4"/>
                <w:w w:val="96"/>
                <w:sz w:val="16"/>
                <w:szCs w:val="16"/>
              </w:rPr>
              <w:t>cc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11"/>
                <w:sz w:val="16"/>
                <w:szCs w:val="16"/>
              </w:rPr>
              <w:t>u</w:t>
            </w:r>
            <w:r w:rsidRPr="00D42AFE">
              <w:rPr>
                <w:rFonts w:eastAsia="Microsoft Sans Serif" w:cstheme="minorHAnsi"/>
                <w:color w:val="auto"/>
                <w:spacing w:val="3"/>
                <w:sz w:val="16"/>
                <w:szCs w:val="16"/>
              </w:rPr>
              <w:t>r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01"/>
                <w:sz w:val="16"/>
                <w:szCs w:val="16"/>
              </w:rPr>
              <w:t>a</w:t>
            </w:r>
            <w:r w:rsidRPr="00D42AFE">
              <w:rPr>
                <w:rFonts w:eastAsia="Microsoft Sans Serif" w:cstheme="minorHAnsi"/>
                <w:color w:val="auto"/>
                <w:spacing w:val="4"/>
                <w:sz w:val="16"/>
                <w:szCs w:val="16"/>
              </w:rPr>
              <w:t>t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02"/>
                <w:sz w:val="16"/>
                <w:szCs w:val="16"/>
              </w:rPr>
              <w:t>e</w:t>
            </w:r>
            <w:r w:rsidRPr="00D42AFE">
              <w:rPr>
                <w:rFonts w:eastAsia="Microsoft Sans Serif" w:cstheme="minorHAnsi"/>
                <w:color w:val="auto"/>
                <w:spacing w:val="3"/>
                <w:w w:val="89"/>
                <w:sz w:val="16"/>
                <w:szCs w:val="16"/>
              </w:rPr>
              <w:t>,</w:t>
            </w:r>
            <w:r w:rsidRPr="00D42AFE">
              <w:rPr>
                <w:rFonts w:eastAsia="Microsoft Sans Serif" w:cstheme="minorHAnsi"/>
                <w:color w:val="auto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11"/>
                <w:sz w:val="16"/>
                <w:szCs w:val="16"/>
              </w:rPr>
              <w:t>d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02"/>
                <w:sz w:val="16"/>
                <w:szCs w:val="16"/>
              </w:rPr>
              <w:t>e</w:t>
            </w:r>
            <w:r w:rsidRPr="00D42AFE">
              <w:rPr>
                <w:rFonts w:eastAsia="Microsoft Sans Serif" w:cstheme="minorHAnsi"/>
                <w:color w:val="auto"/>
                <w:spacing w:val="2"/>
                <w:sz w:val="16"/>
                <w:szCs w:val="16"/>
              </w:rPr>
              <w:t>t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01"/>
                <w:sz w:val="16"/>
                <w:szCs w:val="16"/>
              </w:rPr>
              <w:t>a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12"/>
                <w:sz w:val="16"/>
                <w:szCs w:val="16"/>
              </w:rPr>
              <w:t>i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12"/>
                <w:sz w:val="16"/>
                <w:szCs w:val="16"/>
              </w:rPr>
              <w:t>l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02"/>
                <w:sz w:val="16"/>
                <w:szCs w:val="16"/>
              </w:rPr>
              <w:t>e</w:t>
            </w:r>
            <w:r w:rsidRPr="00D42AFE">
              <w:rPr>
                <w:rFonts w:eastAsia="Microsoft Sans Serif" w:cstheme="minorHAnsi"/>
                <w:color w:val="auto"/>
                <w:spacing w:val="2"/>
                <w:w w:val="111"/>
                <w:sz w:val="16"/>
                <w:szCs w:val="16"/>
              </w:rPr>
              <w:t>d</w:t>
            </w:r>
            <w:r w:rsidRPr="00D42AFE">
              <w:rPr>
                <w:rFonts w:eastAsia="Microsoft Sans Serif" w:cstheme="minorHAnsi"/>
                <w:color w:val="auto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7"/>
                <w:sz w:val="16"/>
                <w:szCs w:val="16"/>
              </w:rPr>
              <w:t>r</w:t>
            </w:r>
            <w:r w:rsidRPr="00D42AFE">
              <w:rPr>
                <w:rFonts w:eastAsia="Microsoft Sans Serif" w:cstheme="minorHAnsi"/>
                <w:color w:val="auto"/>
                <w:spacing w:val="7"/>
                <w:w w:val="102"/>
                <w:sz w:val="16"/>
                <w:szCs w:val="16"/>
              </w:rPr>
              <w:t>e</w:t>
            </w:r>
            <w:r w:rsidRPr="00D42AFE">
              <w:rPr>
                <w:rFonts w:eastAsia="Microsoft Sans Serif" w:cstheme="minorHAnsi"/>
                <w:color w:val="auto"/>
                <w:spacing w:val="7"/>
                <w:w w:val="111"/>
                <w:sz w:val="16"/>
                <w:szCs w:val="16"/>
              </w:rPr>
              <w:t>p</w:t>
            </w:r>
            <w:r w:rsidRPr="00D42AFE">
              <w:rPr>
                <w:rFonts w:eastAsia="Microsoft Sans Serif" w:cstheme="minorHAnsi"/>
                <w:color w:val="auto"/>
                <w:spacing w:val="6"/>
                <w:w w:val="110"/>
                <w:sz w:val="16"/>
                <w:szCs w:val="16"/>
              </w:rPr>
              <w:t>o</w:t>
            </w:r>
            <w:r w:rsidRPr="00D42AFE">
              <w:rPr>
                <w:rFonts w:eastAsia="Microsoft Sans Serif" w:cstheme="minorHAnsi"/>
                <w:color w:val="auto"/>
                <w:spacing w:val="7"/>
                <w:sz w:val="16"/>
                <w:szCs w:val="16"/>
              </w:rPr>
              <w:t>rt</w:t>
            </w:r>
            <w:r w:rsidRPr="00D42AFE">
              <w:rPr>
                <w:rFonts w:eastAsia="Microsoft Sans Serif" w:cstheme="minorHAnsi"/>
                <w:color w:val="auto"/>
                <w:spacing w:val="6"/>
                <w:w w:val="96"/>
                <w:sz w:val="16"/>
                <w:szCs w:val="16"/>
              </w:rPr>
              <w:t>s</w:t>
            </w:r>
            <w:r w:rsidRPr="00D42AFE">
              <w:rPr>
                <w:rFonts w:eastAsia="Microsoft Sans Serif" w:cstheme="minorHAnsi"/>
                <w:color w:val="auto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1"/>
                <w:w w:val="101"/>
                <w:sz w:val="16"/>
                <w:szCs w:val="16"/>
              </w:rPr>
              <w:t>a</w:t>
            </w:r>
            <w:r w:rsidRPr="00D42AFE">
              <w:rPr>
                <w:rFonts w:eastAsia="Microsoft Sans Serif" w:cstheme="minorHAnsi"/>
                <w:color w:val="auto"/>
                <w:spacing w:val="1"/>
                <w:w w:val="111"/>
                <w:sz w:val="16"/>
                <w:szCs w:val="16"/>
              </w:rPr>
              <w:t>n</w:t>
            </w:r>
            <w:r w:rsidRPr="00D42AFE">
              <w:rPr>
                <w:rFonts w:eastAsia="Microsoft Sans Serif" w:cstheme="minorHAnsi"/>
                <w:color w:val="auto"/>
                <w:w w:val="111"/>
                <w:sz w:val="16"/>
                <w:szCs w:val="16"/>
              </w:rPr>
              <w:t>d</w:t>
            </w:r>
            <w:r w:rsidRPr="00D42AFE">
              <w:rPr>
                <w:rFonts w:eastAsia="Microsoft Sans Serif" w:cstheme="minorHAnsi"/>
                <w:color w:val="auto"/>
                <w:sz w:val="16"/>
                <w:szCs w:val="16"/>
              </w:rPr>
              <w:t xml:space="preserve"> </w:t>
            </w:r>
            <w:r w:rsidRPr="00D42AFE">
              <w:rPr>
                <w:rFonts w:eastAsia="Microsoft Sans Serif" w:cstheme="minorHAnsi"/>
                <w:color w:val="auto"/>
                <w:spacing w:val="4"/>
                <w:sz w:val="16"/>
                <w:szCs w:val="16"/>
              </w:rPr>
              <w:t>r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02"/>
                <w:sz w:val="16"/>
                <w:szCs w:val="16"/>
              </w:rPr>
              <w:t>e</w:t>
            </w:r>
            <w:r w:rsidRPr="00D42AFE">
              <w:rPr>
                <w:rFonts w:eastAsia="Microsoft Sans Serif" w:cstheme="minorHAnsi"/>
                <w:color w:val="auto"/>
                <w:spacing w:val="4"/>
                <w:w w:val="96"/>
                <w:sz w:val="16"/>
                <w:szCs w:val="16"/>
              </w:rPr>
              <w:t>c</w:t>
            </w:r>
            <w:r w:rsidRPr="00D42AFE">
              <w:rPr>
                <w:rFonts w:eastAsia="Microsoft Sans Serif" w:cstheme="minorHAnsi"/>
                <w:color w:val="auto"/>
                <w:spacing w:val="3"/>
                <w:w w:val="110"/>
                <w:sz w:val="16"/>
                <w:szCs w:val="16"/>
              </w:rPr>
              <w:t>o</w:t>
            </w:r>
            <w:r w:rsidRPr="00D42AFE">
              <w:rPr>
                <w:rFonts w:eastAsia="Microsoft Sans Serif" w:cstheme="minorHAnsi"/>
                <w:color w:val="auto"/>
                <w:spacing w:val="4"/>
                <w:sz w:val="16"/>
                <w:szCs w:val="16"/>
              </w:rPr>
              <w:t>r</w:t>
            </w:r>
            <w:r w:rsidRPr="00D42AFE">
              <w:rPr>
                <w:rFonts w:eastAsia="Microsoft Sans Serif" w:cstheme="minorHAnsi"/>
                <w:color w:val="auto"/>
                <w:spacing w:val="4"/>
                <w:w w:val="111"/>
                <w:sz w:val="16"/>
                <w:szCs w:val="16"/>
              </w:rPr>
              <w:t>d</w:t>
            </w:r>
            <w:r>
              <w:rPr>
                <w:rFonts w:eastAsia="Microsoft Sans Serif" w:cstheme="minorHAnsi"/>
                <w:color w:val="auto"/>
                <w:spacing w:val="4"/>
                <w:w w:val="96"/>
                <w:sz w:val="16"/>
                <w:szCs w:val="16"/>
              </w:rPr>
              <w:t>s.</w:t>
            </w:r>
          </w:p>
          <w:p w:rsidR="00D42AFE" w:rsidRPr="00D42AFE" w:rsidRDefault="00D42AFE" w:rsidP="00D42AFE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auto"/>
                <w:sz w:val="16"/>
                <w:szCs w:val="16"/>
              </w:rPr>
            </w:pPr>
            <w:r w:rsidRPr="00D42AFE">
              <w:rPr>
                <w:rFonts w:eastAsia="Microsoft Sans Serif" w:cstheme="minorHAnsi"/>
                <w:color w:val="auto"/>
                <w:spacing w:val="3"/>
                <w:w w:val="109"/>
                <w:sz w:val="16"/>
                <w:szCs w:val="16"/>
              </w:rPr>
              <w:t>Monitored wounds for signs and symptoms of infection.</w:t>
            </w:r>
          </w:p>
          <w:p w:rsidR="00D42AFE" w:rsidRDefault="00D42AFE" w:rsidP="00D42AFE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auto"/>
                <w:sz w:val="16"/>
                <w:szCs w:val="16"/>
              </w:rPr>
            </w:pPr>
            <w:r>
              <w:rPr>
                <w:rFonts w:eastAsia="Times New Roman" w:cstheme="minorHAnsi"/>
                <w:color w:val="auto"/>
                <w:sz w:val="16"/>
                <w:szCs w:val="16"/>
              </w:rPr>
              <w:t>Provided care to patients with acute and chronic illness.</w:t>
            </w:r>
          </w:p>
          <w:p w:rsidR="00F61DF9" w:rsidRPr="00D42AFE" w:rsidRDefault="00D42AFE" w:rsidP="00F61DF9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auto"/>
                <w:sz w:val="16"/>
                <w:szCs w:val="16"/>
              </w:rPr>
            </w:pPr>
            <w:r>
              <w:rPr>
                <w:rFonts w:eastAsia="Times New Roman" w:cstheme="minorHAnsi"/>
                <w:color w:val="auto"/>
                <w:sz w:val="16"/>
                <w:szCs w:val="16"/>
              </w:rPr>
              <w:t xml:space="preserve">Administered medication, infusions, and blood products. </w:t>
            </w:r>
          </w:p>
        </w:tc>
      </w:tr>
    </w:tbl>
    <w:sdt>
      <w:sdtPr>
        <w:alias w:val="Education:"/>
        <w:tag w:val="Education:"/>
        <w:id w:val="-1908763273"/>
        <w:placeholder>
          <w:docPart w:val="445B1E673E1749379FF610D9E5ACDAF0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D42AFE" w:rsidRDefault="00D42AFE" w:rsidP="001D0BF1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D42AFE">
              <w:rPr>
                <w:color w:val="auto"/>
              </w:rPr>
              <w:t>August 2015</w:t>
            </w:r>
          </w:p>
          <w:p w:rsidR="001D0BF1" w:rsidRPr="00CF1A49" w:rsidRDefault="00D42AFE" w:rsidP="001D0BF1">
            <w:pPr>
              <w:pStyle w:val="Heading2"/>
              <w:contextualSpacing w:val="0"/>
              <w:outlineLvl w:val="1"/>
            </w:pPr>
            <w:r w:rsidRPr="00D42AFE">
              <w:rPr>
                <w:color w:val="auto"/>
              </w:rPr>
              <w:t>Bachelor of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Grantham university</w:t>
            </w:r>
          </w:p>
          <w:p w:rsidR="00D42AFE" w:rsidRPr="00D42AFE" w:rsidRDefault="00D42AFE" w:rsidP="00D42AFE">
            <w:pPr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 w:rsidRPr="00D42AFE">
              <w:rPr>
                <w:color w:val="auto"/>
                <w:sz w:val="18"/>
                <w:szCs w:val="18"/>
              </w:rPr>
              <w:t>Est. 4.0/4.0 GPA</w:t>
            </w:r>
          </w:p>
          <w:p w:rsidR="007538DC" w:rsidRPr="00D42AFE" w:rsidRDefault="00D42AFE" w:rsidP="007538DC">
            <w:pPr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 w:rsidRPr="00D42AFE">
              <w:rPr>
                <w:color w:val="auto"/>
                <w:sz w:val="18"/>
                <w:szCs w:val="18"/>
              </w:rPr>
              <w:t>Graduated Summa Cum Laude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1F5150" w:rsidRDefault="00D42AFE" w:rsidP="00F61DF9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1F5150">
              <w:rPr>
                <w:color w:val="auto"/>
              </w:rPr>
              <w:t>May 2003</w:t>
            </w:r>
          </w:p>
          <w:p w:rsidR="00F61DF9" w:rsidRPr="00CF1A49" w:rsidRDefault="001F5150" w:rsidP="00F61DF9">
            <w:pPr>
              <w:pStyle w:val="Heading2"/>
              <w:contextualSpacing w:val="0"/>
              <w:outlineLvl w:val="1"/>
            </w:pPr>
            <w:r w:rsidRPr="001F5150">
              <w:rPr>
                <w:color w:val="auto"/>
              </w:rPr>
              <w:t>Associate of Applied Science in nursing</w:t>
            </w:r>
            <w:r w:rsidR="00F61DF9" w:rsidRPr="001F5150">
              <w:rPr>
                <w:color w:val="auto"/>
              </w:rPr>
              <w:t>,</w:t>
            </w:r>
            <w:r w:rsidR="00F61DF9" w:rsidRPr="00CF1A49">
              <w:t xml:space="preserve"> </w:t>
            </w:r>
            <w:r>
              <w:rPr>
                <w:rStyle w:val="SubtleReference"/>
              </w:rPr>
              <w:t>Merdian community college</w:t>
            </w:r>
          </w:p>
          <w:p w:rsidR="001F5150" w:rsidRPr="001F5150" w:rsidRDefault="001F5150" w:rsidP="001F5150">
            <w:pPr>
              <w:numPr>
                <w:ilvl w:val="0"/>
                <w:numId w:val="18"/>
              </w:numPr>
              <w:rPr>
                <w:color w:val="auto"/>
                <w:sz w:val="18"/>
                <w:szCs w:val="18"/>
              </w:rPr>
            </w:pPr>
            <w:r w:rsidRPr="001F5150">
              <w:rPr>
                <w:color w:val="auto"/>
                <w:sz w:val="18"/>
                <w:szCs w:val="18"/>
              </w:rPr>
              <w:t>Est. 3.5/4.0</w:t>
            </w:r>
          </w:p>
          <w:p w:rsidR="001F5150" w:rsidRPr="001F5150" w:rsidRDefault="001F5150" w:rsidP="001F5150">
            <w:pPr>
              <w:numPr>
                <w:ilvl w:val="0"/>
                <w:numId w:val="18"/>
              </w:numPr>
              <w:rPr>
                <w:color w:val="auto"/>
                <w:sz w:val="18"/>
                <w:szCs w:val="18"/>
              </w:rPr>
            </w:pPr>
            <w:r w:rsidRPr="001F5150">
              <w:rPr>
                <w:color w:val="auto"/>
                <w:sz w:val="18"/>
                <w:szCs w:val="18"/>
              </w:rPr>
              <w:t>Honors</w:t>
            </w:r>
          </w:p>
          <w:p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31009D63B4564B1B8182AEC7E95E7C9F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Default="001F5150" w:rsidP="006E1507">
            <w:pPr>
              <w:pStyle w:val="ListBullet"/>
              <w:contextualSpacing w:val="0"/>
            </w:pPr>
            <w:r>
              <w:t>Infusion</w:t>
            </w:r>
          </w:p>
          <w:p w:rsidR="001F5150" w:rsidRDefault="001F5150" w:rsidP="006E1507">
            <w:pPr>
              <w:pStyle w:val="ListBullet"/>
              <w:contextualSpacing w:val="0"/>
            </w:pPr>
            <w:r>
              <w:t>Blood draws</w:t>
            </w:r>
          </w:p>
          <w:p w:rsidR="001F5150" w:rsidRPr="006E1507" w:rsidRDefault="001F5150" w:rsidP="006E1507">
            <w:pPr>
              <w:pStyle w:val="ListBullet"/>
              <w:contextualSpacing w:val="0"/>
            </w:pPr>
            <w:r>
              <w:t>IV access</w:t>
            </w:r>
          </w:p>
          <w:p w:rsidR="001F4E6D" w:rsidRDefault="001F5150" w:rsidP="001F5150">
            <w:pPr>
              <w:pStyle w:val="ListBullet"/>
              <w:contextualSpacing w:val="0"/>
            </w:pPr>
            <w:r>
              <w:t>Blood products</w:t>
            </w:r>
          </w:p>
          <w:p w:rsidR="001F5150" w:rsidRPr="006E1507" w:rsidRDefault="001F5150" w:rsidP="001F5150">
            <w:pPr>
              <w:pStyle w:val="ListBullet"/>
              <w:contextualSpacing w:val="0"/>
            </w:pPr>
            <w:r>
              <w:t>Immunizations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1F5150" w:rsidP="006E1507">
            <w:pPr>
              <w:pStyle w:val="ListBullet"/>
              <w:contextualSpacing w:val="0"/>
            </w:pPr>
            <w:r>
              <w:t>Medication administration</w:t>
            </w:r>
          </w:p>
          <w:p w:rsidR="001E3120" w:rsidRPr="006E1507" w:rsidRDefault="001F5150" w:rsidP="006E1507">
            <w:pPr>
              <w:pStyle w:val="ListBullet"/>
              <w:contextualSpacing w:val="0"/>
            </w:pPr>
            <w:r>
              <w:t>EMR</w:t>
            </w:r>
          </w:p>
          <w:p w:rsidR="001E3120" w:rsidRDefault="001F5150" w:rsidP="001F5150">
            <w:pPr>
              <w:pStyle w:val="ListBullet"/>
              <w:contextualSpacing w:val="0"/>
            </w:pPr>
            <w:r>
              <w:t>Ventilators</w:t>
            </w:r>
          </w:p>
          <w:p w:rsidR="001F5150" w:rsidRDefault="001F5150" w:rsidP="001F5150">
            <w:pPr>
              <w:pStyle w:val="ListBullet"/>
              <w:contextualSpacing w:val="0"/>
            </w:pPr>
            <w:r>
              <w:t>HFOV</w:t>
            </w:r>
          </w:p>
          <w:p w:rsidR="001F5150" w:rsidRDefault="001F5150" w:rsidP="001F5150">
            <w:pPr>
              <w:pStyle w:val="ListBullet"/>
              <w:contextualSpacing w:val="0"/>
            </w:pPr>
            <w:r>
              <w:t>Covid Testing</w:t>
            </w:r>
          </w:p>
          <w:p w:rsidR="001F5150" w:rsidRPr="006E1507" w:rsidRDefault="001F5150" w:rsidP="001F5150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:rsidR="00AD782D" w:rsidRDefault="001F5150" w:rsidP="0062312F">
      <w:pPr>
        <w:pStyle w:val="Heading1"/>
      </w:pPr>
      <w:r>
        <w:t>CErtifications</w:t>
      </w:r>
    </w:p>
    <w:p w:rsidR="001F5150" w:rsidRPr="001F5150" w:rsidRDefault="001F5150" w:rsidP="001F5150">
      <w:pPr>
        <w:numPr>
          <w:ilvl w:val="0"/>
          <w:numId w:val="19"/>
        </w:numPr>
        <w:rPr>
          <w:b/>
          <w:color w:val="auto"/>
          <w:sz w:val="18"/>
          <w:szCs w:val="18"/>
        </w:rPr>
      </w:pPr>
      <w:r w:rsidRPr="001F5150">
        <w:rPr>
          <w:b/>
          <w:color w:val="auto"/>
          <w:sz w:val="18"/>
          <w:szCs w:val="18"/>
        </w:rPr>
        <w:t xml:space="preserve">NRP – Neonatal Resuscitation Program                              </w:t>
      </w:r>
    </w:p>
    <w:p w:rsidR="001F5150" w:rsidRPr="001F5150" w:rsidRDefault="001F5150" w:rsidP="001F5150">
      <w:pPr>
        <w:rPr>
          <w:color w:val="auto"/>
          <w:sz w:val="18"/>
          <w:szCs w:val="18"/>
        </w:rPr>
      </w:pPr>
      <w:r w:rsidRPr="001F5150">
        <w:rPr>
          <w:color w:val="auto"/>
          <w:sz w:val="18"/>
          <w:szCs w:val="18"/>
        </w:rPr>
        <w:t xml:space="preserve">                               Issuer:   American Academy of Pediatrics                           </w:t>
      </w:r>
    </w:p>
    <w:p w:rsidR="001F5150" w:rsidRPr="001F5150" w:rsidRDefault="001F5150" w:rsidP="001F5150">
      <w:pPr>
        <w:rPr>
          <w:color w:val="auto"/>
          <w:sz w:val="18"/>
          <w:szCs w:val="18"/>
        </w:rPr>
      </w:pPr>
      <w:r w:rsidRPr="001F5150">
        <w:rPr>
          <w:color w:val="auto"/>
          <w:sz w:val="18"/>
          <w:szCs w:val="18"/>
        </w:rPr>
        <w:t xml:space="preserve">                               Expiration: January, 2021 </w:t>
      </w:r>
    </w:p>
    <w:p w:rsidR="001F5150" w:rsidRPr="001F5150" w:rsidRDefault="001F5150" w:rsidP="001F5150">
      <w:pPr>
        <w:rPr>
          <w:color w:val="auto"/>
          <w:sz w:val="18"/>
          <w:szCs w:val="18"/>
        </w:rPr>
      </w:pPr>
      <w:r w:rsidRPr="001F5150">
        <w:rPr>
          <w:color w:val="auto"/>
          <w:sz w:val="18"/>
          <w:szCs w:val="18"/>
        </w:rPr>
        <w:t xml:space="preserve">                               </w:t>
      </w:r>
    </w:p>
    <w:p w:rsidR="001F5150" w:rsidRPr="001F5150" w:rsidRDefault="001F5150" w:rsidP="001F5150">
      <w:pPr>
        <w:pStyle w:val="ListParagraph"/>
        <w:numPr>
          <w:ilvl w:val="0"/>
          <w:numId w:val="19"/>
        </w:numPr>
        <w:rPr>
          <w:color w:val="auto"/>
          <w:sz w:val="18"/>
          <w:szCs w:val="18"/>
        </w:rPr>
      </w:pPr>
      <w:r w:rsidRPr="001F5150">
        <w:rPr>
          <w:b/>
          <w:color w:val="auto"/>
          <w:sz w:val="18"/>
          <w:szCs w:val="18"/>
        </w:rPr>
        <w:t>STABLE</w:t>
      </w:r>
    </w:p>
    <w:p w:rsidR="001F5150" w:rsidRPr="001F5150" w:rsidRDefault="001F5150" w:rsidP="001F5150">
      <w:pPr>
        <w:rPr>
          <w:color w:val="auto"/>
          <w:sz w:val="18"/>
          <w:szCs w:val="18"/>
        </w:rPr>
      </w:pPr>
      <w:r w:rsidRPr="001F5150">
        <w:rPr>
          <w:color w:val="auto"/>
          <w:sz w:val="18"/>
          <w:szCs w:val="18"/>
        </w:rPr>
        <w:t xml:space="preserve">                               Issuer:    Children’s National</w:t>
      </w:r>
    </w:p>
    <w:p w:rsidR="001F5150" w:rsidRPr="001F5150" w:rsidRDefault="001F5150" w:rsidP="001F5150">
      <w:pPr>
        <w:rPr>
          <w:color w:val="auto"/>
          <w:sz w:val="18"/>
          <w:szCs w:val="18"/>
        </w:rPr>
      </w:pPr>
      <w:r w:rsidRPr="001F5150">
        <w:rPr>
          <w:color w:val="auto"/>
          <w:sz w:val="18"/>
          <w:szCs w:val="18"/>
        </w:rPr>
        <w:t xml:space="preserve">                               Expiration: May, 2022                               </w:t>
      </w:r>
    </w:p>
    <w:p w:rsidR="001F5150" w:rsidRPr="001F5150" w:rsidRDefault="001F5150" w:rsidP="001F5150">
      <w:pPr>
        <w:rPr>
          <w:color w:val="auto"/>
          <w:sz w:val="18"/>
          <w:szCs w:val="18"/>
        </w:rPr>
      </w:pPr>
      <w:r w:rsidRPr="001F5150">
        <w:rPr>
          <w:color w:val="auto"/>
          <w:sz w:val="18"/>
          <w:szCs w:val="18"/>
        </w:rPr>
        <w:t xml:space="preserve">                             </w:t>
      </w:r>
    </w:p>
    <w:p w:rsidR="001F5150" w:rsidRPr="001F5150" w:rsidRDefault="001F5150" w:rsidP="001F5150">
      <w:pPr>
        <w:rPr>
          <w:color w:val="auto"/>
          <w:sz w:val="18"/>
          <w:szCs w:val="18"/>
        </w:rPr>
      </w:pPr>
      <w:r w:rsidRPr="001F5150">
        <w:rPr>
          <w:color w:val="auto"/>
          <w:sz w:val="18"/>
          <w:szCs w:val="18"/>
        </w:rPr>
        <w:t xml:space="preserve">                                                                      </w:t>
      </w:r>
    </w:p>
    <w:p w:rsidR="001F5150" w:rsidRPr="001F5150" w:rsidRDefault="001F5150" w:rsidP="001F5150">
      <w:pPr>
        <w:numPr>
          <w:ilvl w:val="0"/>
          <w:numId w:val="20"/>
        </w:numPr>
        <w:rPr>
          <w:b/>
          <w:color w:val="auto"/>
          <w:sz w:val="18"/>
          <w:szCs w:val="18"/>
        </w:rPr>
      </w:pPr>
      <w:r w:rsidRPr="001F5150">
        <w:rPr>
          <w:b/>
          <w:color w:val="auto"/>
          <w:sz w:val="18"/>
          <w:szCs w:val="18"/>
        </w:rPr>
        <w:t xml:space="preserve">BLS – Basic Life Support                                       </w:t>
      </w:r>
    </w:p>
    <w:p w:rsidR="001F5150" w:rsidRPr="001F5150" w:rsidRDefault="001F5150" w:rsidP="001F5150">
      <w:pPr>
        <w:rPr>
          <w:color w:val="auto"/>
          <w:sz w:val="18"/>
          <w:szCs w:val="18"/>
        </w:rPr>
      </w:pPr>
      <w:r w:rsidRPr="001F5150">
        <w:rPr>
          <w:color w:val="auto"/>
          <w:sz w:val="18"/>
          <w:szCs w:val="18"/>
        </w:rPr>
        <w:t xml:space="preserve">                               Issuer:   American Heart Association</w:t>
      </w:r>
    </w:p>
    <w:p w:rsidR="001F5150" w:rsidRPr="001F5150" w:rsidRDefault="001F5150" w:rsidP="001F5150">
      <w:pPr>
        <w:rPr>
          <w:color w:val="auto"/>
          <w:sz w:val="18"/>
          <w:szCs w:val="18"/>
        </w:rPr>
      </w:pPr>
      <w:r w:rsidRPr="001F5150">
        <w:rPr>
          <w:color w:val="auto"/>
          <w:sz w:val="18"/>
          <w:szCs w:val="18"/>
        </w:rPr>
        <w:t xml:space="preserve">                               Expiration: August, 2022</w:t>
      </w:r>
      <w:bookmarkStart w:id="0" w:name="_GoBack"/>
      <w:bookmarkEnd w:id="0"/>
    </w:p>
    <w:p w:rsidR="001F5150" w:rsidRPr="00CF1A49" w:rsidRDefault="001F5150" w:rsidP="0062312F">
      <w:pPr>
        <w:pStyle w:val="Heading1"/>
      </w:pPr>
    </w:p>
    <w:p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95" w:rsidRDefault="00C50795" w:rsidP="0068194B">
      <w:r>
        <w:separator/>
      </w:r>
    </w:p>
    <w:p w:rsidR="00C50795" w:rsidRDefault="00C50795"/>
    <w:p w:rsidR="00C50795" w:rsidRDefault="00C50795"/>
  </w:endnote>
  <w:endnote w:type="continuationSeparator" w:id="0">
    <w:p w:rsidR="00C50795" w:rsidRDefault="00C50795" w:rsidP="0068194B">
      <w:r>
        <w:continuationSeparator/>
      </w:r>
    </w:p>
    <w:p w:rsidR="00C50795" w:rsidRDefault="00C50795"/>
    <w:p w:rsidR="00C50795" w:rsidRDefault="00C50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1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95" w:rsidRDefault="00C50795" w:rsidP="0068194B">
      <w:r>
        <w:separator/>
      </w:r>
    </w:p>
    <w:p w:rsidR="00C50795" w:rsidRDefault="00C50795"/>
    <w:p w:rsidR="00C50795" w:rsidRDefault="00C50795"/>
  </w:footnote>
  <w:footnote w:type="continuationSeparator" w:id="0">
    <w:p w:rsidR="00C50795" w:rsidRDefault="00C50795" w:rsidP="0068194B">
      <w:r>
        <w:continuationSeparator/>
      </w:r>
    </w:p>
    <w:p w:rsidR="00C50795" w:rsidRDefault="00C50795"/>
    <w:p w:rsidR="00C50795" w:rsidRDefault="00C507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C623D8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E2D0FC4"/>
    <w:multiLevelType w:val="hybridMultilevel"/>
    <w:tmpl w:val="D82003FC"/>
    <w:lvl w:ilvl="0" w:tplc="4CEEB318">
      <w:start w:val="1"/>
      <w:numFmt w:val="bullet"/>
      <w:lvlText w:val=""/>
      <w:lvlJc w:val="center"/>
      <w:pPr>
        <w:ind w:left="179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1" w15:restartNumberingAfterBreak="0">
    <w:nsid w:val="17AC4F4A"/>
    <w:multiLevelType w:val="hybridMultilevel"/>
    <w:tmpl w:val="92B804C8"/>
    <w:lvl w:ilvl="0" w:tplc="4CEEB318">
      <w:start w:val="1"/>
      <w:numFmt w:val="bullet"/>
      <w:lvlText w:val=""/>
      <w:lvlJc w:val="center"/>
      <w:pPr>
        <w:ind w:left="19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2166748"/>
    <w:multiLevelType w:val="hybridMultilevel"/>
    <w:tmpl w:val="EF96D530"/>
    <w:lvl w:ilvl="0" w:tplc="FBFCB27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533E"/>
    <w:multiLevelType w:val="hybridMultilevel"/>
    <w:tmpl w:val="57F00962"/>
    <w:lvl w:ilvl="0" w:tplc="6B1C747C">
      <w:start w:val="1"/>
      <w:numFmt w:val="bullet"/>
      <w:lvlText w:val=""/>
      <w:lvlJc w:val="right"/>
      <w:pPr>
        <w:ind w:left="1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C146570"/>
    <w:multiLevelType w:val="hybridMultilevel"/>
    <w:tmpl w:val="137AB174"/>
    <w:lvl w:ilvl="0" w:tplc="4CEEB318">
      <w:start w:val="1"/>
      <w:numFmt w:val="bullet"/>
      <w:lvlText w:val=""/>
      <w:lvlJc w:val="center"/>
      <w:pPr>
        <w:ind w:left="19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7" w15:restartNumberingAfterBreak="0">
    <w:nsid w:val="4C1639EF"/>
    <w:multiLevelType w:val="hybridMultilevel"/>
    <w:tmpl w:val="2064E8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66C03B9"/>
    <w:multiLevelType w:val="hybridMultilevel"/>
    <w:tmpl w:val="F15CF17A"/>
    <w:lvl w:ilvl="0" w:tplc="FBFCB27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9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65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5150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4365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07CD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B2BC7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0795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2AFE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3EBA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8F4F5-CD25-42DF-B991-E675513B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anz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101A0A57254402B5FBF37273BB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D5047-2F0F-4531-9CCC-A6E9C5A50696}"/>
      </w:docPartPr>
      <w:docPartBody>
        <w:p w:rsidR="00000000" w:rsidRDefault="008C4736">
          <w:pPr>
            <w:pStyle w:val="40101A0A57254402B5FBF37273BB0C60"/>
          </w:pPr>
          <w:r w:rsidRPr="00CF1A49">
            <w:t>Experience</w:t>
          </w:r>
        </w:p>
      </w:docPartBody>
    </w:docPart>
    <w:docPart>
      <w:docPartPr>
        <w:name w:val="445B1E673E1749379FF610D9E5AC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8C1F-8B34-404F-BB35-1016FBC8B627}"/>
      </w:docPartPr>
      <w:docPartBody>
        <w:p w:rsidR="00000000" w:rsidRDefault="008C4736">
          <w:pPr>
            <w:pStyle w:val="445B1E673E1749379FF610D9E5ACDAF0"/>
          </w:pPr>
          <w:r w:rsidRPr="00CF1A49">
            <w:t>Education</w:t>
          </w:r>
        </w:p>
      </w:docPartBody>
    </w:docPart>
    <w:docPart>
      <w:docPartPr>
        <w:name w:val="31009D63B4564B1B8182AEC7E95E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F8594-22D7-41FC-AA09-6BE7F56691AE}"/>
      </w:docPartPr>
      <w:docPartBody>
        <w:p w:rsidR="00000000" w:rsidRDefault="008C4736">
          <w:pPr>
            <w:pStyle w:val="31009D63B4564B1B8182AEC7E95E7C9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36"/>
    <w:rsid w:val="008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E022DB84354964996C5322A742AFA8">
    <w:name w:val="74E022DB84354964996C5322A742AFA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F0654DCF85544B1A8A097F4FCF76EB7">
    <w:name w:val="5F0654DCF85544B1A8A097F4FCF76EB7"/>
  </w:style>
  <w:style w:type="paragraph" w:customStyle="1" w:styleId="BF3FA361988A4A86ADA8575F95D5C0AD">
    <w:name w:val="BF3FA361988A4A86ADA8575F95D5C0AD"/>
  </w:style>
  <w:style w:type="paragraph" w:customStyle="1" w:styleId="05DC7E094AF64503837C4EE1DBDF3DC7">
    <w:name w:val="05DC7E094AF64503837C4EE1DBDF3DC7"/>
  </w:style>
  <w:style w:type="paragraph" w:customStyle="1" w:styleId="E3706170AD8644CFA777142C6EF21F62">
    <w:name w:val="E3706170AD8644CFA777142C6EF21F62"/>
  </w:style>
  <w:style w:type="paragraph" w:customStyle="1" w:styleId="64F1ECAA3C7A4CD388712F8250536156">
    <w:name w:val="64F1ECAA3C7A4CD388712F8250536156"/>
  </w:style>
  <w:style w:type="paragraph" w:customStyle="1" w:styleId="BAF3F420AF914E9EBDABC34F7A384234">
    <w:name w:val="BAF3F420AF914E9EBDABC34F7A384234"/>
  </w:style>
  <w:style w:type="paragraph" w:customStyle="1" w:styleId="2EBA095855EF4E7E8A94EA2AACA40F94">
    <w:name w:val="2EBA095855EF4E7E8A94EA2AACA40F94"/>
  </w:style>
  <w:style w:type="paragraph" w:customStyle="1" w:styleId="8026E36B9CB045A6AF89EC55110329BB">
    <w:name w:val="8026E36B9CB045A6AF89EC55110329BB"/>
  </w:style>
  <w:style w:type="paragraph" w:customStyle="1" w:styleId="FE1FE9F2C9A9448EB186E892458C1BC3">
    <w:name w:val="FE1FE9F2C9A9448EB186E892458C1BC3"/>
  </w:style>
  <w:style w:type="paragraph" w:customStyle="1" w:styleId="0909F10AD703422AAA093880DF617A27">
    <w:name w:val="0909F10AD703422AAA093880DF617A27"/>
  </w:style>
  <w:style w:type="paragraph" w:customStyle="1" w:styleId="40101A0A57254402B5FBF37273BB0C60">
    <w:name w:val="40101A0A57254402B5FBF37273BB0C60"/>
  </w:style>
  <w:style w:type="paragraph" w:customStyle="1" w:styleId="A9295C1C72B546C681A4D2A8133521A4">
    <w:name w:val="A9295C1C72B546C681A4D2A8133521A4"/>
  </w:style>
  <w:style w:type="paragraph" w:customStyle="1" w:styleId="852A24E0EE034797BA226A6D44D4826B">
    <w:name w:val="852A24E0EE034797BA226A6D44D4826B"/>
  </w:style>
  <w:style w:type="paragraph" w:customStyle="1" w:styleId="FDA88F0806CB4EA48A6A72CCC8531956">
    <w:name w:val="FDA88F0806CB4EA48A6A72CCC853195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0B4F88FF49C4DA5A9781B52F836B527">
    <w:name w:val="70B4F88FF49C4DA5A9781B52F836B527"/>
  </w:style>
  <w:style w:type="paragraph" w:customStyle="1" w:styleId="F7D61C77956346CCA0827870FB338148">
    <w:name w:val="F7D61C77956346CCA0827870FB338148"/>
  </w:style>
  <w:style w:type="paragraph" w:customStyle="1" w:styleId="8C4A020A85D4407DA24F9B724D9298A2">
    <w:name w:val="8C4A020A85D4407DA24F9B724D9298A2"/>
  </w:style>
  <w:style w:type="paragraph" w:customStyle="1" w:styleId="0FD4D4C3BBA745988A74308147D92B0A">
    <w:name w:val="0FD4D4C3BBA745988A74308147D92B0A"/>
  </w:style>
  <w:style w:type="paragraph" w:customStyle="1" w:styleId="247CCEB0F37846B2BCC0353DDC3F5676">
    <w:name w:val="247CCEB0F37846B2BCC0353DDC3F5676"/>
  </w:style>
  <w:style w:type="paragraph" w:customStyle="1" w:styleId="EC14D0845FDA44A08C620D41E02E949A">
    <w:name w:val="EC14D0845FDA44A08C620D41E02E949A"/>
  </w:style>
  <w:style w:type="paragraph" w:customStyle="1" w:styleId="851B887D716E4A33B59F15624DF7B508">
    <w:name w:val="851B887D716E4A33B59F15624DF7B508"/>
  </w:style>
  <w:style w:type="paragraph" w:customStyle="1" w:styleId="445B1E673E1749379FF610D9E5ACDAF0">
    <w:name w:val="445B1E673E1749379FF610D9E5ACDAF0"/>
  </w:style>
  <w:style w:type="paragraph" w:customStyle="1" w:styleId="58DEACE8FCCF4E9DB88BF3724C04286F">
    <w:name w:val="58DEACE8FCCF4E9DB88BF3724C04286F"/>
  </w:style>
  <w:style w:type="paragraph" w:customStyle="1" w:styleId="A50E0A630A5A4FEFA9A78A938922DA05">
    <w:name w:val="A50E0A630A5A4FEFA9A78A938922DA05"/>
  </w:style>
  <w:style w:type="paragraph" w:customStyle="1" w:styleId="B84D425C01CF4F8D954657EC99D0F622">
    <w:name w:val="B84D425C01CF4F8D954657EC99D0F622"/>
  </w:style>
  <w:style w:type="paragraph" w:customStyle="1" w:styleId="D48A6AF556B04E42B3D81260BEE4246B">
    <w:name w:val="D48A6AF556B04E42B3D81260BEE4246B"/>
  </w:style>
  <w:style w:type="paragraph" w:customStyle="1" w:styleId="D66384D433F04569995755DE47F81875">
    <w:name w:val="D66384D433F04569995755DE47F81875"/>
  </w:style>
  <w:style w:type="paragraph" w:customStyle="1" w:styleId="B5AC20A768DE438492690E302080415D">
    <w:name w:val="B5AC20A768DE438492690E302080415D"/>
  </w:style>
  <w:style w:type="paragraph" w:customStyle="1" w:styleId="55178DE7028E479EB7CEF4B576821B71">
    <w:name w:val="55178DE7028E479EB7CEF4B576821B71"/>
  </w:style>
  <w:style w:type="paragraph" w:customStyle="1" w:styleId="947A53F73E8F49A497103275932A25D7">
    <w:name w:val="947A53F73E8F49A497103275932A25D7"/>
  </w:style>
  <w:style w:type="paragraph" w:customStyle="1" w:styleId="E85CF4EA803F45B28ECE62F7EF7DC80C">
    <w:name w:val="E85CF4EA803F45B28ECE62F7EF7DC80C"/>
  </w:style>
  <w:style w:type="paragraph" w:customStyle="1" w:styleId="D1A30F69C02B49EEBFF82A02F2F51F5A">
    <w:name w:val="D1A30F69C02B49EEBFF82A02F2F51F5A"/>
  </w:style>
  <w:style w:type="paragraph" w:customStyle="1" w:styleId="31009D63B4564B1B8182AEC7E95E7C9F">
    <w:name w:val="31009D63B4564B1B8182AEC7E95E7C9F"/>
  </w:style>
  <w:style w:type="paragraph" w:customStyle="1" w:styleId="9946CD54AD0D455BBE2BF6AEC12B61C3">
    <w:name w:val="9946CD54AD0D455BBE2BF6AEC12B61C3"/>
  </w:style>
  <w:style w:type="paragraph" w:customStyle="1" w:styleId="E0A4CA667AEA4A28BFC81A9B379D9531">
    <w:name w:val="E0A4CA667AEA4A28BFC81A9B379D9531"/>
  </w:style>
  <w:style w:type="paragraph" w:customStyle="1" w:styleId="BDA0A775AA93472C9D9C4AECF4280685">
    <w:name w:val="BDA0A775AA93472C9D9C4AECF4280685"/>
  </w:style>
  <w:style w:type="paragraph" w:customStyle="1" w:styleId="854D3678A7B84221AA4D9CB51E3CE7BD">
    <w:name w:val="854D3678A7B84221AA4D9CB51E3CE7BD"/>
  </w:style>
  <w:style w:type="paragraph" w:customStyle="1" w:styleId="7D7337E6F80A431FBF8E0BCD25FBE765">
    <w:name w:val="7D7337E6F80A431FBF8E0BCD25FBE765"/>
  </w:style>
  <w:style w:type="paragraph" w:customStyle="1" w:styleId="2F52129A94E74ED6BD17D8645DA5F9B3">
    <w:name w:val="2F52129A94E74ED6BD17D8645DA5F9B3"/>
  </w:style>
  <w:style w:type="paragraph" w:customStyle="1" w:styleId="7B43346F542740EAA87007063E3F2C45">
    <w:name w:val="7B43346F542740EAA87007063E3F2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86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kwanza stokes</dc:creator>
  <cp:keywords/>
  <dc:description/>
  <cp:lastModifiedBy>kwanza stokes</cp:lastModifiedBy>
  <cp:revision>1</cp:revision>
  <dcterms:created xsi:type="dcterms:W3CDTF">2021-03-11T21:22:00Z</dcterms:created>
  <dcterms:modified xsi:type="dcterms:W3CDTF">2021-03-11T22:56:00Z</dcterms:modified>
  <cp:category/>
</cp:coreProperties>
</file>