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5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b/>
          <w:bCs/>
          <w:caps/>
          <w:sz w:val="60"/>
          <w:szCs w:val="60"/>
          <w:bdr w:val="none" w:sz="0" w:space="0" w:color="auto"/>
          <w:vertAlign w:val="baseline"/>
        </w:rPr>
      </w:pPr>
      <w:r>
        <w:rPr>
          <w:rStyle w:val="span"/>
          <w:rFonts w:ascii="Times New Roman" w:eastAsia="Times New Roman" w:hAnsi="Times New Roman" w:cs="Times New Roman"/>
          <w:sz w:val="60"/>
          <w:szCs w:val="60"/>
        </w:rPr>
        <w:t xml:space="preserve">Kristi </w:t>
      </w:r>
      <w:r>
        <w:rPr>
          <w:rStyle w:val="divnamespanlName"/>
          <w:rFonts w:ascii="Times New Roman" w:eastAsia="Times New Roman" w:hAnsi="Times New Roman" w:cs="Times New Roman"/>
        </w:rPr>
        <w:t>Krupp</w:t>
      </w:r>
    </w:p>
    <w:tbl>
      <w:tblPr>
        <w:tblStyle w:val="divdocumenttablecontactaspose"/>
        <w:tblW w:w="10560" w:type="dxa"/>
        <w:tblInd w:w="5" w:type="dxa"/>
        <w:tblCellMar>
          <w:top w:w="0" w:type="dxa"/>
          <w:left w:w="0" w:type="dxa"/>
          <w:bottom w:w="0" w:type="dxa"/>
          <w:right w:w="0" w:type="dxa"/>
        </w:tblCellMar>
        <w:tblLook w:val="05E0"/>
      </w:tblPr>
      <w:tblGrid>
        <w:gridCol w:w="10560"/>
      </w:tblGrid>
      <w:tr>
        <w:tblPrEx>
          <w:tblW w:w="10560" w:type="dxa"/>
          <w:tblInd w:w="5"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40" w:after="140" w:line="500" w:lineRule="exact"/>
              <w:ind w:left="100" w:right="100"/>
              <w:rPr>
                <w:rFonts w:ascii="Times New Roman" w:eastAsia="Times New Roman" w:hAnsi="Times New Roman" w:cs="Times New Roman"/>
                <w:b/>
                <w:bCs/>
                <w:color w:val="FFFFFF"/>
                <w:sz w:val="22"/>
                <w:szCs w:val="22"/>
                <w:bdr w:val="none" w:sz="0" w:space="0" w:color="auto"/>
                <w:vertAlign w:val="baseline"/>
              </w:rPr>
            </w:pPr>
            <w:r>
              <w:rPr>
                <w:rStyle w:val="span"/>
                <w:rFonts w:ascii="Times New Roman" w:eastAsia="Times New Roman" w:hAnsi="Times New Roman" w:cs="Times New Roman"/>
                <w:sz w:val="22"/>
                <w:szCs w:val="22"/>
                <w:shd w:val="clear" w:color="auto" w:fill="auto"/>
              </w:rPr>
              <w:t xml:space="preserve">135 Hillview Terrace </w:t>
            </w:r>
            <w:r>
              <w:rPr>
                <w:rStyle w:val="span"/>
                <w:rFonts w:ascii="Times New Roman" w:eastAsia="Times New Roman" w:hAnsi="Times New Roman" w:cs="Times New Roman"/>
                <w:sz w:val="22"/>
                <w:szCs w:val="22"/>
                <w:shd w:val="clear" w:color="auto" w:fill="auto"/>
              </w:rPr>
              <w:t xml:space="preserve">, </w:t>
            </w:r>
            <w:r>
              <w:rPr>
                <w:rStyle w:val="span"/>
                <w:rFonts w:ascii="Times New Roman" w:eastAsia="Times New Roman" w:hAnsi="Times New Roman" w:cs="Times New Roman"/>
                <w:sz w:val="22"/>
                <w:szCs w:val="22"/>
                <w:shd w:val="clear" w:color="auto" w:fill="auto"/>
              </w:rPr>
              <w:t>NY</w:t>
            </w:r>
            <w:r>
              <w:rPr>
                <w:rStyle w:val="documentzipsuffix"/>
                <w:rFonts w:ascii="Times New Roman" w:eastAsia="Times New Roman" w:hAnsi="Times New Roman" w:cs="Times New Roman"/>
                <w:shd w:val="clear" w:color="auto" w:fill="auto"/>
              </w:rPr>
              <w:t xml:space="preserve"> </w:t>
            </w:r>
            <w:r>
              <w:rPr>
                <w:rStyle w:val="span"/>
                <w:rFonts w:ascii="Times New Roman" w:eastAsia="Times New Roman" w:hAnsi="Times New Roman" w:cs="Times New Roman"/>
                <w:sz w:val="22"/>
                <w:szCs w:val="22"/>
                <w:shd w:val="clear" w:color="auto" w:fill="auto"/>
              </w:rPr>
              <w:t>14224</w:t>
            </w:r>
            <w:r>
              <w:rPr>
                <w:rStyle w:val="documentzipsuffix"/>
                <w:rFonts w:ascii="Times New Roman" w:eastAsia="Times New Roman" w:hAnsi="Times New Roman" w:cs="Times New Roman"/>
                <w:shd w:val="clear" w:color="auto" w:fill="auto"/>
              </w:rPr>
              <w:t xml:space="preserve"> </w:t>
            </w:r>
            <w:r>
              <w:rPr>
                <w:rStyle w:val="span"/>
                <w:rFonts w:ascii="Times New Roman" w:eastAsia="Times New Roman" w:hAnsi="Times New Roman" w:cs="Times New Roman"/>
                <w:vanish/>
                <w:sz w:val="22"/>
                <w:szCs w:val="22"/>
                <w:shd w:val="clear" w:color="auto" w:fill="auto"/>
              </w:rPr>
              <w:t>14224</w:t>
            </w:r>
            <w:r>
              <w:rPr>
                <w:rStyle w:val="span"/>
                <w:rFonts w:ascii="Times New Roman" w:eastAsia="Times New Roman" w:hAnsi="Times New Roman" w:cs="Times New Roman"/>
                <w:vanish/>
                <w:sz w:val="22"/>
                <w:szCs w:val="22"/>
                <w:shd w:val="clear" w:color="auto" w:fill="auto"/>
              </w:rPr>
              <w:t xml:space="preserve">, </w:t>
            </w:r>
            <w:r>
              <w:rPr>
                <w:rStyle w:val="span"/>
                <w:rFonts w:ascii="Times New Roman" w:eastAsia="Times New Roman" w:hAnsi="Times New Roman" w:cs="Times New Roman"/>
                <w:vanish/>
                <w:sz w:val="22"/>
                <w:szCs w:val="22"/>
                <w:shd w:val="clear" w:color="auto" w:fill="auto"/>
              </w:rPr>
              <w:t xml:space="preserve">135 Hillview Terrace </w:t>
            </w:r>
            <w:r>
              <w:rPr>
                <w:rStyle w:val="span"/>
                <w:rFonts w:ascii="Times New Roman" w:eastAsia="Times New Roman" w:hAnsi="Times New Roman" w:cs="Times New Roman"/>
                <w:vanish/>
                <w:sz w:val="22"/>
                <w:szCs w:val="22"/>
                <w:shd w:val="clear" w:color="auto" w:fill="auto"/>
              </w:rPr>
              <w:t xml:space="preserve">, </w:t>
            </w:r>
            <w:r>
              <w:rPr>
                <w:rStyle w:val="span"/>
                <w:rFonts w:ascii="Times New Roman" w:eastAsia="Times New Roman" w:hAnsi="Times New Roman" w:cs="Times New Roman"/>
                <w:vanish/>
                <w:sz w:val="22"/>
                <w:szCs w:val="22"/>
                <w:shd w:val="clear" w:color="auto" w:fill="auto"/>
              </w:rPr>
              <w:t>NY</w:t>
            </w:r>
            <w:r>
              <w:rPr>
                <w:rStyle w:val="documentzipprefix"/>
                <w:rFonts w:ascii="Times New Roman" w:eastAsia="Times New Roman" w:hAnsi="Times New Roman" w:cs="Times New Roman"/>
                <w:shd w:val="clear" w:color="auto" w:fill="auto"/>
              </w:rPr>
              <w:t xml:space="preserve"> </w:t>
            </w:r>
            <w:r>
              <w:rPr>
                <w:rStyle w:val="span"/>
                <w:rFonts w:ascii="Times New Roman" w:eastAsia="Times New Roman" w:hAnsi="Times New Roman" w:cs="Times New Roman"/>
                <w:sz w:val="22"/>
                <w:szCs w:val="22"/>
                <w:shd w:val="clear" w:color="auto" w:fill="auto"/>
              </w:rPr>
              <w:t xml:space="preserve">| </w:t>
            </w:r>
            <w:r>
              <w:rPr>
                <w:rStyle w:val="span"/>
                <w:rFonts w:ascii="Times New Roman" w:eastAsia="Times New Roman" w:hAnsi="Times New Roman" w:cs="Times New Roman"/>
                <w:sz w:val="22"/>
                <w:szCs w:val="22"/>
                <w:shd w:val="clear" w:color="auto" w:fill="auto"/>
              </w:rPr>
              <w:t>7169898651</w:t>
            </w:r>
            <w:r>
              <w:rPr>
                <w:rFonts w:ascii="Times New Roman" w:eastAsia="Times New Roman" w:hAnsi="Times New Roman" w:cs="Times New Roman"/>
                <w:bdr w:val="none" w:sz="0" w:space="0" w:color="auto"/>
                <w:shd w:val="clear" w:color="auto" w:fill="auto"/>
                <w:vertAlign w:val="baseline"/>
              </w:rPr>
              <w:t xml:space="preserve"> </w:t>
            </w:r>
            <w:r>
              <w:rPr>
                <w:rStyle w:val="span"/>
                <w:rFonts w:ascii="Times New Roman" w:eastAsia="Times New Roman" w:hAnsi="Times New Roman" w:cs="Times New Roman"/>
                <w:sz w:val="22"/>
                <w:szCs w:val="22"/>
                <w:shd w:val="clear" w:color="auto" w:fill="auto"/>
              </w:rPr>
              <w:t xml:space="preserve">| </w:t>
            </w:r>
            <w:r>
              <w:rPr>
                <w:rStyle w:val="span"/>
                <w:rFonts w:ascii="Times New Roman" w:eastAsia="Times New Roman" w:hAnsi="Times New Roman" w:cs="Times New Roman"/>
                <w:sz w:val="22"/>
                <w:szCs w:val="22"/>
                <w:shd w:val="clear" w:color="auto" w:fill="auto"/>
              </w:rPr>
              <w:t>kkrupp5826@outlook.com</w:t>
            </w:r>
          </w:p>
        </w:tc>
      </w:tr>
    </w:tbl>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Dynamic Registered Nurse bringing 15 years treating patients and coordinating care with other healthcare staff. Proven history of leveraging critical thinking, analysis and medical knowledge to deliver superior care in high-pressure environments. Consistently developing strong relationships with patients and families through empathetic communication, respectful attitude and excellent customer service.</w:t>
      </w:r>
    </w:p>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Skills</w:t>
      </w:r>
    </w:p>
    <w:tbl>
      <w:tblPr>
        <w:tblStyle w:val="divdocumenttable"/>
        <w:tblW w:w="0" w:type="auto"/>
        <w:tblInd w:w="5" w:type="dxa"/>
        <w:tblLayout w:type="fixed"/>
        <w:tblCellMar>
          <w:top w:w="0" w:type="dxa"/>
          <w:left w:w="0" w:type="dxa"/>
          <w:bottom w:w="0" w:type="dxa"/>
          <w:right w:w="0" w:type="dxa"/>
        </w:tblCellMar>
        <w:tblLook w:val="05E0"/>
      </w:tblPr>
      <w:tblGrid>
        <w:gridCol w:w="5278"/>
        <w:gridCol w:w="5278"/>
      </w:tblGrid>
      <w:tr>
        <w:tblPrEx>
          <w:tblW w:w="0" w:type="auto"/>
          <w:tblInd w:w="5" w:type="dxa"/>
          <w:tblLayout w:type="fixed"/>
          <w:tblCellMar>
            <w:top w:w="0" w:type="dxa"/>
            <w:left w:w="0" w:type="dxa"/>
            <w:bottom w:w="0" w:type="dxa"/>
            <w:right w:w="0" w:type="dxa"/>
          </w:tblCellMar>
          <w:tblLook w:val="05E0"/>
        </w:tblPrEx>
        <w:tc>
          <w:tcPr>
            <w:tcW w:w="5278" w:type="dxa"/>
            <w:noWrap w:val="0"/>
            <w:tcMar>
              <w:top w:w="5" w:type="dxa"/>
              <w:left w:w="5" w:type="dxa"/>
              <w:bottom w:w="5" w:type="dxa"/>
              <w:right w:w="5" w:type="dxa"/>
            </w:tcMar>
            <w:vAlign w:val="top"/>
            <w:hideMark/>
          </w:tcPr>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Intravenous Therapy</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Preventative Health</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Infection Control and Aseptic Procedures</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Chronic Disease Management</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Acute Care Expertise</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Precepting</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Charge Nurse</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Peritoneal Dialysis</w:t>
            </w:r>
          </w:p>
          <w:p>
            <w:pPr>
              <w:pStyle w:val="ulli"/>
              <w:numPr>
                <w:ilvl w:val="0"/>
                <w:numId w:val="1"/>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Hospice and Palliative Care</w:t>
            </w:r>
          </w:p>
        </w:tc>
        <w:tc>
          <w:tcPr>
            <w:tcW w:w="5278"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Tracheostomy Teaching</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Ventilator Care and Management</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Pre &amp; Post Op Care</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Medical Laboratory Procedures</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Educating Patients and Family Members</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Newborn Teaching</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Central Line Administration and Care</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Wound Care</w:t>
            </w:r>
          </w:p>
          <w:p>
            <w:pPr>
              <w:pStyle w:val="ulli"/>
              <w:numPr>
                <w:ilvl w:val="0"/>
                <w:numId w:val="2"/>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Pain Management</w:t>
            </w:r>
          </w:p>
        </w:tc>
      </w:tr>
    </w:tbl>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540"/>
        </w:tabs>
        <w:spacing w:before="0" w:line="38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rPr>
        <w:t>Registered Nurse</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bdr w:val="none" w:sz="0" w:space="0" w:color="auto"/>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03/2010</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09/2020</w:t>
      </w:r>
      <w:r>
        <w:rPr>
          <w:rStyle w:val="datesWrapper"/>
          <w:rFonts w:ascii="Times New Roman" w:eastAsia="Times New Roman" w:hAnsi="Times New Roman" w:cs="Times New Roman"/>
        </w:rPr>
        <w:t xml:space="preserve"> </w:t>
      </w:r>
    </w:p>
    <w:p>
      <w:pPr>
        <w:pStyle w:val="spanpaddedline"/>
        <w:spacing w:before="0" w:after="0" w:line="38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 xml:space="preserve">Kaleida Health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 xml:space="preserve">Buffalo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NY</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trong"/>
          <w:rFonts w:ascii="Times New Roman" w:eastAsia="Times New Roman" w:hAnsi="Times New Roman" w:cs="Times New Roman"/>
          <w:b/>
          <w:bCs/>
          <w:i/>
          <w:iCs/>
        </w:rPr>
        <w:t>Neonatal ICU, Pediatric ICU, Critical Care Float, CAPD, Medical Surgical, Geriatrics, Hospice &amp; Palliative Care</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Delivered outstanding care to patients with various diagnoses from neonatal, pediatric, adolescent, adult, geriatric and palliative care.</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Collaborated with physicians to quickly assess patients and deliver appropriate treatment while managing rapidly changing conditions.</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Partnered with physicians, social workers, PT/OT/ST, nutritionists and case managers to develop personalized care plans.</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Managed care from admission to discharge, including patient assessments, care planning, health educations and discharging support to provide comprehensive care to over 20 patients daily.</w:t>
      </w:r>
    </w:p>
    <w:p>
      <w:pPr>
        <w:pStyle w:val="ulli"/>
        <w:numPr>
          <w:ilvl w:val="0"/>
          <w:numId w:val="3"/>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Educated patients, families and caregivers on diagnosis and prognosis, treatment options, disease process and management.</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380" w:lineRule="atLeast"/>
        <w:ind w:left="0" w:right="0"/>
        <w:rPr>
          <w:rFonts w:ascii="Times New Roman" w:eastAsia="Times New Roman" w:hAnsi="Times New Roman" w:cs="Times New Roman"/>
          <w:bdr w:val="none" w:sz="0" w:space="0" w:color="auto"/>
          <w:vertAlign w:val="baseline"/>
        </w:rPr>
      </w:pPr>
      <w:r>
        <w:rPr>
          <w:rStyle w:val="spanjobtitle"/>
          <w:rFonts w:ascii="Times New Roman" w:eastAsia="Times New Roman" w:hAnsi="Times New Roman" w:cs="Times New Roman"/>
        </w:rPr>
        <w:t>Medical Assistant</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bdr w:val="none" w:sz="0" w:space="0" w:color="auto"/>
        </w:rPr>
        <w:tab/>
      </w:r>
      <w:r>
        <w:rPr>
          <w:rStyle w:val="datesWrapper"/>
          <w:rFonts w:ascii="Times New Roman" w:eastAsia="Times New Roman" w:hAnsi="Times New Roman" w:cs="Times New Roman"/>
        </w:rPr>
        <w:t xml:space="preserve"> </w:t>
      </w:r>
      <w:r>
        <w:rPr>
          <w:rStyle w:val="span"/>
          <w:rFonts w:ascii="Times New Roman" w:eastAsia="Times New Roman" w:hAnsi="Times New Roman" w:cs="Times New Roman"/>
        </w:rPr>
        <w:t>07/2005</w:t>
      </w:r>
      <w:r>
        <w:rPr>
          <w:rStyle w:val="span"/>
          <w:rFonts w:ascii="Times New Roman" w:eastAsia="Times New Roman" w:hAnsi="Times New Roman" w:cs="Times New Roman"/>
        </w:rPr>
        <w:t xml:space="preserve"> to </w:t>
      </w:r>
      <w:r>
        <w:rPr>
          <w:rStyle w:val="span"/>
          <w:rFonts w:ascii="Times New Roman" w:eastAsia="Times New Roman" w:hAnsi="Times New Roman" w:cs="Times New Roman"/>
        </w:rPr>
        <w:t>03/2010</w:t>
      </w:r>
      <w:r>
        <w:rPr>
          <w:rStyle w:val="datesWrapper"/>
          <w:rFonts w:ascii="Times New Roman" w:eastAsia="Times New Roman" w:hAnsi="Times New Roman" w:cs="Times New Roman"/>
        </w:rPr>
        <w:t xml:space="preserve"> </w:t>
      </w:r>
    </w:p>
    <w:p>
      <w:pPr>
        <w:pStyle w:val="spanpaddedline"/>
        <w:spacing w:before="0" w:after="0" w:line="38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Kaleida Health</w:t>
      </w:r>
      <w:r>
        <w:rPr>
          <w:rStyle w:val="span"/>
          <w:rFonts w:ascii="Times New Roman" w:eastAsia="Times New Roman" w:hAnsi="Times New Roman" w:cs="Times New Roman"/>
        </w:rPr>
        <w:t xml:space="preserve"> – </w:t>
      </w:r>
      <w:r>
        <w:rPr>
          <w:rStyle w:val="span"/>
          <w:rFonts w:ascii="Times New Roman" w:eastAsia="Times New Roman" w:hAnsi="Times New Roman" w:cs="Times New Roman"/>
        </w:rPr>
        <w:t xml:space="preserve">Buffalo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NY</w:t>
      </w:r>
    </w:p>
    <w:p>
      <w:pPr>
        <w:pStyle w:val="ulli"/>
        <w:numPr>
          <w:ilvl w:val="0"/>
          <w:numId w:val="4"/>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Communicated clearly and effectively with patients to verify information, determine purpose of visit and record medical history.</w:t>
      </w:r>
    </w:p>
    <w:p>
      <w:pPr>
        <w:pStyle w:val="ulli"/>
        <w:numPr>
          <w:ilvl w:val="0"/>
          <w:numId w:val="4"/>
        </w:numPr>
        <w:spacing w:before="0" w:after="0" w:line="380" w:lineRule="atLeast"/>
        <w:ind w:left="460" w:right="0" w:hanging="210"/>
        <w:rPr>
          <w:rStyle w:val="span"/>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bdr w:val="none" w:sz="0" w:space="0" w:color="auto"/>
          <w:vertAlign w:val="baseline"/>
        </w:rPr>
        <w:t>Performed clerical duties, such as word processing, data entry, answering phones.</w:t>
      </w:r>
    </w:p>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38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rPr>
        <w:t xml:space="preserve">Bachelorette in Nursing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Nursing</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bdr w:val="none" w:sz="0" w:space="0" w:color="auto"/>
        </w:rPr>
        <w:tab/>
      </w:r>
      <w:r>
        <w:rPr>
          <w:rStyle w:val="span"/>
          <w:rFonts w:ascii="Times New Roman" w:eastAsia="Times New Roman" w:hAnsi="Times New Roman" w:cs="Times New Roman"/>
        </w:rPr>
        <w:t xml:space="preserve">Expected in </w:t>
      </w:r>
      <w:r>
        <w:rPr>
          <w:rStyle w:val="span"/>
          <w:rFonts w:ascii="Times New Roman" w:eastAsia="Times New Roman" w:hAnsi="Times New Roman" w:cs="Times New Roman"/>
        </w:rPr>
        <w:t>12/2021</w:t>
      </w:r>
      <w:r>
        <w:rPr>
          <w:rStyle w:val="datesWrapper"/>
          <w:rFonts w:ascii="Times New Roman" w:eastAsia="Times New Roman" w:hAnsi="Times New Roman" w:cs="Times New Roman"/>
        </w:rPr>
        <w:t xml:space="preserve"> </w:t>
      </w:r>
    </w:p>
    <w:p>
      <w:pPr>
        <w:pStyle w:val="spanpaddedline"/>
        <w:spacing w:before="0" w:after="0" w:line="38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Daemen College</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Buffalo</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NY</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after="0" w:line="380" w:lineRule="atLeast"/>
        <w:ind w:left="0" w:right="0"/>
        <w:rP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rPr>
        <w:t xml:space="preserve">Associates in Applied Science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Nursing</w:t>
      </w:r>
      <w:r>
        <w:rPr>
          <w:rStyle w:val="singlecolumnspanpaddedlinenth-child1"/>
          <w:rFonts w:ascii="Times New Roman" w:eastAsia="Times New Roman" w:hAnsi="Times New Roman" w:cs="Times New Roman"/>
        </w:rPr>
        <w:t xml:space="preserve"> </w:t>
      </w:r>
      <w:r>
        <w:rPr>
          <w:rStyle w:val="datesWrapper"/>
          <w:rFonts w:ascii="Times New Roman" w:eastAsia="Times New Roman" w:hAnsi="Times New Roman" w:cs="Times New Roman"/>
          <w:bdr w:val="none" w:sz="0" w:space="0" w:color="auto"/>
        </w:rPr>
        <w:tab/>
      </w:r>
      <w:r>
        <w:rPr>
          <w:rStyle w:val="span"/>
          <w:rFonts w:ascii="Times New Roman" w:eastAsia="Times New Roman" w:hAnsi="Times New Roman" w:cs="Times New Roman"/>
        </w:rPr>
        <w:t>12/2009</w:t>
      </w:r>
      <w:r>
        <w:rPr>
          <w:rStyle w:val="datesWrapper"/>
          <w:rFonts w:ascii="Times New Roman" w:eastAsia="Times New Roman" w:hAnsi="Times New Roman" w:cs="Times New Roman"/>
        </w:rPr>
        <w:t xml:space="preserve"> </w:t>
      </w:r>
    </w:p>
    <w:p>
      <w:pPr>
        <w:pStyle w:val="spanpaddedline"/>
        <w:spacing w:before="0" w:after="0" w:line="380" w:lineRule="atLeast"/>
        <w:ind w:left="0" w:right="0"/>
        <w:rPr>
          <w:rFonts w:ascii="Times New Roman" w:eastAsia="Times New Roman" w:hAnsi="Times New Roman" w:cs="Times New Roman"/>
          <w:bdr w:val="none" w:sz="0" w:space="0" w:color="auto"/>
          <w:vertAlign w:val="baseline"/>
        </w:rPr>
      </w:pPr>
      <w:r>
        <w:rPr>
          <w:rStyle w:val="spancompanyname"/>
          <w:rFonts w:ascii="Times New Roman" w:eastAsia="Times New Roman" w:hAnsi="Times New Roman" w:cs="Times New Roman"/>
        </w:rPr>
        <w:t>Trocaire College</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Buffalo</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NY</w:t>
      </w:r>
    </w:p>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Accomplishments</w:t>
      </w:r>
    </w:p>
    <w:p>
      <w:pPr>
        <w:pStyle w:val="ulli"/>
        <w:numPr>
          <w:ilvl w:val="0"/>
          <w:numId w:val="5"/>
        </w:numPr>
        <w:pBdr>
          <w:top w:val="none" w:sz="0" w:space="0" w:color="auto"/>
          <w:left w:val="none" w:sz="0" w:space="0" w:color="auto"/>
          <w:bottom w:val="none" w:sz="0" w:space="0" w:color="auto"/>
          <w:right w:val="none" w:sz="0" w:space="0" w:color="auto"/>
        </w:pBd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Intensive Care - Responsible for critically ill patients, providing continuous assessments to promote positive outcomes.</w:t>
      </w:r>
    </w:p>
    <w:p>
      <w:pPr>
        <w:pStyle w:val="ulli"/>
        <w:numPr>
          <w:ilvl w:val="0"/>
          <w:numId w:val="5"/>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Patient Advocacy - Explained treatment procedures, medication risks, special diets and physician instructions to patients.</w:t>
      </w:r>
    </w:p>
    <w:p>
      <w:pPr>
        <w:pStyle w:val="ulli"/>
        <w:numPr>
          <w:ilvl w:val="0"/>
          <w:numId w:val="5"/>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Patient Care -Successfully provided quality care from neonatal , pediatric and adult patients in an acute care environment.</w:t>
      </w:r>
    </w:p>
    <w:p>
      <w:pPr>
        <w:pStyle w:val="divdocumentdivsectiontitle"/>
        <w:pBdr>
          <w:top w:val="none" w:sz="0" w:space="0" w:color="auto"/>
          <w:left w:val="none" w:sz="0" w:space="0" w:color="auto"/>
          <w:bottom w:val="single" w:sz="8" w:space="3" w:color="C00000"/>
          <w:right w:val="none" w:sz="0" w:space="0" w:color="auto"/>
        </w:pBdr>
        <w:spacing w:before="280" w:after="140"/>
        <w:ind w:left="0" w:right="0"/>
        <w:rPr>
          <w:rFonts w:ascii="Times New Roman" w:eastAsia="Times New Roman" w:hAnsi="Times New Roman" w:cs="Times New Roman"/>
          <w:b/>
          <w:bCs/>
          <w:sz w:val="28"/>
          <w:szCs w:val="28"/>
          <w:bdr w:val="none" w:sz="0" w:space="0" w:color="auto"/>
          <w:vertAlign w:val="baseline"/>
        </w:rPr>
      </w:pPr>
      <w:r>
        <w:rPr>
          <w:rFonts w:ascii="Times New Roman" w:eastAsia="Times New Roman" w:hAnsi="Times New Roman" w:cs="Times New Roman"/>
          <w:b/>
          <w:bCs/>
          <w:bdr w:val="none" w:sz="0" w:space="0" w:color="auto"/>
          <w:vertAlign w:val="baseline"/>
        </w:rPr>
        <w:t>Certifications</w:t>
      </w:r>
    </w:p>
    <w:p>
      <w:pPr>
        <w:pStyle w:val="ulli"/>
        <w:numPr>
          <w:ilvl w:val="0"/>
          <w:numId w:val="6"/>
        </w:numPr>
        <w:pBdr>
          <w:top w:val="none" w:sz="0" w:space="0" w:color="auto"/>
          <w:left w:val="none" w:sz="0" w:space="0" w:color="auto"/>
          <w:bottom w:val="none" w:sz="0" w:space="0" w:color="auto"/>
          <w:right w:val="none" w:sz="0" w:space="0" w:color="auto"/>
        </w:pBd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PALS - Pediatric Advanced Life Support</w:t>
      </w:r>
    </w:p>
    <w:p>
      <w:pPr>
        <w:pStyle w:val="ulli"/>
        <w:numPr>
          <w:ilvl w:val="0"/>
          <w:numId w:val="6"/>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NRP- Neonatal Resuscitation Program</w:t>
      </w:r>
    </w:p>
    <w:p>
      <w:pPr>
        <w:pStyle w:val="ulli"/>
        <w:numPr>
          <w:ilvl w:val="0"/>
          <w:numId w:val="6"/>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BLS - Basic Life Support</w:t>
      </w:r>
    </w:p>
    <w:p>
      <w:pPr>
        <w:pStyle w:val="ulli"/>
        <w:numPr>
          <w:ilvl w:val="0"/>
          <w:numId w:val="6"/>
        </w:numPr>
        <w:spacing w:before="0" w:after="0" w:line="380" w:lineRule="atLeast"/>
        <w:ind w:left="460" w:right="0" w:hanging="21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First Aid/CPR Certified</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0"/>
    </w:pPr>
    <w:rPr>
      <w:rFonts w:ascii="Times New Roman" w:eastAsia="Times New Roman" w:hAnsi="Times New Roman" w:cs="Times New Roman"/>
      <w:b/>
      <w:bCs/>
      <w:i w:val="0"/>
      <w:kern w:val="36"/>
      <w:sz w:val="24"/>
      <w:szCs w:val="24"/>
      <w:bdr w:val="none" w:sz="0" w:space="0" w:color="auto"/>
      <w:vertAlign w:val="baseline"/>
    </w:rPr>
  </w:style>
  <w:style w:type="paragraph" w:styleId="Heading2">
    <w:name w:val="heading 2"/>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1"/>
    </w:pPr>
    <w:rPr>
      <w:rFonts w:ascii="Times New Roman" w:eastAsia="Times New Roman" w:hAnsi="Times New Roman" w:cs="Times New Roman"/>
      <w:b/>
      <w:bCs/>
      <w:i w:val="0"/>
      <w:iCs/>
      <w:sz w:val="24"/>
      <w:szCs w:val="24"/>
      <w:bdr w:val="none" w:sz="0" w:space="0" w:color="auto"/>
      <w:vertAlign w:val="baseline"/>
    </w:rPr>
  </w:style>
  <w:style w:type="paragraph" w:styleId="Heading3">
    <w:name w:val="heading 3"/>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2"/>
    </w:pPr>
    <w:rPr>
      <w:rFonts w:ascii="Times New Roman" w:eastAsia="Times New Roman" w:hAnsi="Times New Roman" w:cs="Times New Roman"/>
      <w:b/>
      <w:bCs/>
      <w:i w:val="0"/>
      <w:sz w:val="24"/>
      <w:szCs w:val="24"/>
      <w:bdr w:val="none" w:sz="0" w:space="0" w:color="auto"/>
      <w:vertAlign w:val="baseline"/>
    </w:rPr>
  </w:style>
  <w:style w:type="paragraph" w:styleId="Heading4">
    <w:name w:val="heading 4"/>
    <w:basedOn w:val="Normal"/>
    <w:next w:val="Normal"/>
    <w:qFormat/>
    <w:rsid w:val="00EF7B96"/>
    <w:pPr>
      <w:keepNext/>
      <w:pBdr>
        <w:top w:val="none" w:sz="0" w:space="0" w:color="auto"/>
        <w:left w:val="none" w:sz="0" w:space="0" w:color="auto"/>
        <w:bottom w:val="none" w:sz="0" w:space="0" w:color="auto"/>
        <w:right w:val="none" w:sz="0" w:space="0" w:color="auto"/>
      </w:pBdr>
      <w:spacing w:before="240" w:after="60"/>
      <w:outlineLvl w:val="3"/>
    </w:pPr>
    <w:rPr>
      <w:rFonts w:ascii="Times New Roman" w:eastAsia="Times New Roman" w:hAnsi="Times New Roman" w:cs="Times New Roman"/>
      <w:b/>
      <w:bCs/>
      <w:i w:val="0"/>
      <w:sz w:val="24"/>
      <w:szCs w:val="24"/>
      <w:bdr w:val="none" w:sz="0" w:space="0" w:color="auto"/>
      <w:vertAlign w:val="baseline"/>
    </w:rPr>
  </w:style>
  <w:style w:type="paragraph" w:styleId="Heading5">
    <w:name w:val="heading 5"/>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4"/>
    </w:pPr>
    <w:rPr>
      <w:rFonts w:ascii="Times New Roman" w:eastAsia="Times New Roman" w:hAnsi="Times New Roman" w:cs="Times New Roman"/>
      <w:b/>
      <w:bCs/>
      <w:i w:val="0"/>
      <w:iCs/>
      <w:sz w:val="24"/>
      <w:szCs w:val="24"/>
      <w:bdr w:val="none" w:sz="0" w:space="0" w:color="auto"/>
      <w:vertAlign w:val="baseline"/>
    </w:rPr>
  </w:style>
  <w:style w:type="paragraph" w:styleId="Heading6">
    <w:name w:val="heading 6"/>
    <w:basedOn w:val="Normal"/>
    <w:next w:val="Normal"/>
    <w:qFormat/>
    <w:rsid w:val="00EF7B96"/>
    <w:pPr>
      <w:pBdr>
        <w:top w:val="none" w:sz="0" w:space="0" w:color="auto"/>
        <w:left w:val="none" w:sz="0" w:space="0" w:color="auto"/>
        <w:bottom w:val="none" w:sz="0" w:space="0" w:color="auto"/>
        <w:right w:val="none" w:sz="0" w:space="0" w:color="auto"/>
      </w:pBdr>
      <w:spacing w:before="240" w:after="60"/>
      <w:outlineLvl w:val="5"/>
    </w:pPr>
    <w:rPr>
      <w:rFonts w:ascii="Times New Roman" w:eastAsia="Times New Roman" w:hAnsi="Times New Roman" w:cs="Times New Roman"/>
      <w:b/>
      <w:bCs/>
      <w:i w:val="0"/>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880" w:lineRule="atLeast"/>
      <w:jc w:val="right"/>
    </w:pPr>
    <w:rPr>
      <w:b/>
      <w:bCs/>
      <w:caps/>
      <w:sz w:val="60"/>
      <w:szCs w:val="60"/>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namespanlName">
    <w:name w:val="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500" w:lineRule="atLeast"/>
      <w:jc w:val="right"/>
    </w:pPr>
    <w:rPr>
      <w:b/>
      <w:bCs/>
      <w:color w:val="FFFFFF"/>
      <w:sz w:val="22"/>
      <w:szCs w:val="22"/>
      <w:shd w:val="clear" w:color="auto" w:fill="000000"/>
    </w:rPr>
  </w:style>
  <w:style w:type="character" w:customStyle="1" w:styleId="divaddressCharacter">
    <w:name w:val="div_address Character"/>
    <w:basedOn w:val="divCharacter"/>
    <w:rPr>
      <w:b/>
      <w:bCs/>
      <w:color w:val="FFFFFF"/>
      <w:sz w:val="22"/>
      <w:szCs w:val="22"/>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3" w:color="auto"/>
      </w:pBdr>
    </w:pPr>
  </w:style>
  <w:style w:type="paragraph" w:customStyle="1" w:styleId="divdocumentdivsectiontitle">
    <w:name w:val="div_document_div_sectiontitle"/>
    <w:basedOn w:val="Normal"/>
    <w:pPr>
      <w:spacing w:line="34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em">
    <w:name w:val="em"/>
    <w:basedOn w:val="DefaultParagraphFont"/>
    <w:rPr>
      <w:sz w:val="24"/>
      <w:szCs w:val="24"/>
      <w:bdr w:val="none" w:sz="0" w:space="0" w:color="auto"/>
      <w:vertAlign w:val="baseline"/>
    </w:rPr>
  </w:style>
  <w:style w:type="character" w:customStyle="1" w:styleId="strong">
    <w:name w:val="strong"/>
    <w:basedOn w:val="DefaultParagraphFont"/>
    <w:rPr>
      <w:sz w:val="24"/>
      <w:szCs w:val="24"/>
      <w:bdr w:val="none" w:sz="0" w:space="0" w:color="auto"/>
      <w:vertAlign w:val="baseline"/>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Kristi  Krupp</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jDMAAB+LCAAAAAAABAAVmjV27AoQRBekQEzBD6QRM1MmZmat/vuFnsSjVnfVvcfmYYrGUBbGIB7GEZiHeAZmIYFlII4nKQQjYUWoL9xNDNENvdWTBZe+VZbMOa2i/Fggmgr6SDgwjLxcNzgDQHb0EVd7bD1wSx2U0xvIetCuoHQBvAF2p4iqGohdaiNt07wETmS2bjXj2gK+WXSuVlfdBQQ3Z4F5wemB8tDFfR8Tg2I/neiDIS5lpzF5sF8Uj/P</vt:lpwstr>
  </property>
  <property fmtid="{D5CDD505-2E9C-101B-9397-08002B2CF9AE}" pid="3" name="x1ye=1">
    <vt:lpwstr>lO6wimS5epDHVVU8J6Q1cIlXUhxLeCfB8GTJ0r5XfP1WVxlmtfYfFCkNlm/iTyQLohkNtW2F03I4YQUfbzZr1cl5CVjGEbDSyyWv/Kw1pgqNRcffh01SxuoCSgvVxSljAFPhYssNGVRv+rhlMwO7cV8gaQs0SSQiE3WiItQ2PFszrIRjEVgLp4xagMM/NCC8tnCAT5jDYELFWmvKpvrKUlV/DYythhMucuAmiuPmyqV/WZl8oQ8Mo2n4ZOCl52s</vt:lpwstr>
  </property>
  <property fmtid="{D5CDD505-2E9C-101B-9397-08002B2CF9AE}" pid="4" name="x1ye=10">
    <vt:lpwstr>bq6JHhbCTvR24+MoUOwUdq4TmlsyRTuofT2e9O/7Z16ZyCUnZAcmCuWm9Z/gsB7llwrMfuQgt+Avfsfv9roPOglx+rUNe2Jl4Lnbh0OFYlgweLzJ+n4UgXfSJmGe2iNHITMknJQsbNGlA+dYelTOmqaLmlThEW1sr+l5j+Pa8c4vQrvauLksnbHk+Aq7GKrHI1TIqDHs2MkzA/wRgRm6iL+FEnio2uZjY5KXu8+rW7q6EZilKEPaiIxIyrhHSr+</vt:lpwstr>
  </property>
  <property fmtid="{D5CDD505-2E9C-101B-9397-08002B2CF9AE}" pid="5" name="x1ye=11">
    <vt:lpwstr>g4wYLoU3eorhyHIc3IDkSzeerLPSazUwCWkfCtOcKbL04iI81fFBqw/PsxBqV0GlHlmE07UaK2G7yQH7dhImA1fbd+U0GSaK5Aq4DPpcG8QVfI8sEiO6eFyT3Qe2/stFKeknz6v8DdLKRnP1wKbWl3Rj9C7qAnh9QVkyv0Kdt4oKX08lT+nZA4Mq4S5dQZJyfuhkBPOeOUUKFoSxpJXxPzrTl4RXSVSOfkvyvPm5UqeUR0ykzTQqadYCPiZCuF1</vt:lpwstr>
  </property>
  <property fmtid="{D5CDD505-2E9C-101B-9397-08002B2CF9AE}" pid="6" name="x1ye=12">
    <vt:lpwstr>N9yHnEAi0TurrVUdMh3gQEgWw+ll2EMA7yq4BYcgJPyBqMhi8/+iXLGTlOvunBqKYfb5wNufOFMO9VyfVgnXr7Mesdy50DUPj4SH+mPnolHnOsNR0k/ih/yJqfwU15dyhTFd/LSRkGNXWcz+CGHNkzleRMT8AzPQLRYNGSCzGgb2Wuq9pRvbFHIFZSXF8kpXQdZvDMQFOs2/E/T9LlTUA8KSQfx9jZXKuqmTVVt8Qtlk74i+Bf72eWq2yd94l6H</vt:lpwstr>
  </property>
  <property fmtid="{D5CDD505-2E9C-101B-9397-08002B2CF9AE}" pid="7" name="x1ye=13">
    <vt:lpwstr>ilM/uh1vJR68mDZuRJ/gAKHmO+bvPPuielQf6xHcfj/S4sL+ZflwpS5ijFPuns2Er50gmoRv1+8vBRBKlvyYtTGVxHPsydW/Yx6SQXPw+At+uK4+S8XdMG1H6I3dIivftEqtSNGwhEOSd9SdDbcRCUbRv2lsy45yJSf/oDiR1XcHubJMUXMgGPLdSNpo7UudhCP5ZSXn3K8mSTag4jBsAskXQSkd804Uz/GMxTTcVHWk36NzbpFDEA/MHuKGW8/</vt:lpwstr>
  </property>
  <property fmtid="{D5CDD505-2E9C-101B-9397-08002B2CF9AE}" pid="8" name="x1ye=14">
    <vt:lpwstr>BjcbOCqGkSU/cEal7sMjIDppcR7w/N1alDkGooCh6HinQhDgtVcXz+EpHRzChbJHLahJZtSyF89J+zPokTscU+PKYBIDx9XnuIQ+xY5GurI4+BkcAZsZg3xc7esMBgZ0d1dIiSc5di3VeJPi0AT9ZfPIfE13/W2/zMphWfD5IkARgYUKg7KH+avT5+Z7XmPbFhsvdXtpcy9wKBA3PQvPx4MBpv9Q1GwIFHiSQ9azVLHgTYIefztykukXwUDrwTn</vt:lpwstr>
  </property>
  <property fmtid="{D5CDD505-2E9C-101B-9397-08002B2CF9AE}" pid="9" name="x1ye=15">
    <vt:lpwstr>MiJyb0QBS9/tXUfCily+3A6Y12Of2V9BCi/sM0aa9Y3yd1g2zMlnODBdM923zc7WHTXIGGov3ER5WzDconndfAOIO44P7j2ydgbRnEHMs0t5N4TFhyTWH6NCRTSCCXEljclOg5fkAooAe8ppQcaEpsHu/bfIEOh+lku+2P58quNvJPCt0o+sqNq4TJxpI8dQkAAkhfY2fxD9tCT8vJntKNWlS2Xy/uRxoZ3IDGBd0m/JDSb2XLIq99DQ4l4C1fA</vt:lpwstr>
  </property>
  <property fmtid="{D5CDD505-2E9C-101B-9397-08002B2CF9AE}" pid="10" name="x1ye=16">
    <vt:lpwstr>50x+maeHsv6hB/PPGK5M4CyjjDvMAnds8q0Z+tLfASQps2Z6O6prb/nw3uyWGvIrhAPxkXfQycbv5UlAapNgcX6rEXZ/NikBeEjiJWad30+dMm6vKV+bB/VtsjnPftDqpR6hiUDbs2I+bUZWj9ifJqKb9eHvA5XpFmFz495l/DAFylvbBCuwK2DSn9zFCzeE2VofpMhHSaV3Qi6JsPUIHZceLdQ+1JIh2agRofTG6dJGiVL54ZZXOON8PX2+j9R</vt:lpwstr>
  </property>
  <property fmtid="{D5CDD505-2E9C-101B-9397-08002B2CF9AE}" pid="11" name="x1ye=17">
    <vt:lpwstr>1L8jYhuBqHvCHx6l0x9k0JWML5+4Oj8UEjcJazxfNrHV1NjLNddaKVCqY/HH9XpqX2v+IPhhAOURRWojRUwWp6lzdljCVTojF4+BTx6syZlzwEzJ/BN0aKqoZExNz+tK9Oiyiy2ftvPuIxPK9SKVFNs38DKk2WWzXd2WA6GW3B81PBn+YDhzWojZmGlulCPVN1z+/FlLgqM6hV5o7c5gv1tucNdg4LjwzeUPEv1DU57mJ3Q4kSABCNgu5JeHwBR</vt:lpwstr>
  </property>
  <property fmtid="{D5CDD505-2E9C-101B-9397-08002B2CF9AE}" pid="12" name="x1ye=18">
    <vt:lpwstr>S2PDr1L/HlpZRafN2pRbow/GOn9zKv+vyT5eK5gZ+lSpymlUg5TsD+/VX+T7Fc0IY2E3av9JOKXwZyk3JzRxJBujyeeSNejA1WXnVgfAkZw3n9UKqgY9xdNfKd0sv+nuU0NGjSqXhQU9kKg4F1FOhoG02V+JtufufwJ+WkLwLLH45rAM2dzS/fLWiKV/sgJKamwu22S1SdbGVP/Ix+I/tnXw901YKkMMc0vsdHnNsfVxoIVxFc2Uu1+nfZz85kY</vt:lpwstr>
  </property>
  <property fmtid="{D5CDD505-2E9C-101B-9397-08002B2CF9AE}" pid="13" name="x1ye=19">
    <vt:lpwstr>zNU/vkjRYtetni5CNE7Dv1v2fGRNdl/bqb9Ri5sOfyrT/+vp/UXfpLn9b6sRDEnJ9tuY+ylGM45yufm5n5NZMrocoj6njDE6FlH+QeXxrmRZXCT+37nYsH3EniPTN33iTIlgQut6LRkKQSTjVD0a4K3gfUpNSK6Mk9yZ+jKlKj6JFMdf34JYajP/fIOw+cA5N/ol8oCWXstZ63KATSSGKyMqrkID6m9YSE7qFt/IR2+HEjyElqFvE3NQqtXIjyz</vt:lpwstr>
  </property>
  <property fmtid="{D5CDD505-2E9C-101B-9397-08002B2CF9AE}" pid="14" name="x1ye=2">
    <vt:lpwstr>J6+9FLs35eVAY5GssAmudkw41ZURyUpMqpOKm0IK6Td8la87uO5q2Z2TnMvycBMTKgXNIrjcKHdN2CbN5JiJ1/1oI/5p1vGLLL+wv/sBI+Po5X0kkf8WJrRkdTso/p1p9sle/suUZxOtzjfjwT9Ivt/YZPPybv0z7IWl8IwE47iI9Yl44umuU56ebOMVN8pH57NaM1psxmjWUjNJ3GhJ7SethLuf3O2o02oa5u3oCMud9+zXBKAGG7I8WL2Rf7s</vt:lpwstr>
  </property>
  <property fmtid="{D5CDD505-2E9C-101B-9397-08002B2CF9AE}" pid="15" name="x1ye=20">
    <vt:lpwstr>43Bi+m5kXNqvAAuDH2gKEdjGCz+y6fDWopH8Pu9PufVuTrUkKe7LYIDwJ9PSy75o9yUN5ryUX6K0GpGUtDcbjR2cPF3rFf/x7I3aAYn6WEYLjRtvm9tJUNurlJmFSa9t9jae1Z2sVfvngldO8uJ1L3ferLvSNPtK18Ve9Byjq6aWZArNgitEGlkaLOE89+X+GnTsZch5VFQPZf7fVOsLxEenAu0JsQ1M7BM2w1hptHjYSyeRzQv1GKy/+ZS+EIn</vt:lpwstr>
  </property>
  <property fmtid="{D5CDD505-2E9C-101B-9397-08002B2CF9AE}" pid="16" name="x1ye=21">
    <vt:lpwstr>76aKpsMdClDQ2XZe8A8OOzwHk/IZnkv1GsEE+sTE+43HVyzU5xlHhiA0tjOn/bvDlFfRxeX/h6pxiGbQ/hAjo9+n2WHrKFI6ggqUn2CF9/uhn4+blbz4eOmoNRw8+Laq9yjfJAtEB7N4S9zsjO8UpZ3OTTzIr5QRL7wRr1y7DWNiSFe1daL/68DkSPot4kBx83+PRSQbUeCxB7/tR6vQjFpMYfwSQMWeheaIfvvW2vFooV0vQ/SmR5k6WRTWO5W</vt:lpwstr>
  </property>
  <property fmtid="{D5CDD505-2E9C-101B-9397-08002B2CF9AE}" pid="17" name="x1ye=22">
    <vt:lpwstr>F+nVV4+mfoe/GTskkwgcz9ZTLdzqFK0VrCyaHSz3gIiDM3NWFTaI5Ob28QS50roxI5XtX5mDbpo6z1McsykAwC+4EVUyjV598zscVo7DkhRsZYC1/W2r12nXJVogKbM14qOPKf49nRx3I4QsK1usRAlNq7ewLY8jKFhRMDk2pBbL5pNozSkq1fVrOBy162HIXJWOEc087OaIn5y/a5VxyT7jM+4cbEcZX5K77fZeTomQpE0G+hid0yOz8GeKWj1</vt:lpwstr>
  </property>
  <property fmtid="{D5CDD505-2E9C-101B-9397-08002B2CF9AE}" pid="18" name="x1ye=23">
    <vt:lpwstr>Y48ie+o+XpGg6VQkMIMcmCCGcsmfBJdHkmhjbzdZHgiodDcwq2FWBbZhIqWA26HEH97gaZNXpTGvphTC+iVBstGhZOICqkJjAF8lenxZlaRgf2y7MIN3haykiWx5w+DtRGegejKqEhgBSJKh+krtwlxUMrzYC9rd4b3d0dGbSWbY7etryDwx8cPOmLuGZGHDdnrs/d9D4D2z7PIpNh01rCb/OQJlLKiBrIXV8iyqpHeQ7ugxdSrHD6FpBaYifP9</vt:lpwstr>
  </property>
  <property fmtid="{D5CDD505-2E9C-101B-9397-08002B2CF9AE}" pid="19" name="x1ye=24">
    <vt:lpwstr>06Lg+JFpDi12clQFtVoEp9dxhvGMKFry8IfXxeaxFTVXskdV99EocGkBJddQDTservcqaD7AMx851AQX2AA5WYjsB6rRUbvCJ3zNjBwKBZcgLrhAObnAJXfIfwxh0hIpPBYStIqhmuSjEzbOFwE3h89mM6+FlnSkf6Y+cEOMmbVCi476KAZrEz1DBvbRD9HQqaKs3OWIxienMpDH5kNP7PeI3IsGH20FEgT2IjryS7Q/Oy7Jvn4iCx1gVkQhuaC</vt:lpwstr>
  </property>
  <property fmtid="{D5CDD505-2E9C-101B-9397-08002B2CF9AE}" pid="20" name="x1ye=25">
    <vt:lpwstr>dwe38z1E4VTLAxEd7Ewi5qfbe5bxYqavGQmdV7v7kz4fS5RGK5kkukDY4B/YuOCenKBSeaCwY8yl/Ty/1kberBtxDgX8RP9Ae6eiaWjxHRF/9S9CsGxBmUxABErK1iAjrQ8nZi8yX1Oo2/mOfHpl1tBYDSQHRMoiQJDnWcH2dgths0vKycjNgEaGpSaKfcC6KU0fuhjyPjGaDy6QuNKDhTBV80fmDwl6B7LCpq+7+M4DJ3BlVVWA+D/6quJ5qQQ</vt:lpwstr>
  </property>
  <property fmtid="{D5CDD505-2E9C-101B-9397-08002B2CF9AE}" pid="21" name="x1ye=26">
    <vt:lpwstr>98Bim9yOud6SjZPXaXn/gTfR6aUJ90TATNvOSR/Pp2c0br2N3E3+hPYSMREW83TuQOZscTguAE8/d38tKbkswkUAjezPPZfiE6Q3RFiLJRPHRLGX4IoO5NtUO+m42YkAyOCw2eVpuCFbxJhlfB/iRTzLNjEKQSg7No/gaQJuJ4H2RP+8sjz9z2Kz+A03u5Douo0b0R1dUFVWVXNwI9beEzkI7DuAN4LUxt986OwqOVVTQZglFPHLmjWKChIIlqU</vt:lpwstr>
  </property>
  <property fmtid="{D5CDD505-2E9C-101B-9397-08002B2CF9AE}" pid="22" name="x1ye=27">
    <vt:lpwstr>n4g+yLaUkC6iyxM/EOUf4aBR0/Kwb2mtHUY0T8zc1GuaWbdvA5xm9bKL6ZuGfoDo4iw/pxKx5j1haQyCSmc84GzMBbFg+hLbpDdvftXEhl/Upy3AJJkK2Y6fiHU2w+iB4nw+TYU879kKGxnJrramKfsd2ewO4w/q6oxu+6TQ/L/QriVvLK9vhOpXN6Oh0gT+3l6jihdQ4Wa+q2ua9iBGnBBVNMcX5Q4/iDbVqj96F0vtxUIXhURgT/5fdwSNCqf</vt:lpwstr>
  </property>
  <property fmtid="{D5CDD505-2E9C-101B-9397-08002B2CF9AE}" pid="23" name="x1ye=28">
    <vt:lpwstr>6srO1/oMNpbsgatAvsfwDwNhjLRX7k+nFpn6mmw7/FzHuogi1gSA8OF+2VUncKGnHlKP1Nq3DAT8zjP4a9xeaDkEdlufZe8TDgST+9l7149szTw+aslKXpXL6oA9Q4Ul9aO2z+1/RfKXsTbeZhM54ftXWZzwhNdIAzQhKGqGb/IpfX9k67IT12AP9wYUNLQ+tEPTUnZPyDporY8yEkGewbdI/iWkZBUO/5eebN2jVCy8u8EeM/gE8OYR9YQM8sR</vt:lpwstr>
  </property>
  <property fmtid="{D5CDD505-2E9C-101B-9397-08002B2CF9AE}" pid="24" name="x1ye=29">
    <vt:lpwstr>vQVPs5nH09/Hj2eGiXgotzE3XTTTHTcZzBsK5g6x2f0IlfdkPrzypK+UuUTc7hqmgCmWiEeUyvf7KK/zjXTwEnw/Jls7AOyu5UhUrooJRQvnQP/qvcUcPzhpLJS9rmv7sX31APRjkPc5on8hryYqKkQJ13Vg5OUcDLT1TRntN7DQ3qnux/Trjja9/xfiHIZngEdEuWbznVy1/ncf6wov9FBAY0qcgGjzB/yJCuvoZgmE2rG5kcL3RzyC5cTX0Or</vt:lpwstr>
  </property>
  <property fmtid="{D5CDD505-2E9C-101B-9397-08002B2CF9AE}" pid="25" name="x1ye=3">
    <vt:lpwstr>PDg9BWrVTocnKxNnNdq3cxLA6odaqImnH2vFHWlGH0BpHIWskSaXPOGLcRpnwebzN8MD0NqGYRmbN5mf8vMyIdPQ7jib3e0k87BPl6DIeJL5WlzJhEqRjt9OUnDae+cDRUczY/t0AHW6oUGpYB/JHycFtY5Z2Qa4MuLwChi+7/3Vyism/OED+omusi4nB1i3fNjjkZ5zT65gNSJ0g/kUN1SO8VYDn1HYQ/dtgaNeQ1JfelYRYKocqTwaELC+vfT</vt:lpwstr>
  </property>
  <property fmtid="{D5CDD505-2E9C-101B-9397-08002B2CF9AE}" pid="26" name="x1ye=30">
    <vt:lpwstr>jR9OT2b2FFfbDp8MeyUdUMhUBpVKrUQ97lHJlVDrOILcJBT9B49CawZMl/Tbqu2bCXY3Eze+pkyV1QnDPfGrRGUYyjYMt2bOcxDBf1Gzp2bVeYy1I8GNWTFxwecf6lTSU14YOt43J8bsCVQErhOL+M0Q1gWX5z2RKAtTPaPZL5Qd6Tg4LklmSlj9cV3AQbPaBZWAk1dUl1R+ATP2Vkv2SOOxSZexxFsEm1QJGOI/j1Y79KVygIvXD60VSITt98d</vt:lpwstr>
  </property>
  <property fmtid="{D5CDD505-2E9C-101B-9397-08002B2CF9AE}" pid="27" name="x1ye=31">
    <vt:lpwstr>31qUM03RQUmmbS5nJnqZnS760NHqR+5edzaPn3guk7muXEk1p/49xGPrCt6ZH+XciJgzFlQAnNm9d7gL+FTGYomOalh/CL0Bu57LYd9N3JCRWNhPcUHIHvdWKc+6+9EDPflZmKcVVYfGiqrSTyti4vFHrqHnIfCw7/XkIlx6JarYJ3ZGaB70dbmFwIu5slF0YTorxsUrUxQ5cxnT6p1X4yqCL+q2jCn5jfn5d8IJ9uh0/cutiqTBbu/258Ndw89</vt:lpwstr>
  </property>
  <property fmtid="{D5CDD505-2E9C-101B-9397-08002B2CF9AE}" pid="28" name="x1ye=32">
    <vt:lpwstr>Ekn3s8NUN2u5KX9q4bValkbnr6VHX5/AtSBX9Zs9oIv7v0QHY6FRADZeEE4KC8z9zo0aP1esqw/4zSl1KlJ3GwhLt35xK+ywSvWktKM8mOkMaCpLQEVyqICJF6VUySWLQ0HNdpaOlsk9vKYJ6A/Bf2ug/bn+R+poXolyLTYDgvMCSVrdWCVGKIshjMOAOzj25CtFWP49jHmEdPT7E6k8yvU3tnYPtB43h5RL6DecCWCpozhSHw224w/PFPmWjGP</vt:lpwstr>
  </property>
  <property fmtid="{D5CDD505-2E9C-101B-9397-08002B2CF9AE}" pid="29" name="x1ye=33">
    <vt:lpwstr>vRqZO2QYimalyS3QK2UDitTJKEUX/BSU9yYV6c35PB7TA0FVkNusYab0snBIWALzXT092wiJztrD9v2DUUn9QiY5Dzy3Kk7iDCd2fMBsJnwuTMJDNw3a/l6wR7+QOz0btjDdKl2r7O7hCddRpjl/TVyIQ6Un7gR3Bsmau00+sSoAN8yONxf2+EdyDX4Ue3c0ZwADg1BUoylFAJDzu2GP5ayl7WKQvoPyQi1/D8PlCAz3Tlu2WMNvPB1kmZWWgjf</vt:lpwstr>
  </property>
  <property fmtid="{D5CDD505-2E9C-101B-9397-08002B2CF9AE}" pid="30" name="x1ye=34">
    <vt:lpwstr>QoLrhfZomKwSsGrjyFIHy3R3/XH/SM+WVEZuD4T1Kj/fxsLrvSzqrzOz2U6B8hst4aQCTwkOaPaXjBikBGgJYBiqsi0X+tHnDRZ05HGKFNA/x9Xxybzne3+yX32XkC7vmbc9/bhuyV5/AqzK7qIjzeimkJoE+I6pMYsMBM6aXXzw5jDgqFx79uiRgdZGpBVNXZ6IS+/N3nFPQQzyO6y7BnU8DVBGZxMBlW5Wdg70/71Om8YQ32RM3qSMaPGZSct</vt:lpwstr>
  </property>
  <property fmtid="{D5CDD505-2E9C-101B-9397-08002B2CF9AE}" pid="31" name="x1ye=35">
    <vt:lpwstr>zo/bQDgfRhuoQ7sX6DaFRRYaGfuiquHixO5oLMVLxQRbxE+mfJH5KjWs/d2hub+mi0KV+uoxSeZwhhfwWG2wGD8HR+PsB2iebJb9wzIynIe7Ij9h86ifv6AbE52DV1cROawe6nAZIdmfq8kLrPMvzHRTz73+7mDVBnnBjaF7biy8cm2w89D0mqM76QJYL1YVSpmKW3o265+gCSQaiSHxGBRzEQGGnZQETrwNhi201+cUYu4267EDm0wI8E2KOpq</vt:lpwstr>
  </property>
  <property fmtid="{D5CDD505-2E9C-101B-9397-08002B2CF9AE}" pid="32" name="x1ye=36">
    <vt:lpwstr>yVECjZBdRR0PsJfaeuOwquylNcGFhn9uh9oDH/8w9YuBH6lbpp5yhro6POpmtpUoyvVmcgY1ld6ZmwLh5Z/LH3mjDpUIiKSWSZEPOh8viV4Km5eTdq4Ni6KSCoX0m+yAM71cj9g4Dk7859/yVtrPXmnnY3WfNHmaRYpNfYzeDotxflaqMOGJhCXE1a3z75cpxYsboaMOR++jGWXG5HBwzbQuJYVlC1XfQIIv+WtSnuFp8LvpRViIWb0GM7Rve7l</vt:lpwstr>
  </property>
  <property fmtid="{D5CDD505-2E9C-101B-9397-08002B2CF9AE}" pid="33" name="x1ye=37">
    <vt:lpwstr>5YFbuQSZ/Zfxc8u7EhxsL2oL3xuIRyZmJdno4U6Opp5mqMaJ7GU9DFVEtvWXzEioj7gQ6VilfqfcHmQNrDmDjCYj2Fej8Jyet18gJBwvMfQV6lV1a5zwtqi2TxklapiH5rfnHxrwC/ZeuIemnzNZ8xVAiYSghMhWmp5h5osleHP1VcaLKXiKnvWK3J3NloCEs/Ve4GTBycDsT9/2EXstgyhi+60Its3X4oNq+5iJnLD3QIlf95f+07zW26FzRcy</vt:lpwstr>
  </property>
  <property fmtid="{D5CDD505-2E9C-101B-9397-08002B2CF9AE}" pid="34" name="x1ye=38">
    <vt:lpwstr>BVpI4KD5fz1uBwYM9K9NQgWD6uySyH7i4Lo010gZM/EfBvBcI6F/n0CJqUgW3NLRYFOhO5XUcPmMSbYV3tpg/9xV7s2EX273Wjvxtm9uFn+U33B0D9NjrXDbBwc6BBAAbeONnTFHHh85T4xoaD3uzNMXxojOOzi5EXlZgvblZnKLyPaLY5b7qzOC2cGWUzzGhiaM7c8nF0fiqUGKl8vcLkX3M9M7gNZtig39/b+dsho0aLAqG/GqrzH45Rb77jk</vt:lpwstr>
  </property>
  <property fmtid="{D5CDD505-2E9C-101B-9397-08002B2CF9AE}" pid="35" name="x1ye=39">
    <vt:lpwstr>pW3RC3H0r08aiuLhhhgoo9Xmv+7BIIVnrzVgeY2HBnqRGLnHFYibhjQSKbRg4TxKWsalTBf7XkQp2Iz3WZezzJqA1+cZWMIrAUxBy2Iw/6hO1eevdIZ+l8azFGiJ76NG/rNp5iyr/lyRl1OYnZpuiAubYiImM2uLBX23SjMUXwEQvmwlizN5A8mxVJG6MBGkb6Z3JiKlN9AYeocySjtgC6oSPVa0+zqQdt5IVBDZndoFS6lwT73Mp2op0iALxyt</vt:lpwstr>
  </property>
  <property fmtid="{D5CDD505-2E9C-101B-9397-08002B2CF9AE}" pid="36" name="x1ye=4">
    <vt:lpwstr>HXDh+YN15QcbErE+l34YaHimGc9IMu442A+UqDm4jONyF0RmkZ73hsewBwgs1Qo4Ngq0ipCIe4xsqxjsYLiKni48zC9/o3f71XUMoFoqIKdtkcrfIz4tamaGLHlBlnFa+HejZqTXcnvQbfcIblwqkOqan8MGAKCooJRuqgTu3/o2q55iFArI/KZ0qegxeJ0jR35RSjnpQYcE6Zusk6xBRUt+O1PWxYGlIAa9OvVOdOX1fpOsZGa0Q1O4Errvwfe</vt:lpwstr>
  </property>
  <property fmtid="{D5CDD505-2E9C-101B-9397-08002B2CF9AE}" pid="37" name="x1ye=40">
    <vt:lpwstr>6yIlNHpKx39yY2YNvW8d61I+ZFiwiNH+wZA80pQcCdcWsHoyEQBfA6G+okjiFsUz6+PlPEJw4U2FWiqnfaifPofCCHmz89j+G8/nAQu+M6aKi5a2j1x7VWbPXN/lj2K2SifXPwMRvphksQtn/IU0ilFkgxs03N1nramVUyg2b7T2e+dgyQ/7s4SV3/dVteC/PdJZc7aH2w29AxKuV44oJD0pwndSk7XRSYnXk7aDkDEAO8n/dkBGgCjaRyAcC2/</vt:lpwstr>
  </property>
  <property fmtid="{D5CDD505-2E9C-101B-9397-08002B2CF9AE}" pid="38" name="x1ye=41">
    <vt:lpwstr>mvVicDQo4No4AX54p27i0lg8t9RKshcxUiWpAwAnQfHNYFTjPLaDUwXKUaKzek6u462yUIBSYn8wThEsMfBLIWzW0XBeXvcxHNhdqeNy/QPgXJBzRbn+wXCOy1W8zaq4dWBGZ1iU1v6RlJ+/D0Wj7sZInFtNV1LYK8ZLkCdBUdnCoVS10Tn7c8/0xQiwthpln7zsIyaj5XdF7eZsDDD1wp/4wZ7eCJ8OCN6+1i0hyFcY7cLEJ3j2IHPrVpW/FhW</vt:lpwstr>
  </property>
  <property fmtid="{D5CDD505-2E9C-101B-9397-08002B2CF9AE}" pid="39" name="x1ye=42">
    <vt:lpwstr>MnBBAIv794ePy42bgUi9Y/4n6Z/ltS6jKOv2gPG6MAdw3g0BmLCsn7XHK6Ln+0GosVXshbKQ14SrZ1ROz+1cxo/LCP/cvbv4NlmS1MosTGvSxCzWYrO03GNhVPqXRSWdbOdnPVjzlwyUCUMAXV+fOzejss4eJbpbi0xW7cd4cb7hQWnqKzAcLnZCfUdRxcplWGiR5vOv8XFj3zO2YmuRlVLP/0a+xlVa6/36Ve/XVaHI1J3Y8E/nYr1xJkVHuLr</vt:lpwstr>
  </property>
  <property fmtid="{D5CDD505-2E9C-101B-9397-08002B2CF9AE}" pid="40" name="x1ye=43">
    <vt:lpwstr>aFw0YYyWarfNWlOG4PlJ3ZrjXHcM9B/VHlLOrbmu5BL2udWrtj6nh05ZN1V7s/25zixq07rmDtCjab6OT0jm4yfxHDykp9F8kWBzQBKKtU25XyJrDcfBChwVTmRkQr8q6zc0oQlm7TB0xDiE7JP/pa/rzZQCr/9OT0aD1h0r/7bgd82/qFHvc8ETukN5GzeWGXihYDXDkAfpDEM2q6NQWwuJtD+8JPqmahhjRTNrSeoc+YC58Mr64+DUmaZ+lRE</vt:lpwstr>
  </property>
  <property fmtid="{D5CDD505-2E9C-101B-9397-08002B2CF9AE}" pid="41" name="x1ye=44">
    <vt:lpwstr>v4SAnNjCibcLB94BDvkF+9PoctTE/eV96qw6qibpo6lt+z7cGTM3ZFXVFgRfxeTKkmsxdBgJ/tjvz92zQ9Pg/NGkuTCgPEqDNItss/1lHROFEuqO+0mJ7F+Bp0pJNGMPNgC1GaafQzfPpTrkxhtMRkck2AShuLS6QldlGrI8zEnnLw9otwIkOcfZuwyjyU933tZI8em8EArOcHpoPZTHcRN53fVHhg7cYi2Yz1jyVzFyEQoeiJbTek6ClXZhTPE</vt:lpwstr>
  </property>
  <property fmtid="{D5CDD505-2E9C-101B-9397-08002B2CF9AE}" pid="42" name="x1ye=45">
    <vt:lpwstr>xTv/wgpfNZDTRIF0k/M9TjVElJe0vPKOpv6GrK81e5poknvLKi8mCu6W4Z+yVNunfVde0ZbBbYK37qifwXwCwEc113k3BFFW+N8bwyDC4igoGBr3j0QvZISAX81xh//6oBES0uZJqvNqW6qQ7K8eshpe0pdfrkzZ2Y0zm2IZFtZTm9c1I3ksKyqlGzhueoKdy8aaJy3ROM566CrIq3aYbIBNICE4c5hLY5QuhnqHmyYhJ8Kd/LnMuR95Td1uSfo</vt:lpwstr>
  </property>
  <property fmtid="{D5CDD505-2E9C-101B-9397-08002B2CF9AE}" pid="43" name="x1ye=46">
    <vt:lpwstr>ndhsz1zWWuin2A+Nd9NaGm4QtfuV5MtLorFMcuf67I/1LY9iu0z0u4Wlz+DuIq+UnLYUVHsKXzSOQ4pu49j54CM0fuEd/WzKughBckEwWBMnRsT3CmzSJ6PpALz6SHZWQJuw6bExk58VShEcL9CjXJTl6h1u7vLubKBEU4b3233uJZzghXXq+riI3RAQTr5RiCyJCFVbTiCTk18bOn19vwfbZOG6Sfsak9lLZPmT3zIgMaJD+not3+XrYbrTNj6</vt:lpwstr>
  </property>
  <property fmtid="{D5CDD505-2E9C-101B-9397-08002B2CF9AE}" pid="44" name="x1ye=47">
    <vt:lpwstr>nyB95hHw7Fx7zetokuIbsTwYdHXdzNZToWola/GCtbfyf89INgO8V+TCqv3ARc26H4DKBsOO/xgxw/2FXJOJRuQQ2zi/A6i6qzwy9Qt8dNL8WiL8k4flB4kB058lejhFC8GQTm4buW+BPw/xhusvByD7o/+72VYo2iV/6r/ylL4hCiG3Jh0gmXt9NSoxM+BAFa9wVehJAO0gCMjkcfcWDgREO5f1GswSFXDzDX5LTr5LscKLMB2+7toSlr/Wgdu</vt:lpwstr>
  </property>
  <property fmtid="{D5CDD505-2E9C-101B-9397-08002B2CF9AE}" pid="45" name="x1ye=48">
    <vt:lpwstr>sGFS6EJH7y+oukozCbYccmAQq6dX0j44AM359fhy20NPI7cmCuAMv77eclGixS8Qi0kf497SbXqXPXGZnKsOTHaXeeCVmt1ufgnCMJd5rciELwYp/RgwKSvqtGAOCdVcX3iw8Aep9RdGMH/VX97siStu1aTuViTEYtvW4snvIT78+dWErsB03Xwon1dJd9+2Zz0E/V2I9FvwF4HKzPxl1Qic7424attmQCQwm7l4mRSyHsI3XEcOBv7uWGwPW4J</vt:lpwstr>
  </property>
  <property fmtid="{D5CDD505-2E9C-101B-9397-08002B2CF9AE}" pid="46" name="x1ye=49">
    <vt:lpwstr>hM0rsFhE5STA8tHdBXpUCkrAfsDfvwZg6RmPzF5N4Xr6+GM96ixL6qSdpMY7J2y47cVqE8qffU/lw+tgDfrII1yFMT2b5zN0aqokJuP/yqC15DDMX7pPAa35TphHozzJY5aUSsFLd92iw0NFXYDV3G6hY9cOvqxn9eq3bWKUn1dXEkjgpdjeNzMRpykji9BPPK/500IwdCPi7jlLEEcFYok8/3gLI4kNzxM9661wOuWC0UqouHa5MKqaXRid9k/</vt:lpwstr>
  </property>
  <property fmtid="{D5CDD505-2E9C-101B-9397-08002B2CF9AE}" pid="47" name="x1ye=5">
    <vt:lpwstr>batbfnR+Lf/G33k1AGHI/ar9akXE9RTp2Is1Vz1TXezyHuPIuiWYeZM+74sCwRHHlL3KO7XL0xXJcQ0kBJUUDLDL6SbJkG0TK2Zo/99Cjv40/qHdpQWSSQ7rDSRqJd9QOIxpscBp7qsVam+G28lENs018ZPD3bVdP1RZuPN3WuG++i4jaF+OkwaZ7ymXyxidB4/S0vW4NbC0tj/iWmjTzTDLDDjmxW2sWTP7ZRjHl5FSdrxn34XzIwkvGu9Nm++</vt:lpwstr>
  </property>
  <property fmtid="{D5CDD505-2E9C-101B-9397-08002B2CF9AE}" pid="48" name="x1ye=50">
    <vt:lpwstr>CKHv7sxO1hMzTRUrJcnyh3Akf7WyiDlz8FD2cyOkeioQrzAyUCtzWyEpB6Se09NtLkqZT1IAQhGzEXzcdixaOEy4i8m+YLHLR51YT5fjXkdtpa4fNroKK5+Iox9MlgJmETEFGMR8MqW0X/mwTsB+KgKGwZr61MbpfiY5VKzIV67iqd2U9vYE6eWV6EtNdC1UQDeQhCwHAuNEE9Za3p8DJyqdEkRhijhn4KsmXmQabRw7YvwSGwHM7h7l3hTFNDn</vt:lpwstr>
  </property>
  <property fmtid="{D5CDD505-2E9C-101B-9397-08002B2CF9AE}" pid="49" name="x1ye=51">
    <vt:lpwstr>18oYNSCFSOn5HizNIMSy7GNuOnNk2fLOUx8mkRfEP66110ykgjqzx9SurhxTcJ4eW3A66kEPUItS6to26MNZC/maKnbRcD0gv2THCCizKs23xOyOxWmxbYKkFx1yoGvjr9fIxwgqVGTcq53l+w1yaeVctCYHKHh0TbVoqPaqhyDhijv3yIO0jRnigNb5O+NT7p95iPlpj8CeQrXvWbCTM4x/PePaoK9K2miB8BbF2BfkG3K1gRzOBkStCNRX6WJ</vt:lpwstr>
  </property>
  <property fmtid="{D5CDD505-2E9C-101B-9397-08002B2CF9AE}" pid="50" name="x1ye=52">
    <vt:lpwstr>a7Xo+HdtwTKLm+olC+ml0WaIhZfooe8UTH+m+0clKjKvYp53wepWNrCkSuu9KKqO9ZbjhTIFIVBUhOlR//0PeRVhs4wzAAA=</vt:lpwstr>
  </property>
  <property fmtid="{D5CDD505-2E9C-101B-9397-08002B2CF9AE}" pid="51" name="x1ye=6">
    <vt:lpwstr>UnzwWYNGTVFeyB9wnu4TcR8t5NTeN2LVxEJt1zXA3Len3TIilM1BFTiX8TSuWT50VeeC4WnJA76n8Hqb6AVZYNh1g6n/+tTr+343VBv1guQ+Gms5ihHX1A8MRlecJcjWpwnurjHSHNNU6s3Bmio0E/3lnzTkqgOwTf+UPoHJYE4pbjEfVQnMicPoxrsMUsDIMoXNLfgurX31nv2gPpxusQ4tqVPl83n3sLaFDAr5t7cDkLtETuDsSPUu7UMt/di</vt:lpwstr>
  </property>
  <property fmtid="{D5CDD505-2E9C-101B-9397-08002B2CF9AE}" pid="52" name="x1ye=7">
    <vt:lpwstr>VB5We2NgulBba0jQdM4H8prQBB/ZYDRddQAVyiwXyy1sCL5LQh83iUT+8vBV0picEuTbF7nqQWvt4bKwwXssKrBU2B428hmZCDxKKPKkAVrHt+D1EMYJb/dAdDKlE9Qln7qlBwX9hrhusZVmZl+qrG6miPVn+sW1vCSYdUHQfuXdQANQx00qCc2wQQMBlk/cvXYNc/vb39iRvNqoMsmBqd59VU1E0PhPQF/0oGZQEEMGouW8+513o9TCRNg3+zQ</vt:lpwstr>
  </property>
  <property fmtid="{D5CDD505-2E9C-101B-9397-08002B2CF9AE}" pid="53" name="x1ye=8">
    <vt:lpwstr>t9nntIjAGk/X1gztE9nUvt6n4JahvuTSgdv2P3zl5k+ZnXueJzzALtiuBsgwpiQHyFoWC7SJnmnVBGxuT+RkmGK3Ed9DeyH46zbhL4h+RrmPCyHyP8SzTA3oQB0NYSsOOf7HgXHAGIundmc//SZhhHyBqHdSJ/NIwc55w1IfTXMlmXZvwaqZtVENhH5w574drpLq9eAEPczg3jUbsuVmjLPVYwjNay4C5C+IwCNfTCsOrWF8Wu39sAU7O+AVKso</vt:lpwstr>
  </property>
  <property fmtid="{D5CDD505-2E9C-101B-9397-08002B2CF9AE}" pid="54" name="x1ye=9">
    <vt:lpwstr>cZSY+Aan2AY+USsw1Sdqba4UgllLgiw79+HeM/kihsfTAG4s7LW0jgvZLYqcFVsJVdfC72xqMGqyPuaAINibZD2PfgQG3rgixa9Uyob/K90xtk0rHJqWDjHjr7mO76tOEwA/UC9q44i0vv3LBOBGzAaMz3lKXMgaBatkXaL94PfgHHDhO6dmX1x6T36yZE3qRl2MVX0HP6u4IRe1yTBQa8fZAWJyb1qJQXcrKKmZYhsCnIsX5vvlxLW4azEYgyn</vt:lpwstr>
  </property>
</Properties>
</file>