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line="240" w:lineRule="auto"/>
        <w:rPr>
          <w:outline w:val="0"/>
          <w:color w:val="000000"/>
          <w:sz w:val="12"/>
          <w:szCs w:val="12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380" w:type="dxa"/>
        <w:jc w:val="left"/>
        <w:tblInd w:w="2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380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3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200" w:hRule="atLeast"/>
        </w:trPr>
        <w:tc>
          <w:tcPr>
            <w:tcW w:type="dxa" w:w="103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300"/>
            </w:tcMar>
            <w:vAlign w:val="top"/>
          </w:tcPr>
          <w:p>
            <w:pPr>
              <w:pStyle w:val="Title"/>
              <w:suppressAutoHyphens w:val="1"/>
              <w:jc w:val="center"/>
              <w:rPr>
                <w:sz w:val="50"/>
                <w:szCs w:val="50"/>
                <w:shd w:val="nil" w:color="auto" w:fill="auto"/>
              </w:rPr>
            </w:pPr>
            <w:r>
              <w:rPr>
                <w:sz w:val="50"/>
                <w:szCs w:val="50"/>
                <w:rtl w:val="0"/>
                <w:lang w:val="en-US"/>
              </w:rPr>
              <w:t>Jasmin Flores</w:t>
            </w:r>
          </w:p>
          <w:p>
            <w:pPr>
              <w:pStyle w:val="Body A"/>
              <w:suppressAutoHyphens w:val="1"/>
              <w:bidi w:val="0"/>
              <w:spacing w:before="0" w:line="276" w:lineRule="auto"/>
              <w:ind w:left="0" w:right="300" w:firstLine="0"/>
              <w:jc w:val="center"/>
              <w:rPr>
                <w:rFonts w:ascii="Open Sans" w:cs="Open Sans" w:hAnsi="Open Sans" w:eastAsia="Open Sans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Open Sans" w:cs="Open Sans" w:hAnsi="Open Sans" w:eastAsia="Open Sans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(703) 477-8325</w:t>
            </w:r>
          </w:p>
          <w:p>
            <w:pPr>
              <w:pStyle w:val="Body A"/>
              <w:suppressAutoHyphens w:val="1"/>
              <w:bidi w:val="0"/>
              <w:spacing w:before="0" w:line="276" w:lineRule="auto"/>
              <w:ind w:left="0" w:right="300" w:firstLine="0"/>
              <w:jc w:val="center"/>
              <w:rPr>
                <w:rStyle w:val="None"/>
                <w:rFonts w:ascii="Open Sans" w:cs="Open Sans" w:hAnsi="Open Sans" w:eastAsia="Open Sans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Hyperlink.0"/>
                <w:rFonts w:ascii="Open Sans" w:cs="Open Sans" w:hAnsi="Open Sans" w:eastAsia="Open Sans"/>
                <w:outline w:val="0"/>
                <w:color w:val="000000"/>
                <w:sz w:val="20"/>
                <w:szCs w:val="20"/>
                <w:u w:color="000000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Open Sans" w:cs="Open Sans" w:hAnsi="Open Sans" w:eastAsia="Open Sans"/>
                <w:outline w:val="0"/>
                <w:color w:val="000000"/>
                <w:sz w:val="20"/>
                <w:szCs w:val="20"/>
                <w:u w:color="000000"/>
                <w14:textFill>
                  <w14:solidFill>
                    <w14:srgbClr w14:val="000000"/>
                  </w14:solidFill>
                </w14:textFill>
              </w:rPr>
              <w:instrText xml:space="preserve"> HYPERLINK "mailto:jstephany2797@yahoo.com"</w:instrText>
            </w:r>
            <w:r>
              <w:rPr>
                <w:rStyle w:val="Hyperlink.0"/>
                <w:rFonts w:ascii="Open Sans" w:cs="Open Sans" w:hAnsi="Open Sans" w:eastAsia="Open Sans"/>
                <w:outline w:val="0"/>
                <w:color w:val="000000"/>
                <w:sz w:val="20"/>
                <w:szCs w:val="20"/>
                <w:u w:color="000000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Open Sans" w:cs="Open Sans" w:hAnsi="Open Sans" w:eastAsia="Open Sans"/>
                <w:outline w:val="0"/>
                <w:color w:val="000000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jstephany2797@yahoo.com</w:t>
            </w:r>
            <w:r>
              <w:rPr>
                <w:rFonts w:ascii="Open Sans" w:cs="Open Sans" w:hAnsi="Open Sans" w:eastAsia="Open Sans"/>
                <w:outline w:val="0"/>
                <w:color w:val="000000"/>
                <w:sz w:val="20"/>
                <w:szCs w:val="20"/>
                <w:u w:color="000000"/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  <w:p>
            <w:pPr>
              <w:pStyle w:val="Body A"/>
              <w:suppressAutoHyphens w:val="1"/>
              <w:bidi w:val="0"/>
              <w:spacing w:before="0" w:line="240" w:lineRule="auto"/>
              <w:ind w:left="0" w:right="0" w:firstLine="0"/>
              <w:jc w:val="center"/>
              <w:rPr>
                <w:rStyle w:val="None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one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While working with patients through clinical and work experience -  excelled in portraying excellent communication skills in English, and Spanish if needed, and convey a positive attitude under pressure and at all times. </w:t>
            </w:r>
          </w:p>
          <w:p>
            <w:pPr>
              <w:pStyle w:val="Heading"/>
              <w:suppressAutoHyphens w:val="1"/>
              <w:bidi w:val="0"/>
              <w:ind w:left="0" w:right="300" w:firstLine="0"/>
              <w:jc w:val="left"/>
              <w:rPr>
                <w:rStyle w:val="None"/>
                <w:outline w:val="0"/>
                <w:color w:val="000000"/>
                <w:sz w:val="26"/>
                <w:szCs w:val="26"/>
                <w:u w:val="single"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one"/>
                <w:outline w:val="0"/>
                <w:color w:val="000000"/>
                <w:sz w:val="26"/>
                <w:szCs w:val="26"/>
                <w:u w:val="single"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Education</w:t>
            </w:r>
          </w:p>
          <w:p>
            <w:pPr>
              <w:pStyle w:val="Heading 2"/>
              <w:suppressAutoHyphens w:val="1"/>
              <w:bidi w:val="0"/>
              <w:ind w:left="0" w:right="30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Southern Adventist University - Ooltewah, TN</w:t>
            </w:r>
          </w:p>
          <w:p>
            <w:pPr>
              <w:pStyle w:val="Heading 3"/>
              <w:suppressAutoHyphens w:val="1"/>
              <w:bidi w:val="0"/>
              <w:ind w:left="0" w:right="300" w:firstLine="0"/>
              <w:jc w:val="left"/>
              <w:rPr>
                <w:rStyle w:val="None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one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Associates of Science in Nursing - July 2018</w:t>
            </w:r>
          </w:p>
          <w:p>
            <w:pPr>
              <w:pStyle w:val="Heading 2"/>
              <w:suppressAutoHyphens w:val="1"/>
              <w:bidi w:val="0"/>
              <w:ind w:left="0" w:right="300" w:firstLine="0"/>
              <w:jc w:val="left"/>
              <w:rPr>
                <w:rStyle w:val="None"/>
                <w:b w:val="0"/>
                <w:bCs w:val="0"/>
                <w:i w:val="1"/>
                <w:iCs w:val="1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i w:val="0"/>
                <w:iCs w:val="0"/>
                <w:shd w:val="nil" w:color="auto" w:fill="auto"/>
                <w:rtl w:val="0"/>
                <w:lang w:val="en-US"/>
              </w:rPr>
              <w:t>Southern Adventist University - Ooltewah, TN</w:t>
            </w:r>
          </w:p>
          <w:p>
            <w:pPr>
              <w:pStyle w:val="Heading 3"/>
              <w:suppressAutoHyphens w:val="1"/>
              <w:bidi w:val="0"/>
              <w:ind w:left="0" w:right="300" w:firstLine="0"/>
              <w:jc w:val="left"/>
              <w:rPr>
                <w:rStyle w:val="None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one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Bachelors of Science in Nursing - May 2019</w:t>
            </w:r>
          </w:p>
          <w:p>
            <w:pPr>
              <w:pStyle w:val="Heading"/>
              <w:suppressAutoHyphens w:val="1"/>
              <w:bidi w:val="0"/>
              <w:ind w:left="0" w:right="300" w:firstLine="0"/>
              <w:jc w:val="left"/>
              <w:rPr>
                <w:rStyle w:val="None"/>
                <w:outline w:val="0"/>
                <w:color w:val="000000"/>
                <w:sz w:val="24"/>
                <w:szCs w:val="24"/>
                <w:u w:val="single"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one"/>
                <w:outline w:val="0"/>
                <w:color w:val="000000"/>
                <w:sz w:val="24"/>
                <w:szCs w:val="24"/>
                <w:u w:val="single"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Work Experience </w:t>
            </w:r>
          </w:p>
          <w:p>
            <w:pPr>
              <w:pStyle w:val="Heading 2"/>
              <w:suppressAutoHyphens w:val="1"/>
              <w:bidi w:val="0"/>
              <w:ind w:left="0" w:right="300" w:firstLine="0"/>
              <w:jc w:val="left"/>
              <w:rPr>
                <w:rStyle w:val="None"/>
                <w:b w:val="0"/>
                <w:bCs w:val="0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Fairfax Colon and Rectal</w:t>
            </w:r>
          </w:p>
          <w:p>
            <w:pPr>
              <w:pStyle w:val="Heading 3"/>
              <w:suppressAutoHyphens w:val="1"/>
              <w:bidi w:val="0"/>
              <w:ind w:left="0" w:right="300" w:firstLine="0"/>
              <w:jc w:val="left"/>
              <w:rPr>
                <w:rStyle w:val="None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October 2020 - March 2021 </w:t>
            </w:r>
          </w:p>
          <w:p>
            <w:pPr>
              <w:pStyle w:val="Body A"/>
              <w:suppressAutoHyphens w:val="1"/>
              <w:bidi w:val="0"/>
              <w:ind w:left="0" w:right="300" w:firstLine="0"/>
              <w:jc w:val="left"/>
              <w:rPr>
                <w:rStyle w:val="None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one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Registered Nurse </w:t>
            </w:r>
            <w:r>
              <w:rPr>
                <w:rStyle w:val="None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working Outpatient Surgery </w:t>
            </w:r>
          </w:p>
          <w:p>
            <w:pPr>
              <w:pStyle w:val="Heading 2"/>
              <w:suppressAutoHyphens w:val="1"/>
              <w:bidi w:val="0"/>
              <w:ind w:left="0" w:right="300" w:firstLine="0"/>
              <w:jc w:val="left"/>
              <w:rPr>
                <w:rStyle w:val="None"/>
                <w:b w:val="0"/>
                <w:bCs w:val="0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CHI Memorial Hospital - Chattanooga, TN</w:t>
            </w:r>
          </w:p>
          <w:p>
            <w:pPr>
              <w:pStyle w:val="Heading 3"/>
              <w:suppressAutoHyphens w:val="1"/>
              <w:bidi w:val="0"/>
              <w:ind w:left="0" w:right="300" w:firstLine="0"/>
              <w:jc w:val="left"/>
              <w:rPr>
                <w:rStyle w:val="None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one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July 2019 - </w:t>
            </w:r>
            <w:r>
              <w:rPr>
                <w:rStyle w:val="None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October 2020</w:t>
            </w:r>
          </w:p>
          <w:p>
            <w:pPr>
              <w:pStyle w:val="Body A"/>
              <w:suppressAutoHyphens w:val="1"/>
              <w:bidi w:val="0"/>
              <w:ind w:left="0" w:right="300" w:firstLine="0"/>
              <w:jc w:val="left"/>
              <w:rPr>
                <w:rStyle w:val="None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one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Registered Nurse on the Gastroenterology Floor</w:t>
            </w:r>
          </w:p>
          <w:p>
            <w:pPr>
              <w:pStyle w:val="Heading"/>
              <w:suppressAutoHyphens w:val="1"/>
              <w:bidi w:val="0"/>
              <w:ind w:left="0" w:right="300" w:firstLine="0"/>
              <w:jc w:val="left"/>
              <w:rPr>
                <w:rStyle w:val="None"/>
                <w:outline w:val="0"/>
                <w:color w:val="000000"/>
                <w:sz w:val="26"/>
                <w:szCs w:val="26"/>
                <w:u w:val="single"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one"/>
                <w:outline w:val="0"/>
                <w:color w:val="000000"/>
                <w:sz w:val="26"/>
                <w:szCs w:val="26"/>
                <w:u w:val="single"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Clinical Experience </w:t>
            </w:r>
          </w:p>
          <w:p>
            <w:pPr>
              <w:pStyle w:val="Body A"/>
              <w:suppressAutoHyphens w:val="1"/>
              <w:spacing w:before="0" w:line="240" w:lineRule="auto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Heading 3"/>
              <w:suppressAutoHyphens w:val="1"/>
              <w:bidi w:val="0"/>
              <w:spacing w:before="0" w:line="276" w:lineRule="auto"/>
              <w:ind w:left="0" w:right="0" w:firstLine="0"/>
              <w:jc w:val="both"/>
              <w:rPr>
                <w:rStyle w:val="None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one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Oncology </w:t>
              <w:tab/>
              <w:tab/>
              <w:tab/>
              <w:t>Erlanger | Chattanooga, TN</w:t>
              <w:tab/>
              <w:t xml:space="preserve"> Summer 2018</w:t>
            </w:r>
          </w:p>
          <w:p>
            <w:pPr>
              <w:pStyle w:val="Heading 3"/>
              <w:suppressAutoHyphens w:val="1"/>
              <w:bidi w:val="0"/>
              <w:spacing w:before="0" w:line="276" w:lineRule="auto"/>
              <w:ind w:left="0" w:right="0" w:firstLine="0"/>
              <w:jc w:val="both"/>
              <w:rPr>
                <w:rStyle w:val="None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one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Pediatrics</w:t>
              <w:tab/>
              <w:tab/>
              <w:tab/>
              <w:t>Erlanger | Chattanooga, TN Summer 2018</w:t>
            </w:r>
          </w:p>
          <w:p>
            <w:pPr>
              <w:pStyle w:val="Heading 3"/>
              <w:suppressAutoHyphens w:val="1"/>
              <w:bidi w:val="0"/>
              <w:spacing w:before="0" w:line="276" w:lineRule="auto"/>
              <w:ind w:left="0" w:right="0" w:firstLine="0"/>
              <w:jc w:val="both"/>
              <w:rPr>
                <w:rStyle w:val="None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one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ICU</w:t>
              <w:tab/>
              <w:tab/>
              <w:tab/>
              <w:t xml:space="preserve">  CHI Memorial  | Chattanooga, TN Summer 2018</w:t>
            </w:r>
          </w:p>
          <w:p>
            <w:pPr>
              <w:pStyle w:val="Heading 3"/>
              <w:suppressAutoHyphens w:val="1"/>
              <w:bidi w:val="0"/>
              <w:spacing w:before="0" w:line="276" w:lineRule="auto"/>
              <w:ind w:left="0" w:right="0" w:firstLine="0"/>
              <w:jc w:val="both"/>
              <w:rPr>
                <w:rStyle w:val="None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one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Labor &amp; Delivery </w:t>
              <w:tab/>
              <w:tab/>
              <w:t>Erlanger | Chattanooga, TN Winter 2018</w:t>
            </w:r>
          </w:p>
          <w:p>
            <w:pPr>
              <w:pStyle w:val="Heading 3"/>
              <w:suppressAutoHyphens w:val="1"/>
              <w:bidi w:val="0"/>
              <w:spacing w:before="0" w:line="276" w:lineRule="auto"/>
              <w:ind w:left="0" w:right="0" w:firstLine="0"/>
              <w:jc w:val="both"/>
              <w:rPr>
                <w:rStyle w:val="None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one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Medical Surgical </w:t>
              <w:tab/>
              <w:t xml:space="preserve">  CHI Memorial  | Chattanooga, TN Winter 2018</w:t>
              <w:tab/>
            </w:r>
          </w:p>
          <w:p>
            <w:pPr>
              <w:pStyle w:val="Heading 3"/>
              <w:suppressAutoHyphens w:val="1"/>
              <w:bidi w:val="0"/>
              <w:spacing w:before="0" w:line="276" w:lineRule="auto"/>
              <w:ind w:left="0" w:right="0" w:firstLine="0"/>
              <w:jc w:val="both"/>
              <w:rPr>
                <w:rStyle w:val="None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one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Psychiatric </w:t>
              <w:tab/>
              <w:t xml:space="preserve">            Moccasin Bend  | Chattanooga, TN Summer 2017</w:t>
            </w:r>
          </w:p>
          <w:p>
            <w:pPr>
              <w:pStyle w:val="Heading 3"/>
              <w:suppressAutoHyphens w:val="1"/>
              <w:bidi w:val="0"/>
              <w:spacing w:before="0" w:line="276" w:lineRule="auto"/>
              <w:ind w:left="0" w:right="0" w:firstLine="0"/>
              <w:jc w:val="both"/>
              <w:rPr>
                <w:rStyle w:val="None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one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Nephrology</w:t>
              <w:tab/>
              <w:t xml:space="preserve">   </w:t>
              <w:tab/>
              <w:t xml:space="preserve">  CHI Memorial  | Chattanooga, TN Summer 2017</w:t>
            </w:r>
          </w:p>
          <w:p>
            <w:pPr>
              <w:pStyle w:val="Heading 3"/>
              <w:suppressAutoHyphens w:val="1"/>
              <w:bidi w:val="0"/>
              <w:spacing w:before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one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Transitional Care</w:t>
              <w:tab/>
              <w:t xml:space="preserve">            Kindred  | Chattanooga, TN</w:t>
              <w:tab/>
              <w:t xml:space="preserve"> Winter 2017</w:t>
            </w:r>
            <w:r>
              <w:rPr>
                <w:rStyle w:val="None"/>
                <w:outline w:val="0"/>
                <w:color w:val="000000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r>
          </w:p>
        </w:tc>
      </w:tr>
    </w:tbl>
    <w:p>
      <w:pPr>
        <w:pStyle w:val="Body A"/>
        <w:spacing w:line="240" w:lineRule="auto"/>
        <w:ind w:left="110" w:right="0" w:hanging="110"/>
      </w:pPr>
      <w:r>
        <w:rPr>
          <w:rStyle w:val="None"/>
          <w:outline w:val="0"/>
          <w:color w:val="000000"/>
          <w:sz w:val="12"/>
          <w:szCs w:val="12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576" w:right="863" w:bottom="863" w:left="863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Open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20" w:after="0" w:line="312" w:lineRule="auto"/>
      <w:ind w:left="0" w:right="30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666666"/>
      <w:spacing w:val="0"/>
      <w:kern w:val="0"/>
      <w:position w:val="0"/>
      <w:sz w:val="18"/>
      <w:szCs w:val="18"/>
      <w:u w:val="none" w:color="666666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666666"/>
        </w14:solidFill>
      </w14:textFill>
    </w:rPr>
  </w:style>
  <w:style w:type="paragraph" w:styleId="Title">
    <w:name w:val="Title"/>
    <w:next w:val="Body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20" w:line="240" w:lineRule="auto"/>
      <w:ind w:left="0" w:right="30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72"/>
      <w:szCs w:val="7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u w:val="single"/>
      <w:shd w:val="nil" w:color="auto" w:fill="auto"/>
      <w:lang w:val="en-US"/>
    </w:rPr>
  </w:style>
  <w:style w:type="paragraph" w:styleId="Heading">
    <w:name w:val="Heading"/>
    <w:next w:val="Body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600" w:after="0" w:line="240" w:lineRule="auto"/>
      <w:ind w:left="0" w:right="30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2079c7"/>
      <w:spacing w:val="0"/>
      <w:kern w:val="0"/>
      <w:position w:val="0"/>
      <w:sz w:val="18"/>
      <w:szCs w:val="18"/>
      <w:u w:val="none" w:color="2079c7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2079C7"/>
        </w14:solidFill>
      </w14:textFill>
    </w:rPr>
  </w:style>
  <w:style w:type="paragraph" w:styleId="Heading 2">
    <w:name w:val="Heading 2"/>
    <w:next w:val="Body A"/>
    <w:pPr>
      <w:keepNext w:val="1"/>
      <w:keepLines w:val="1"/>
      <w:pageBreakBefore w:val="0"/>
      <w:widowControl w:val="0"/>
      <w:shd w:val="clear" w:color="auto" w:fill="auto"/>
      <w:suppressAutoHyphens w:val="0"/>
      <w:bidi w:val="0"/>
      <w:spacing w:before="320" w:after="0" w:line="240" w:lineRule="auto"/>
      <w:ind w:left="0" w:right="300" w:firstLine="0"/>
      <w:jc w:val="left"/>
      <w:outlineLvl w:val="1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Body A"/>
    <w:pPr>
      <w:keepNext w:val="1"/>
      <w:keepLines w:val="1"/>
      <w:pageBreakBefore w:val="0"/>
      <w:widowControl w:val="0"/>
      <w:shd w:val="clear" w:color="auto" w:fill="auto"/>
      <w:suppressAutoHyphens w:val="0"/>
      <w:bidi w:val="0"/>
      <w:spacing w:before="100" w:after="100" w:line="240" w:lineRule="auto"/>
      <w:ind w:left="0" w:right="300" w:firstLine="0"/>
      <w:jc w:val="left"/>
      <w:outlineLvl w:val="2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666666"/>
      <w:spacing w:val="0"/>
      <w:kern w:val="0"/>
      <w:position w:val="0"/>
      <w:sz w:val="16"/>
      <w:szCs w:val="16"/>
      <w:u w:val="none" w:color="666666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66666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