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21D4D" w:rsidR="00A0303D" w:rsidRDefault="00FF1458" w14:paraId="2A10C236" w14:textId="77777777">
      <w:pPr>
        <w:pStyle w:val="Title"/>
        <w:rPr>
          <w:sz w:val="36"/>
          <w:szCs w:val="36"/>
        </w:rPr>
      </w:pPr>
      <w:r w:rsidRPr="00721D4D">
        <w:rPr>
          <w:sz w:val="36"/>
          <w:szCs w:val="36"/>
        </w:rPr>
        <w:t>‍‍Veronica Vargas, RN</w:t>
      </w:r>
    </w:p>
    <w:p w:rsidR="00A0303D" w:rsidRDefault="00CA2DFE" w14:paraId="5FF76A8E" w14:textId="4BAB25F7">
      <w:pPr>
        <w:pStyle w:val="Body"/>
        <w:spacing w:before="120" w:after="120"/>
      </w:pPr>
      <w:r>
        <w:rPr>
          <w:sz w:val="20"/>
          <w:szCs w:val="20"/>
        </w:rPr>
        <w:t>1157 Parkview</w:t>
      </w:r>
      <w:r w:rsidR="009059E9">
        <w:rPr>
          <w:sz w:val="20"/>
          <w:szCs w:val="20"/>
        </w:rPr>
        <w:t xml:space="preserve"> Ave</w:t>
      </w:r>
      <w:r w:rsidR="00FF1458">
        <w:t>,</w:t>
      </w:r>
      <w:r>
        <w:t xml:space="preserve"> </w:t>
      </w:r>
      <w:r w:rsidR="009059E9">
        <w:t>Chicago Heights, IL 60411 | 708/603-6413 | </w:t>
      </w:r>
      <w:r w:rsidR="009059E9">
        <w:rPr>
          <w:lang w:val="it-IT"/>
        </w:rPr>
        <w:t>vvargas2711@gmail.com</w:t>
      </w:r>
    </w:p>
    <w:p w:rsidR="00A0303D" w:rsidRDefault="00FF1458" w14:paraId="31BFBABB" w14:textId="77777777">
      <w:pPr>
        <w:pStyle w:val="SectionHeading"/>
        <w:spacing w:before="120" w:after="120"/>
      </w:pPr>
      <w:r>
        <w:t>Profile</w:t>
      </w:r>
    </w:p>
    <w:p w:rsidR="00FF1458" w:rsidP="00FF1458" w:rsidRDefault="00FF1458" w14:paraId="236B560D" w14:textId="77777777">
      <w:pPr>
        <w:pStyle w:val="Body"/>
      </w:pPr>
      <w:r>
        <w:t>Registered Nurse with experience in nursing clinicals who utilizes clinical expertise and critical thinking skills to provide the highest quality of patient care. Committed to improving patient health and quality of life.</w:t>
      </w:r>
    </w:p>
    <w:p w:rsidRPr="00FF1458" w:rsidR="00FF1458" w:rsidP="00FF1458" w:rsidRDefault="00FF1458" w14:paraId="67D0FA73" w14:textId="77777777">
      <w:pPr>
        <w:pStyle w:val="Body"/>
        <w:spacing w:after="0"/>
        <w:rPr>
          <w:i/>
        </w:rPr>
      </w:pPr>
      <w:r w:rsidRPr="00FF1458">
        <w:rPr>
          <w:i/>
        </w:rPr>
        <w:t>Credentials:</w:t>
      </w:r>
    </w:p>
    <w:p w:rsidR="00FF1458" w:rsidP="00FF1458" w:rsidRDefault="00FF1458" w14:paraId="572503CA" w14:textId="6DB1AD6D">
      <w:pPr>
        <w:pStyle w:val="Body"/>
        <w:numPr>
          <w:ilvl w:val="0"/>
          <w:numId w:val="3"/>
        </w:numPr>
        <w:spacing w:after="0"/>
        <w:rPr/>
      </w:pPr>
      <w:r w:rsidR="0715A667">
        <w:rPr/>
        <w:t>Registered Nurse – State of Illinois and Indiana Dept. of Professional &amp; Financial Regulation</w:t>
      </w:r>
    </w:p>
    <w:p w:rsidR="00FF1458" w:rsidP="00FF1458" w:rsidRDefault="00FF1458" w14:paraId="420F3972" w14:textId="1034456F">
      <w:pPr>
        <w:pStyle w:val="Body"/>
        <w:numPr>
          <w:ilvl w:val="0"/>
          <w:numId w:val="3"/>
        </w:numPr>
        <w:spacing w:after="0"/>
      </w:pPr>
      <w:r>
        <w:t>BLS/CPR/AED Certification – American Heart Association</w:t>
      </w:r>
    </w:p>
    <w:p w:rsidR="00CC2160" w:rsidP="00FF1458" w:rsidRDefault="00CC2160" w14:paraId="405865FA" w14:textId="02C6788F">
      <w:pPr>
        <w:pStyle w:val="Body"/>
        <w:numPr>
          <w:ilvl w:val="0"/>
          <w:numId w:val="3"/>
        </w:numPr>
        <w:spacing w:after="0"/>
      </w:pPr>
      <w:r>
        <w:t>ACLS/PALS Certification</w:t>
      </w:r>
    </w:p>
    <w:p w:rsidRPr="00FF1458" w:rsidR="00FF1458" w:rsidP="00FF1458" w:rsidRDefault="00FF1458" w14:paraId="5D1B94D1" w14:textId="77777777">
      <w:pPr>
        <w:pStyle w:val="Body"/>
        <w:numPr>
          <w:ilvl w:val="0"/>
          <w:numId w:val="3"/>
        </w:numPr>
        <w:spacing w:after="0"/>
      </w:pPr>
      <w:r>
        <w:t>Certified Nursing Assistant – State of Illinois</w:t>
      </w:r>
    </w:p>
    <w:p w:rsidR="00A0303D" w:rsidP="009D3164" w:rsidRDefault="009059E9" w14:paraId="0628FDEE" w14:textId="77777777">
      <w:pPr>
        <w:pStyle w:val="SectionHeading"/>
        <w:spacing w:before="120"/>
      </w:pPr>
      <w:r w:rsidR="0715A667">
        <w:rPr/>
        <w:t>Education</w:t>
      </w:r>
    </w:p>
    <w:p w:rsidR="0715A667" w:rsidP="0715A667" w:rsidRDefault="0715A667" w14:paraId="39B786B2" w14:textId="3DE5EB21">
      <w:pPr>
        <w:pStyle w:val="Subsection"/>
        <w:bidi w:val="0"/>
        <w:spacing w:before="0" w:beforeAutospacing="off" w:after="0" w:afterAutospacing="off" w:line="240" w:lineRule="auto"/>
        <w:ind w:left="0" w:right="0"/>
        <w:jc w:val="left"/>
      </w:pPr>
      <w:r w:rsidR="0715A667">
        <w:rPr/>
        <w:t>BSN | DECEMBER 2021| PURDUE UNIVERSITY-NORTHWEST</w:t>
      </w:r>
    </w:p>
    <w:p w:rsidR="0715A667" w:rsidP="0715A667" w:rsidRDefault="0715A667" w14:paraId="194B695D" w14:textId="2F67681B">
      <w:pPr>
        <w:pStyle w:val="Subsection"/>
        <w:spacing w:before="0" w:beforeAutospacing="off" w:after="0" w:afterAutospacing="off" w:line="240" w:lineRule="auto"/>
        <w:ind w:left="0"/>
      </w:pPr>
    </w:p>
    <w:p w:rsidR="00A0303D" w:rsidP="0715A667" w:rsidRDefault="00FF1458" w14:paraId="6DA24B6E" w14:textId="77777777">
      <w:pPr>
        <w:pStyle w:val="Subsection"/>
        <w:spacing w:before="0" w:beforeAutospacing="off" w:after="0" w:afterAutospacing="off" w:line="240" w:lineRule="auto"/>
        <w:ind w:left="0"/>
      </w:pPr>
      <w:r w:rsidR="0715A667">
        <w:rPr/>
        <w:t>A.A.S Nursing |</w:t>
      </w:r>
      <w:r w:rsidR="0715A667">
        <w:rPr/>
        <w:t>May-2018| Prairie State College</w:t>
      </w:r>
    </w:p>
    <w:p w:rsidRPr="00ED4ED8" w:rsidR="00FF1458" w:rsidP="0715A667" w:rsidRDefault="00FF1458" w14:paraId="0634AF1B" w14:textId="77777777">
      <w:pPr>
        <w:pStyle w:val="Subsection"/>
        <w:numPr>
          <w:ilvl w:val="0"/>
          <w:numId w:val="4"/>
        </w:numPr>
        <w:spacing w:before="0" w:beforeAutospacing="off" w:after="0" w:afterAutospacing="off"/>
        <w:ind w:left="720"/>
        <w:rPr>
          <w:rFonts w:ascii="Cambria" w:hAnsi="Cambria" w:asciiTheme="majorAscii" w:hAnsiTheme="majorAscii"/>
          <w:b w:val="0"/>
          <w:bCs w:val="0"/>
        </w:rPr>
      </w:pPr>
      <w:r w:rsidRPr="0715A667" w:rsidR="0715A667">
        <w:rPr>
          <w:b w:val="0"/>
          <w:bCs w:val="0"/>
          <w:caps w:val="0"/>
          <w:smallCaps w:val="0"/>
          <w:color w:val="404040" w:themeColor="text1" w:themeTint="BF" w:themeShade="FF"/>
        </w:rPr>
        <w:t>Member</w:t>
      </w:r>
      <w:r w:rsidRPr="0715A667" w:rsidR="0715A667">
        <w:rPr>
          <w:rFonts w:ascii="Cambria" w:hAnsi="Cambria" w:asciiTheme="majorAscii" w:hAnsiTheme="majorAscii"/>
          <w:b w:val="0"/>
          <w:bCs w:val="0"/>
        </w:rPr>
        <w:t xml:space="preserve"> </w:t>
      </w:r>
      <w:r w:rsidRPr="0715A667" w:rsidR="0715A667">
        <w:rPr>
          <w:b w:val="0"/>
          <w:bCs w:val="0"/>
          <w:caps w:val="0"/>
          <w:smallCaps w:val="0"/>
          <w:color w:val="404040" w:themeColor="text1" w:themeTint="BF" w:themeShade="FF"/>
        </w:rPr>
        <w:t>of Alpha Delta N</w:t>
      </w:r>
      <w:r w:rsidRPr="0715A667" w:rsidR="0715A667">
        <w:rPr>
          <w:b w:val="0"/>
          <w:bCs w:val="0"/>
          <w:caps w:val="0"/>
          <w:smallCaps w:val="0"/>
          <w:color w:val="404040" w:themeColor="text1" w:themeTint="BF" w:themeShade="FF"/>
        </w:rPr>
        <w:t>u nursing honors society</w:t>
      </w:r>
    </w:p>
    <w:p w:rsidRPr="00FF1458" w:rsidR="00ED4ED8" w:rsidP="0715A667" w:rsidRDefault="00ED4ED8" w14:paraId="2E2E40E7" w14:textId="77777777">
      <w:pPr>
        <w:pStyle w:val="Subsection"/>
        <w:numPr>
          <w:ilvl w:val="0"/>
          <w:numId w:val="4"/>
        </w:numPr>
        <w:spacing w:before="0" w:beforeAutospacing="off" w:after="0" w:afterAutospacing="off"/>
        <w:ind w:left="720"/>
        <w:rPr>
          <w:rFonts w:ascii="Cambria" w:hAnsi="Cambria" w:asciiTheme="majorAscii" w:hAnsiTheme="majorAscii"/>
          <w:b w:val="0"/>
          <w:bCs w:val="0"/>
        </w:rPr>
      </w:pPr>
      <w:r w:rsidRPr="0715A667" w:rsidR="0715A667">
        <w:rPr>
          <w:b w:val="0"/>
          <w:bCs w:val="0"/>
          <w:caps w:val="0"/>
          <w:smallCaps w:val="0"/>
          <w:color w:val="404040" w:themeColor="text1" w:themeTint="BF" w:themeShade="FF"/>
        </w:rPr>
        <w:t>Vice President of All Latin Alliance Club</w:t>
      </w:r>
    </w:p>
    <w:p w:rsidR="0715A667" w:rsidP="0715A667" w:rsidRDefault="0715A667" w14:paraId="2F7A4629" w14:textId="1832B7A4">
      <w:pPr>
        <w:pStyle w:val="Subsection"/>
        <w:spacing w:before="0" w:beforeAutospacing="off" w:after="0" w:afterAutospacing="off"/>
        <w:ind w:left="0"/>
      </w:pPr>
    </w:p>
    <w:p w:rsidR="00A0303D" w:rsidP="0715A667" w:rsidRDefault="009059E9" w14:paraId="3F7CAA32" w14:textId="77777777">
      <w:pPr>
        <w:pStyle w:val="Subsection"/>
        <w:spacing w:before="0" w:beforeAutospacing="off" w:after="0" w:afterAutospacing="off"/>
        <w:ind w:left="0"/>
      </w:pPr>
      <w:r w:rsidR="0715A667">
        <w:rPr/>
        <w:t>Certified nursing assistant | december-2015 | prairie state college</w:t>
      </w:r>
    </w:p>
    <w:p w:rsidR="0715A667" w:rsidP="0715A667" w:rsidRDefault="0715A667" w14:paraId="1006FC97" w14:textId="37A73E95">
      <w:pPr>
        <w:pStyle w:val="Subsection"/>
        <w:spacing w:before="0" w:beforeAutospacing="off" w:after="0" w:afterAutospacing="off"/>
        <w:ind w:left="0"/>
      </w:pPr>
    </w:p>
    <w:p w:rsidR="00A0303D" w:rsidP="0715A667" w:rsidRDefault="009059E9" w14:paraId="2C9A168F" w14:textId="77777777">
      <w:pPr>
        <w:pStyle w:val="Subsection"/>
        <w:spacing w:before="0" w:beforeAutospacing="off" w:after="0" w:afterAutospacing="off"/>
        <w:ind w:left="0"/>
      </w:pPr>
      <w:r w:rsidR="0715A667">
        <w:rPr/>
        <w:t>certified Pharmacy Technician | April-2013 | </w:t>
      </w:r>
      <w:proofErr w:type="spellStart"/>
      <w:r w:rsidR="0715A667">
        <w:rPr/>
        <w:t>walgreens</w:t>
      </w:r>
      <w:proofErr w:type="spellEnd"/>
      <w:r w:rsidR="0715A667">
        <w:rPr/>
        <w:t xml:space="preserve"> pharmacy</w:t>
      </w:r>
    </w:p>
    <w:p w:rsidR="0715A667" w:rsidP="0715A667" w:rsidRDefault="0715A667" w14:paraId="7A7A1E68" w14:textId="748C75A6">
      <w:pPr>
        <w:pStyle w:val="Subsection"/>
        <w:spacing w:before="0" w:beforeAutospacing="off" w:after="0" w:afterAutospacing="off"/>
        <w:ind w:left="0"/>
      </w:pPr>
    </w:p>
    <w:p w:rsidR="00A0303D" w:rsidP="0715A667" w:rsidRDefault="009059E9" w14:paraId="2E602FFC" w14:textId="77777777">
      <w:pPr>
        <w:pStyle w:val="Subsection"/>
        <w:spacing w:before="0" w:beforeAutospacing="off" w:after="0" w:afterAutospacing="off"/>
        <w:ind w:left="0"/>
      </w:pPr>
      <w:r w:rsidR="0715A667">
        <w:rPr/>
        <w:t>certified phlebotomist | June-2010 | </w:t>
      </w:r>
      <w:proofErr w:type="spellStart"/>
      <w:r w:rsidR="0715A667">
        <w:rPr/>
        <w:t>elim</w:t>
      </w:r>
      <w:proofErr w:type="spellEnd"/>
      <w:r w:rsidR="0715A667">
        <w:rPr/>
        <w:t xml:space="preserve"> outreach training center </w:t>
      </w:r>
    </w:p>
    <w:p w:rsidR="0715A667" w:rsidP="0715A667" w:rsidRDefault="0715A667" w14:paraId="5A3BA7A1" w14:textId="1EC4C2DF">
      <w:pPr>
        <w:pStyle w:val="SectionHeading"/>
        <w:spacing w:before="0" w:beforeAutospacing="off" w:after="0" w:afterAutospacing="off"/>
        <w:ind w:left="0"/>
      </w:pPr>
    </w:p>
    <w:p w:rsidR="00FF1458" w:rsidP="0715A667" w:rsidRDefault="00FF1458" w14:paraId="3B1DADB0" w14:textId="130BB322">
      <w:pPr>
        <w:pStyle w:val="SectionHeading"/>
        <w:spacing w:before="0" w:beforeAutospacing="off" w:after="0" w:afterAutospacing="off"/>
        <w:ind w:left="0"/>
      </w:pPr>
      <w:r w:rsidR="0715A667">
        <w:rPr/>
        <w:t>Clinical Experience</w:t>
      </w:r>
    </w:p>
    <w:p w:rsidRPr="007B6773" w:rsidR="009A6654" w:rsidP="0715A667" w:rsidRDefault="009A6654" w14:paraId="7C9D1C4A" w14:textId="77777777">
      <w:pPr>
        <w:pStyle w:val="Body"/>
        <w:spacing w:before="0" w:beforeAutospacing="off" w:after="0" w:afterAutospacing="off"/>
        <w:ind w:left="0"/>
        <w:rPr>
          <w:b w:val="1"/>
          <w:bCs w:val="1"/>
        </w:rPr>
      </w:pPr>
      <w:r w:rsidRPr="0715A667" w:rsidR="0715A667">
        <w:rPr>
          <w:b w:val="1"/>
          <w:bCs w:val="1"/>
        </w:rPr>
        <w:t>Community Hospital | Medical Surgical Unit 6 West |</w:t>
      </w:r>
      <w:r w:rsidRPr="0715A667" w:rsidR="0715A667">
        <w:rPr>
          <w:b w:val="1"/>
          <w:bCs w:val="1"/>
        </w:rPr>
        <w:t xml:space="preserve"> Nursing Preceptorship| </w:t>
      </w:r>
      <w:r w:rsidRPr="0715A667" w:rsidR="0715A667">
        <w:rPr>
          <w:b w:val="1"/>
          <w:bCs w:val="1"/>
        </w:rPr>
        <w:t>Munster, IN | March 2018-May 2018</w:t>
      </w:r>
    </w:p>
    <w:p w:rsidR="00E00069" w:rsidP="0715A667" w:rsidRDefault="00E00069" w14:paraId="32533D8B" w14:textId="2FAED762">
      <w:pPr>
        <w:pStyle w:val="ListBullet"/>
        <w:numPr>
          <w:ilvl w:val="0"/>
          <w:numId w:val="5"/>
        </w:numPr>
        <w:spacing w:before="0" w:beforeAutospacing="off" w:after="0" w:afterAutospacing="off"/>
        <w:ind w:left="0"/>
        <w:rPr/>
      </w:pPr>
      <w:r w:rsidR="0715A667">
        <w:rPr/>
        <w:t>Completed 90 hours of comprehensive nursing care under the supervision of a RN on a medical surgical unit</w:t>
      </w:r>
    </w:p>
    <w:p w:rsidR="00E00069" w:rsidP="0715A667" w:rsidRDefault="00E00069" w14:paraId="3E6CBE4F" w14:textId="18BDD7DD">
      <w:pPr>
        <w:pStyle w:val="ListBullet"/>
        <w:numPr>
          <w:ilvl w:val="0"/>
          <w:numId w:val="5"/>
        </w:numPr>
        <w:spacing w:before="0" w:beforeAutospacing="off" w:after="0" w:afterAutospacing="off"/>
        <w:ind w:left="0"/>
        <w:rPr/>
      </w:pPr>
      <w:r w:rsidR="0715A667">
        <w:rPr/>
        <w:t>Performed patient assessment, vital signs, glucose monitoring, medication administration, catheterization, IV care, and ECG’</w:t>
      </w:r>
      <w:r w:rsidR="0715A667">
        <w:rPr/>
        <w:t>s</w:t>
      </w:r>
    </w:p>
    <w:p w:rsidR="00E00069" w:rsidP="0715A667" w:rsidRDefault="00E00069" w14:paraId="6CCDBB1B" w14:textId="49639B0F">
      <w:pPr>
        <w:pStyle w:val="ListBullet"/>
        <w:numPr>
          <w:ilvl w:val="0"/>
          <w:numId w:val="5"/>
        </w:numPr>
        <w:spacing w:before="0" w:beforeAutospacing="off" w:after="0" w:afterAutospacing="off"/>
        <w:ind w:left="0"/>
        <w:rPr/>
      </w:pPr>
      <w:r w:rsidR="0715A667">
        <w:rPr/>
        <w:t>Protected patient privacy, dignity and confidentiality</w:t>
      </w:r>
    </w:p>
    <w:p w:rsidR="00E00069" w:rsidP="0715A667" w:rsidRDefault="00E00069" w14:paraId="2B8FF5EB" w14:textId="0D40643F">
      <w:pPr>
        <w:pStyle w:val="ListBullet"/>
        <w:numPr>
          <w:ilvl w:val="0"/>
          <w:numId w:val="5"/>
        </w:numPr>
        <w:spacing w:before="0" w:beforeAutospacing="off" w:after="0" w:afterAutospacing="off"/>
        <w:ind w:left="0"/>
        <w:rPr/>
      </w:pPr>
      <w:r w:rsidR="0715A667">
        <w:rPr/>
        <w:t>Maintained cultural sensitivity with patient-centered focus of care</w:t>
      </w:r>
    </w:p>
    <w:p w:rsidRPr="007B6773" w:rsidR="009A6654" w:rsidP="0715A667" w:rsidRDefault="009A6654" w14:paraId="4CD9FCA1" w14:textId="77777777">
      <w:pPr>
        <w:pStyle w:val="Body"/>
        <w:spacing w:before="0" w:beforeAutospacing="off" w:after="0" w:afterAutospacing="off"/>
        <w:ind w:left="0"/>
        <w:rPr>
          <w:b w:val="1"/>
          <w:bCs w:val="1"/>
        </w:rPr>
      </w:pPr>
      <w:r w:rsidRPr="0715A667" w:rsidR="0715A667">
        <w:rPr>
          <w:b w:val="1"/>
          <w:bCs w:val="1"/>
        </w:rPr>
        <w:t>Franciscan St. James Hospital | Telemetry Unit 2900 | Olympia Fields, IL | January 2018-March 2018</w:t>
      </w:r>
    </w:p>
    <w:p w:rsidRPr="007B6773" w:rsidR="00FF1458" w:rsidP="0715A667" w:rsidRDefault="00FF1458" w14:paraId="61BD9888" w14:textId="77777777">
      <w:pPr>
        <w:pStyle w:val="Body"/>
        <w:spacing w:before="0" w:beforeAutospacing="off" w:after="0" w:afterAutospacing="off"/>
        <w:ind w:left="0"/>
        <w:rPr>
          <w:b w:val="1"/>
          <w:bCs w:val="1"/>
        </w:rPr>
      </w:pPr>
      <w:r w:rsidRPr="0715A667" w:rsidR="0715A667">
        <w:rPr>
          <w:b w:val="1"/>
          <w:bCs w:val="1"/>
        </w:rPr>
        <w:t>Franciscan St. James Hospital | Labor and Delivery Unit | Chicago Heights, IL | November 2017-December 2017</w:t>
      </w:r>
    </w:p>
    <w:p w:rsidRPr="007B6773" w:rsidR="00FF1458" w:rsidP="0715A667" w:rsidRDefault="00FF1458" w14:paraId="419196C3" w14:textId="77777777">
      <w:pPr>
        <w:pStyle w:val="Body"/>
        <w:spacing w:before="0" w:beforeAutospacing="off" w:after="0" w:afterAutospacing="off"/>
        <w:ind w:left="0"/>
        <w:rPr>
          <w:b w:val="1"/>
          <w:bCs w:val="1"/>
        </w:rPr>
      </w:pPr>
      <w:r w:rsidRPr="0715A667" w:rsidR="0715A667">
        <w:rPr>
          <w:b w:val="1"/>
          <w:bCs w:val="1"/>
        </w:rPr>
        <w:t>Franciscan St. James Hospital | Telemetry Unit 2900 | Olympia Fields, IL | October 2017-November 2017</w:t>
      </w:r>
    </w:p>
    <w:p w:rsidRPr="007B6773" w:rsidR="00FF1458" w:rsidP="0715A667" w:rsidRDefault="00FF1458" w14:paraId="09518C43" w14:textId="77777777">
      <w:pPr>
        <w:pStyle w:val="Body"/>
        <w:spacing w:before="0" w:beforeAutospacing="off" w:after="0" w:afterAutospacing="off"/>
        <w:ind w:left="0"/>
        <w:rPr>
          <w:b w:val="1"/>
          <w:bCs w:val="1"/>
        </w:rPr>
      </w:pPr>
      <w:r w:rsidRPr="0715A667" w:rsidR="0715A667">
        <w:rPr>
          <w:b w:val="1"/>
          <w:bCs w:val="1"/>
        </w:rPr>
        <w:t>Ingalls Memorial Hospital | Psychiatric Unit | Harvey, IL | October 2017-November 2017</w:t>
      </w:r>
    </w:p>
    <w:p w:rsidRPr="007B6773" w:rsidR="00FF1458" w:rsidP="0715A667" w:rsidRDefault="00FF1458" w14:paraId="187E9C84" w14:textId="77777777">
      <w:pPr>
        <w:pStyle w:val="Body"/>
        <w:spacing w:before="0" w:beforeAutospacing="off" w:after="0" w:afterAutospacing="off"/>
        <w:ind w:left="0"/>
        <w:rPr>
          <w:b w:val="1"/>
          <w:bCs w:val="1"/>
        </w:rPr>
      </w:pPr>
      <w:r w:rsidRPr="0715A667" w:rsidR="0715A667">
        <w:rPr>
          <w:b w:val="1"/>
          <w:bCs w:val="1"/>
        </w:rPr>
        <w:t>South Suburban Hospital | Telemetry Unit | Hazel Crest, IL | August 2017-September 2017</w:t>
      </w:r>
    </w:p>
    <w:p w:rsidRPr="007B6773" w:rsidR="00FF1458" w:rsidP="0715A667" w:rsidRDefault="00FF1458" w14:paraId="4C4733F1" w14:textId="77777777">
      <w:pPr>
        <w:pStyle w:val="Body"/>
        <w:spacing w:before="0" w:beforeAutospacing="off" w:after="0" w:afterAutospacing="off"/>
        <w:ind w:left="0"/>
        <w:rPr>
          <w:b w:val="1"/>
          <w:bCs w:val="1"/>
        </w:rPr>
      </w:pPr>
      <w:r w:rsidRPr="0715A667" w:rsidR="0715A667">
        <w:rPr>
          <w:b w:val="1"/>
          <w:bCs w:val="1"/>
        </w:rPr>
        <w:t>VITAS Inpatient Hospice Unit | Palliative care | Chicago Heights, IL | January 2017- May 2017</w:t>
      </w:r>
    </w:p>
    <w:p w:rsidRPr="007B6773" w:rsidR="009A6654" w:rsidP="0715A667" w:rsidRDefault="009A6654" w14:paraId="62A08309" w14:textId="77777777">
      <w:pPr>
        <w:pStyle w:val="Body"/>
        <w:spacing w:before="0" w:beforeAutospacing="off" w:after="0" w:afterAutospacing="off"/>
        <w:ind w:left="0"/>
        <w:rPr>
          <w:b w:val="1"/>
          <w:bCs w:val="1"/>
        </w:rPr>
      </w:pPr>
      <w:r w:rsidRPr="0715A667" w:rsidR="0715A667">
        <w:rPr>
          <w:b w:val="1"/>
          <w:bCs w:val="1"/>
        </w:rPr>
        <w:t>Nursing Care at Hartsfield Village | Long-term care | Munster, IN | August 2016- December 2016</w:t>
      </w:r>
    </w:p>
    <w:p w:rsidR="009A6654" w:rsidP="0715A667" w:rsidRDefault="009A6654" w14:paraId="42CFCBFB" w14:textId="77777777">
      <w:pPr>
        <w:pStyle w:val="Body"/>
        <w:spacing w:before="0" w:beforeAutospacing="off" w:after="0" w:afterAutospacing="off"/>
        <w:ind w:left="0"/>
      </w:pPr>
      <w:r w:rsidRPr="0715A667" w:rsidR="0715A667">
        <w:rPr>
          <w:b w:val="1"/>
          <w:bCs w:val="1"/>
        </w:rPr>
        <w:t>St. James Manor &amp; Villas | Long-term care | Crete, IL | Oct. 2015- Dec. 2015</w:t>
      </w:r>
      <w:r>
        <w:tab/>
      </w:r>
      <w:r>
        <w:tab/>
      </w:r>
    </w:p>
    <w:p w:rsidR="00A0303D" w:rsidP="0715A667" w:rsidRDefault="009059E9" w14:paraId="52E248C8" w14:textId="40F553F8">
      <w:pPr>
        <w:pStyle w:val="SectionHeading"/>
        <w:spacing w:before="0" w:beforeAutospacing="off" w:after="0" w:afterAutospacing="off"/>
        <w:ind w:left="0"/>
      </w:pPr>
      <w:r w:rsidR="0715A667">
        <w:rPr/>
        <w:t>Skills &amp; Abilities</w:t>
      </w:r>
    </w:p>
    <w:p w:rsidR="00A0303D" w:rsidP="0715A667" w:rsidRDefault="009059E9" w14:paraId="4E0EF0FB" w14:textId="77777777">
      <w:pPr>
        <w:pStyle w:val="ListBullet"/>
        <w:numPr>
          <w:ilvl w:val="0"/>
          <w:numId w:val="2"/>
        </w:numPr>
        <w:spacing w:before="0" w:beforeAutospacing="off" w:after="0" w:afterAutospacing="off"/>
        <w:ind w:left="0"/>
        <w:rPr/>
      </w:pPr>
      <w:r w:rsidR="0715A667">
        <w:rPr/>
        <w:t>Recognized talents in performing and recording patient vitals</w:t>
      </w:r>
    </w:p>
    <w:p w:rsidR="00A0303D" w:rsidP="0715A667" w:rsidRDefault="009059E9" w14:paraId="2E3F9C3C" w14:textId="77777777">
      <w:pPr>
        <w:pStyle w:val="ListBullet"/>
        <w:numPr>
          <w:ilvl w:val="0"/>
          <w:numId w:val="2"/>
        </w:numPr>
        <w:spacing w:before="0" w:beforeAutospacing="off" w:after="0" w:afterAutospacing="off"/>
        <w:ind w:left="0"/>
        <w:rPr/>
      </w:pPr>
      <w:r w:rsidR="0715A667">
        <w:rPr/>
        <w:t>Optimum bedside manner skills and rapport in dealing with co-workers and patients</w:t>
      </w:r>
    </w:p>
    <w:p w:rsidR="00A0303D" w:rsidP="0715A667" w:rsidRDefault="009059E9" w14:paraId="59597579" w14:textId="77777777">
      <w:pPr>
        <w:pStyle w:val="ListBullet"/>
        <w:numPr>
          <w:ilvl w:val="0"/>
          <w:numId w:val="2"/>
        </w:numPr>
        <w:spacing w:before="0" w:beforeAutospacing="off" w:after="0" w:afterAutospacing="off"/>
        <w:ind w:left="0"/>
        <w:rPr/>
      </w:pPr>
      <w:r w:rsidR="0715A667">
        <w:rPr/>
        <w:t>Strong abilities in multi-tasking and learning new skills quickly and easily</w:t>
      </w:r>
    </w:p>
    <w:p w:rsidR="00A0303D" w:rsidP="0715A667" w:rsidRDefault="009059E9" w14:paraId="57FC8E54" w14:textId="77777777">
      <w:pPr>
        <w:pStyle w:val="ListBullet"/>
        <w:numPr>
          <w:ilvl w:val="0"/>
          <w:numId w:val="2"/>
        </w:numPr>
        <w:spacing w:before="0" w:beforeAutospacing="off" w:after="0" w:afterAutospacing="off"/>
        <w:ind w:left="0"/>
        <w:rPr/>
      </w:pPr>
      <w:r w:rsidR="0715A667">
        <w:rPr/>
        <w:t>Strong knowledge of medical and pharmaceutical terminology</w:t>
      </w:r>
    </w:p>
    <w:p w:rsidR="00A0303D" w:rsidP="0715A667" w:rsidRDefault="009059E9" w14:paraId="0EED1186" w14:textId="77777777">
      <w:pPr>
        <w:pStyle w:val="ListBullet"/>
        <w:numPr>
          <w:ilvl w:val="0"/>
          <w:numId w:val="2"/>
        </w:numPr>
        <w:spacing w:before="0" w:beforeAutospacing="off" w:after="0" w:afterAutospacing="off"/>
        <w:ind w:left="0"/>
        <w:rPr/>
      </w:pPr>
      <w:r w:rsidR="0715A667">
        <w:rPr/>
        <w:t>Able to excel in a team environment</w:t>
      </w:r>
    </w:p>
    <w:p w:rsidR="00A0303D" w:rsidP="0715A667" w:rsidRDefault="009059E9" w14:paraId="37C5EF76" w14:textId="77777777">
      <w:pPr>
        <w:pStyle w:val="ListBullet"/>
        <w:numPr>
          <w:ilvl w:val="0"/>
          <w:numId w:val="2"/>
        </w:numPr>
        <w:spacing w:before="0" w:beforeAutospacing="off" w:after="0" w:afterAutospacing="off"/>
        <w:ind w:left="0"/>
        <w:rPr/>
      </w:pPr>
      <w:r w:rsidR="0715A667">
        <w:rPr/>
        <w:t>Fluent in English and Spanish</w:t>
      </w:r>
    </w:p>
    <w:p w:rsidR="00A0303D" w:rsidP="009D3164" w:rsidRDefault="009059E9" w14:paraId="3F805B08" w14:textId="77777777">
      <w:pPr>
        <w:pStyle w:val="SectionHeading"/>
        <w:spacing w:before="120"/>
      </w:pPr>
      <w:r w:rsidR="0715A667">
        <w:rPr/>
        <w:t>Work Experience</w:t>
      </w:r>
    </w:p>
    <w:p w:rsidR="00704749" w:rsidP="0715A667" w:rsidRDefault="007B6773" w14:paraId="7422E9DF" w14:textId="3D97CF97">
      <w:pPr>
        <w:pStyle w:val="Body"/>
        <w:bidi w:val="0"/>
        <w:spacing w:before="0" w:beforeAutospacing="off" w:after="0" w:afterAutospacing="off" w:line="259" w:lineRule="auto"/>
        <w:ind w:left="0" w:right="0"/>
        <w:jc w:val="left"/>
        <w:rPr>
          <w:b w:val="1"/>
          <w:bCs w:val="1"/>
        </w:rPr>
      </w:pPr>
      <w:r w:rsidRPr="0715A667" w:rsidR="0715A667">
        <w:rPr>
          <w:b w:val="1"/>
          <w:bCs w:val="1"/>
        </w:rPr>
        <w:t>FRANCISCAN HEALTH HOSPITAL | MED-SURG/TELEMETRY/COVID-19 UNIT | Hammond, IN | November 2020-Present</w:t>
      </w:r>
    </w:p>
    <w:p w:rsidR="00704749" w:rsidP="0715A667" w:rsidRDefault="007B6773" w14:paraId="5D912851" w14:textId="7B4EC9FB">
      <w:pPr>
        <w:pStyle w:val="ListBullet"/>
        <w:numPr>
          <w:ilvl w:val="0"/>
          <w:numId w:val="5"/>
        </w:numPr>
        <w:bidi w:val="0"/>
        <w:spacing w:before="0" w:beforeAutospacing="off" w:after="0" w:afterAutospacing="off" w:line="259" w:lineRule="auto"/>
        <w:ind w:left="0" w:right="0" w:hanging="144"/>
        <w:jc w:val="left"/>
        <w:rPr>
          <w:rFonts w:ascii="Cambria" w:hAnsi="Cambria" w:eastAsia="Cambria" w:cs="Cambria"/>
          <w:b w:val="0"/>
          <w:bCs w:val="0"/>
          <w:i w:val="0"/>
          <w:iCs w:val="0"/>
          <w:caps w:val="0"/>
          <w:smallCaps w:val="0"/>
          <w:noProof w:val="0"/>
          <w:color w:val="404040" w:themeColor="text1" w:themeTint="BF" w:themeShade="FF"/>
          <w:sz w:val="18"/>
          <w:szCs w:val="18"/>
          <w:lang w:val="en-US"/>
        </w:rPr>
      </w:pPr>
      <w:r w:rsidRPr="0715A667" w:rsidR="0715A667">
        <w:rPr>
          <w:b w:val="0"/>
          <w:bCs w:val="0"/>
          <w:i w:val="0"/>
          <w:iCs w:val="0"/>
          <w:caps w:val="0"/>
          <w:smallCaps w:val="0"/>
          <w:noProof w:val="0"/>
          <w:color w:val="2D2D2D"/>
          <w:sz w:val="19"/>
          <w:szCs w:val="19"/>
          <w:lang w:val="en-US"/>
        </w:rPr>
        <w:t>Assess, collect, and analyze comprehensive objective, subjective, psychosocial, and cultural data pertinent to patient condition.</w:t>
      </w:r>
    </w:p>
    <w:p w:rsidR="00704749" w:rsidP="0715A667" w:rsidRDefault="007B6773" w14:paraId="5B401236" w14:textId="313C9E99">
      <w:pPr>
        <w:pStyle w:val="ListBullet"/>
        <w:numPr>
          <w:ilvl w:val="0"/>
          <w:numId w:val="5"/>
        </w:numPr>
        <w:bidi w:val="0"/>
        <w:spacing w:before="0" w:beforeAutospacing="off" w:after="0" w:afterAutospacing="off" w:line="259" w:lineRule="auto"/>
        <w:ind w:left="0" w:right="0" w:hanging="144"/>
        <w:jc w:val="left"/>
        <w:rPr>
          <w:rFonts w:ascii="Cambria" w:hAnsi="Cambria" w:eastAsia="Cambria" w:cs="Cambria"/>
          <w:color w:val="404040" w:themeColor="text1" w:themeTint="BF" w:themeShade="FF"/>
          <w:sz w:val="18"/>
          <w:szCs w:val="18"/>
        </w:rPr>
      </w:pPr>
      <w:r w:rsidRPr="0715A667" w:rsidR="0715A667">
        <w:rPr>
          <w:b w:val="0"/>
          <w:bCs w:val="0"/>
          <w:i w:val="0"/>
          <w:iCs w:val="0"/>
          <w:caps w:val="0"/>
          <w:smallCaps w:val="0"/>
          <w:noProof w:val="0"/>
          <w:color w:val="2D2D2D"/>
          <w:sz w:val="19"/>
          <w:szCs w:val="19"/>
          <w:lang w:val="en-US"/>
        </w:rPr>
        <w:t>Prioritize and implement the identified plan, coordinate care delivery, employ interventions to improve patient outcomes while providing a safe, respectful, and ethical practice environment</w:t>
      </w:r>
    </w:p>
    <w:p w:rsidR="00704749" w:rsidP="0715A667" w:rsidRDefault="007B6773" w14:paraId="6A33B6B6" w14:textId="01062837">
      <w:pPr>
        <w:pStyle w:val="ListBullet"/>
        <w:numPr>
          <w:ilvl w:val="0"/>
          <w:numId w:val="5"/>
        </w:numPr>
        <w:bidi w:val="0"/>
        <w:spacing w:before="0" w:beforeAutospacing="off" w:after="0" w:afterAutospacing="off" w:line="259" w:lineRule="auto"/>
        <w:ind w:left="0" w:right="0" w:hanging="144"/>
        <w:jc w:val="left"/>
        <w:rPr>
          <w:rFonts w:ascii="Cambria" w:hAnsi="Cambria" w:eastAsia="Cambria" w:cs="Cambria"/>
          <w:b w:val="0"/>
          <w:bCs w:val="0"/>
          <w:i w:val="0"/>
          <w:iCs w:val="0"/>
          <w:caps w:val="0"/>
          <w:smallCaps w:val="0"/>
          <w:noProof w:val="0"/>
          <w:color w:val="404040" w:themeColor="text1" w:themeTint="BF" w:themeShade="FF"/>
          <w:sz w:val="18"/>
          <w:szCs w:val="18"/>
          <w:lang w:val="en-US"/>
        </w:rPr>
      </w:pPr>
      <w:r w:rsidRPr="0715A667" w:rsidR="0715A667">
        <w:rPr>
          <w:b w:val="0"/>
          <w:bCs w:val="0"/>
          <w:i w:val="0"/>
          <w:iCs w:val="0"/>
          <w:caps w:val="0"/>
          <w:smallCaps w:val="0"/>
          <w:noProof w:val="0"/>
          <w:color w:val="2D2D2D"/>
          <w:sz w:val="19"/>
          <w:szCs w:val="19"/>
          <w:lang w:val="en-US"/>
        </w:rPr>
        <w:t>Establish a compassionate environment by providing emotional, psychological, and spiritual support to patients, friends, families, and coworker</w:t>
      </w:r>
    </w:p>
    <w:p w:rsidR="00704749" w:rsidP="0715A667" w:rsidRDefault="007B6773" w14:paraId="63C009E8" w14:textId="0B4E58E5">
      <w:pPr>
        <w:pStyle w:val="ListBullet"/>
        <w:numPr>
          <w:ilvl w:val="0"/>
          <w:numId w:val="5"/>
        </w:numPr>
        <w:bidi w:val="0"/>
        <w:spacing w:before="0" w:beforeAutospacing="off" w:after="0" w:afterAutospacing="off" w:line="259" w:lineRule="auto"/>
        <w:ind w:left="0" w:right="0" w:hanging="144"/>
        <w:jc w:val="left"/>
        <w:rPr>
          <w:rFonts w:ascii="Cambria" w:hAnsi="Cambria" w:eastAsia="Cambria" w:cs="Cambria"/>
          <w:b w:val="0"/>
          <w:bCs w:val="0"/>
          <w:i w:val="0"/>
          <w:iCs w:val="0"/>
          <w:caps w:val="0"/>
          <w:smallCaps w:val="0"/>
          <w:noProof w:val="0"/>
          <w:color w:val="404040" w:themeColor="text1" w:themeTint="BF" w:themeShade="FF"/>
          <w:sz w:val="18"/>
          <w:szCs w:val="18"/>
          <w:lang w:val="en-US"/>
        </w:rPr>
      </w:pPr>
      <w:r w:rsidRPr="0715A667" w:rsidR="0715A667">
        <w:rPr>
          <w:b w:val="0"/>
          <w:bCs w:val="0"/>
          <w:i w:val="0"/>
          <w:iCs w:val="0"/>
          <w:caps w:val="0"/>
          <w:smallCaps w:val="0"/>
          <w:noProof w:val="0"/>
          <w:color w:val="2D2D2D"/>
          <w:sz w:val="19"/>
          <w:szCs w:val="19"/>
          <w:lang w:val="en-US"/>
        </w:rPr>
        <w:t>Communicate timely changes in patient’s assessment/ongoing reassessment to providers that warrant consideration and/or a change in the plan of care and maintain and coordinate communication with all members of the multidisciplinary team to facilitate safe transitions and continuity in care delivery.</w:t>
      </w:r>
    </w:p>
    <w:p w:rsidR="00704749" w:rsidP="0715A667" w:rsidRDefault="007B6773" w14:paraId="54FF6402" w14:textId="342812BF">
      <w:pPr>
        <w:pStyle w:val="Body"/>
        <w:bidi w:val="0"/>
        <w:spacing w:before="0" w:beforeAutospacing="off" w:after="0" w:afterAutospacing="off" w:line="259" w:lineRule="auto"/>
        <w:ind w:left="0" w:right="0"/>
        <w:jc w:val="left"/>
        <w:rPr>
          <w:b w:val="1"/>
          <w:bCs w:val="1"/>
        </w:rPr>
      </w:pPr>
    </w:p>
    <w:p w:rsidR="00704749" w:rsidP="0715A667" w:rsidRDefault="007B6773" w14:paraId="58C39205" w14:textId="73136E4A">
      <w:pPr>
        <w:pStyle w:val="Body"/>
        <w:bidi w:val="0"/>
        <w:spacing w:before="0" w:beforeAutospacing="off" w:after="0" w:afterAutospacing="off" w:line="259" w:lineRule="auto"/>
        <w:ind w:left="0" w:right="0"/>
        <w:jc w:val="left"/>
        <w:rPr>
          <w:b w:val="1"/>
          <w:bCs w:val="1"/>
        </w:rPr>
      </w:pPr>
      <w:r w:rsidRPr="0715A667" w:rsidR="0715A667">
        <w:rPr>
          <w:b w:val="1"/>
          <w:bCs w:val="1"/>
        </w:rPr>
        <w:t>ADVOCATE MEDICAL GROUP | IMMEDIATE CARE CENTER | Registered Nurse | South Holland, IL | January 2019- October 2020</w:t>
      </w:r>
    </w:p>
    <w:p w:rsidR="00704749" w:rsidP="0715A667" w:rsidRDefault="007B6773" w14:paraId="20F531A9" w14:textId="1EAEED4E" w14:noSpellErr="1">
      <w:pPr>
        <w:pStyle w:val="ListBullet"/>
        <w:numPr>
          <w:ilvl w:val="0"/>
          <w:numId w:val="5"/>
        </w:numPr>
        <w:bidi w:val="0"/>
        <w:spacing w:before="0" w:beforeAutospacing="off" w:after="0" w:afterAutospacing="off" w:line="259" w:lineRule="auto"/>
        <w:ind w:left="0" w:right="0" w:hanging="144"/>
        <w:jc w:val="left"/>
        <w:rPr>
          <w:rFonts w:ascii="Cambria" w:hAnsi="Cambria" w:eastAsia="Cambria" w:cs="Cambria"/>
          <w:color w:val="000000" w:themeColor="text1" w:themeTint="FF" w:themeShade="FF"/>
          <w:sz w:val="18"/>
          <w:szCs w:val="18"/>
        </w:rPr>
      </w:pPr>
      <w:r w:rsidR="0715A667">
        <w:rPr/>
        <w:t>Perform patient assessment, vital signs, glucose monitoring, medication administration, IV care, and ECG’s</w:t>
      </w:r>
    </w:p>
    <w:p w:rsidR="00704749" w:rsidP="0715A667" w:rsidRDefault="007B6773" w14:paraId="28F693FC" w14:textId="29EF0DAF" w14:noSpellErr="1">
      <w:pPr>
        <w:pStyle w:val="ListBullet"/>
        <w:numPr>
          <w:ilvl w:val="0"/>
          <w:numId w:val="5"/>
        </w:numPr>
        <w:bidi w:val="0"/>
        <w:spacing w:before="0" w:beforeAutospacing="off" w:after="0" w:afterAutospacing="off" w:line="259" w:lineRule="auto"/>
        <w:ind w:left="0" w:right="0" w:hanging="144"/>
        <w:jc w:val="left"/>
        <w:rPr>
          <w:rFonts w:ascii="Cambria" w:hAnsi="Cambria" w:eastAsia="Cambria" w:cs="Cambria"/>
          <w:color w:val="000000" w:themeColor="text1" w:themeTint="FF" w:themeShade="FF"/>
          <w:sz w:val="18"/>
          <w:szCs w:val="18"/>
        </w:rPr>
      </w:pPr>
      <w:r w:rsidR="0715A667">
        <w:rPr/>
        <w:t>Triage patients with acute care needs</w:t>
      </w:r>
    </w:p>
    <w:p w:rsidR="00704749" w:rsidP="0715A667" w:rsidRDefault="007B6773" w14:paraId="1E4F41C8" w14:textId="06B573CC" w14:noSpellErr="1">
      <w:pPr>
        <w:pStyle w:val="ListBullet"/>
        <w:numPr>
          <w:ilvl w:val="0"/>
          <w:numId w:val="5"/>
        </w:numPr>
        <w:bidi w:val="0"/>
        <w:spacing w:before="0" w:beforeAutospacing="off" w:after="0" w:afterAutospacing="off" w:line="259" w:lineRule="auto"/>
        <w:ind w:left="0" w:right="0" w:hanging="144"/>
        <w:jc w:val="left"/>
        <w:rPr>
          <w:rFonts w:ascii="Cambria" w:hAnsi="Cambria" w:eastAsia="Cambria" w:cs="Cambria"/>
          <w:color w:val="000000" w:themeColor="text1" w:themeTint="FF" w:themeShade="FF"/>
          <w:sz w:val="18"/>
          <w:szCs w:val="18"/>
        </w:rPr>
      </w:pPr>
      <w:r w:rsidR="0715A667">
        <w:rPr/>
        <w:t>Protect patient privacy, dignity and confidentiality</w:t>
      </w:r>
    </w:p>
    <w:p w:rsidR="00704749" w:rsidP="0715A667" w:rsidRDefault="007B6773" w14:paraId="1731B7E8" w14:textId="7A527789" w14:noSpellErr="1">
      <w:pPr>
        <w:pStyle w:val="ListBullet"/>
        <w:numPr>
          <w:ilvl w:val="0"/>
          <w:numId w:val="5"/>
        </w:numPr>
        <w:bidi w:val="0"/>
        <w:spacing w:before="0" w:beforeAutospacing="off" w:after="0" w:afterAutospacing="off" w:line="259" w:lineRule="auto"/>
        <w:ind w:left="0" w:right="0" w:hanging="144"/>
        <w:jc w:val="left"/>
        <w:rPr>
          <w:rFonts w:ascii="Cambria" w:hAnsi="Cambria" w:eastAsia="Cambria" w:cs="Cambria"/>
          <w:color w:val="000000" w:themeColor="text1" w:themeTint="FF" w:themeShade="FF"/>
          <w:sz w:val="18"/>
          <w:szCs w:val="18"/>
        </w:rPr>
      </w:pPr>
      <w:r w:rsidR="0715A667">
        <w:rPr/>
        <w:t>Maintain cultural sensitivity with patient-centered focus of care</w:t>
      </w:r>
    </w:p>
    <w:p w:rsidR="00704749" w:rsidP="0715A667" w:rsidRDefault="007B6773" w14:paraId="70CD3DAC" w14:textId="41592321" w14:noSpellErr="1">
      <w:pPr>
        <w:pStyle w:val="ListBullet"/>
        <w:numPr>
          <w:ilvl w:val="0"/>
          <w:numId w:val="5"/>
        </w:numPr>
        <w:bidi w:val="0"/>
        <w:spacing w:before="0" w:beforeAutospacing="off" w:after="0" w:afterAutospacing="off" w:line="259" w:lineRule="auto"/>
        <w:ind w:left="0" w:right="0" w:hanging="144"/>
        <w:jc w:val="left"/>
        <w:rPr>
          <w:rFonts w:ascii="Cambria" w:hAnsi="Cambria" w:eastAsia="Cambria" w:cs="Cambria"/>
          <w:color w:val="000000" w:themeColor="text1" w:themeTint="FF" w:themeShade="FF"/>
          <w:sz w:val="18"/>
          <w:szCs w:val="18"/>
        </w:rPr>
      </w:pPr>
      <w:r w:rsidR="0715A667">
        <w:rPr/>
        <w:t>Creates and maintains accurate, detailed documentation</w:t>
      </w:r>
    </w:p>
    <w:p w:rsidR="00704749" w:rsidP="0715A667" w:rsidRDefault="007B6773" w14:paraId="5778D4E0" w14:textId="77777777" w14:noSpellErr="1">
      <w:pPr>
        <w:pStyle w:val="ListBullet"/>
        <w:numPr>
          <w:ilvl w:val="0"/>
          <w:numId w:val="5"/>
        </w:numPr>
        <w:bidi w:val="0"/>
        <w:spacing w:before="0" w:beforeAutospacing="off" w:after="0" w:afterAutospacing="off" w:line="259" w:lineRule="auto"/>
        <w:ind w:left="0" w:right="0" w:hanging="144"/>
        <w:jc w:val="left"/>
        <w:rPr>
          <w:rFonts w:ascii="Cambria" w:hAnsi="Cambria" w:eastAsia="Cambria" w:cs="Cambria"/>
          <w:color w:val="000000" w:themeColor="text1" w:themeTint="FF" w:themeShade="FF"/>
          <w:sz w:val="18"/>
          <w:szCs w:val="18"/>
        </w:rPr>
      </w:pPr>
      <w:r w:rsidR="0715A667">
        <w:rPr/>
        <w:t>Can organize work and utilize time efficiently based on knowledge of nursing theories and procedures</w:t>
      </w:r>
    </w:p>
    <w:p w:rsidR="00704749" w:rsidP="0715A667" w:rsidRDefault="007B6773" w14:paraId="1DB9276E" w14:textId="77777777" w14:noSpellErr="1">
      <w:pPr>
        <w:pStyle w:val="ListBullet"/>
        <w:numPr>
          <w:ilvl w:val="0"/>
          <w:numId w:val="5"/>
        </w:numPr>
        <w:bidi w:val="0"/>
        <w:spacing w:before="0" w:beforeAutospacing="off" w:after="0" w:afterAutospacing="off" w:line="259" w:lineRule="auto"/>
        <w:ind w:left="0" w:right="0" w:hanging="144"/>
        <w:jc w:val="left"/>
        <w:rPr>
          <w:rFonts w:ascii="Cambria" w:hAnsi="Cambria" w:eastAsia="Cambria" w:cs="Cambria"/>
          <w:color w:val="000000" w:themeColor="text1" w:themeTint="FF" w:themeShade="FF"/>
          <w:sz w:val="18"/>
          <w:szCs w:val="18"/>
        </w:rPr>
      </w:pPr>
      <w:r w:rsidR="0715A667">
        <w:rPr/>
        <w:t>Performs nursing care in an organized and systematic manner</w:t>
      </w:r>
    </w:p>
    <w:p w:rsidR="00704749" w:rsidP="0715A667" w:rsidRDefault="007B6773" w14:paraId="635533E8" w14:textId="77777777" w14:noSpellErr="1">
      <w:pPr>
        <w:pStyle w:val="ListBullet"/>
        <w:numPr>
          <w:ilvl w:val="0"/>
          <w:numId w:val="5"/>
        </w:numPr>
        <w:bidi w:val="0"/>
        <w:spacing w:before="0" w:beforeAutospacing="off" w:after="0" w:afterAutospacing="off" w:line="259" w:lineRule="auto"/>
        <w:ind w:left="0" w:right="0" w:hanging="144"/>
        <w:jc w:val="left"/>
        <w:rPr>
          <w:rFonts w:ascii="Cambria" w:hAnsi="Cambria" w:eastAsia="Cambria" w:cs="Cambria"/>
          <w:color w:val="000000" w:themeColor="text1" w:themeTint="FF" w:themeShade="FF"/>
          <w:sz w:val="18"/>
          <w:szCs w:val="18"/>
        </w:rPr>
      </w:pPr>
      <w:r w:rsidR="0715A667">
        <w:rPr/>
        <w:t>Provides individualized education for the patient, family, and or caregiver throughout the continuum of care</w:t>
      </w:r>
    </w:p>
    <w:p w:rsidR="00704749" w:rsidP="0715A667" w:rsidRDefault="007B6773" w14:paraId="24EA5D5F" w14:textId="67E31DC1" w14:noSpellErr="1">
      <w:pPr>
        <w:pStyle w:val="ListBullet"/>
        <w:numPr>
          <w:ilvl w:val="0"/>
          <w:numId w:val="5"/>
        </w:numPr>
        <w:bidi w:val="0"/>
        <w:spacing w:before="0" w:beforeAutospacing="off" w:after="0" w:afterAutospacing="off" w:line="259" w:lineRule="auto"/>
        <w:ind w:left="0" w:right="0" w:hanging="144"/>
        <w:jc w:val="left"/>
        <w:rPr/>
      </w:pPr>
      <w:r w:rsidR="0715A667">
        <w:rPr/>
        <w:t>Adapts to a rapidly changing work environment</w:t>
      </w:r>
    </w:p>
    <w:p w:rsidR="0715A667" w:rsidP="0715A667" w:rsidRDefault="0715A667" w14:paraId="1D210088" w14:textId="760954AC">
      <w:pPr>
        <w:pStyle w:val="Body"/>
        <w:spacing w:before="0" w:beforeAutospacing="off" w:after="0" w:afterAutospacing="off"/>
        <w:ind w:left="0"/>
        <w:rPr>
          <w:b w:val="1"/>
          <w:bCs w:val="1"/>
        </w:rPr>
      </w:pPr>
    </w:p>
    <w:p w:rsidR="00704749" w:rsidP="0715A667" w:rsidRDefault="007B6773" w14:paraId="73164F2C" w14:textId="7D4E499C">
      <w:pPr>
        <w:pStyle w:val="Body"/>
        <w:spacing w:before="0" w:beforeAutospacing="off" w:after="0" w:afterAutospacing="off"/>
        <w:ind w:left="0"/>
        <w:rPr>
          <w:b w:val="1"/>
          <w:bCs w:val="1"/>
        </w:rPr>
      </w:pPr>
      <w:r w:rsidRPr="0715A667" w:rsidR="0715A667">
        <w:rPr>
          <w:b w:val="1"/>
          <w:bCs w:val="1"/>
        </w:rPr>
        <w:t>COMMUNITY HOSPITAL | MEDICAL SURGICAL UNIT 6 WEST | Registered Nurse | Munster, IN | October 2018- January 2019</w:t>
      </w:r>
    </w:p>
    <w:p w:rsidR="00704749" w:rsidP="0715A667" w:rsidRDefault="007B6773" w14:paraId="5B700619" w14:textId="35F24287" w14:noSpellErr="1">
      <w:pPr>
        <w:pStyle w:val="ListBullet"/>
        <w:numPr>
          <w:ilvl w:val="0"/>
          <w:numId w:val="5"/>
        </w:numPr>
        <w:bidi w:val="0"/>
        <w:spacing w:before="0" w:beforeAutospacing="off" w:after="0" w:afterAutospacing="off" w:line="259" w:lineRule="auto"/>
        <w:ind w:left="0" w:right="0" w:hanging="144"/>
        <w:jc w:val="left"/>
        <w:rPr>
          <w:rFonts w:ascii="Cambria" w:hAnsi="Cambria" w:eastAsia="Cambria" w:cs="Cambria"/>
          <w:color w:val="000000" w:themeColor="text1" w:themeTint="FF" w:themeShade="FF"/>
          <w:sz w:val="18"/>
          <w:szCs w:val="18"/>
        </w:rPr>
      </w:pPr>
      <w:r w:rsidR="0715A667">
        <w:rPr/>
        <w:t>Performed patient assessment, vital signs, glucose monitoring, medication administration, catheterization, IV care, and ECG’s</w:t>
      </w:r>
    </w:p>
    <w:p w:rsidR="00704749" w:rsidP="0715A667" w:rsidRDefault="007B6773" w14:paraId="3443E5A2" w14:textId="21D9A742" w14:noSpellErr="1">
      <w:pPr>
        <w:pStyle w:val="ListBullet"/>
        <w:numPr>
          <w:ilvl w:val="0"/>
          <w:numId w:val="5"/>
        </w:numPr>
        <w:bidi w:val="0"/>
        <w:spacing w:before="0" w:beforeAutospacing="off" w:after="0" w:afterAutospacing="off" w:line="259" w:lineRule="auto"/>
        <w:ind w:left="0" w:right="0" w:hanging="144"/>
        <w:jc w:val="left"/>
        <w:rPr>
          <w:rFonts w:ascii="Cambria" w:hAnsi="Cambria" w:eastAsia="Cambria" w:cs="Cambria"/>
          <w:color w:val="000000" w:themeColor="text1" w:themeTint="FF" w:themeShade="FF"/>
          <w:sz w:val="18"/>
          <w:szCs w:val="18"/>
        </w:rPr>
      </w:pPr>
      <w:r w:rsidR="0715A667">
        <w:rPr/>
        <w:t>Protected patient privacy, dignity and confidentiality</w:t>
      </w:r>
    </w:p>
    <w:p w:rsidR="00704749" w:rsidP="0715A667" w:rsidRDefault="007B6773" w14:paraId="4BC2D6EC" w14:textId="450B334C">
      <w:pPr>
        <w:pStyle w:val="ListBullet"/>
        <w:numPr>
          <w:ilvl w:val="0"/>
          <w:numId w:val="5"/>
        </w:numPr>
        <w:bidi w:val="0"/>
        <w:spacing w:before="0" w:beforeAutospacing="off" w:after="0" w:afterAutospacing="off" w:line="259" w:lineRule="auto"/>
        <w:ind w:left="0" w:right="0" w:hanging="144"/>
        <w:jc w:val="left"/>
        <w:rPr>
          <w:rFonts w:ascii="Cambria" w:hAnsi="Cambria" w:eastAsia="Cambria" w:cs="Cambria"/>
          <w:color w:val="000000" w:themeColor="text1" w:themeTint="FF" w:themeShade="FF"/>
          <w:sz w:val="18"/>
          <w:szCs w:val="18"/>
        </w:rPr>
      </w:pPr>
      <w:r w:rsidR="0715A667">
        <w:rPr/>
        <w:t>Maintained cultural sensitivity with patient-centered focus of care</w:t>
      </w:r>
      <w:r w:rsidR="0715A667">
        <w:rPr/>
        <w:t xml:space="preserve"> </w:t>
      </w:r>
    </w:p>
    <w:p w:rsidR="0715A667" w:rsidP="0715A667" w:rsidRDefault="0715A667" w14:paraId="1948A837" w14:textId="57F803CE">
      <w:pPr>
        <w:pStyle w:val="Subsection"/>
        <w:spacing w:before="0" w:beforeAutospacing="off" w:after="0" w:afterAutospacing="off"/>
        <w:ind w:left="0"/>
      </w:pPr>
    </w:p>
    <w:p w:rsidR="00704749" w:rsidP="0715A667" w:rsidRDefault="007B6773" w14:paraId="3A312197" w14:textId="13CFF6C4">
      <w:pPr>
        <w:pStyle w:val="Subsection"/>
        <w:spacing w:before="0" w:beforeAutospacing="off" w:after="0" w:afterAutospacing="off"/>
        <w:ind w:left="0"/>
      </w:pPr>
      <w:r w:rsidR="0715A667">
        <w:rPr/>
        <w:t>WAITRESS</w:t>
      </w:r>
      <w:r w:rsidR="0715A667">
        <w:rPr/>
        <w:t xml:space="preserve"> </w:t>
      </w:r>
      <w:r w:rsidR="0715A667">
        <w:rPr/>
        <w:t>| </w:t>
      </w:r>
      <w:proofErr w:type="spellStart"/>
      <w:r w:rsidR="0715A667">
        <w:rPr/>
        <w:t>pEPE’S</w:t>
      </w:r>
      <w:proofErr w:type="spellEnd"/>
      <w:r w:rsidR="0715A667">
        <w:rPr/>
        <w:t xml:space="preserve"> MEXICAN RESTAURANT | JULY 2018</w:t>
      </w:r>
      <w:r w:rsidR="0715A667">
        <w:rPr/>
        <w:t xml:space="preserve"> – </w:t>
      </w:r>
      <w:r w:rsidR="0715A667">
        <w:rPr/>
        <w:t>January 2019</w:t>
      </w:r>
    </w:p>
    <w:p w:rsidR="007B6773" w:rsidP="0715A667" w:rsidRDefault="007B6773" w14:paraId="09E275FA" w14:textId="77777777">
      <w:pPr>
        <w:pStyle w:val="ListBullet"/>
        <w:numPr>
          <w:ilvl w:val="0"/>
          <w:numId w:val="2"/>
        </w:numPr>
        <w:spacing w:before="0" w:beforeAutospacing="off" w:after="0" w:afterAutospacing="off"/>
        <w:ind w:left="0"/>
        <w:rPr/>
      </w:pPr>
      <w:r w:rsidR="0715A667">
        <w:rPr/>
        <w:t>Consistently provide professional, friendly and engaging service</w:t>
      </w:r>
    </w:p>
    <w:p w:rsidR="00704749" w:rsidP="0715A667" w:rsidRDefault="007B6773" w14:paraId="4FD49C4F" w14:textId="77777777">
      <w:pPr>
        <w:pStyle w:val="ListBullet"/>
        <w:numPr>
          <w:ilvl w:val="0"/>
          <w:numId w:val="2"/>
        </w:numPr>
        <w:spacing w:before="0" w:beforeAutospacing="off" w:after="0" w:afterAutospacing="off"/>
        <w:ind w:left="0"/>
        <w:rPr/>
      </w:pPr>
      <w:r w:rsidR="0715A667">
        <w:rPr/>
        <w:t>Display enthusiasm and knowledge about the restaurant’s menu and products</w:t>
      </w:r>
    </w:p>
    <w:p w:rsidR="007B6773" w:rsidP="0715A667" w:rsidRDefault="007B6773" w14:paraId="2A7D6E26" w14:textId="77777777">
      <w:pPr>
        <w:pStyle w:val="ListBullet"/>
        <w:numPr>
          <w:ilvl w:val="0"/>
          <w:numId w:val="2"/>
        </w:numPr>
        <w:spacing w:before="0" w:beforeAutospacing="off" w:after="0" w:afterAutospacing="off"/>
        <w:ind w:left="0"/>
        <w:rPr/>
      </w:pPr>
      <w:r w:rsidR="0715A667">
        <w:rPr/>
        <w:t>Routinely support other areas of the restaurant as requested, including answering phones and completing financial transactions for other staff</w:t>
      </w:r>
    </w:p>
    <w:p w:rsidRPr="00704749" w:rsidR="007B6773" w:rsidP="0715A667" w:rsidRDefault="007B6773" w14:paraId="28F76D6A" w14:textId="77777777">
      <w:pPr>
        <w:pStyle w:val="ListBullet"/>
        <w:numPr>
          <w:ilvl w:val="0"/>
          <w:numId w:val="2"/>
        </w:numPr>
        <w:spacing w:before="0" w:beforeAutospacing="off" w:after="0" w:afterAutospacing="off"/>
        <w:ind w:left="0"/>
        <w:rPr/>
      </w:pPr>
      <w:r w:rsidR="0715A667">
        <w:rPr/>
        <w:t>Develop and maintain positive working relationships with others to reach business goals</w:t>
      </w:r>
    </w:p>
    <w:p w:rsidR="0715A667" w:rsidP="0715A667" w:rsidRDefault="0715A667" w14:paraId="67D03176" w14:textId="443C57A3">
      <w:pPr>
        <w:pStyle w:val="Subsection"/>
        <w:spacing w:before="0" w:beforeAutospacing="off" w:after="0" w:afterAutospacing="off"/>
        <w:ind w:left="0"/>
      </w:pPr>
    </w:p>
    <w:p w:rsidR="00A0303D" w:rsidP="0715A667" w:rsidRDefault="009059E9" w14:paraId="372D4B88" w14:textId="77777777">
      <w:pPr>
        <w:pStyle w:val="Subsection"/>
        <w:spacing w:before="0" w:beforeAutospacing="off" w:after="0" w:afterAutospacing="off"/>
        <w:ind w:left="0"/>
      </w:pPr>
      <w:r w:rsidR="0715A667">
        <w:rPr/>
        <w:t>pharmacy technician | </w:t>
      </w:r>
      <w:proofErr w:type="spellStart"/>
      <w:r w:rsidR="0715A667">
        <w:rPr/>
        <w:t>walgreens</w:t>
      </w:r>
      <w:proofErr w:type="spellEnd"/>
      <w:r w:rsidR="0715A667">
        <w:rPr/>
        <w:t> | </w:t>
      </w:r>
      <w:proofErr w:type="spellStart"/>
      <w:r w:rsidR="0715A667">
        <w:rPr/>
        <w:t>september</w:t>
      </w:r>
      <w:proofErr w:type="spellEnd"/>
      <w:r w:rsidR="0715A667">
        <w:rPr/>
        <w:t xml:space="preserve"> 2010 – February 2016</w:t>
      </w:r>
    </w:p>
    <w:p w:rsidR="00A0303D" w:rsidP="0715A667" w:rsidRDefault="009059E9" w14:paraId="5FB779F2" w14:textId="77777777">
      <w:pPr>
        <w:pStyle w:val="ListBullet"/>
        <w:numPr>
          <w:ilvl w:val="0"/>
          <w:numId w:val="2"/>
        </w:numPr>
        <w:spacing w:before="0" w:beforeAutospacing="off" w:after="0" w:afterAutospacing="off"/>
        <w:ind w:left="0"/>
        <w:rPr/>
      </w:pPr>
      <w:r w:rsidR="0715A667">
        <w:rPr/>
        <w:t>Provided assistance to registered pharmacist and pharmacy customers, managing up to 800 prescriptions daily</w:t>
      </w:r>
    </w:p>
    <w:p w:rsidR="00A0303D" w:rsidP="0715A667" w:rsidRDefault="009059E9" w14:paraId="1CCE1514" w14:textId="77777777">
      <w:pPr>
        <w:pStyle w:val="ListBullet"/>
        <w:numPr>
          <w:ilvl w:val="0"/>
          <w:numId w:val="2"/>
        </w:numPr>
        <w:spacing w:before="0" w:beforeAutospacing="off" w:after="0" w:afterAutospacing="off"/>
        <w:ind w:left="0"/>
        <w:rPr/>
      </w:pPr>
      <w:r w:rsidR="0715A667">
        <w:rPr/>
        <w:t>Contacted physicians to verify prescriptions and refills</w:t>
      </w:r>
    </w:p>
    <w:p w:rsidR="00A0303D" w:rsidP="0715A667" w:rsidRDefault="009059E9" w14:paraId="290B63C7" w14:textId="77777777">
      <w:pPr>
        <w:pStyle w:val="ListBullet"/>
        <w:numPr>
          <w:ilvl w:val="0"/>
          <w:numId w:val="2"/>
        </w:numPr>
        <w:spacing w:before="0" w:beforeAutospacing="off" w:after="0" w:afterAutospacing="off"/>
        <w:ind w:left="0"/>
        <w:rPr/>
      </w:pPr>
      <w:r w:rsidR="0715A667">
        <w:rPr/>
        <w:t>Filled prescriptions and entered scrips into system verifying for any allergies or drug interactions</w:t>
      </w:r>
    </w:p>
    <w:p w:rsidR="0715A667" w:rsidP="0715A667" w:rsidRDefault="0715A667" w14:paraId="5962E1E6" w14:textId="6CB15D26">
      <w:pPr>
        <w:pStyle w:val="Subsection"/>
        <w:spacing w:before="0" w:beforeAutospacing="off" w:after="0" w:afterAutospacing="off"/>
        <w:ind w:left="0"/>
      </w:pPr>
    </w:p>
    <w:p w:rsidR="00A0303D" w:rsidP="0715A667" w:rsidRDefault="009059E9" w14:paraId="34FF9605" w14:textId="77777777">
      <w:pPr>
        <w:pStyle w:val="Subsection"/>
        <w:spacing w:before="0" w:beforeAutospacing="off" w:after="0" w:afterAutospacing="off"/>
        <w:ind w:left="0"/>
      </w:pPr>
      <w:r w:rsidR="0715A667">
        <w:rPr/>
        <w:t>medical receptionist| physicians cooperative | </w:t>
      </w:r>
      <w:proofErr w:type="spellStart"/>
      <w:r w:rsidR="0715A667">
        <w:rPr/>
        <w:t>december</w:t>
      </w:r>
      <w:proofErr w:type="spellEnd"/>
      <w:r w:rsidR="0715A667">
        <w:rPr/>
        <w:t xml:space="preserve"> 2009 - august 2010</w:t>
      </w:r>
    </w:p>
    <w:p w:rsidR="00A0303D" w:rsidP="0715A667" w:rsidRDefault="009059E9" w14:paraId="4C2B17A8" w14:textId="77777777">
      <w:pPr>
        <w:pStyle w:val="ListBullet"/>
        <w:numPr>
          <w:ilvl w:val="0"/>
          <w:numId w:val="2"/>
        </w:numPr>
        <w:spacing w:before="0" w:beforeAutospacing="off" w:after="0" w:afterAutospacing="off"/>
        <w:ind w:left="0"/>
        <w:rPr/>
      </w:pPr>
      <w:r w:rsidR="0715A667">
        <w:rPr/>
        <w:t>Answered patient phone calls and scheduled appointments</w:t>
      </w:r>
    </w:p>
    <w:p w:rsidR="00A0303D" w:rsidP="0715A667" w:rsidRDefault="009059E9" w14:paraId="2C3759B4" w14:textId="77777777">
      <w:pPr>
        <w:pStyle w:val="ListBullet"/>
        <w:numPr>
          <w:ilvl w:val="0"/>
          <w:numId w:val="2"/>
        </w:numPr>
        <w:spacing w:before="0" w:beforeAutospacing="off" w:after="0" w:afterAutospacing="off"/>
        <w:ind w:left="0"/>
        <w:rPr/>
      </w:pPr>
      <w:r w:rsidR="0715A667">
        <w:rPr/>
        <w:t>Filed and retrieved patient records</w:t>
      </w:r>
    </w:p>
    <w:p w:rsidR="00A0303D" w:rsidP="0715A667" w:rsidRDefault="009059E9" w14:paraId="627927C7" w14:textId="77777777">
      <w:pPr>
        <w:pStyle w:val="ListBullet"/>
        <w:numPr>
          <w:ilvl w:val="0"/>
          <w:numId w:val="2"/>
        </w:numPr>
        <w:spacing w:before="0" w:beforeAutospacing="off" w:after="0" w:afterAutospacing="off"/>
        <w:ind w:left="0"/>
        <w:rPr/>
      </w:pPr>
      <w:r w:rsidR="0715A667">
        <w:rPr/>
        <w:t xml:space="preserve">Obtained and recorded patient personal and financial information </w:t>
      </w:r>
    </w:p>
    <w:p w:rsidR="0715A667" w:rsidP="0715A667" w:rsidRDefault="0715A667" w14:paraId="1AB53AD2" w14:textId="79492629">
      <w:pPr>
        <w:pStyle w:val="Subsection"/>
        <w:spacing w:before="0" w:beforeAutospacing="off" w:after="0" w:afterAutospacing="off"/>
        <w:ind w:left="0"/>
      </w:pPr>
    </w:p>
    <w:p w:rsidR="00A0303D" w:rsidP="0715A667" w:rsidRDefault="009059E9" w14:paraId="5CF7F1E1" w14:textId="77777777">
      <w:pPr>
        <w:pStyle w:val="Subsection"/>
        <w:spacing w:before="0" w:beforeAutospacing="off" w:after="0" w:afterAutospacing="off"/>
        <w:ind w:left="0"/>
      </w:pPr>
      <w:r w:rsidR="0715A667">
        <w:rPr/>
        <w:t xml:space="preserve">ESL Teacher | Sonora technological institute of </w:t>
      </w:r>
      <w:proofErr w:type="spellStart"/>
      <w:r w:rsidR="0715A667">
        <w:rPr/>
        <w:t>mexico</w:t>
      </w:r>
      <w:proofErr w:type="spellEnd"/>
      <w:r w:rsidR="0715A667">
        <w:rPr/>
        <w:t> | </w:t>
      </w:r>
      <w:proofErr w:type="spellStart"/>
      <w:r w:rsidR="0715A667">
        <w:rPr/>
        <w:t>january</w:t>
      </w:r>
      <w:proofErr w:type="spellEnd"/>
      <w:r w:rsidR="0715A667">
        <w:rPr/>
        <w:t xml:space="preserve"> 2009 - </w:t>
      </w:r>
      <w:proofErr w:type="spellStart"/>
      <w:r w:rsidR="0715A667">
        <w:rPr/>
        <w:t>december</w:t>
      </w:r>
      <w:proofErr w:type="spellEnd"/>
      <w:r w:rsidR="0715A667">
        <w:rPr/>
        <w:t xml:space="preserve"> 2009</w:t>
      </w:r>
    </w:p>
    <w:p w:rsidR="00A0303D" w:rsidP="0715A667" w:rsidRDefault="009059E9" w14:paraId="2F0736DB" w14:textId="77777777">
      <w:pPr>
        <w:pStyle w:val="ListBullet"/>
        <w:numPr>
          <w:ilvl w:val="0"/>
          <w:numId w:val="2"/>
        </w:numPr>
        <w:spacing w:before="0" w:beforeAutospacing="off" w:after="0" w:afterAutospacing="off"/>
        <w:ind w:left="0"/>
        <w:rPr/>
      </w:pPr>
      <w:r w:rsidR="0715A667">
        <w:rPr/>
        <w:t>Developed effective lesson plans for ESL classroom</w:t>
      </w:r>
    </w:p>
    <w:p w:rsidR="00A0303D" w:rsidP="0715A667" w:rsidRDefault="009059E9" w14:paraId="42D03B89" w14:textId="77777777">
      <w:pPr>
        <w:pStyle w:val="ListBullet"/>
        <w:numPr>
          <w:ilvl w:val="0"/>
          <w:numId w:val="2"/>
        </w:numPr>
        <w:spacing w:before="0" w:beforeAutospacing="off" w:after="0" w:afterAutospacing="off"/>
        <w:ind w:left="0"/>
        <w:rPr/>
      </w:pPr>
      <w:r w:rsidR="0715A667">
        <w:rPr/>
        <w:t xml:space="preserve">Elevated students’ language proficiency levels significantly through leverage of modern, </w:t>
      </w:r>
      <w:proofErr w:type="gramStart"/>
      <w:r w:rsidR="0715A667">
        <w:rPr/>
        <w:t>research based</w:t>
      </w:r>
      <w:proofErr w:type="gramEnd"/>
      <w:r w:rsidR="0715A667">
        <w:rPr/>
        <w:t xml:space="preserve"> teaching techniques</w:t>
      </w:r>
    </w:p>
    <w:p w:rsidR="00A0303D" w:rsidP="0715A667" w:rsidRDefault="009059E9" w14:paraId="4988D7A7" w14:textId="77777777">
      <w:pPr>
        <w:pStyle w:val="ListBullet"/>
        <w:numPr>
          <w:ilvl w:val="0"/>
          <w:numId w:val="2"/>
        </w:numPr>
        <w:spacing w:before="0" w:beforeAutospacing="off" w:after="0" w:afterAutospacing="off"/>
        <w:ind w:left="0"/>
        <w:rPr/>
      </w:pPr>
      <w:r w:rsidR="0715A667">
        <w:rPr/>
        <w:t xml:space="preserve">Created an environment suitable to maturity, interests and abilities of students </w:t>
      </w:r>
    </w:p>
    <w:p w:rsidR="0715A667" w:rsidP="0715A667" w:rsidRDefault="0715A667" w14:paraId="55C3E67F" w14:textId="78E81F67">
      <w:pPr>
        <w:pStyle w:val="Body"/>
        <w:spacing w:after="0"/>
        <w:rPr>
          <w:b w:val="1"/>
          <w:bCs w:val="1"/>
        </w:rPr>
      </w:pPr>
    </w:p>
    <w:p w:rsidR="009D3164" w:rsidP="009D3164" w:rsidRDefault="009059E9" w14:paraId="59326B28" w14:textId="77777777">
      <w:pPr>
        <w:pStyle w:val="Body"/>
        <w:spacing w:after="0"/>
        <w:rPr>
          <w:b/>
          <w:bCs/>
        </w:rPr>
      </w:pPr>
      <w:r>
        <w:rPr>
          <w:b/>
          <w:bCs/>
        </w:rPr>
        <w:t>REFERENCES</w:t>
      </w:r>
    </w:p>
    <w:p w:rsidR="009D3164" w:rsidP="009D3164" w:rsidRDefault="009D3164" w14:paraId="634E33BA" w14:textId="34C3DE42">
      <w:pPr>
        <w:pStyle w:val="Body"/>
        <w:spacing w:after="0"/>
      </w:pPr>
      <w:r>
        <w:t>Jennica Rodriguez</w:t>
      </w:r>
    </w:p>
    <w:p w:rsidR="009D3164" w:rsidP="009D3164" w:rsidRDefault="009D3164" w14:paraId="4A236247" w14:textId="77777777">
      <w:pPr>
        <w:pStyle w:val="ListBullet"/>
      </w:pPr>
      <w:r>
        <w:t>Academic Advisor—Prairie State College, Chicago Heights, IL 60411</w:t>
      </w:r>
    </w:p>
    <w:p w:rsidR="009D3164" w:rsidP="009D3164" w:rsidRDefault="009D3164" w14:paraId="4A7E135C" w14:textId="77777777">
      <w:pPr>
        <w:pStyle w:val="ListBullet"/>
      </w:pPr>
      <w:hyperlink w:history="1" r:id="rId7">
        <w:r>
          <w:rPr>
            <w:rStyle w:val="Hyperlink0"/>
          </w:rPr>
          <w:t>Jrodriguez2216@prairiestate.edu</w:t>
        </w:r>
      </w:hyperlink>
      <w:r>
        <w:t xml:space="preserve"> | 708/709-3510</w:t>
      </w:r>
    </w:p>
    <w:p w:rsidR="009D3164" w:rsidRDefault="009D3164" w14:paraId="4493D612" w14:textId="77777777">
      <w:pPr>
        <w:pStyle w:val="ListBullet"/>
      </w:pPr>
      <w:bookmarkStart w:name="_GoBack" w:id="0"/>
      <w:bookmarkEnd w:id="0"/>
    </w:p>
    <w:sectPr w:rsidR="009D3164">
      <w:headerReference w:type="default" r:id="rId8"/>
      <w:footerReference w:type="default" r:id="rId9"/>
      <w:headerReference w:type="first" r:id="rId10"/>
      <w:footerReference w:type="first" r:id="rId11"/>
      <w:pgSz w:w="12240" w:h="15840" w:orient="portrait"/>
      <w:pgMar w:top="1296"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80F" w:rsidRDefault="00A2580F" w14:paraId="33AF8B83" w14:textId="77777777">
      <w:r>
        <w:separator/>
      </w:r>
    </w:p>
  </w:endnote>
  <w:endnote w:type="continuationSeparator" w:id="0">
    <w:p w:rsidR="00A2580F" w:rsidRDefault="00A2580F" w14:paraId="2ABC09D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03D" w:rsidRDefault="009059E9" w14:paraId="0C8328F5" w14:textId="77777777">
    <w:pPr>
      <w:pStyle w:val="Footer"/>
    </w:pPr>
    <w:r>
      <w:t xml:space="preserve">Page </w:t>
    </w:r>
    <w:r>
      <w:fldChar w:fldCharType="begin"/>
    </w:r>
    <w:r>
      <w:instrText xml:space="preserve"> PAGE </w:instrText>
    </w:r>
    <w:r>
      <w:fldChar w:fldCharType="separate"/>
    </w:r>
    <w:r w:rsidR="001F684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03D" w:rsidRDefault="00A0303D" w14:paraId="64D3AB61" w14:textId="7777777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80F" w:rsidRDefault="00A2580F" w14:paraId="086C02BD" w14:textId="77777777">
      <w:r>
        <w:separator/>
      </w:r>
    </w:p>
  </w:footnote>
  <w:footnote w:type="continuationSeparator" w:id="0">
    <w:p w:rsidR="00A2580F" w:rsidRDefault="00A2580F" w14:paraId="6B32AD3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03D" w:rsidRDefault="00A0303D" w14:paraId="17D5D09A" w14:textId="77777777">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03D" w:rsidRDefault="00A0303D" w14:paraId="4F62CC1A"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Times New Roman" w:hAnsi="Times New Roman"/>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C1A532B"/>
    <w:multiLevelType w:val="hybridMultilevel"/>
    <w:tmpl w:val="B1ACA692"/>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43927F36"/>
    <w:multiLevelType w:val="multilevel"/>
    <w:tmpl w:val="0172F0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8DA295E"/>
    <w:multiLevelType w:val="hybridMultilevel"/>
    <w:tmpl w:val="AD0AE590"/>
    <w:numStyleLink w:val="ImportedStyle1"/>
  </w:abstractNum>
  <w:abstractNum w:abstractNumId="3" w15:restartNumberingAfterBreak="0">
    <w:nsid w:val="5C3F1B89"/>
    <w:multiLevelType w:val="hybridMultilevel"/>
    <w:tmpl w:val="F7343CAC"/>
    <w:lvl w:ilvl="0">
      <w:start w:val="1"/>
      <w:numFmt w:val="bullet"/>
      <w:lvlText w:val=""/>
      <w:lvlJc w:val="left"/>
      <w:pPr>
        <w:ind w:left="2160" w:hanging="360"/>
      </w:pPr>
      <w:rPr>
        <w:rFonts w:hint="default" w:ascii="Wingdings" w:hAnsi="Wingdings"/>
      </w:rPr>
    </w:lvl>
    <w:lvl w:ilvl="1" w:tentative="1">
      <w:start w:val="1"/>
      <w:numFmt w:val="bullet"/>
      <w:lvlText w:val="o"/>
      <w:lvlJc w:val="left"/>
      <w:pPr>
        <w:ind w:left="2880" w:hanging="360"/>
      </w:pPr>
      <w:rPr>
        <w:rFonts w:hint="default" w:ascii="Courier New" w:hAnsi="Courier New"/>
      </w:rPr>
    </w:lvl>
    <w:lvl w:ilvl="2" w:tentative="1">
      <w:start w:val="1"/>
      <w:numFmt w:val="bullet"/>
      <w:lvlText w:val=""/>
      <w:lvlJc w:val="left"/>
      <w:pPr>
        <w:ind w:left="3600" w:hanging="360"/>
      </w:pPr>
      <w:rPr>
        <w:rFonts w:hint="default" w:ascii="Wingdings" w:hAnsi="Wingdings"/>
      </w:rPr>
    </w:lvl>
    <w:lvl w:ilvl="3" w:tentative="1">
      <w:start w:val="1"/>
      <w:numFmt w:val="bullet"/>
      <w:lvlText w:val=""/>
      <w:lvlJc w:val="left"/>
      <w:pPr>
        <w:ind w:left="4320" w:hanging="360"/>
      </w:pPr>
      <w:rPr>
        <w:rFonts w:hint="default" w:ascii="Symbol" w:hAnsi="Symbol"/>
      </w:rPr>
    </w:lvl>
    <w:lvl w:ilvl="4" w:tentative="1">
      <w:start w:val="1"/>
      <w:numFmt w:val="bullet"/>
      <w:lvlText w:val="o"/>
      <w:lvlJc w:val="left"/>
      <w:pPr>
        <w:ind w:left="5040" w:hanging="360"/>
      </w:pPr>
      <w:rPr>
        <w:rFonts w:hint="default" w:ascii="Courier New" w:hAnsi="Courier New"/>
      </w:rPr>
    </w:lvl>
    <w:lvl w:ilvl="5" w:tentative="1">
      <w:start w:val="1"/>
      <w:numFmt w:val="bullet"/>
      <w:lvlText w:val=""/>
      <w:lvlJc w:val="left"/>
      <w:pPr>
        <w:ind w:left="5760" w:hanging="360"/>
      </w:pPr>
      <w:rPr>
        <w:rFonts w:hint="default" w:ascii="Wingdings" w:hAnsi="Wingdings"/>
      </w:rPr>
    </w:lvl>
    <w:lvl w:ilvl="6" w:tentative="1">
      <w:start w:val="1"/>
      <w:numFmt w:val="bullet"/>
      <w:lvlText w:val=""/>
      <w:lvlJc w:val="left"/>
      <w:pPr>
        <w:ind w:left="6480" w:hanging="360"/>
      </w:pPr>
      <w:rPr>
        <w:rFonts w:hint="default" w:ascii="Symbol" w:hAnsi="Symbol"/>
      </w:rPr>
    </w:lvl>
    <w:lvl w:ilvl="7" w:tentative="1">
      <w:start w:val="1"/>
      <w:numFmt w:val="bullet"/>
      <w:lvlText w:val="o"/>
      <w:lvlJc w:val="left"/>
      <w:pPr>
        <w:ind w:left="7200" w:hanging="360"/>
      </w:pPr>
      <w:rPr>
        <w:rFonts w:hint="default" w:ascii="Courier New" w:hAnsi="Courier New"/>
      </w:rPr>
    </w:lvl>
    <w:lvl w:ilvl="8" w:tentative="1">
      <w:start w:val="1"/>
      <w:numFmt w:val="bullet"/>
      <w:lvlText w:val=""/>
      <w:lvlJc w:val="left"/>
      <w:pPr>
        <w:ind w:left="7920" w:hanging="360"/>
      </w:pPr>
      <w:rPr>
        <w:rFonts w:hint="default" w:ascii="Wingdings" w:hAnsi="Wingdings"/>
      </w:rPr>
    </w:lvl>
  </w:abstractNum>
  <w:abstractNum w:abstractNumId="4" w15:restartNumberingAfterBreak="0">
    <w:nsid w:val="69536CC5"/>
    <w:multiLevelType w:val="hybridMultilevel"/>
    <w:tmpl w:val="1FEE6652"/>
    <w:lvl w:ilvl="0">
      <w:start w:val="1"/>
      <w:numFmt w:val="bullet"/>
      <w:lvlText w:val="·"/>
      <w:lvlJc w:val="left"/>
      <w:pPr>
        <w:ind w:left="576" w:hanging="144"/>
      </w:pPr>
      <w:rPr>
        <w:rFonts w:hint="default" w:ascii="Times New Roman" w:hAnsi="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FE059D4">
      <w:start w:val="1"/>
      <w:numFmt w:val="bullet"/>
      <w:lvlText w:val="·"/>
      <w:lvlJc w:val="left"/>
      <w:pPr>
        <w:ind w:left="576" w:hanging="144"/>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8322BDA">
      <w:start w:val="1"/>
      <w:numFmt w:val="bullet"/>
      <w:lvlText w:val="·"/>
      <w:lvlJc w:val="left"/>
      <w:pPr>
        <w:ind w:left="576" w:hanging="144"/>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87CACDE">
      <w:start w:val="1"/>
      <w:numFmt w:val="bullet"/>
      <w:lvlText w:val="·"/>
      <w:lvlJc w:val="left"/>
      <w:pPr>
        <w:ind w:left="576" w:hanging="144"/>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96EE2A">
      <w:start w:val="1"/>
      <w:numFmt w:val="bullet"/>
      <w:lvlText w:val="·"/>
      <w:lvlJc w:val="left"/>
      <w:pPr>
        <w:ind w:left="576" w:hanging="144"/>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B8B480">
      <w:start w:val="1"/>
      <w:numFmt w:val="bullet"/>
      <w:lvlText w:val="·"/>
      <w:lvlJc w:val="left"/>
      <w:pPr>
        <w:ind w:left="576" w:hanging="144"/>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FA4804">
      <w:start w:val="1"/>
      <w:numFmt w:val="bullet"/>
      <w:lvlText w:val="·"/>
      <w:lvlJc w:val="left"/>
      <w:pPr>
        <w:ind w:left="576" w:hanging="144"/>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93A6048">
      <w:start w:val="1"/>
      <w:numFmt w:val="bullet"/>
      <w:lvlText w:val="·"/>
      <w:lvlJc w:val="left"/>
      <w:pPr>
        <w:ind w:left="576" w:hanging="144"/>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914989A">
      <w:start w:val="1"/>
      <w:numFmt w:val="bullet"/>
      <w:lvlText w:val="·"/>
      <w:lvlJc w:val="left"/>
      <w:pPr>
        <w:ind w:left="576" w:hanging="144"/>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B4043D6"/>
    <w:multiLevelType w:val="hybridMultilevel"/>
    <w:tmpl w:val="36108F8A"/>
    <w:lvl w:ilvl="0" w:tplc="DFE059D4">
      <w:start w:val="1"/>
      <w:numFmt w:val="bullet"/>
      <w:lvlText w:val="·"/>
      <w:lvlJc w:val="left"/>
      <w:pPr>
        <w:ind w:left="72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9DF32CE"/>
    <w:multiLevelType w:val="hybridMultilevel"/>
    <w:tmpl w:val="AD0AE590"/>
    <w:styleLink w:val="ImportedStyle1"/>
    <w:lvl w:ilvl="0" w:tplc="72F4841C">
      <w:start w:val="1"/>
      <w:numFmt w:val="bullet"/>
      <w:lvlText w:val="·"/>
      <w:lvlJc w:val="left"/>
      <w:pPr>
        <w:ind w:left="144" w:hanging="144"/>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BA5934">
      <w:start w:val="1"/>
      <w:numFmt w:val="bullet"/>
      <w:lvlText w:val="·"/>
      <w:lvlJc w:val="left"/>
      <w:pPr>
        <w:ind w:left="144" w:hanging="144"/>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1A8D3F6">
      <w:start w:val="1"/>
      <w:numFmt w:val="bullet"/>
      <w:lvlText w:val="·"/>
      <w:lvlJc w:val="left"/>
      <w:pPr>
        <w:ind w:left="144" w:hanging="144"/>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CFC0A42">
      <w:start w:val="1"/>
      <w:numFmt w:val="bullet"/>
      <w:lvlText w:val="·"/>
      <w:lvlJc w:val="left"/>
      <w:pPr>
        <w:ind w:left="144" w:hanging="144"/>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66C9C8E">
      <w:start w:val="1"/>
      <w:numFmt w:val="bullet"/>
      <w:lvlText w:val="·"/>
      <w:lvlJc w:val="left"/>
      <w:pPr>
        <w:ind w:left="144" w:hanging="144"/>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FD4761A">
      <w:start w:val="1"/>
      <w:numFmt w:val="bullet"/>
      <w:lvlText w:val="·"/>
      <w:lvlJc w:val="left"/>
      <w:pPr>
        <w:ind w:left="144" w:hanging="144"/>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1363E72">
      <w:start w:val="1"/>
      <w:numFmt w:val="bullet"/>
      <w:lvlText w:val="·"/>
      <w:lvlJc w:val="left"/>
      <w:pPr>
        <w:ind w:left="144" w:hanging="144"/>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2044158">
      <w:start w:val="1"/>
      <w:numFmt w:val="bullet"/>
      <w:lvlText w:val="·"/>
      <w:lvlJc w:val="left"/>
      <w:pPr>
        <w:ind w:left="144" w:hanging="144"/>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36251C6">
      <w:start w:val="1"/>
      <w:numFmt w:val="bullet"/>
      <w:lvlText w:val="·"/>
      <w:lvlJc w:val="left"/>
      <w:pPr>
        <w:ind w:left="144" w:hanging="144"/>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1">
    <w:abstractNumId w:val="10"/>
  </w:num>
  <w:num w:numId="10">
    <w:abstractNumId w:val="9"/>
  </w:num>
  <w:num w:numId="9">
    <w:abstractNumId w:val="8"/>
  </w:num>
  <w:num w:numId="8">
    <w:abstractNumId w:val="7"/>
  </w:num>
  <w:num w:numId="1">
    <w:abstractNumId w:val="6"/>
  </w:num>
  <w:num w:numId="2">
    <w:abstractNumId w:val="2"/>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03D"/>
    <w:rsid w:val="00020E81"/>
    <w:rsid w:val="0014158C"/>
    <w:rsid w:val="001F6847"/>
    <w:rsid w:val="003647F6"/>
    <w:rsid w:val="00430895"/>
    <w:rsid w:val="00677BB7"/>
    <w:rsid w:val="00704749"/>
    <w:rsid w:val="00711C4E"/>
    <w:rsid w:val="00721D4D"/>
    <w:rsid w:val="007B6773"/>
    <w:rsid w:val="009059E9"/>
    <w:rsid w:val="00951CF8"/>
    <w:rsid w:val="009A6654"/>
    <w:rsid w:val="009D3164"/>
    <w:rsid w:val="00A0303D"/>
    <w:rsid w:val="00A10A26"/>
    <w:rsid w:val="00A2580F"/>
    <w:rsid w:val="00CA2DFE"/>
    <w:rsid w:val="00CC2160"/>
    <w:rsid w:val="00D31AE6"/>
    <w:rsid w:val="00D44CCE"/>
    <w:rsid w:val="00E00069"/>
    <w:rsid w:val="00E92C90"/>
    <w:rsid w:val="00ED4ED8"/>
    <w:rsid w:val="00F24CB8"/>
    <w:rsid w:val="00F32947"/>
    <w:rsid w:val="00FF1458"/>
    <w:rsid w:val="03A86DF5"/>
    <w:rsid w:val="0715A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7B1E"/>
  <w15:docId w15:val="{48BF4146-46FC-4D0C-B302-41A5A977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rPr>
  </w:style>
  <w:style w:type="paragraph" w:styleId="Footer">
    <w:name w:val="footer"/>
    <w:pPr>
      <w:jc w:val="right"/>
    </w:pPr>
    <w:rPr>
      <w:rFonts w:ascii="Cambria" w:hAnsi="Cambria" w:eastAsia="Cambria" w:cs="Cambria"/>
      <w:color w:val="39A5B7"/>
      <w:sz w:val="18"/>
      <w:szCs w:val="18"/>
      <w:u w:color="39A5B7"/>
    </w:rPr>
  </w:style>
  <w:style w:type="paragraph" w:styleId="Title">
    <w:name w:val="Title"/>
    <w:next w:val="Body"/>
    <w:pPr>
      <w:pBdr>
        <w:bottom w:val="single" w:color="39A5B7" w:sz="12" w:space="0"/>
      </w:pBdr>
      <w:spacing w:after="120"/>
    </w:pPr>
    <w:rPr>
      <w:rFonts w:ascii="Cambria" w:hAnsi="Cambria" w:eastAsia="Cambria" w:cs="Cambria"/>
      <w:color w:val="39A5B7"/>
      <w:kern w:val="28"/>
      <w:sz w:val="52"/>
      <w:szCs w:val="52"/>
      <w:u w:color="39A5B7"/>
    </w:rPr>
  </w:style>
  <w:style w:type="paragraph" w:styleId="Body" w:customStyle="1">
    <w:name w:val="Body"/>
    <w:pPr>
      <w:spacing w:after="280"/>
    </w:pPr>
    <w:rPr>
      <w:rFonts w:ascii="Cambria" w:hAnsi="Cambria" w:eastAsia="Cambria" w:cs="Cambria"/>
      <w:color w:val="404040"/>
      <w:sz w:val="18"/>
      <w:szCs w:val="18"/>
      <w:u w:color="404040"/>
    </w:rPr>
  </w:style>
  <w:style w:type="paragraph" w:styleId="SectionHeading" w:customStyle="1">
    <w:name w:val="Section Heading"/>
    <w:next w:val="Body"/>
    <w:pPr>
      <w:spacing w:before="500" w:after="100"/>
    </w:pPr>
    <w:rPr>
      <w:rFonts w:ascii="Cambria" w:hAnsi="Cambria" w:eastAsia="Cambria" w:cs="Cambria"/>
      <w:b/>
      <w:bCs/>
      <w:color w:val="39A5B7"/>
      <w:sz w:val="24"/>
      <w:szCs w:val="24"/>
      <w:u w:color="39A5B7"/>
    </w:rPr>
  </w:style>
  <w:style w:type="paragraph" w:styleId="ListBullet">
    <w:name w:val="List Bullet"/>
    <w:pPr>
      <w:tabs>
        <w:tab w:val="left" w:pos="144"/>
      </w:tabs>
      <w:spacing w:after="80"/>
    </w:pPr>
    <w:rPr>
      <w:rFonts w:ascii="Cambria" w:hAnsi="Cambria" w:eastAsia="Cambria" w:cs="Cambria"/>
      <w:color w:val="404040"/>
      <w:sz w:val="18"/>
      <w:szCs w:val="18"/>
      <w:u w:color="404040"/>
    </w:rPr>
  </w:style>
  <w:style w:type="numbering" w:styleId="ImportedStyle1" w:customStyle="1">
    <w:name w:val="Imported Style 1"/>
    <w:pPr>
      <w:numPr>
        <w:numId w:val="1"/>
      </w:numPr>
    </w:pPr>
  </w:style>
  <w:style w:type="paragraph" w:styleId="Subsection" w:customStyle="1">
    <w:name w:val="Subsection"/>
    <w:pPr>
      <w:spacing w:before="280" w:after="120"/>
    </w:pPr>
    <w:rPr>
      <w:rFonts w:ascii="Cambria" w:hAnsi="Cambria" w:eastAsia="Cambria" w:cs="Cambria"/>
      <w:b/>
      <w:bCs/>
      <w:caps/>
      <w:color w:val="262626"/>
      <w:sz w:val="18"/>
      <w:szCs w:val="18"/>
      <w:u w:color="262626"/>
    </w:rPr>
  </w:style>
  <w:style w:type="character" w:styleId="Hyperlink0" w:customStyle="1">
    <w:name w:val="Hyperlink.0"/>
    <w:basedOn w:val="Hyperlink"/>
    <w:rPr>
      <w:color w:val="39A5B7"/>
      <w:u w:val="single" w:color="39A5B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553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Jrodriguez2216@prairiestate.edu"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39A5B7"/>
      </a:accent1>
      <a:accent2>
        <a:srgbClr val="8DBB70"/>
      </a:accent2>
      <a:accent3>
        <a:srgbClr val="F0BB44"/>
      </a:accent3>
      <a:accent4>
        <a:srgbClr val="F24F4F"/>
      </a:accent4>
      <a:accent5>
        <a:srgbClr val="A3648B"/>
      </a:accent5>
      <a:accent6>
        <a:srgbClr val="F8943F"/>
      </a:accent6>
      <a:hlink>
        <a:srgbClr val="0000FF"/>
      </a:hlink>
      <a:folHlink>
        <a:srgbClr val="FF00FF"/>
      </a:folHlink>
    </a:clrScheme>
    <a:fontScheme name="Office Theme">
      <a:majorFont>
        <a:latin typeface="Cambria"/>
        <a:ea typeface="Cambria"/>
        <a:cs typeface="Cambri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Gabriela Flores</dc:creator>
  <lastModifiedBy>Vargas Veronica</lastModifiedBy>
  <revision>5</revision>
  <dcterms:created xsi:type="dcterms:W3CDTF">2020-07-01T20:52:00.0000000Z</dcterms:created>
  <dcterms:modified xsi:type="dcterms:W3CDTF">2021-05-11T14:38:45.9981230Z</dcterms:modified>
</coreProperties>
</file>