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Ilene Amy Shen</w:t>
      </w:r>
    </w:p>
    <w:p w:rsidR="00000000" w:rsidDel="00000000" w:rsidP="00000000" w:rsidRDefault="00000000" w:rsidRPr="00000000" w14:paraId="00000002">
      <w:pPr>
        <w:spacing w:after="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Current Location: Los Angeles, CA</w:t>
      </w:r>
    </w:p>
    <w:p w:rsidR="00000000" w:rsidDel="00000000" w:rsidP="00000000" w:rsidRDefault="00000000" w:rsidRPr="00000000" w14:paraId="00000003">
      <w:pPr>
        <w:spacing w:after="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206-235-9880 | shen.ilene.a@gmail.com</w:t>
      </w:r>
      <w:r w:rsidDel="00000000" w:rsidR="00000000" w:rsidRPr="00000000">
        <w:rPr>
          <w:rtl w:val="0"/>
        </w:rPr>
      </w:r>
    </w:p>
    <w:p w:rsidR="00000000" w:rsidDel="00000000" w:rsidP="00000000" w:rsidRDefault="00000000" w:rsidRPr="00000000" w14:paraId="00000004">
      <w:pPr>
        <w:spacing w:after="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EDUCATION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165100</wp:posOffset>
                </wp:positionV>
                <wp:extent cx="6153150" cy="22225"/>
                <wp:effectExtent b="0" l="0" r="0" t="0"/>
                <wp:wrapNone/>
                <wp:docPr id="22" name=""/>
                <a:graphic>
                  <a:graphicData uri="http://schemas.microsoft.com/office/word/2010/wordprocessingShape">
                    <wps:wsp>
                      <wps:cNvCnPr/>
                      <wps:spPr>
                        <a:xfrm>
                          <a:off x="2274188" y="3777460"/>
                          <a:ext cx="6143625" cy="508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165100</wp:posOffset>
                </wp:positionV>
                <wp:extent cx="6153150" cy="22225"/>
                <wp:effectExtent b="0" l="0" r="0" t="0"/>
                <wp:wrapNone/>
                <wp:docPr id="22"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6153150" cy="22225"/>
                        </a:xfrm>
                        <a:prstGeom prst="rect"/>
                        <a:ln/>
                      </pic:spPr>
                    </pic:pic>
                  </a:graphicData>
                </a:graphic>
              </wp:anchor>
            </w:drawing>
          </mc:Fallback>
        </mc:AlternateContent>
      </w:r>
    </w:p>
    <w:p w:rsidR="00000000" w:rsidDel="00000000" w:rsidP="00000000" w:rsidRDefault="00000000" w:rsidRPr="00000000" w14:paraId="00000005">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Emory University | </w:t>
      </w:r>
      <w:r w:rsidDel="00000000" w:rsidR="00000000" w:rsidRPr="00000000">
        <w:rPr>
          <w:rFonts w:ascii="Times New Roman" w:cs="Times New Roman" w:eastAsia="Times New Roman" w:hAnsi="Times New Roman"/>
          <w:rtl w:val="0"/>
        </w:rPr>
        <w:t xml:space="preserve">Nell Hodgson Woodruff School of Nursing</w:t>
        <w:tab/>
        <w:tab/>
        <w:tab/>
        <w:tab/>
        <w:t xml:space="preserve">     </w:t>
      </w:r>
      <w:r w:rsidDel="00000000" w:rsidR="00000000" w:rsidRPr="00000000">
        <w:rPr>
          <w:rFonts w:ascii="Times New Roman" w:cs="Times New Roman" w:eastAsia="Times New Roman" w:hAnsi="Times New Roman"/>
          <w:b w:val="1"/>
          <w:rtl w:val="0"/>
        </w:rPr>
        <w:t xml:space="preserve">Atlanta, GA</w:t>
      </w:r>
      <w:r w:rsidDel="00000000" w:rsidR="00000000" w:rsidRPr="00000000">
        <w:rPr>
          <w:rtl w:val="0"/>
        </w:rPr>
      </w:r>
    </w:p>
    <w:p w:rsidR="00000000" w:rsidDel="00000000" w:rsidP="00000000" w:rsidRDefault="00000000" w:rsidRPr="00000000" w14:paraId="0000000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Accelerated Bachelor of Science in Nursing (GPA: 3.95) </w:t>
        <w:tab/>
        <w:tab/>
        <w:tab/>
        <w:tab/>
        <w:tab/>
        <w:tab/>
        <w:t xml:space="preserve">December 2020</w:t>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VANAP Scholar</w:t>
      </w:r>
    </w:p>
    <w:p w:rsidR="00000000" w:rsidDel="00000000" w:rsidP="00000000" w:rsidRDefault="00000000" w:rsidRPr="00000000" w14:paraId="00000008">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University of Washington </w:t>
      </w:r>
    </w:p>
    <w:p w:rsidR="00000000" w:rsidDel="00000000" w:rsidP="00000000" w:rsidRDefault="00000000" w:rsidRPr="00000000" w14:paraId="00000009">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Bachelor of Science in Biochemistry (Dean’s list 3 quarters)</w:t>
        <w:tab/>
        <w:tab/>
        <w:t xml:space="preserve">    </w:t>
        <w:tab/>
        <w:tab/>
        <w:t xml:space="preserve">     </w:t>
      </w:r>
      <w:r w:rsidDel="00000000" w:rsidR="00000000" w:rsidRPr="00000000">
        <w:rPr>
          <w:rFonts w:ascii="Times New Roman" w:cs="Times New Roman" w:eastAsia="Times New Roman" w:hAnsi="Times New Roman"/>
          <w:b w:val="1"/>
          <w:rtl w:val="0"/>
        </w:rPr>
        <w:t xml:space="preserve">Seattle, WA</w:t>
      </w:r>
      <w:r w:rsidDel="00000000" w:rsidR="00000000" w:rsidRPr="00000000">
        <w:rPr>
          <w:rtl w:val="0"/>
        </w:rPr>
      </w:r>
    </w:p>
    <w:p w:rsidR="00000000" w:rsidDel="00000000" w:rsidP="00000000" w:rsidRDefault="00000000" w:rsidRPr="00000000" w14:paraId="0000000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Chemistry and Nutrition Minors</w:t>
        <w:tab/>
        <w:tab/>
        <w:tab/>
        <w:tab/>
        <w:tab/>
        <w:tab/>
        <w:t xml:space="preserve">        September 2013-June 2017</w:t>
      </w:r>
    </w:p>
    <w:p w:rsidR="00000000" w:rsidDel="00000000" w:rsidP="00000000" w:rsidRDefault="00000000" w:rsidRPr="00000000" w14:paraId="0000000B">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GPA: 3.52</w:t>
      </w:r>
    </w:p>
    <w:p w:rsidR="00000000" w:rsidDel="00000000" w:rsidP="00000000" w:rsidRDefault="00000000" w:rsidRPr="00000000" w14:paraId="0000000C">
      <w:pPr>
        <w:spacing w:after="12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CERTIFICATIONS/LICENSURE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317500</wp:posOffset>
                </wp:positionV>
                <wp:extent cx="6153150" cy="22225"/>
                <wp:effectExtent b="0" l="0" r="0" t="0"/>
                <wp:wrapNone/>
                <wp:docPr id="19" name=""/>
                <a:graphic>
                  <a:graphicData uri="http://schemas.microsoft.com/office/word/2010/wordprocessingShape">
                    <wps:wsp>
                      <wps:cNvCnPr/>
                      <wps:spPr>
                        <a:xfrm>
                          <a:off x="2274188" y="3777460"/>
                          <a:ext cx="6143625" cy="508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317500</wp:posOffset>
                </wp:positionV>
                <wp:extent cx="6153150" cy="22225"/>
                <wp:effectExtent b="0" l="0" r="0" t="0"/>
                <wp:wrapNone/>
                <wp:docPr id="19"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153150" cy="22225"/>
                        </a:xfrm>
                        <a:prstGeom prst="rect"/>
                        <a:ln/>
                      </pic:spPr>
                    </pic:pic>
                  </a:graphicData>
                </a:graphic>
              </wp:anchor>
            </w:drawing>
          </mc:Fallback>
        </mc:AlternateContent>
      </w:r>
    </w:p>
    <w:p w:rsidR="00000000" w:rsidDel="00000000" w:rsidP="00000000" w:rsidRDefault="00000000" w:rsidRPr="00000000" w14:paraId="0000000D">
      <w:pPr>
        <w:spacing w:after="0" w:before="6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Registered Nurse California (License Number 95266448)</w:t>
        <w:tab/>
        <w:tab/>
        <w:tab/>
      </w:r>
      <w:r w:rsidDel="00000000" w:rsidR="00000000" w:rsidRPr="00000000">
        <w:rPr>
          <w:rFonts w:ascii="Times New Roman" w:cs="Times New Roman" w:eastAsia="Times New Roman" w:hAnsi="Times New Roman"/>
          <w:i w:val="1"/>
          <w:rtl w:val="0"/>
        </w:rPr>
        <w:t xml:space="preserve">expires September 2023</w:t>
      </w:r>
    </w:p>
    <w:p w:rsidR="00000000" w:rsidDel="00000000" w:rsidP="00000000" w:rsidRDefault="00000000" w:rsidRPr="00000000" w14:paraId="0000000E">
      <w:pPr>
        <w:spacing w:after="0" w:before="6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Registered Nurse Georgia (306119)</w:t>
        <w:tab/>
        <w:tab/>
        <w:tab/>
        <w:tab/>
        <w:tab/>
        <w:tab/>
        <w:t xml:space="preserve">    </w:t>
      </w:r>
      <w:r w:rsidDel="00000000" w:rsidR="00000000" w:rsidRPr="00000000">
        <w:rPr>
          <w:rFonts w:ascii="Times New Roman" w:cs="Times New Roman" w:eastAsia="Times New Roman" w:hAnsi="Times New Roman"/>
          <w:i w:val="1"/>
          <w:rtl w:val="0"/>
        </w:rPr>
        <w:t xml:space="preserve">expires January 2023</w:t>
      </w:r>
    </w:p>
    <w:p w:rsidR="00000000" w:rsidDel="00000000" w:rsidP="00000000" w:rsidRDefault="00000000" w:rsidRPr="00000000" w14:paraId="0000000F">
      <w:pPr>
        <w:spacing w:after="0" w:before="6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Certified in Basic Life Support </w:t>
      </w:r>
      <w:r w:rsidDel="00000000" w:rsidR="00000000" w:rsidRPr="00000000">
        <w:rPr>
          <w:rFonts w:ascii="Times New Roman" w:cs="Times New Roman" w:eastAsia="Times New Roman" w:hAnsi="Times New Roman"/>
          <w:i w:val="1"/>
          <w:rtl w:val="0"/>
        </w:rPr>
        <w:t xml:space="preserve">     </w:t>
        <w:tab/>
        <w:tab/>
        <w:tab/>
        <w:tab/>
        <w:tab/>
        <w:tab/>
        <w:t xml:space="preserve">           expires July 2023</w:t>
      </w:r>
    </w:p>
    <w:p w:rsidR="00000000" w:rsidDel="00000000" w:rsidP="00000000" w:rsidRDefault="00000000" w:rsidRPr="00000000" w14:paraId="00000010">
      <w:pPr>
        <w:spacing w:after="0" w:before="6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Certified in Advanced Cardiac Life Support </w:t>
        <w:tab/>
        <w:tab/>
        <w:tab/>
        <w:tab/>
        <w:tab/>
        <w:t xml:space="preserve">  </w:t>
      </w:r>
      <w:r w:rsidDel="00000000" w:rsidR="00000000" w:rsidRPr="00000000">
        <w:rPr>
          <w:rFonts w:ascii="Times New Roman" w:cs="Times New Roman" w:eastAsia="Times New Roman" w:hAnsi="Times New Roman"/>
          <w:i w:val="1"/>
          <w:rtl w:val="0"/>
        </w:rPr>
        <w:t xml:space="preserve">expires February 2023</w:t>
      </w:r>
    </w:p>
    <w:p w:rsidR="00000000" w:rsidDel="00000000" w:rsidP="00000000" w:rsidRDefault="00000000" w:rsidRPr="00000000" w14:paraId="00000011">
      <w:pPr>
        <w:spacing w:after="0" w:before="6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Certified in Pediatric Advanced Life Support</w:t>
        <w:tab/>
        <w:tab/>
        <w:tab/>
        <w:tab/>
        <w:tab/>
        <w:t xml:space="preserve">          </w:t>
      </w:r>
      <w:r w:rsidDel="00000000" w:rsidR="00000000" w:rsidRPr="00000000">
        <w:rPr>
          <w:rFonts w:ascii="Times New Roman" w:cs="Times New Roman" w:eastAsia="Times New Roman" w:hAnsi="Times New Roman"/>
          <w:i w:val="1"/>
          <w:rtl w:val="0"/>
        </w:rPr>
        <w:t xml:space="preserve">expires May 2023</w:t>
      </w:r>
    </w:p>
    <w:p w:rsidR="00000000" w:rsidDel="00000000" w:rsidP="00000000" w:rsidRDefault="00000000" w:rsidRPr="00000000" w14:paraId="00000012">
      <w:pPr>
        <w:spacing w:after="0" w:before="6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Nationally Certified Emergency Medical Technician (EMT) | registry no. E3367026  </w:t>
      </w:r>
      <w:r w:rsidDel="00000000" w:rsidR="00000000" w:rsidRPr="00000000">
        <w:rPr>
          <w:rFonts w:ascii="Times New Roman" w:cs="Times New Roman" w:eastAsia="Times New Roman" w:hAnsi="Times New Roman"/>
          <w:i w:val="1"/>
          <w:rtl w:val="0"/>
        </w:rPr>
        <w:t xml:space="preserve">expired March 2020</w:t>
      </w:r>
    </w:p>
    <w:p w:rsidR="00000000" w:rsidDel="00000000" w:rsidP="00000000" w:rsidRDefault="00000000" w:rsidRPr="00000000" w14:paraId="0000001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Certified Nursing Assistant, WA | license number NC60746356</w:t>
        <w:tab/>
        <w:tab/>
        <w:tab/>
        <w:t xml:space="preserve">      </w:t>
      </w:r>
      <w:r w:rsidDel="00000000" w:rsidR="00000000" w:rsidRPr="00000000">
        <w:rPr>
          <w:rFonts w:ascii="Times New Roman" w:cs="Times New Roman" w:eastAsia="Times New Roman" w:hAnsi="Times New Roman"/>
          <w:i w:val="1"/>
          <w:rtl w:val="0"/>
        </w:rPr>
        <w:t xml:space="preserve">expired August 2018</w:t>
      </w:r>
      <w:r w:rsidDel="00000000" w:rsidR="00000000" w:rsidRPr="00000000">
        <w:rPr>
          <w:rtl w:val="0"/>
        </w:rPr>
      </w:r>
    </w:p>
    <w:p w:rsidR="00000000" w:rsidDel="00000000" w:rsidP="00000000" w:rsidRDefault="00000000" w:rsidRPr="00000000" w14:paraId="00000014">
      <w:pPr>
        <w:spacing w:after="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Pharmacy Assistant License, WA | credential number VB 60607556</w:t>
        <w:tab/>
        <w:tab/>
        <w:t xml:space="preserve">      </w:t>
      </w:r>
      <w:r w:rsidDel="00000000" w:rsidR="00000000" w:rsidRPr="00000000">
        <w:rPr>
          <w:rFonts w:ascii="Times New Roman" w:cs="Times New Roman" w:eastAsia="Times New Roman" w:hAnsi="Times New Roman"/>
          <w:i w:val="1"/>
          <w:rtl w:val="0"/>
        </w:rPr>
        <w:t xml:space="preserve">expired August 2018</w:t>
      </w:r>
      <w:r w:rsidDel="00000000" w:rsidR="00000000" w:rsidRPr="00000000">
        <w:rPr>
          <w:rtl w:val="0"/>
        </w:rPr>
      </w:r>
    </w:p>
    <w:p w:rsidR="00000000" w:rsidDel="00000000" w:rsidP="00000000" w:rsidRDefault="00000000" w:rsidRPr="00000000" w14:paraId="00000015">
      <w:pPr>
        <w:spacing w:after="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Certified in Infectious Disease HIV/AIDS by King County, WA</w:t>
        <w:tab/>
        <w:tab/>
        <w:t xml:space="preserve">                 </w:t>
      </w:r>
      <w:r w:rsidDel="00000000" w:rsidR="00000000" w:rsidRPr="00000000">
        <w:rPr>
          <w:rFonts w:ascii="Times New Roman" w:cs="Times New Roman" w:eastAsia="Times New Roman" w:hAnsi="Times New Roman"/>
          <w:i w:val="1"/>
          <w:rtl w:val="0"/>
        </w:rPr>
        <w:t xml:space="preserve">obtained August 2016</w:t>
      </w:r>
      <w:r w:rsidDel="00000000" w:rsidR="00000000" w:rsidRPr="00000000">
        <w:rPr>
          <w:rtl w:val="0"/>
        </w:rPr>
      </w:r>
    </w:p>
    <w:p w:rsidR="00000000" w:rsidDel="00000000" w:rsidP="00000000" w:rsidRDefault="00000000" w:rsidRPr="00000000" w14:paraId="00000016">
      <w:pPr>
        <w:spacing w:after="12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CLINICAL EXPERIENCE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317500</wp:posOffset>
                </wp:positionV>
                <wp:extent cx="6153150" cy="22225"/>
                <wp:effectExtent b="0" l="0" r="0" t="0"/>
                <wp:wrapNone/>
                <wp:docPr id="17" name=""/>
                <a:graphic>
                  <a:graphicData uri="http://schemas.microsoft.com/office/word/2010/wordprocessingShape">
                    <wps:wsp>
                      <wps:cNvCnPr/>
                      <wps:spPr>
                        <a:xfrm>
                          <a:off x="2274188" y="3777460"/>
                          <a:ext cx="6143625" cy="508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317500</wp:posOffset>
                </wp:positionV>
                <wp:extent cx="6153150" cy="22225"/>
                <wp:effectExtent b="0" l="0" r="0" t="0"/>
                <wp:wrapNone/>
                <wp:docPr id="17"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153150" cy="22225"/>
                        </a:xfrm>
                        <a:prstGeom prst="rect"/>
                        <a:ln/>
                      </pic:spPr>
                    </pic:pic>
                  </a:graphicData>
                </a:graphic>
              </wp:anchor>
            </w:drawing>
          </mc:Fallback>
        </mc:AlternateContent>
      </w:r>
    </w:p>
    <w:p w:rsidR="00000000" w:rsidDel="00000000" w:rsidP="00000000" w:rsidRDefault="00000000" w:rsidRPr="00000000" w14:paraId="00000017">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Behavioral Psych RN, Tarzana Treatment Center</w:t>
        <w:tab/>
        <w:tab/>
        <w:tab/>
        <w:tab/>
        <w:tab/>
        <w:t xml:space="preserve">Tarzana, CA</w:t>
      </w:r>
    </w:p>
    <w:p w:rsidR="00000000" w:rsidDel="00000000" w:rsidP="00000000" w:rsidRDefault="00000000" w:rsidRPr="00000000" w14:paraId="00000018">
      <w:pPr>
        <w:spacing w:after="0" w:lineRule="auto"/>
        <w:ind w:left="64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(December 2021 - Present )</w:t>
        <w:tab/>
      </w:r>
    </w:p>
    <w:p w:rsidR="00000000" w:rsidDel="00000000" w:rsidP="00000000" w:rsidRDefault="00000000" w:rsidRPr="00000000" w14:paraId="00000019">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Registry nurse through Ayuda Healthcare Staffing, which is contracted with several treatment centers. </w:t>
      </w:r>
    </w:p>
    <w:p w:rsidR="00000000" w:rsidDel="00000000" w:rsidP="00000000" w:rsidRDefault="00000000" w:rsidRPr="00000000" w14:paraId="0000001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in the detox unit - duties involve administering detox medications to patients in addition to PRN meds, observing them for side effects/worsening signs of condition/regression, assessing patients during initial intake, analyzing UA, monitoring patient care, following through with treatment plans, working with CNAs, LVNs, and social counselors to promote the best possible care in the facility.</w:t>
      </w:r>
    </w:p>
    <w:p w:rsidR="00000000" w:rsidDel="00000000" w:rsidP="00000000" w:rsidRDefault="00000000" w:rsidRPr="00000000" w14:paraId="0000001B">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ASC RN, Perimeter Orthopedics at Emory St. Joseph’s Hospital</w:t>
        <w:tab/>
        <w:tab/>
        <w:tab/>
        <w:t xml:space="preserve">    Atlanta, GA</w:t>
      </w:r>
    </w:p>
    <w:p w:rsidR="00000000" w:rsidDel="00000000" w:rsidP="00000000" w:rsidRDefault="00000000" w:rsidRPr="00000000" w14:paraId="0000001D">
      <w:pPr>
        <w:spacing w:after="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(Jan 2021 – May 2021)</w:t>
      </w:r>
    </w:p>
    <w:p w:rsidR="00000000" w:rsidDel="00000000" w:rsidP="00000000" w:rsidRDefault="00000000" w:rsidRPr="00000000" w14:paraId="0000001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Full time nurse working at an outpatient orthopedic surgery clinic.  I rotate between pre-op, circulating in the OR, and PACU.  Technical skills include proficiency in starting IV’s, covid testing patients, circulating, prepping patients, setting up the OR (hooking suctions, Bovies, etc.), getting instruments, counting, assisting CRNA with nerve blocks, drawing up medication, monitoring patients post-op and giving pain meds as needed, and working with the surgeons and PA’s to provide the best possible care. </w:t>
      </w:r>
    </w:p>
    <w:p w:rsidR="00000000" w:rsidDel="00000000" w:rsidP="00000000" w:rsidRDefault="00000000" w:rsidRPr="00000000" w14:paraId="0000001F">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Make pre and post op calls; to remind the patient of their upcoming appointment as well as check up on the previous day’s patients.</w:t>
      </w:r>
    </w:p>
    <w:p w:rsidR="00000000" w:rsidDel="00000000" w:rsidP="00000000" w:rsidRDefault="00000000" w:rsidRPr="00000000" w14:paraId="00000020">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Works with many different healthcare disciplines such as anesthesia, surgery, and pharmacy.</w:t>
      </w:r>
    </w:p>
    <w:p w:rsidR="00000000" w:rsidDel="00000000" w:rsidP="00000000" w:rsidRDefault="00000000" w:rsidRPr="00000000" w14:paraId="00000021">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Piedmont Hospital</w:t>
        <w:tab/>
        <w:tab/>
        <w:tab/>
        <w:tab/>
        <w:tab/>
        <w:tab/>
        <w:tab/>
        <w:tab/>
        <w:tab/>
        <w:t xml:space="preserve">    Newnan, GA</w:t>
      </w:r>
    </w:p>
    <w:p w:rsidR="00000000" w:rsidDel="00000000" w:rsidP="00000000" w:rsidRDefault="00000000" w:rsidRPr="00000000" w14:paraId="0000002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Role transition – Operating Room (144 hours)</w:t>
        <w:tab/>
        <w:tab/>
        <w:tab/>
        <w:tab/>
        <w:tab/>
        <w:tab/>
        <w:t xml:space="preserve">          Fall 2020</w:t>
      </w:r>
    </w:p>
    <w:p w:rsidR="00000000" w:rsidDel="00000000" w:rsidP="00000000" w:rsidRDefault="00000000" w:rsidRPr="00000000" w14:paraId="0000002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-worked with a preceptor in the OR and in the cardiac cath unit</w:t>
      </w:r>
    </w:p>
    <w:p w:rsidR="00000000" w:rsidDel="00000000" w:rsidP="00000000" w:rsidRDefault="00000000" w:rsidRPr="00000000" w14:paraId="00000024">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Peachtree Immediate Care</w:t>
        <w:tab/>
        <w:tab/>
        <w:tab/>
        <w:tab/>
        <w:tab/>
        <w:tab/>
        <w:tab/>
        <w:tab/>
        <w:t xml:space="preserve">     Atlanta, GA</w:t>
      </w:r>
    </w:p>
    <w:p w:rsidR="00000000" w:rsidDel="00000000" w:rsidP="00000000" w:rsidRDefault="00000000" w:rsidRPr="00000000" w14:paraId="00000025">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COVID-19 Testing (60 hours)</w:t>
        <w:tab/>
        <w:tab/>
        <w:tab/>
        <w:tab/>
        <w:tab/>
        <w:tab/>
        <w:tab/>
        <w:tab/>
        <w:t xml:space="preserve">   Summer 2020</w:t>
      </w:r>
    </w:p>
    <w:p w:rsidR="00000000" w:rsidDel="00000000" w:rsidP="00000000" w:rsidRDefault="00000000" w:rsidRPr="00000000" w14:paraId="00000026">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Emory University School of Nursing</w:t>
        <w:tab/>
        <w:tab/>
        <w:tab/>
        <w:tab/>
        <w:tab/>
        <w:tab/>
        <w:tab/>
        <w:tab/>
        <w:t xml:space="preserve">Virtual</w:t>
      </w:r>
    </w:p>
    <w:p w:rsidR="00000000" w:rsidDel="00000000" w:rsidP="00000000" w:rsidRDefault="00000000" w:rsidRPr="00000000" w14:paraId="00000027">
      <w:pPr>
        <w:spacing w:after="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Pediatrics (75 hours)</w:t>
      </w:r>
      <w:r w:rsidDel="00000000" w:rsidR="00000000" w:rsidRPr="00000000">
        <w:rPr>
          <w:rFonts w:ascii="Times New Roman" w:cs="Times New Roman" w:eastAsia="Times New Roman" w:hAnsi="Times New Roman"/>
          <w:b w:val="1"/>
          <w:rtl w:val="0"/>
        </w:rPr>
        <w:t xml:space="preserve"> </w:t>
        <w:tab/>
        <w:tab/>
        <w:tab/>
        <w:tab/>
        <w:tab/>
        <w:tab/>
        <w:tab/>
        <w:tab/>
        <w:tab/>
        <w:t xml:space="preserve">   </w:t>
      </w:r>
      <w:r w:rsidDel="00000000" w:rsidR="00000000" w:rsidRPr="00000000">
        <w:rPr>
          <w:rFonts w:ascii="Times New Roman" w:cs="Times New Roman" w:eastAsia="Times New Roman" w:hAnsi="Times New Roman"/>
          <w:rtl w:val="0"/>
        </w:rPr>
        <w:t xml:space="preserve">Summer</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2020</w:t>
      </w:r>
    </w:p>
    <w:p w:rsidR="00000000" w:rsidDel="00000000" w:rsidP="00000000" w:rsidRDefault="00000000" w:rsidRPr="00000000" w14:paraId="00000028">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Emory University School of Nursing</w:t>
        <w:tab/>
        <w:tab/>
        <w:tab/>
        <w:tab/>
        <w:tab/>
        <w:tab/>
        <w:tab/>
        <w:tab/>
        <w:t xml:space="preserve">Virtual </w:t>
      </w:r>
    </w:p>
    <w:p w:rsidR="00000000" w:rsidDel="00000000" w:rsidP="00000000" w:rsidRDefault="00000000" w:rsidRPr="00000000" w14:paraId="00000029">
      <w:pPr>
        <w:spacing w:after="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Maternity (75 hours)</w:t>
      </w:r>
      <w:r w:rsidDel="00000000" w:rsidR="00000000" w:rsidRPr="00000000">
        <w:rPr>
          <w:rFonts w:ascii="Times New Roman" w:cs="Times New Roman" w:eastAsia="Times New Roman" w:hAnsi="Times New Roman"/>
          <w:b w:val="1"/>
          <w:rtl w:val="0"/>
        </w:rPr>
        <w:t xml:space="preserve">   </w:t>
        <w:tab/>
        <w:tab/>
        <w:tab/>
        <w:tab/>
        <w:tab/>
        <w:tab/>
        <w:tab/>
        <w:tab/>
        <w:t xml:space="preserve">   </w:t>
        <w:tab/>
        <w:t xml:space="preserve">   </w:t>
      </w:r>
      <w:r w:rsidDel="00000000" w:rsidR="00000000" w:rsidRPr="00000000">
        <w:rPr>
          <w:rFonts w:ascii="Times New Roman" w:cs="Times New Roman" w:eastAsia="Times New Roman" w:hAnsi="Times New Roman"/>
          <w:rtl w:val="0"/>
        </w:rPr>
        <w:t xml:space="preserve">Summer 2020</w:t>
      </w:r>
      <w:r w:rsidDel="00000000" w:rsidR="00000000" w:rsidRPr="00000000">
        <w:rPr>
          <w:rtl w:val="0"/>
        </w:rPr>
      </w:r>
    </w:p>
    <w:p w:rsidR="00000000" w:rsidDel="00000000" w:rsidP="00000000" w:rsidRDefault="00000000" w:rsidRPr="00000000" w14:paraId="0000002A">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Emory University School of Nursing</w:t>
        <w:tab/>
        <w:tab/>
        <w:tab/>
        <w:tab/>
        <w:tab/>
        <w:tab/>
        <w:tab/>
        <w:tab/>
        <w:t xml:space="preserve">Virtual</w:t>
        <w:tab/>
        <w:t xml:space="preserve">  </w:t>
      </w:r>
    </w:p>
    <w:p w:rsidR="00000000" w:rsidDel="00000000" w:rsidP="00000000" w:rsidRDefault="00000000" w:rsidRPr="00000000" w14:paraId="0000002B">
      <w:pPr>
        <w:spacing w:after="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Mental Health (180 hours) </w:t>
        <w:tab/>
        <w:tab/>
        <w:tab/>
        <w:tab/>
        <w:tab/>
        <w:tab/>
        <w:tab/>
        <w:tab/>
        <w:t xml:space="preserve">   Summer 2020</w:t>
      </w:r>
      <w:r w:rsidDel="00000000" w:rsidR="00000000" w:rsidRPr="00000000">
        <w:rPr>
          <w:rtl w:val="0"/>
        </w:rPr>
      </w:r>
    </w:p>
    <w:p w:rsidR="00000000" w:rsidDel="00000000" w:rsidP="00000000" w:rsidRDefault="00000000" w:rsidRPr="00000000" w14:paraId="0000002C">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Veteran’s Affairs (VA) Hospital </w:t>
        <w:tab/>
        <w:tab/>
        <w:tab/>
        <w:tab/>
        <w:tab/>
        <w:tab/>
        <w:tab/>
        <w:t xml:space="preserve">     Atlanta,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GA</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2D">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Med-Surg  (75 Hours)</w:t>
        <w:tab/>
        <w:tab/>
        <w:tab/>
        <w:tab/>
        <w:tab/>
        <w:tab/>
        <w:tab/>
        <w:tab/>
        <w:t xml:space="preserve">                   Spring 2020</w:t>
      </w:r>
    </w:p>
    <w:p w:rsidR="00000000" w:rsidDel="00000000" w:rsidP="00000000" w:rsidRDefault="00000000" w:rsidRPr="00000000" w14:paraId="0000002E">
      <w:pPr>
        <w:spacing w:after="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Refugee Family Literacy </w:t>
        <w:tab/>
        <w:tab/>
        <w:tab/>
        <w:tab/>
        <w:tab/>
        <w:tab/>
        <w:tab/>
        <w:tab/>
        <w:t xml:space="preserve"> Clarkston,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GA</w:t>
      </w:r>
      <w:r w:rsidDel="00000000" w:rsidR="00000000" w:rsidRPr="00000000">
        <w:rPr>
          <w:rtl w:val="0"/>
        </w:rPr>
      </w:r>
    </w:p>
    <w:p w:rsidR="00000000" w:rsidDel="00000000" w:rsidP="00000000" w:rsidRDefault="00000000" w:rsidRPr="00000000" w14:paraId="0000002F">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Population Health</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(50 Hours)</w:t>
        <w:tab/>
        <w:tab/>
        <w:tab/>
        <w:tab/>
        <w:tab/>
        <w:tab/>
        <w:tab/>
        <w:t xml:space="preserve">                   Spring 2020</w:t>
      </w:r>
    </w:p>
    <w:p w:rsidR="00000000" w:rsidDel="00000000" w:rsidP="00000000" w:rsidRDefault="00000000" w:rsidRPr="00000000" w14:paraId="00000030">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Veteran’s Affairs (VA) Hospital </w:t>
        <w:tab/>
        <w:tab/>
        <w:tab/>
        <w:tab/>
        <w:tab/>
        <w:tab/>
        <w:tab/>
        <w:t xml:space="preserve">     Atlanta, GA</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color w:val="ff0000"/>
          <w:rtl w:val="0"/>
        </w:rPr>
        <w:t xml:space="preserve">  </w:t>
      </w:r>
      <w:r w:rsidDel="00000000" w:rsidR="00000000" w:rsidRPr="00000000">
        <w:rPr>
          <w:rtl w:val="0"/>
        </w:rPr>
      </w:r>
    </w:p>
    <w:p w:rsidR="00000000" w:rsidDel="00000000" w:rsidP="00000000" w:rsidRDefault="00000000" w:rsidRPr="00000000" w14:paraId="0000003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Telemetry (100 Hours) </w:t>
        <w:tab/>
        <w:tab/>
        <w:tab/>
        <w:tab/>
        <w:tab/>
        <w:tab/>
        <w:t xml:space="preserve">     </w:t>
        <w:tab/>
        <w:t xml:space="preserve">         </w:t>
        <w:tab/>
        <w:tab/>
        <w:t xml:space="preserve">          Fall 2019  </w:t>
      </w:r>
    </w:p>
    <w:p w:rsidR="00000000" w:rsidDel="00000000" w:rsidP="00000000" w:rsidRDefault="00000000" w:rsidRPr="00000000" w14:paraId="00000032">
      <w:pPr>
        <w:spacing w:after="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Salvation Army </w:t>
        <w:tab/>
        <w:tab/>
        <w:tab/>
        <w:tab/>
        <w:t xml:space="preserve">                                                                      Atlanta,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GA</w:t>
      </w:r>
      <w:r w:rsidDel="00000000" w:rsidR="00000000" w:rsidRPr="00000000">
        <w:rPr>
          <w:rtl w:val="0"/>
        </w:rPr>
      </w:r>
    </w:p>
    <w:p w:rsidR="00000000" w:rsidDel="00000000" w:rsidP="00000000" w:rsidRDefault="00000000" w:rsidRPr="00000000" w14:paraId="0000003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Service Learning (25 Hours)</w:t>
        <w:tab/>
        <w:tab/>
        <w:tab/>
        <w:tab/>
        <w:tab/>
        <w:tab/>
        <w:t xml:space="preserve">                                    Fall 2019</w:t>
        <w:tab/>
        <w:tab/>
        <w:t xml:space="preserve">                    </w:t>
      </w:r>
    </w:p>
    <w:p w:rsidR="00000000" w:rsidDel="00000000" w:rsidP="00000000" w:rsidRDefault="00000000" w:rsidRPr="00000000" w14:paraId="00000034">
      <w:pPr>
        <w:spacing w:after="12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PROFESSIONAL EXPERIENCE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317500</wp:posOffset>
                </wp:positionV>
                <wp:extent cx="6153150" cy="22225"/>
                <wp:effectExtent b="0" l="0" r="0" t="0"/>
                <wp:wrapNone/>
                <wp:docPr id="16" name=""/>
                <a:graphic>
                  <a:graphicData uri="http://schemas.microsoft.com/office/word/2010/wordprocessingShape">
                    <wps:wsp>
                      <wps:cNvCnPr/>
                      <wps:spPr>
                        <a:xfrm>
                          <a:off x="2274188" y="3777460"/>
                          <a:ext cx="6143625" cy="508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317500</wp:posOffset>
                </wp:positionV>
                <wp:extent cx="6153150" cy="22225"/>
                <wp:effectExtent b="0" l="0" r="0" t="0"/>
                <wp:wrapNone/>
                <wp:docPr id="16"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6153150" cy="22225"/>
                        </a:xfrm>
                        <a:prstGeom prst="rect"/>
                        <a:ln/>
                      </pic:spPr>
                    </pic:pic>
                  </a:graphicData>
                </a:graphic>
              </wp:anchor>
            </w:drawing>
          </mc:Fallback>
        </mc:AlternateContent>
      </w:r>
    </w:p>
    <w:p w:rsidR="00000000" w:rsidDel="00000000" w:rsidP="00000000" w:rsidRDefault="00000000" w:rsidRPr="00000000" w14:paraId="00000035">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American Medical Response </w:t>
        <w:tab/>
        <w:tab/>
        <w:tab/>
        <w:tab/>
        <w:tab/>
        <w:tab/>
        <w:tab/>
        <w:tab/>
        <w:t xml:space="preserve">     Seattle, WA</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3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Emergency Medical Technician</w:t>
        <w:tab/>
        <w:tab/>
        <w:tab/>
        <w:tab/>
        <w:tab/>
        <w:tab/>
        <w:t xml:space="preserve">       March 2018 – October 2018</w:t>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Responded to 911 and interfacility transports</w:t>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Assessed “sick” and “non-sick” patients, took vital signs and blood glucose manually, provided oxygen as necessary </w:t>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Performed CPR, stabilized head and spinal injuries, splinted broken bones, bandaged wounds, treated hypoperfusion, administered epinephrine, and managed airways</w:t>
      </w:r>
    </w:p>
    <w:p w:rsidR="00000000" w:rsidDel="00000000" w:rsidP="00000000" w:rsidRDefault="00000000" w:rsidRPr="00000000" w14:paraId="0000003A">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Swedish Medical Center </w:t>
        <w:tab/>
        <w:tab/>
        <w:tab/>
        <w:tab/>
        <w:tab/>
        <w:tab/>
        <w:tab/>
        <w:tab/>
        <w:t xml:space="preserve">     Seattle,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WA</w:t>
      </w:r>
      <w:r w:rsidDel="00000000" w:rsidR="00000000" w:rsidRPr="00000000">
        <w:rPr>
          <w:rtl w:val="0"/>
        </w:rPr>
      </w:r>
    </w:p>
    <w:p w:rsidR="00000000" w:rsidDel="00000000" w:rsidP="00000000" w:rsidRDefault="00000000" w:rsidRPr="00000000" w14:paraId="0000003B">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Health Scholar Intern </w:t>
      </w:r>
      <w:r w:rsidDel="00000000" w:rsidR="00000000" w:rsidRPr="00000000">
        <w:rPr>
          <w:rFonts w:ascii="Times New Roman" w:cs="Times New Roman" w:eastAsia="Times New Roman" w:hAnsi="Times New Roman"/>
          <w:color w:val="ff0000"/>
          <w:rtl w:val="0"/>
        </w:rPr>
        <w:tab/>
      </w:r>
      <w:r w:rsidDel="00000000" w:rsidR="00000000" w:rsidRPr="00000000">
        <w:rPr>
          <w:rFonts w:ascii="Times New Roman" w:cs="Times New Roman" w:eastAsia="Times New Roman" w:hAnsi="Times New Roman"/>
          <w:rtl w:val="0"/>
        </w:rPr>
        <w:tab/>
        <w:tab/>
        <w:tab/>
        <w:tab/>
        <w:tab/>
        <w:tab/>
        <w:t xml:space="preserve">November 2016 – October 2018</w:t>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Worked on Short Stay, Pediatrics, NICU, Emergency Department, Intermediate Care Unit, and Oncology units</w:t>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Took vital signs, performed cuddle care, repositioned, fed, dressed, bathed, toileted, ambulated, and transferred patients, among other activities of daily living</w:t>
      </w:r>
    </w:p>
    <w:p w:rsidR="00000000" w:rsidDel="00000000" w:rsidP="00000000" w:rsidRDefault="00000000" w:rsidRPr="00000000" w14:paraId="0000003E">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Aegis at Callahan House</w:t>
      </w:r>
      <w:r w:rsidDel="00000000" w:rsidR="00000000" w:rsidRPr="00000000">
        <w:rPr>
          <w:rFonts w:ascii="Times New Roman" w:cs="Times New Roman" w:eastAsia="Times New Roman" w:hAnsi="Times New Roman"/>
          <w:rtl w:val="0"/>
        </w:rPr>
        <w:t xml:space="preserve"> </w:t>
        <w:tab/>
        <w:tab/>
        <w:tab/>
        <w:tab/>
        <w:tab/>
        <w:tab/>
        <w:tab/>
        <w:tab/>
        <w:t xml:space="preserve">     </w:t>
      </w:r>
      <w:r w:rsidDel="00000000" w:rsidR="00000000" w:rsidRPr="00000000">
        <w:rPr>
          <w:rFonts w:ascii="Times New Roman" w:cs="Times New Roman" w:eastAsia="Times New Roman" w:hAnsi="Times New Roman"/>
          <w:b w:val="1"/>
          <w:rtl w:val="0"/>
        </w:rPr>
        <w:t xml:space="preserve">Seattle,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WA</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3F">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Care Manager</w:t>
        <w:tab/>
        <w:tab/>
        <w:tab/>
        <w:tab/>
        <w:tab/>
        <w:tab/>
        <w:tab/>
        <w:t xml:space="preserve">                   June 2017 – November 2017</w:t>
      </w:r>
    </w:p>
    <w:p w:rsidR="00000000" w:rsidDel="00000000" w:rsidP="00000000" w:rsidRDefault="00000000" w:rsidRPr="00000000" w14:paraId="00000040">
      <w:pPr>
        <w:numPr>
          <w:ilvl w:val="0"/>
          <w:numId w:val="2"/>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Provided care for dementia patients such as toileting, showering, feeding, dressing, changing catheters, putting in hearing aids, and other daily activities</w:t>
      </w:r>
    </w:p>
    <w:p w:rsidR="00000000" w:rsidDel="00000000" w:rsidP="00000000" w:rsidRDefault="00000000" w:rsidRPr="00000000" w14:paraId="00000041">
      <w:pPr>
        <w:spacing w:after="12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LEADERSHIP &amp; SERVICE EXPERIENCE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330200</wp:posOffset>
                </wp:positionV>
                <wp:extent cx="6153150" cy="22225"/>
                <wp:effectExtent b="0" l="0" r="0" t="0"/>
                <wp:wrapNone/>
                <wp:docPr id="18" name=""/>
                <a:graphic>
                  <a:graphicData uri="http://schemas.microsoft.com/office/word/2010/wordprocessingShape">
                    <wps:wsp>
                      <wps:cNvCnPr/>
                      <wps:spPr>
                        <a:xfrm>
                          <a:off x="2274188" y="3777460"/>
                          <a:ext cx="6143625" cy="508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330200</wp:posOffset>
                </wp:positionV>
                <wp:extent cx="6153150" cy="22225"/>
                <wp:effectExtent b="0" l="0" r="0" t="0"/>
                <wp:wrapNone/>
                <wp:docPr id="18"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6153150" cy="22225"/>
                        </a:xfrm>
                        <a:prstGeom prst="rect"/>
                        <a:ln/>
                      </pic:spPr>
                    </pic:pic>
                  </a:graphicData>
                </a:graphic>
              </wp:anchor>
            </w:drawing>
          </mc:Fallback>
        </mc:AlternateContent>
      </w:r>
    </w:p>
    <w:p w:rsidR="00000000" w:rsidDel="00000000" w:rsidP="00000000" w:rsidRDefault="00000000" w:rsidRPr="00000000" w14:paraId="0000004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Lake Chelan Hospital </w:t>
        <w:tab/>
        <w:tab/>
        <w:tab/>
        <w:tab/>
        <w:tab/>
        <w:tab/>
        <w:tab/>
        <w:tab/>
        <w:tab/>
        <w:t xml:space="preserve">     Chelan,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WA</w:t>
      </w:r>
      <w:r w:rsidDel="00000000" w:rsidR="00000000" w:rsidRPr="00000000">
        <w:rPr>
          <w:rtl w:val="0"/>
        </w:rPr>
      </w:r>
    </w:p>
    <w:p w:rsidR="00000000" w:rsidDel="00000000" w:rsidP="00000000" w:rsidRDefault="00000000" w:rsidRPr="00000000" w14:paraId="0000004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Healthcare Alternative Spring Break (90 Hours)</w:t>
      </w:r>
      <w:r w:rsidDel="00000000" w:rsidR="00000000" w:rsidRPr="00000000">
        <w:rPr>
          <w:rFonts w:ascii="Times New Roman" w:cs="Times New Roman" w:eastAsia="Times New Roman" w:hAnsi="Times New Roman"/>
          <w:b w:val="1"/>
          <w:rtl w:val="0"/>
        </w:rPr>
        <w:tab/>
        <w:tab/>
        <w:tab/>
        <w:tab/>
        <w:tab/>
        <w:t xml:space="preserve">      </w:t>
        <w:tab/>
        <w:t xml:space="preserve">      </w:t>
      </w:r>
      <w:r w:rsidDel="00000000" w:rsidR="00000000" w:rsidRPr="00000000">
        <w:rPr>
          <w:rFonts w:ascii="Times New Roman" w:cs="Times New Roman" w:eastAsia="Times New Roman" w:hAnsi="Times New Roman"/>
          <w:rtl w:val="0"/>
        </w:rPr>
        <w:t xml:space="preserve">March 2017</w:t>
      </w:r>
    </w:p>
    <w:p w:rsidR="00000000" w:rsidDel="00000000" w:rsidP="00000000" w:rsidRDefault="00000000" w:rsidRPr="00000000" w14:paraId="00000044">
      <w:pPr>
        <w:numPr>
          <w:ilvl w:val="0"/>
          <w:numId w:val="2"/>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Shadowed multiple nurses on the med-surg unit</w:t>
      </w:r>
    </w:p>
    <w:p w:rsidR="00000000" w:rsidDel="00000000" w:rsidP="00000000" w:rsidRDefault="00000000" w:rsidRPr="00000000" w14:paraId="00000045">
      <w:pPr>
        <w:numPr>
          <w:ilvl w:val="0"/>
          <w:numId w:val="2"/>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Helped change bedsheets, used therapeutic communication techniques with an Alzheimer’s patient, kept her company and asked if she needed anything</w:t>
      </w:r>
    </w:p>
    <w:p w:rsidR="00000000" w:rsidDel="00000000" w:rsidP="00000000" w:rsidRDefault="00000000" w:rsidRPr="00000000" w14:paraId="00000046">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Three Rivers Hospital </w:t>
        <w:tab/>
        <w:tab/>
        <w:tab/>
        <w:tab/>
        <w:tab/>
        <w:tab/>
        <w:tab/>
        <w:tab/>
        <w:tab/>
        <w:t xml:space="preserve"> Brewster,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WA</w:t>
      </w:r>
      <w:r w:rsidDel="00000000" w:rsidR="00000000" w:rsidRPr="00000000">
        <w:rPr>
          <w:rtl w:val="0"/>
        </w:rPr>
      </w:r>
    </w:p>
    <w:p w:rsidR="00000000" w:rsidDel="00000000" w:rsidP="00000000" w:rsidRDefault="00000000" w:rsidRPr="00000000" w14:paraId="00000047">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Healthcare Alternative Spring Break (64 Hours) </w:t>
        <w:tab/>
        <w:tab/>
        <w:tab/>
        <w:tab/>
        <w:tab/>
        <w:tab/>
        <w:t xml:space="preserve">      March 2016</w:t>
      </w:r>
    </w:p>
    <w:p w:rsidR="00000000" w:rsidDel="00000000" w:rsidP="00000000" w:rsidRDefault="00000000" w:rsidRPr="00000000" w14:paraId="00000048">
      <w:pPr>
        <w:numPr>
          <w:ilvl w:val="0"/>
          <w:numId w:val="2"/>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Shadowed a pharmacist and an acute care nurse</w:t>
      </w:r>
    </w:p>
    <w:p w:rsidR="00000000" w:rsidDel="00000000" w:rsidP="00000000" w:rsidRDefault="00000000" w:rsidRPr="00000000" w14:paraId="00000049">
      <w:pPr>
        <w:spacing w:after="12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PROFESSIONAL ORGANIZATIONS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304800</wp:posOffset>
                </wp:positionV>
                <wp:extent cx="6153150" cy="22225"/>
                <wp:effectExtent b="0" l="0" r="0" t="0"/>
                <wp:wrapNone/>
                <wp:docPr id="20" name=""/>
                <a:graphic>
                  <a:graphicData uri="http://schemas.microsoft.com/office/word/2010/wordprocessingShape">
                    <wps:wsp>
                      <wps:cNvCnPr/>
                      <wps:spPr>
                        <a:xfrm>
                          <a:off x="2274188" y="3777460"/>
                          <a:ext cx="6143625" cy="508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304800</wp:posOffset>
                </wp:positionV>
                <wp:extent cx="6153150" cy="22225"/>
                <wp:effectExtent b="0" l="0" r="0" t="0"/>
                <wp:wrapNone/>
                <wp:docPr id="20"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6153150" cy="22225"/>
                        </a:xfrm>
                        <a:prstGeom prst="rect"/>
                        <a:ln/>
                      </pic:spPr>
                    </pic:pic>
                  </a:graphicData>
                </a:graphic>
              </wp:anchor>
            </w:drawing>
          </mc:Fallback>
        </mc:AlternateContent>
      </w:r>
    </w:p>
    <w:p w:rsidR="00000000" w:rsidDel="00000000" w:rsidP="00000000" w:rsidRDefault="00000000" w:rsidRPr="00000000" w14:paraId="0000004A">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National Student Nursing Association (NSNA)</w:t>
      </w:r>
    </w:p>
    <w:p w:rsidR="00000000" w:rsidDel="00000000" w:rsidP="00000000" w:rsidRDefault="00000000" w:rsidRPr="00000000" w14:paraId="0000004B">
      <w:pPr>
        <w:spacing w:after="12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SKILLS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304800</wp:posOffset>
                </wp:positionV>
                <wp:extent cx="6153150" cy="22225"/>
                <wp:effectExtent b="0" l="0" r="0" t="0"/>
                <wp:wrapNone/>
                <wp:docPr id="21" name=""/>
                <a:graphic>
                  <a:graphicData uri="http://schemas.microsoft.com/office/word/2010/wordprocessingShape">
                    <wps:wsp>
                      <wps:cNvCnPr/>
                      <wps:spPr>
                        <a:xfrm>
                          <a:off x="2274188" y="3777460"/>
                          <a:ext cx="6143625" cy="508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304800</wp:posOffset>
                </wp:positionV>
                <wp:extent cx="6153150" cy="22225"/>
                <wp:effectExtent b="0" l="0" r="0" t="0"/>
                <wp:wrapNone/>
                <wp:docPr id="21"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6153150" cy="22225"/>
                        </a:xfrm>
                        <a:prstGeom prst="rect"/>
                        <a:ln/>
                      </pic:spPr>
                    </pic:pic>
                  </a:graphicData>
                </a:graphic>
              </wp:anchor>
            </w:drawing>
          </mc:Fallback>
        </mc:AlternateContent>
      </w:r>
    </w:p>
    <w:p w:rsidR="00000000" w:rsidDel="00000000" w:rsidP="00000000" w:rsidRDefault="00000000" w:rsidRPr="00000000" w14:paraId="0000004C">
      <w:pPr>
        <w:spacing w:after="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rtl w:val="0"/>
        </w:rPr>
        <w:t xml:space="preserve">Charting Software: </w:t>
      </w:r>
      <w:r w:rsidDel="00000000" w:rsidR="00000000" w:rsidRPr="00000000">
        <w:rPr>
          <w:rFonts w:ascii="Times New Roman" w:cs="Times New Roman" w:eastAsia="Times New Roman" w:hAnsi="Times New Roman"/>
          <w:rtl w:val="0"/>
        </w:rPr>
        <w:t xml:space="preserve">CPRS (Basic)</w:t>
      </w: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9347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893471"/>
    <w:rPr>
      <w:color w:val="0563c1" w:themeColor="hyperlink"/>
      <w:u w:val="single"/>
    </w:rPr>
  </w:style>
  <w:style w:type="paragraph" w:styleId="ListParagraph">
    <w:name w:val="List Paragraph"/>
    <w:basedOn w:val="Normal"/>
    <w:uiPriority w:val="34"/>
    <w:qFormat w:val="1"/>
    <w:rsid w:val="00893471"/>
    <w:pPr>
      <w:ind w:left="720"/>
      <w:contextualSpacing w:val="1"/>
    </w:pPr>
  </w:style>
  <w:style w:type="character" w:styleId="CommentReference">
    <w:name w:val="annotation reference"/>
    <w:basedOn w:val="DefaultParagraphFont"/>
    <w:uiPriority w:val="99"/>
    <w:semiHidden w:val="1"/>
    <w:unhideWhenUsed w:val="1"/>
    <w:rsid w:val="00893471"/>
    <w:rPr>
      <w:sz w:val="16"/>
      <w:szCs w:val="16"/>
    </w:rPr>
  </w:style>
  <w:style w:type="paragraph" w:styleId="CommentText">
    <w:name w:val="annotation text"/>
    <w:basedOn w:val="Normal"/>
    <w:link w:val="CommentTextChar"/>
    <w:uiPriority w:val="99"/>
    <w:semiHidden w:val="1"/>
    <w:unhideWhenUsed w:val="1"/>
    <w:rsid w:val="00893471"/>
    <w:pPr>
      <w:spacing w:line="240" w:lineRule="auto"/>
    </w:pPr>
    <w:rPr>
      <w:sz w:val="20"/>
      <w:szCs w:val="20"/>
    </w:rPr>
  </w:style>
  <w:style w:type="character" w:styleId="CommentTextChar" w:customStyle="1">
    <w:name w:val="Comment Text Char"/>
    <w:basedOn w:val="DefaultParagraphFont"/>
    <w:link w:val="CommentText"/>
    <w:uiPriority w:val="99"/>
    <w:semiHidden w:val="1"/>
    <w:rsid w:val="00893471"/>
    <w:rPr>
      <w:sz w:val="20"/>
      <w:szCs w:val="20"/>
    </w:rPr>
  </w:style>
  <w:style w:type="paragraph" w:styleId="BalloonText">
    <w:name w:val="Balloon Text"/>
    <w:basedOn w:val="Normal"/>
    <w:link w:val="BalloonTextChar"/>
    <w:uiPriority w:val="99"/>
    <w:semiHidden w:val="1"/>
    <w:unhideWhenUsed w:val="1"/>
    <w:rsid w:val="0089347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93471"/>
    <w:rPr>
      <w:rFonts w:ascii="Segoe UI" w:cs="Segoe UI" w:hAnsi="Segoe UI"/>
      <w:sz w:val="18"/>
      <w:szCs w:val="1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1.png"/><Relationship Id="rId13" Type="http://schemas.openxmlformats.org/officeDocument/2006/relationships/image" Target="media/image6.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CpyjOVFWe+FQkzHKgQ/E8kl/Yg==">AMUW2mW0gjDMjAN2432xrcMn0JQurOgl+5zm3kpNOZ9CkRWDaq3IjPmyh+/KZMBlyBCPeVU3Kp38dnP7SzBExNw/AnuFIPYhwgHN2d5ncRcIviRhLnppGZE=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2021-04-18T02:06:00Z</dcterms:created>
  <dc:creator>Shen, Ilene</dc:creator>
</cp:coreProperties>
</file>