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EF" w:rsidRDefault="00A84D4B">
      <w:pPr>
        <w:pStyle w:val="divname"/>
      </w:pPr>
      <w:r>
        <w:rPr>
          <w:rStyle w:val="span"/>
          <w:sz w:val="48"/>
          <w:szCs w:val="48"/>
        </w:rPr>
        <w:t>Heather</w:t>
      </w:r>
      <w:r>
        <w:t xml:space="preserve"> </w:t>
      </w:r>
      <w:proofErr w:type="spellStart"/>
      <w:r>
        <w:rPr>
          <w:rStyle w:val="span"/>
          <w:sz w:val="48"/>
          <w:szCs w:val="48"/>
        </w:rPr>
        <w:t>Brault</w:t>
      </w:r>
      <w:proofErr w:type="spellEnd"/>
    </w:p>
    <w:p w:rsidR="00394CEF" w:rsidRDefault="00A84D4B">
      <w:pPr>
        <w:pStyle w:val="div"/>
        <w:spacing w:before="160" w:line="360" w:lineRule="atLeast"/>
        <w:jc w:val="center"/>
      </w:pPr>
      <w:r>
        <w:rPr>
          <w:rStyle w:val="span"/>
        </w:rPr>
        <w:t>Manitowoc, WI</w:t>
      </w:r>
      <w:r>
        <w:rPr>
          <w:rStyle w:val="documentzipsuffix"/>
        </w:rPr>
        <w:t xml:space="preserve"> </w:t>
      </w:r>
      <w:r>
        <w:rPr>
          <w:rStyle w:val="span"/>
        </w:rPr>
        <w:t>54220 </w:t>
      </w:r>
      <w:r>
        <w:rPr>
          <w:rStyle w:val="documentzipsuffix"/>
        </w:rPr>
        <w:t xml:space="preserve"> </w:t>
      </w:r>
      <w:r>
        <w:rPr>
          <w:rStyle w:val="span"/>
          <w:vanish/>
        </w:rPr>
        <w:t>54220, Manitowoc, WI </w:t>
      </w:r>
      <w:r>
        <w:rPr>
          <w:rStyle w:val="documentzipprefix"/>
        </w:rPr>
        <w:t xml:space="preserve"> </w:t>
      </w:r>
    </w:p>
    <w:p w:rsidR="00394CEF" w:rsidRDefault="00A84D4B">
      <w:pPr>
        <w:pStyle w:val="div"/>
        <w:spacing w:line="360" w:lineRule="atLeast"/>
        <w:jc w:val="center"/>
      </w:pPr>
      <w:r>
        <w:rPr>
          <w:rStyle w:val="span"/>
        </w:rPr>
        <w:t>920-629-2664 - brauhm11@yahoo.com</w:t>
      </w:r>
      <w:r>
        <w:t xml:space="preserve"> </w:t>
      </w:r>
    </w:p>
    <w:p w:rsidR="00394CEF" w:rsidRDefault="00A84D4B">
      <w:pPr>
        <w:pStyle w:val="divdocumentdivsectiontitle"/>
        <w:tabs>
          <w:tab w:val="center" w:pos="10560"/>
        </w:tabs>
        <w:spacing w:before="10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Professional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CEF" w:rsidRDefault="00A84D4B">
      <w:pPr>
        <w:pStyle w:val="p"/>
        <w:spacing w:line="360" w:lineRule="atLeast"/>
        <w:ind w:left="2100"/>
      </w:pPr>
      <w:proofErr w:type="gramStart"/>
      <w:r>
        <w:t xml:space="preserve">Dedicated Registered Nurse with over </w:t>
      </w:r>
      <w:r>
        <w:rPr>
          <w:rStyle w:val="span"/>
          <w:color w:val="468AE5"/>
        </w:rPr>
        <w:t>14</w:t>
      </w:r>
      <w:r>
        <w:t xml:space="preserve"> years of experience in offering comprehensive geriatric medical care in sub-</w:t>
      </w:r>
      <w:r>
        <w:t>acute and long term care settings.</w:t>
      </w:r>
      <w:proofErr w:type="gramEnd"/>
      <w:r>
        <w:t xml:space="preserve"> Passionate about delivering compassionate patient care with respect to individual patient needs. </w:t>
      </w:r>
      <w:proofErr w:type="gramStart"/>
      <w:r>
        <w:t>Open and clear communicator with analytical prob</w:t>
      </w:r>
      <w:r>
        <w:t>lem-solving abilities that strives to consistently develop strong relationships with patients and families through empathetic communication, respectful attitude and excellent customer service.</w:t>
      </w:r>
      <w:proofErr w:type="gramEnd"/>
      <w:r>
        <w:t xml:space="preserve"> </w:t>
      </w:r>
    </w:p>
    <w:p w:rsidR="00394CEF" w:rsidRDefault="00A84D4B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Skills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table"/>
        <w:tblW w:w="0" w:type="auto"/>
        <w:tblInd w:w="2100" w:type="dxa"/>
        <w:tblLayout w:type="fixed"/>
        <w:tblCellMar>
          <w:left w:w="0" w:type="dxa"/>
          <w:right w:w="0" w:type="dxa"/>
        </w:tblCellMar>
        <w:tblLook w:val="05E0"/>
      </w:tblPr>
      <w:tblGrid>
        <w:gridCol w:w="4230"/>
        <w:gridCol w:w="4230"/>
      </w:tblGrid>
      <w:tr w:rsidR="00394CEF">
        <w:tc>
          <w:tcPr>
            <w:tcW w:w="42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94CEF" w:rsidRDefault="00A84D4B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 xml:space="preserve">Patient and family advocacy </w:t>
            </w:r>
          </w:p>
          <w:p w:rsidR="00394CEF" w:rsidRDefault="00A84D4B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Palliative care aware</w:t>
            </w:r>
            <w:r>
              <w:t xml:space="preserve">ness </w:t>
            </w:r>
          </w:p>
          <w:p w:rsidR="00394CEF" w:rsidRDefault="00A84D4B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 xml:space="preserve">Detailed nursing documentation </w:t>
            </w:r>
          </w:p>
          <w:p w:rsidR="00394CEF" w:rsidRDefault="00A84D4B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 xml:space="preserve">High ethical standards/knowledge </w:t>
            </w:r>
          </w:p>
          <w:p w:rsidR="00394CEF" w:rsidRDefault="00A84D4B">
            <w:pPr>
              <w:pStyle w:val="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 xml:space="preserve">Excellent time management skills </w:t>
            </w:r>
          </w:p>
        </w:tc>
        <w:tc>
          <w:tcPr>
            <w:tcW w:w="42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394CEF" w:rsidRDefault="00A84D4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Outstanding dependability/team work </w:t>
            </w:r>
          </w:p>
          <w:p w:rsidR="00394CEF" w:rsidRDefault="00A84D4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Dementia Knowledge </w:t>
            </w:r>
          </w:p>
          <w:p w:rsidR="00394CEF" w:rsidRDefault="00A84D4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Strong clinical judgment </w:t>
            </w:r>
          </w:p>
          <w:p w:rsidR="00394CEF" w:rsidRDefault="00A84D4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 xml:space="preserve">Strong analytical/interpersonal skills </w:t>
            </w:r>
          </w:p>
        </w:tc>
      </w:tr>
    </w:tbl>
    <w:p w:rsidR="00394CEF" w:rsidRDefault="00A84D4B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100"/>
        <w:gridCol w:w="8460"/>
      </w:tblGrid>
      <w:tr w:rsidR="00394CEF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07/2006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Current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Registered Nurse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394CEF" w:rsidRDefault="00A84D4B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>St. Mary's Nursing Home</w:t>
            </w:r>
            <w:r>
              <w:rPr>
                <w:rStyle w:val="span"/>
                <w:color w:val="222222"/>
              </w:rPr>
              <w:t xml:space="preserve"> – Manitowoc , WI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Fulfills role of charge nurse, responsible for RN, LPN, and CNA's, delegating and assigning care appropriately to maintain continuum of care.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Supports an average caseload of 20-64 patie</w:t>
            </w:r>
            <w:r>
              <w:rPr>
                <w:rStyle w:val="span"/>
                <w:color w:val="222222"/>
              </w:rPr>
              <w:t>nts.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Maintains clear concise and accurate patient records. Tracks patient pain management plans and changes in patient mental health behavior.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Administers medications and treatment to patients and monitors responses while working with healthcare teams to a</w:t>
            </w:r>
            <w:r>
              <w:rPr>
                <w:rStyle w:val="span"/>
                <w:color w:val="222222"/>
              </w:rPr>
              <w:t>djust care plans.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Delivers outstanding care to patients with various diagnoses and manages care from treatment initiation through to completion in a sub-</w:t>
            </w:r>
            <w:r>
              <w:rPr>
                <w:rStyle w:val="span"/>
                <w:color w:val="222222"/>
              </w:rPr>
              <w:t>acute/long term care setting.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Works fluidly with patients, their families and other interdisciplinary te</w:t>
            </w:r>
            <w:r>
              <w:rPr>
                <w:rStyle w:val="span"/>
                <w:color w:val="222222"/>
              </w:rPr>
              <w:t>ams to coordinate care.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Develops and implements patient care plans.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Manages and maintains quality care and comfort for patients with end stage diseases in our long term care facility.</w:t>
            </w:r>
          </w:p>
          <w:p w:rsidR="00394CEF" w:rsidRDefault="00A84D4B">
            <w:pPr>
              <w:pStyle w:val="ulli"/>
              <w:numPr>
                <w:ilvl w:val="0"/>
                <w:numId w:val="3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Manages and maintains quality care for our sub-</w:t>
            </w:r>
            <w:r>
              <w:rPr>
                <w:rStyle w:val="span"/>
                <w:color w:val="222222"/>
              </w:rPr>
              <w:t>acute rehabilitation patie</w:t>
            </w:r>
            <w:r>
              <w:rPr>
                <w:rStyle w:val="span"/>
                <w:color w:val="222222"/>
              </w:rPr>
              <w:t xml:space="preserve">nts with </w:t>
            </w:r>
            <w:r>
              <w:rPr>
                <w:rStyle w:val="span"/>
                <w:color w:val="222222"/>
              </w:rPr>
              <w:lastRenderedPageBreak/>
              <w:t>varied acute conditions/ orthopedic aftercare.</w:t>
            </w:r>
          </w:p>
        </w:tc>
      </w:tr>
    </w:tbl>
    <w:p w:rsidR="00394CEF" w:rsidRDefault="00394CE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100"/>
        <w:gridCol w:w="8460"/>
      </w:tblGrid>
      <w:tr w:rsidR="00394CEF">
        <w:trPr>
          <w:tblCellSpacing w:w="0" w:type="dxa"/>
        </w:trPr>
        <w:tc>
          <w:tcPr>
            <w:tcW w:w="21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06/2006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07/2006</w:t>
            </w:r>
          </w:p>
        </w:tc>
        <w:tc>
          <w:tcPr>
            <w:tcW w:w="846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Registered Nurse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394CEF" w:rsidRDefault="00A84D4B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St. Nicholas Hospital </w:t>
            </w:r>
            <w:r>
              <w:rPr>
                <w:rStyle w:val="span"/>
                <w:color w:val="222222"/>
              </w:rPr>
              <w:t>– Sheboygan, WI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  <w:p w:rsidR="00394CEF" w:rsidRDefault="00A84D4B">
            <w:pPr>
              <w:pStyle w:val="p"/>
              <w:spacing w:line="360" w:lineRule="atLeast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Graduate Nurse on the orthopedic floor. </w:t>
            </w:r>
          </w:p>
        </w:tc>
      </w:tr>
    </w:tbl>
    <w:p w:rsidR="00394CEF" w:rsidRDefault="00A84D4B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2100"/>
        <w:gridCol w:w="8460"/>
      </w:tblGrid>
      <w:tr w:rsidR="00394CEF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05/2006</w:t>
            </w:r>
          </w:p>
        </w:tc>
        <w:tc>
          <w:tcPr>
            <w:tcW w:w="8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CEF" w:rsidRDefault="00A84D4B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 xml:space="preserve">Bachelor of Science in Nursing 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Nursing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:rsidR="00394CEF" w:rsidRDefault="00A84D4B">
            <w:pPr>
              <w:pStyle w:val="spanpaddedline"/>
              <w:spacing w:line="360" w:lineRule="atLeast"/>
              <w:rPr>
                <w:rStyle w:val="divdocumentsinglecolumnCharacter"/>
                <w:color w:val="222222"/>
              </w:rPr>
            </w:pPr>
            <w:proofErr w:type="spellStart"/>
            <w:r>
              <w:rPr>
                <w:rStyle w:val="spancompanyname"/>
                <w:color w:val="222222"/>
              </w:rPr>
              <w:t>Bellin</w:t>
            </w:r>
            <w:proofErr w:type="spellEnd"/>
            <w:r>
              <w:rPr>
                <w:rStyle w:val="spancompanyname"/>
                <w:color w:val="222222"/>
              </w:rPr>
              <w:t xml:space="preserve"> College </w:t>
            </w:r>
            <w:r>
              <w:rPr>
                <w:rStyle w:val="spancompanyname"/>
                <w:color w:val="222222"/>
              </w:rPr>
              <w:t>Of Nursing</w:t>
            </w:r>
            <w:r>
              <w:rPr>
                <w:rStyle w:val="span"/>
                <w:color w:val="222222"/>
              </w:rPr>
              <w:t xml:space="preserve"> - Green Bay, WI</w:t>
            </w:r>
            <w:r>
              <w:rPr>
                <w:rStyle w:val="divdocumentsinglecolumnCharacter"/>
                <w:color w:val="222222"/>
              </w:rPr>
              <w:t xml:space="preserve"> </w:t>
            </w:r>
          </w:p>
        </w:tc>
      </w:tr>
    </w:tbl>
    <w:p w:rsidR="00394CEF" w:rsidRDefault="00A84D4B">
      <w:pPr>
        <w:pStyle w:val="divdocumentdivsectiontitle"/>
        <w:tabs>
          <w:tab w:val="center" w:pos="10560"/>
        </w:tabs>
        <w:spacing w:before="280" w:after="14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Certifications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CEF" w:rsidRDefault="00A84D4B">
      <w:pPr>
        <w:pStyle w:val="p"/>
        <w:spacing w:line="360" w:lineRule="atLeast"/>
        <w:ind w:left="2100"/>
      </w:pPr>
      <w:r>
        <w:t xml:space="preserve">Registered Nurse, State of Wisconsin- 2006-Present </w:t>
      </w:r>
    </w:p>
    <w:p w:rsidR="00394CEF" w:rsidRDefault="00A84D4B">
      <w:pPr>
        <w:pStyle w:val="p"/>
        <w:spacing w:line="360" w:lineRule="atLeast"/>
        <w:ind w:left="2100"/>
      </w:pPr>
      <w:r>
        <w:t xml:space="preserve">BLS and ACLS Certification, American Heart Association- 2020 </w:t>
      </w:r>
    </w:p>
    <w:sectPr w:rsidR="00394CEF" w:rsidSect="00394CEF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4888D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4E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96D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C8D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A4E9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E8D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2C6C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781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24A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146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687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6E4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581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8C5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580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454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2E7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C21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2FB6B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226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784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563D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941C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20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663C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8A7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200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94CEF"/>
    <w:rsid w:val="00394CEF"/>
    <w:rsid w:val="00A8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sid w:val="00394CEF"/>
    <w:pPr>
      <w:spacing w:line="360" w:lineRule="atLeast"/>
    </w:pPr>
  </w:style>
  <w:style w:type="paragraph" w:customStyle="1" w:styleId="divdocumentdivfirstsection">
    <w:name w:val="div_document_div_firstsection"/>
    <w:basedOn w:val="Normal"/>
    <w:rsid w:val="00394CEF"/>
  </w:style>
  <w:style w:type="paragraph" w:customStyle="1" w:styleId="divdocumentdivparagraph">
    <w:name w:val="div_document_div_paragraph"/>
    <w:basedOn w:val="Normal"/>
    <w:rsid w:val="00394CEF"/>
  </w:style>
  <w:style w:type="paragraph" w:customStyle="1" w:styleId="divname">
    <w:name w:val="div_name"/>
    <w:basedOn w:val="div"/>
    <w:rsid w:val="00394CEF"/>
    <w:pPr>
      <w:spacing w:line="720" w:lineRule="atLeast"/>
      <w:jc w:val="center"/>
    </w:pPr>
    <w:rPr>
      <w:b/>
      <w:bCs/>
      <w:smallCaps/>
      <w:color w:val="000000"/>
      <w:sz w:val="48"/>
      <w:szCs w:val="48"/>
    </w:rPr>
  </w:style>
  <w:style w:type="paragraph" w:customStyle="1" w:styleId="div">
    <w:name w:val="div"/>
    <w:basedOn w:val="Normal"/>
    <w:rsid w:val="00394CEF"/>
  </w:style>
  <w:style w:type="character" w:customStyle="1" w:styleId="span">
    <w:name w:val="span"/>
    <w:basedOn w:val="DefaultParagraphFont"/>
    <w:rsid w:val="00394CEF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  <w:rsid w:val="00394CEF"/>
  </w:style>
  <w:style w:type="paragraph" w:customStyle="1" w:styleId="divaddress">
    <w:name w:val="div_address"/>
    <w:basedOn w:val="div"/>
    <w:rsid w:val="00394CEF"/>
    <w:pPr>
      <w:spacing w:line="360" w:lineRule="atLeast"/>
      <w:jc w:val="center"/>
    </w:pPr>
  </w:style>
  <w:style w:type="character" w:customStyle="1" w:styleId="documentzipsuffix">
    <w:name w:val="document_zipsuffix"/>
    <w:basedOn w:val="DefaultParagraphFont"/>
    <w:rsid w:val="00394CEF"/>
  </w:style>
  <w:style w:type="character" w:customStyle="1" w:styleId="documentzipprefix">
    <w:name w:val="document_zipprefix"/>
    <w:basedOn w:val="DefaultParagraphFont"/>
    <w:rsid w:val="00394CEF"/>
    <w:rPr>
      <w:vanish/>
    </w:rPr>
  </w:style>
  <w:style w:type="paragraph" w:customStyle="1" w:styleId="documentSECTIONCNTCsection">
    <w:name w:val="document_SECTION_CNTC + section"/>
    <w:basedOn w:val="Normal"/>
    <w:rsid w:val="00394CEF"/>
  </w:style>
  <w:style w:type="paragraph" w:customStyle="1" w:styleId="divdocumentdivheading">
    <w:name w:val="div_document_div_heading"/>
    <w:basedOn w:val="Normal"/>
    <w:rsid w:val="00394CEF"/>
  </w:style>
  <w:style w:type="paragraph" w:customStyle="1" w:styleId="divdocumentdivsectiontitle">
    <w:name w:val="div_document_div_sectiontitle"/>
    <w:basedOn w:val="Normal"/>
    <w:rsid w:val="00394CEF"/>
    <w:pPr>
      <w:pBdr>
        <w:bottom w:val="single" w:sz="8" w:space="1" w:color="FFFFFF"/>
        <w:right w:val="none" w:sz="0" w:space="10" w:color="auto"/>
      </w:pBdr>
      <w:spacing w:line="400" w:lineRule="atLeast"/>
    </w:pPr>
    <w:rPr>
      <w:color w:val="00000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sid w:val="00394CEF"/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  <w:rsid w:val="00394CEF"/>
  </w:style>
  <w:style w:type="paragraph" w:customStyle="1" w:styleId="p">
    <w:name w:val="p"/>
    <w:basedOn w:val="Normal"/>
    <w:rsid w:val="00394CEF"/>
  </w:style>
  <w:style w:type="paragraph" w:customStyle="1" w:styleId="divdocumentsection">
    <w:name w:val="div_document_section"/>
    <w:basedOn w:val="Normal"/>
    <w:rsid w:val="00394CEF"/>
  </w:style>
  <w:style w:type="paragraph" w:customStyle="1" w:styleId="ulli">
    <w:name w:val="ul_li"/>
    <w:basedOn w:val="Normal"/>
    <w:rsid w:val="00394CEF"/>
  </w:style>
  <w:style w:type="table" w:customStyle="1" w:styleId="divdocumenttable">
    <w:name w:val="div_document_table"/>
    <w:basedOn w:val="TableNormal"/>
    <w:rsid w:val="00394C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ateswrapper">
    <w:name w:val="span_dates_wrapper"/>
    <w:basedOn w:val="span"/>
    <w:rsid w:val="00394CEF"/>
    <w:rPr>
      <w:sz w:val="24"/>
      <w:szCs w:val="24"/>
    </w:rPr>
  </w:style>
  <w:style w:type="paragraph" w:customStyle="1" w:styleId="spandateswrapperParagraph">
    <w:name w:val="span_dates_wrapper Paragraph"/>
    <w:basedOn w:val="spanParagraph"/>
    <w:rsid w:val="00394CEF"/>
  </w:style>
  <w:style w:type="paragraph" w:customStyle="1" w:styleId="spanParagraph">
    <w:name w:val="span Paragraph"/>
    <w:basedOn w:val="Normal"/>
    <w:rsid w:val="00394CEF"/>
  </w:style>
  <w:style w:type="character" w:customStyle="1" w:styleId="divdocumentsinglecolumnCharacter">
    <w:name w:val="div_document_singlecolumn Character"/>
    <w:basedOn w:val="DefaultParagraphFont"/>
    <w:rsid w:val="00394CEF"/>
  </w:style>
  <w:style w:type="character" w:customStyle="1" w:styleId="singlecolumnspanpaddedlinenth-child1">
    <w:name w:val="singlecolumn_span_paddedline_nth-child(1)"/>
    <w:basedOn w:val="DefaultParagraphFont"/>
    <w:rsid w:val="00394CEF"/>
  </w:style>
  <w:style w:type="character" w:customStyle="1" w:styleId="spanjobtitle">
    <w:name w:val="span_jobtitle"/>
    <w:basedOn w:val="span"/>
    <w:rsid w:val="00394CEF"/>
    <w:rPr>
      <w:b/>
      <w:bCs/>
    </w:rPr>
  </w:style>
  <w:style w:type="paragraph" w:customStyle="1" w:styleId="spanpaddedline">
    <w:name w:val="span_paddedline"/>
    <w:basedOn w:val="spanParagraph"/>
    <w:rsid w:val="00394CEF"/>
  </w:style>
  <w:style w:type="character" w:customStyle="1" w:styleId="spancompanyname">
    <w:name w:val="span_companyname"/>
    <w:basedOn w:val="span"/>
    <w:rsid w:val="00394CEF"/>
    <w:rPr>
      <w:b/>
      <w:bCs/>
    </w:rPr>
  </w:style>
  <w:style w:type="table" w:customStyle="1" w:styleId="divdocumentdivparagraphTable">
    <w:name w:val="div_document_div_paragraph Table"/>
    <w:basedOn w:val="TableNormal"/>
    <w:rsid w:val="00394C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degree">
    <w:name w:val="span_degree"/>
    <w:basedOn w:val="span"/>
    <w:rsid w:val="00394CEF"/>
    <w:rPr>
      <w:b/>
      <w:bCs/>
    </w:rPr>
  </w:style>
  <w:style w:type="character" w:customStyle="1" w:styleId="spanprogramline">
    <w:name w:val="span_programline"/>
    <w:basedOn w:val="span"/>
    <w:rsid w:val="0039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Brault</dc:title>
  <cp:lastModifiedBy>Heather</cp:lastModifiedBy>
  <cp:revision>1</cp:revision>
  <dcterms:created xsi:type="dcterms:W3CDTF">2021-02-22T21:51:00Z</dcterms:created>
  <dcterms:modified xsi:type="dcterms:W3CDTF">2021-02-22T22:03:00Z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8b1e9756-bb0e-4c87-9e3c-4d676199e0bc</vt:lpwstr>
  </property>
  <property fmtid="{D5CDD505-2E9C-101B-9397-08002B2CF9AE}" pid="3" name="x1ye=0">
    <vt:lpwstr>4CwAAB+LCAAAAAAABAAVmcWWg0AUBT+IBRJ0ibsFZ4cT3O3rh9nmJCdN9+t7qxKKpFGBJxkeFmCaYSieIhiU/+ACQeAMyxJFRT19xnbShxKqi79wwln1uEXvwsby3xwn4dzZGUtuuf6YIa1ysmDujPwU8ZrqAu8AXI4ZBzI3W+CzAXHgy7X8MmoYoKOQgIplfK4WRdsx+OWzeyHkAO6TyyZEgAxp2v0qABtdwEohJNAQrMgndOAYT+wsBGpz3um</vt:lpwstr>
  </property>
  <property fmtid="{D5CDD505-2E9C-101B-9397-08002B2CF9AE}" pid="4" name="x1ye=1">
    <vt:lpwstr>z/4riL4nOlky9furDpXDVFu5/s78Xj4AnmA6ow5xo2TwHSQdoRQ72kyhOtWdqjICjSnwajqyAyoEhIySPJ0EpeGN41iEZP3PiHU5CdlSQQUSrFIX0ZES64D3whbxZLZae2zhH9Os6TWRK9Epbhb53T7KS1HCOV5I8cMXQVUfv2Ism1WTVZgwqZZTgyBldO/I7Rjo0nSgpzsb8tdJbnjCAJlz7xJbUBMDyaliUx/JvIk8EqNjgAHlzJXAfs75KK+</vt:lpwstr>
  </property>
  <property fmtid="{D5CDD505-2E9C-101B-9397-08002B2CF9AE}" pid="5" name="x1ye=10">
    <vt:lpwstr>6wVtM8McMW6D5c7jlF4N33DQ5QWHSa41WvMNG1inKhIUxqi8x8NJARXGQnbwVCsvPn/jmOWYxiF8Q4MRxRIHd7xwcsCIVEEiGkdWoaSdtwJUfJhraR+qvD0N4MiPW3iIpXkbQoyaV0YsTeaLhmnEAEnHEEWgTs4if5K7ujTULNfhbgYe35HkTHmyLmNaK+y5l4HKK3D5aalJ+ibxRK7ZVVInFxy3f4PuImMX3Ffyd3d0xXkJ22+Oo1klhWUOxwk</vt:lpwstr>
  </property>
  <property fmtid="{D5CDD505-2E9C-101B-9397-08002B2CF9AE}" pid="6" name="x1ye=11">
    <vt:lpwstr>UcEW/vEyZMxyZDf9Qcrs8lh9/xZXOnOVOeKPw2G9dAXYRQc04+6ggU2NkCXhbG+v0Ob+VbyTQRw/MBge6UnxKe+59EiQjP62nA3iwGXf90tYyVHDXzIHINpsiNPVPMc9i3SpjEYs6365307iviqgJv61E1WE/PSBgL246i5rwTb77gxI1y0XPvI92+FzUbL3AmO9Xvk2ZZdZMukh+uMhQHGkMrDY1ZZ9srnxwxQs6twr0kE74RUpRoHD4wiIQk2</vt:lpwstr>
  </property>
  <property fmtid="{D5CDD505-2E9C-101B-9397-08002B2CF9AE}" pid="7" name="x1ye=12">
    <vt:lpwstr>HcFCC9pCgoQ0kqRL86mcP8haNg3gVF/en5TqhdSA5A8pBpB+7Wf/q9jVJjuZnpOqvqhlxDm+JzB7zn3U2MdM+abfqUi/iwrUtT5YNICefG3BgBxXQigkjsV2j2IvKRqSYSSgJInoxmIo+JevH9+nrLkWt1y1JpvIUrCzbZpI80o7d/sD4NiELs1yf/lK3AhEaek4f6gOJYZQxoSEl4gfOgTuF+b6Wp/ylFLArMtrcj9YjLKaSZ5nt//kemxprK8</vt:lpwstr>
  </property>
  <property fmtid="{D5CDD505-2E9C-101B-9397-08002B2CF9AE}" pid="8" name="x1ye=13">
    <vt:lpwstr>GJ37fE7CKqXAokjIuSMH5JB0IGUIs5LU3iRpJrYCMQaYrLVyEiHdK9Qewv/AYYbApL5cFboom8cFvAtDPsEmGYRk/LDNPNYVo/UvTdtfqRr9EYYixR19+vQyZiR0aqmhv5eIrPlkMQdgyHoQ4M/qJ0xSic4OIjm9w2juP4W/d/b4WjJoezoMn8oaqXTrU8Os3A9Btd5H2QE6E037rnbZK1J5FqRwy088QX6pgZRQspQAXRtOexE5nyKKhyZlKqJ</vt:lpwstr>
  </property>
  <property fmtid="{D5CDD505-2E9C-101B-9397-08002B2CF9AE}" pid="9" name="x1ye=14">
    <vt:lpwstr>R+bruQCX+KtYkB9kowTdOE00aUiFl/MLxE9rOghBNZFbeQhuX2f6D28TfwEJDXRyz+2/wsBiAXTJHLknEXIBU1d77weamkIf3uWjLjG/e90y7b90t6i+j4XoKuDwCJoF2JTvUdpuw9sDl/UZaCeG/sGOS52S3OT72VGmH3fGRNDrORybudn0E+gxav35SruJedKL5980ZOBi7WgvUp0OQA2itfVdYAlO6LTCouQ+XpC+CSmTpWGyUVjdLBMKzES</vt:lpwstr>
  </property>
  <property fmtid="{D5CDD505-2E9C-101B-9397-08002B2CF9AE}" pid="10" name="x1ye=15">
    <vt:lpwstr>U5Uc+xJewjLcTmZ6SpRaWIvCepd9Uagg0BFLFfTi+tyC761JIXKq9UPhlTBCKZxrSB64nqWrwvIrTkBkvYUYxKH4LAx96bVskAmnLQRcC8GQfspyB0/JR/1Q69YI4oGXCB7UYEhHsd7eOUe5Jeb3pT6ekycistsUlwsvKHaQsbqB4H+A48nAuMA6HPa3G8JIwjd3wNzC4c0QYFFCosbKn5BZSbhzyMKpK0PvWt4QbAHD1BDZXHScTgbV/uW5TEk</vt:lpwstr>
  </property>
  <property fmtid="{D5CDD505-2E9C-101B-9397-08002B2CF9AE}" pid="11" name="x1ye=16">
    <vt:lpwstr>5nJeVhkByoKbmJ5PhNS1ktDgLnzgloEdy013eZ8ZfLkHZy6uXcAj3EdyeJ8rdwaOmfh1pJPPgNJw6M0A9xESOT29VqxGLv6wpK8oQQ2K6bblTWi0lhbUI34lj9gCnROoM9vuNfpW3mT55SNqTPHKdPkYgafAsznimcicGB9Iw+TR5/VBxXK9dcV4vbFeqYdGmt7Kry9l+n4QNElsQLvox6zIS0uvizl8pMu/5J4gKU8qFFEmWO8bMfQyNrFVZq4</vt:lpwstr>
  </property>
  <property fmtid="{D5CDD505-2E9C-101B-9397-08002B2CF9AE}" pid="12" name="x1ye=17">
    <vt:lpwstr>HXjkc2mIMsSq2XgVHpWXIDtOqdj5nVTZ4Q4F1Tw26RDOYrx8nzNCdRMnCIl79tmcN+9tJ/adoz7lmSO+3IJfp9R6G3Y/yzT7YrHj+Wm510OKiEA6mkYb8g75o2osfseIGn2eakYxmov2NxkJSk4zcSfPk313UsuRwN3eMd36Qm14b2hYR1vyEsvGWbvC4s6NkkkGKpnN9IJHd7VlZ1dZ8kb3vg3LLj11yqv72fCuuzde67KbJnBl0hoc0N5ks9N</vt:lpwstr>
  </property>
  <property fmtid="{D5CDD505-2E9C-101B-9397-08002B2CF9AE}" pid="13" name="x1ye=18">
    <vt:lpwstr>lh5BFCX6TZhrUNmiCxubygoHrnCTmjxl0yoHU2CTW6pruamKX+usUPh50PCmf1dhSW9Nv7Gt+dlHQZ97aO51TXuM49HPpYMWzx4Gy2IRaJ81fXum5EIE8+RfszT1z22NCCewoR6ItbVL46SVGxeoJBuwSUbBOl3s5LA6eg8mzvm9gbyJ8RPXZwsidtGR/gw3j0EIY6rZjoprq7eTVl7KcOHVQR49uBo1h+kpixthzynvQmnvSwKjkpOguzyhdYH</vt:lpwstr>
  </property>
  <property fmtid="{D5CDD505-2E9C-101B-9397-08002B2CF9AE}" pid="14" name="x1ye=19">
    <vt:lpwstr>JIrnuPrqWVmICHyHkzS1tsNr5V47OVXN3fB4GzfWPY/Xg8WgEnp+7oASzFwuXD9TB5HXk3w6I5M91Do0mLuyvBRHj3K+D0mShtUnZtzIqAfnI4f/OnLNZ6nnHdcyUME9r5GRzY737lnVJs2gVFplmxJ4GLJQA/ltx+M/dk0r0fInpZLx6sQ7nUEjhf19zjBfR1DkNwR4PfkzvFaVrm1M/CbWdi3ignCjfNq+PQZg9ZDxI6a+Q0TXZDbGlXvp1t/</vt:lpwstr>
  </property>
  <property fmtid="{D5CDD505-2E9C-101B-9397-08002B2CF9AE}" pid="15" name="x1ye=2">
    <vt:lpwstr>G7CfNWsPisoXqfOAQWnl0CVakjqbGDPnpxNBuzLA2MovpYvxxSMpFsdd5HkEvNL+0JLBQOqfyDpHqkytAu3fKnZB2KVZhcWh45dGb0EAPAVwRi/A55b3x8qpMXDdLQ4Mf5v7RlhiXq3c+4dIlQnWAdV2p5OiVAVkUafEP9CQCNdNWN7Km1sq/ws/W7jpgjbGQYLQ5AilHugFJJJyNp6qaYFi+laXpcRRnWu8mbs5AIx/Fz5W25qNe0U8HJ1/mtR</vt:lpwstr>
  </property>
  <property fmtid="{D5CDD505-2E9C-101B-9397-08002B2CF9AE}" pid="16" name="x1ye=20">
    <vt:lpwstr>RKIBiGSr36hSVjzLIf33e26VRIuJQ2uOo0RfbPeDv1wnDxVLFovkCq0Oku/ZAp4pRIjO1V7vFBFjz5Tjk5msrSGF98Hxjiqp+OE7XSQ5PEWS7FOs9cEH1rrxTHJ+Sk8RAEDgUhcK5gqa8EBdUEVEVFeEaAVDdTPLPlWi5jgzER92fA92GjdT6iYuglvpgZ8qeQbsVIHYBTDHPaA1ZQWiZT8idxfy3jE2lvvvolP/MofWUcZGAAgYyV+WGhAxmmW</vt:lpwstr>
  </property>
  <property fmtid="{D5CDD505-2E9C-101B-9397-08002B2CF9AE}" pid="17" name="x1ye=21">
    <vt:lpwstr>0hK7y2VtPQeRTVqWsm6ZvbH0sSVdlL8q1Lp07etQM3s6ipNRKBCPirPQaSRoQLmdoDwjImnzKc1Z07W3x43jjDnuu1BogbL2r/Tu12XKVRMIbmnXhtzijv6LWmYjM42vqRj3eKu++f6htGW0yxnL85Wyn1XX7RFLoaXTQS+iN+vyy3w+ihPRrTLg2WOF0ZCVvab96lNr32tFeCjAc2yredowjoWe7FHi3+zwehdE9DT12qp5LxCr2qoV8rYOGkI</vt:lpwstr>
  </property>
  <property fmtid="{D5CDD505-2E9C-101B-9397-08002B2CF9AE}" pid="18" name="x1ye=22">
    <vt:lpwstr>X99jg/0S/CIuZc/AcAcsqzMOTEiphJDQWVR24+i6pQ94q6+1NbNjD+CmCAqK7+7p7GNGzRws4SQgizcyHIvvTymqtAxF5isuPgY+DVSvRhutO8s+Oup5LX7pLcFj8+WuAPoLwz8Rv8lVNa9/A7DURmm8+5OLl3elukTt90KNqstjYvZwWBR7Yodc4KxlfZjH6VMuc5SDOg50yX5/dUXyD5BEOdGp8Jb82+VP9/4UOB+4V6D9nthGWNwHFAUtkE9</vt:lpwstr>
  </property>
  <property fmtid="{D5CDD505-2E9C-101B-9397-08002B2CF9AE}" pid="19" name="x1ye=23">
    <vt:lpwstr>Qb08LjVEB1Jp7rVvN00ehle1wBlVDF3R9OxSv9hSTJh7s+8cPigaHGHqqj5sKvzhVcmA86zSknQ6Zken+giMWkitkfHV2DS8NdH5cfoNeCdFbO7+MV9Zbgx7twBuNiXrGO5lh4NlZqOiOPYfhwR93GmHSvB6H6O9Ss2kVp7r196p402wbHyl7WY39msWQgqv90HEfS2YCq/Q8sqfffMzltQOMYs6Tj1EkR0kfOvq4+xe6ul4ML2vJxCJn26GDHT</vt:lpwstr>
  </property>
  <property fmtid="{D5CDD505-2E9C-101B-9397-08002B2CF9AE}" pid="20" name="x1ye=24">
    <vt:lpwstr>Yal/m3aqo2YjDeGwwzy++qh8JYxjQHiwsqbCJptZuP0dsPxJPiXX0vWUSkbJ0NC19WNZGgYHIx7pPHVO71JpcQCTRZhWo3K8Ys3dDlqyyqkinZMDESSfGEavMopD6Hr7BWIeJX9E3+PgHJrRCQwgO+FUNyElBnizL7zMr2NsDiwbqHwbdxJONo8MWJ7tgDu3+Rm5prpYk6ZUygw2Wu6udgZH5njaJOy/woeJcA4PNJK3tZ15uFeSlYCqGiGVLJs</vt:lpwstr>
  </property>
  <property fmtid="{D5CDD505-2E9C-101B-9397-08002B2CF9AE}" pid="21" name="x1ye=25">
    <vt:lpwstr>BuUEfYiIxQLbeabxZuDHPH/5BGpTzyxyjVNzyPvT3o+1FTb2wZ8KfYEkPqY788qvzddIr9ke5P0SyYyYnsh9eGTj2fSF+rhgQIjMxz5/Of3xMwuXtFEEDdnPoFjhYd6gxYyGpsnqoflRToAZ8DMuo975a0MkB5vbBY/2czOryNN67cbeqFTXwubNiINcXEx0iBmqGEDz7yYNlJeBa1gz9gJ47Fhg/J+Qed54ury6TjGs2tbZEZ8hXhTx3Ek6+XW</vt:lpwstr>
  </property>
  <property fmtid="{D5CDD505-2E9C-101B-9397-08002B2CF9AE}" pid="22" name="x1ye=26">
    <vt:lpwstr>iojbvWu0K9lZRpndMIjV6/94bnB9PdObw5MP/efZ5OUm6xIhcawPMn29xBm+1gQzaOKMBmaCsHnMQPEhRUDRemqqZJO1QhvCFroQk2rZISlSNAJnFVyOwGDS0NvmGKFb192T7EyRTZ6ZvjiAWcZZbMTDgg9IvFc04OC3vjIoGzRH2VP3tw0uNb1gXwV3uaBKN/QDQ6FvCZMWM/Xx2k6AffF0TLLNEZyYkii2/HZ6Vm+o5TiiMxhegDrE2kYTA/Y</vt:lpwstr>
  </property>
  <property fmtid="{D5CDD505-2E9C-101B-9397-08002B2CF9AE}" pid="23" name="x1ye=27">
    <vt:lpwstr>8nQDjBESZSeUp9x7VXglWpsuQO4VGmEGq043evAEJrvmoBQki7yUWdM4n2e1DdXHfVHJd3MmivfWVU1cSe5Blv0qdLxb3sjemDnKBBW0DBlrMfQLyZVtHdwXMYEiMRCBsvK1/NAy+HQPBs9KNnRBxco8pLC4M9sfMQcOP9jD1q6aJLFQ78cH8ZthULCHej6CykDhhs7TCDddy3zpb70twIm2eRlAx3vpuh6f3n6x0pqw4/JlfQcFlAXsCkxaPd1</vt:lpwstr>
  </property>
  <property fmtid="{D5CDD505-2E9C-101B-9397-08002B2CF9AE}" pid="24" name="x1ye=28">
    <vt:lpwstr>8aKpC7SC5AuqLYs77UZQDLoNdhiRKlxqIZiRnwDlAyBkSh9dflNLO8HXqX9R8b1Bi3hniaQj2jiZ8ujUFbwl4Xeh2yNN5WPSK0IefD3NnAp4ZqbPZTsUkbNh6i+5EUZpPDMifzUBsJXw6Bc7Fu5oO/DbloX9dDq53rXZP9FIMRPH5zzScQ6SyKEbGlX/OM5nEEKuDzJMEenNSgkVxkMPoMgbVPh0FK1tlirW9HmsTM3UN/yyrt9FZE0HdMfHkxR</vt:lpwstr>
  </property>
  <property fmtid="{D5CDD505-2E9C-101B-9397-08002B2CF9AE}" pid="25" name="x1ye=29">
    <vt:lpwstr>ms8lnMl48g+Cji7AdsLOpFTDgwDiNOLY5DH7yKPM7TFbtsmaKYvVmHJc8Eotfy55evzKrgvLRSvuRJgx8bMbq30030v49n6cr6NAsTbGegU10Osm+llKDlh1ZG4lAXqQ5WAvpjsxvgxsuu3Mlamo5M5rkvOEwq2VGhaqOvhw/5IFXvXEoani/Nb5QVm+clqleTUZdf8mS5u4ycr5s4EMuXbAfmDg7tVqriOSkDzaWlDxKiXLOeRN8AmEONNZ/KF</vt:lpwstr>
  </property>
  <property fmtid="{D5CDD505-2E9C-101B-9397-08002B2CF9AE}" pid="26" name="x1ye=3">
    <vt:lpwstr>2/vuakQ1Kf7yeaku33pnVyqUrmuGDBstqtzGQUnHyOM6vKEKKZZL3JeS5hfwHTzDIdMiNVkXwv3Xc+9PHVCqI0EG6WeeHgspT98CGKQPwG3lv56BqD7DzSOnGWx1OSs17gKGavf5q7ioZTfqPMYpM3nzu+zOKS1ZR1a8J9gZH3sGgabnwFuKXhO9yV4Yip+SIkW5BLgMaPggev4hj+W4MoKK/wiFkPca9O5/ke4DMK7XN7VaVGLXcPloIcpOWoI</vt:lpwstr>
  </property>
  <property fmtid="{D5CDD505-2E9C-101B-9397-08002B2CF9AE}" pid="27" name="x1ye=30">
    <vt:lpwstr>pJL/RhCxMfYgFEYs/g3skq1P0twZBBx0aB+IdPN+uEkP5ncd7i25kbSGApjHCQrFQOo2I827IdsjsdH5Z9Athi3F3L85RNB4Ns0OgIRcyFl88IhqeaLlL8fgCCfhawF7IcDBzEmAEZLOC0D8W7g+ozzr5aJA8LmJOonj4Mg7Gw8F4FgNyR+Hbcxae6+dBU1VcfgMSHm5dNKecG4T3ogQPdTcyyviFRxrD+9QY5BQztF2O4P/J1O14gvKb6who/8</vt:lpwstr>
  </property>
  <property fmtid="{D5CDD505-2E9C-101B-9397-08002B2CF9AE}" pid="28" name="x1ye=31">
    <vt:lpwstr>HsB+RHR68KTfMgMYgnK3g+al3eosGFEyNMNHG3f0c0cunU8JVWVSkSqudTwz3Cbf473jdwmZgCj6DH6zEK5oe7FdYr7tlwwnEW0416UCgA3zBNqsDf03RqaCaC7z+va+kFBe0hzODt9iA6Y0jyyDjsGcnEXp5YqRnBVM4hPLQNgg/2McE94XLQqPBXxDKfYr5Npx4NAjZ2TOQ3nPFRi1/GqNAXH8jhU2glNxmw+NMEzCukOrfWCxKuF1rFOiUM0</vt:lpwstr>
  </property>
  <property fmtid="{D5CDD505-2E9C-101B-9397-08002B2CF9AE}" pid="29" name="x1ye=32">
    <vt:lpwstr>rCa/GzEL1BidqMnNmB33vJS/iGmeXG1JHxglN99PVwBRnGHyM8eWAayA2LrMBv+93SLIX1Dc/X6q7scz1ppO/8kWMaORd19ELYrSYinguCZkMzkbIpJmQ+Ghgg3yeXeTM/BosLxtWdQ0avwR1g/YCIJeRMQSG89a0hOwj1brfAdU44vwh/BEYIj4nrTR+eC84HkUc7gtXZYc/6gCJB8F2xFGtuuFdtEtoAhJlbVEGNpcomQl/XwP2vmm8KgQoOB</vt:lpwstr>
  </property>
  <property fmtid="{D5CDD505-2E9C-101B-9397-08002B2CF9AE}" pid="30" name="x1ye=33">
    <vt:lpwstr>HvwQRdnvNvOszF8s4h/ZLEgVSSVaHBlNqMeQZcivETVoIzLqDW5krNtC37USFqesk3rakxAhUZr9Z2rjnm8cpTsDqsXmbo2fvl+Qzap2aSFgR8IVDLGHupuO+Viyoo+9vdULoSO1qdx3kOawtSBsbqK1D4I+iBHAYHk4I8XFaImpEhM4XR6MMEHplhvDi2+dzttYXJSU0OUluZnWIwXvWpcTMQ3UUM1dEYAk5cSrWh2n44m1W25uNBgfH7pXD2J</vt:lpwstr>
  </property>
  <property fmtid="{D5CDD505-2E9C-101B-9397-08002B2CF9AE}" pid="31" name="x1ye=34">
    <vt:lpwstr>NWCKxyCRpugFHqBvKZBjN0YfhLMGsy+xUcDM1TZdMYmcuE5vXVGwtGakvc8qDiuGT0l/WhgHsd9fe2q3stII3vWyWAV2wiC9DDqL0eBrIZ+SveDesT7jyH+QAMuMB8385Bt2Rs2L2xtRoccDcdffdZjy3aSiNTXT+Esjagb5GfhWeq10rnYf0CVDsC0rL8UTw7HJY5Hkb6iU8zo/mLaKxECH/HwPpD4ydXwjakTTWqz+brm43Wy207HuDZtyZEL</vt:lpwstr>
  </property>
  <property fmtid="{D5CDD505-2E9C-101B-9397-08002B2CF9AE}" pid="32" name="x1ye=35">
    <vt:lpwstr>8wyLK8FCAGihFpdCgsV2wkF4a7BS2kaOuX6o6ygWR8R5LUKQ2DQsrdaHSebXepL7q7sxij3L3g7oWOA1KW4JMmIVVFWp5IXrt8KrqLPKIS2hIy0FRzd1kD2dcsMlXkY+i7hsQCNraPlvJ7uTjYws0y9pGUXJNJPhBlDiibpcRg0aXEYdTvcxSCDy/IQqWVoS//DdMm6TP2n2J3xrbdzSvgJNsV2DIE4/FTApsFz+m7PlyD10pfw/eUp75whjqmG</vt:lpwstr>
  </property>
  <property fmtid="{D5CDD505-2E9C-101B-9397-08002B2CF9AE}" pid="33" name="x1ye=36">
    <vt:lpwstr>n/p6SpWaRu1EktUcFaGxA6cszm8u8IX29voeN0M/mVoNg6UmUuH7bdqgXEPu54RuiZaGMBMSCNIYLIMP3EBqN5kfb51ZNNIHPM4joErbjMVWIer8lRBVXX82P7PquB3lznSh76bic0+O9m+TXl7kN+PrFMn+mur3wpZ64U57JK3Jc1N2pxhSaj46aMbstG65sZeUlpxeiyJq6DPP7WSEnrKHVlvD4b/aQW7e2PKCp0DuEqTbS3MkWCgoHSoXNph</vt:lpwstr>
  </property>
  <property fmtid="{D5CDD505-2E9C-101B-9397-08002B2CF9AE}" pid="34" name="x1ye=37">
    <vt:lpwstr>Tub+9fAICubU9i6Z+HdYyRaSMapk1rW3IiJOAj4PfCAR7Lyti66zZD32EVWvVa6cf0C6h6ItlnyZNTC1nToZHtY/ibEtIk5QjabU/vIS3eFKbkmfbt3rDyQdAKhK9hXdwHfN/YIJQ+6rmIkKn7hr6kR2vD365CnenbSXvNieSzNBZ7XYTUPsWklsVzvFzW0UBLsbSS8uljUDgUW+V1Ova3bKMf4Twyq8TlDiVdUyomMtjOLs3z5x4b4iOEgpCCF</vt:lpwstr>
  </property>
  <property fmtid="{D5CDD505-2E9C-101B-9397-08002B2CF9AE}" pid="35" name="x1ye=38">
    <vt:lpwstr>oyZ/n4u8JIrJOEM9iL96Q6sF8KaKGR132LtLoyb0VaPt2v9lwty5m+icUud1rtPC6JZsdiucavxvpQ8SX65k77Pj1xGm6rQiWGTbLHe7ZKZTgfPZa0kFIjbRcpW7GrXf58TBL7kj9+QVXJKD7N+EkPy5pEv9fJnP00b4ZFZrDYaHVSpo3vNQNW3Kn5iPy9R5SScfSc3KGiv889hlp7cuBFK97eKdj9rTCuuEwt9WTUVsFjO1HP6Sfsp8ZclkujM</vt:lpwstr>
  </property>
  <property fmtid="{D5CDD505-2E9C-101B-9397-08002B2CF9AE}" pid="36" name="x1ye=39">
    <vt:lpwstr>QdFcOKucnFElA6G5858LyVnIlOu2Yc2/ZSij3zn4svf0XxiMlandKQueB3DvgbsQMDDPYAkVSmK8qilU5+vNzTFmG8HyQ0hpTGjub8CZBLkOAm+3YgSWiCCN6fQminexS1s031VFdLup2sd3+mbO3LGTw4RMahF8hWPu8MEJZmgTIPrDf5zZEVVDmZ71ncFJDdWl98kT227xU6slgxhG2PsQ+jYkxRfD8o8PxFghByF1AiB/lDQug4yrnbBGk6/</vt:lpwstr>
  </property>
  <property fmtid="{D5CDD505-2E9C-101B-9397-08002B2CF9AE}" pid="37" name="x1ye=4">
    <vt:lpwstr>SO4Lv6vyDmvtwkI17oVfazlCzsM9ZNr/tu35gTggpjP9WiLMQl315xToo6Cetsh6qeyzux0cHfdn9dOcpHURbrUYCInd/Eia6rC7J5DG1blxEVEE/md74lpy+2UplQ59Y0Hl8oxGHH8HztF1S2HgPoXW9lC7uZz/ze9RY78EE793f62YVPHbJ+mUL5lyj0e6e4zGlX5CLDe1Pw80w8hZU6WZ2SotkMioC03sHeFMdjTWF7+w7G2zUmD4GCEtazd</vt:lpwstr>
  </property>
  <property fmtid="{D5CDD505-2E9C-101B-9397-08002B2CF9AE}" pid="38" name="x1ye=40">
    <vt:lpwstr>Y9w4NTq20AoaD+TL398DhB/iB09zBS/RpRVLlxbwbjmDZZClaDRmGdYjH7DZEOM038F7utrHpHY1d3U2W6n702KgZrwFnV4G4b6goY4B7etzrTnaSOJvQHTVEtVd057RdvK5Sn187taKbPnBDq8v2Q7ebPARGw5Q0GBYBw1V8IZNxE44YBBpgmRGDnzhEiX4juOh3kwnAGvGYOyjvBdDeRUOG/BqjiDn1b8Sk2VZg62cdk1jSz/TT+QUnLeY89Z</vt:lpwstr>
  </property>
  <property fmtid="{D5CDD505-2E9C-101B-9397-08002B2CF9AE}" pid="39" name="x1ye=41">
    <vt:lpwstr>EfcJD/XSJtKTLU+w+OhRrD0i7I1jbZsypuMt52BQLSTt5Iw3tQGQA5bKowidIqAhU7sRCUtBqpLz0qCI5apx4sDOGkw+Kp+NeiQxSOgjx3HH6Q8Rq54fqFMr1SjOFqj+Xi90gFyu3GDnG6usICGYyh5R+XXH6kI8gMjGDWzzdRay7ZzEZX15rQvhewcWpXrLyLRzxaC6bsbSxxPpcmwBECX1xV7jYkkqD9p0K09RAVwRF5d541Nja1Up45Wftjo</vt:lpwstr>
  </property>
  <property fmtid="{D5CDD505-2E9C-101B-9397-08002B2CF9AE}" pid="40" name="x1ye=42">
    <vt:lpwstr>uPertEUJsU75K2pT6qBw95uo9ggoGDL+e7cltCTVjdVHQ/nD1RR3mbShp2Utm+ZwqI8c4c7eUOnV22d0H9hMXdd35evzFTTIyLzRohVngDcq6BUFc/ExoTjX1nKCvVaLy/4+f0W9mkIPlkF2FekHBSRiUiCXl9tr3+Qwb29nJAZacWzxf2Mc5k/SkUCzXGL/8bf/PZu6DoZBK0p0x2oJE/ieF37yOF6KtkuLfPwgor4/mHL5toz2qSF9BKmbzh+</vt:lpwstr>
  </property>
  <property fmtid="{D5CDD505-2E9C-101B-9397-08002B2CF9AE}" pid="41" name="x1ye=43">
    <vt:lpwstr>0Gmuzs/7Z7fLja84/LjK0cfKS3YL0ECAdLf2O/lWb9cLmI7xKeLxaXKDWjS3K6KjQZN3vSaxmxf1b92WFX8vYWK8sHmi4GJTDfHyV26K6hVF9dEGJIWwDgJslGcw7PZ+aSXrp3W5dffn5gQbPn6GnXl58deq3aDQsiFjAH1Iw5W2lTVndb9ktDoCS/GnX+6C2yfwdNTLBZfq7pVay0gArk3lLlDzc21spImXdtvXbqn+cbNxMJLRdLobadc2BUq</vt:lpwstr>
  </property>
  <property fmtid="{D5CDD505-2E9C-101B-9397-08002B2CF9AE}" pid="42" name="x1ye=44">
    <vt:lpwstr>nGlIuKETCx7BqJR2BjlOFZtGFSmwbPiiOVPVpFTyEvQTJ6YpFezQY6OZ2I/XCXzXCqO3F5i3sRAu7bm6oilkKOT8c/djxdu97clqzlgh0vn6yuNvJ1TayjqhJt6iJWV+s8VKDLn6/qjBYqGNQho82L1PZiRQK5J3yhoqIYcKO5EY1v38WvAKZt0hbGLTzskw/0hZ2YYAmgRmeUfbaZPZ7gtJz4z88MIns2X2+4185M6yPg8O3gxd2yVCOln8cTe</vt:lpwstr>
  </property>
  <property fmtid="{D5CDD505-2E9C-101B-9397-08002B2CF9AE}" pid="43" name="x1ye=45">
    <vt:lpwstr>oqdB3UQZkY3kao/r/f74bdjUnyPTPUaX2hVpfJazpsPWPqQQR7anzltqpm2EWcDhX7v2UP3P0aSochzMA0gbdjvaEL3Zt1F8CKmpkvfIjUPnCdrKFg5ye2tl+UXc+VEW/+depnwDZ1FPQXICmpj+hRjRT4CwAAA==</vt:lpwstr>
  </property>
  <property fmtid="{D5CDD505-2E9C-101B-9397-08002B2CF9AE}" pid="44" name="x1ye=5">
    <vt:lpwstr>oyQPMX8gxeBPpf6lqBErWJnagEwnb26wIWFJ/Yy+Ma7v52aW6/u7o7I22ngSeZIcHuAzS5WBZ/A6L61vPnhYK9fi0vMK1HSOQItdBIdLB+XTKurh3osnyMF959GgaMZAVQfIN6YTe0UbfdhSTRgVDvzd7queSZTIeLt6WtN+VpLx20Ud4qMzMDFL8PM1SjuFOWivE77bSjxLufRi6KdsAX+uKkF8L+V48P06pyv5PZZDiBv1moqISTPYIHlvqYG</vt:lpwstr>
  </property>
  <property fmtid="{D5CDD505-2E9C-101B-9397-08002B2CF9AE}" pid="45" name="x1ye=6">
    <vt:lpwstr>lsDuuf/zgnj5n61QV1Pnf1cC/bzHVyXg5b+eS7rVL9pRkfWhpWX58/VIAH7NRLhsZGnqmXrjIUPj6Av5TWPkipu+YYdUfjuAWaClXfU9eGN215hL/yQqRRacmHFJZJXpkzlvQm15m57aO0JlYRL4NKqDoLrIH2mWf9qvVVYnUU69h+no9zU5UghXw/eNZK4rs7znX61KoaAZBTyCzLZqtbyMBYrL7VnpdnI8MrbeN3zKcqHH7GgmQjkBjE0N3yn</vt:lpwstr>
  </property>
  <property fmtid="{D5CDD505-2E9C-101B-9397-08002B2CF9AE}" pid="46" name="x1ye=7">
    <vt:lpwstr>NWrGKe3QIB2EbSitP2wXw20R0FfnH4XYSpIikjxBTL6eHz68XuLoZUzv4auM4qUhEyIIpOYd4JmMWqpQqYp97dOVhnL+dgxWGVEtn+x7UfNIch7jJ1c3CWkbxQqo97UYWXjU05wjGm3k+HXU/H7cOyV27kOC4AJJjkFdifII/3CagdQg/knsJzT+qnGlcNg/wy/Nmvnzh+4JRfY91GPQ81Bpsn2THvox4Y/4yq6HzN/8PROJCS1+eeS5BmARRJY</vt:lpwstr>
  </property>
  <property fmtid="{D5CDD505-2E9C-101B-9397-08002B2CF9AE}" pid="47" name="x1ye=8">
    <vt:lpwstr>b1mxaI9eUqa030mUv0OLu2UM0FewVcsnyWjovIPrUgyc8/OLjSKkMUwQnPVx3icHQagMeWbjMUDdWdpQm2AbAQRsqZyxCLRVcdSHvfEQALsxDBZJbQjX2mXDxZml4Vsp6+21IjSCBPOzgxqFD9seljR5rUf8tuvpO2N2WOoGMhzA1wEansmKt79on3OQWnNuNWXxhGVsHFxanBHhXpkv9IIxpWhozaWdTm6Xw5swri/TZXV1QaleWDBG8df3NDo</vt:lpwstr>
  </property>
  <property fmtid="{D5CDD505-2E9C-101B-9397-08002B2CF9AE}" pid="48" name="x1ye=9">
    <vt:lpwstr>zH4/Lryoiz64TCJq8Qa6N0i4m888K2WUvTT0vcxid8gbgblKpLmJemoGi0Y41T830cxEiI6jT0ugG8ZsPis/vSdJxkFVF+KHt2S7lnTlNgVfNqVPcYHGii8RKRq+xbI+hJ1ZuFC5bNhuGBx+CA5vPdfz8PBJlDRKOAZfZ3zZwZ3WmqVRry211y0OyG0y4Y+7TRr1WTKSE4aOOgP3VG89qpbjz9pE418OZqcp4dgbzEMaqRl46oe/sdgwq6Jm79G</vt:lpwstr>
  </property>
</Properties>
</file>