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right"/>
        <w:rPr>
          <w:sz w:val="18"/>
          <w:szCs w:val="18"/>
        </w:rPr>
      </w:pPr>
      <w:bookmarkStart w:colFirst="0" w:colLast="0" w:name="_heading=h.gjdgxs" w:id="0"/>
      <w:bookmarkEnd w:id="0"/>
      <w:r w:rsidDel="00000000" w:rsidR="00000000" w:rsidRPr="00000000">
        <w:rPr>
          <w:sz w:val="18"/>
          <w:szCs w:val="18"/>
          <w:rtl w:val="0"/>
        </w:rPr>
        <w:t xml:space="preserve">5224 Marwood Rd. </w:t>
      </w:r>
    </w:p>
    <w:p w:rsidR="00000000" w:rsidDel="00000000" w:rsidP="00000000" w:rsidRDefault="00000000" w:rsidRPr="00000000" w14:paraId="00000002">
      <w:pPr>
        <w:spacing w:line="240" w:lineRule="auto"/>
        <w:jc w:val="right"/>
        <w:rPr>
          <w:sz w:val="18"/>
          <w:szCs w:val="18"/>
        </w:rPr>
      </w:pPr>
      <w:r w:rsidDel="00000000" w:rsidR="00000000" w:rsidRPr="00000000">
        <w:rPr>
          <w:sz w:val="18"/>
          <w:szCs w:val="18"/>
          <w:rtl w:val="0"/>
        </w:rPr>
        <w:t xml:space="preserve">Philadelphia, PA 19120 </w:t>
      </w:r>
    </w:p>
    <w:p w:rsidR="00000000" w:rsidDel="00000000" w:rsidP="00000000" w:rsidRDefault="00000000" w:rsidRPr="00000000" w14:paraId="00000003">
      <w:pPr>
        <w:spacing w:line="240" w:lineRule="auto"/>
        <w:jc w:val="right"/>
        <w:rPr>
          <w:sz w:val="18"/>
          <w:szCs w:val="18"/>
        </w:rPr>
      </w:pPr>
      <w:r w:rsidDel="00000000" w:rsidR="00000000" w:rsidRPr="00000000">
        <w:rPr>
          <w:sz w:val="18"/>
          <w:szCs w:val="18"/>
          <w:rtl w:val="0"/>
        </w:rPr>
        <w:t xml:space="preserve">215-578-2021 </w:t>
      </w:r>
    </w:p>
    <w:p w:rsidR="00000000" w:rsidDel="00000000" w:rsidP="00000000" w:rsidRDefault="00000000" w:rsidRPr="00000000" w14:paraId="00000004">
      <w:pPr>
        <w:spacing w:line="240" w:lineRule="auto"/>
        <w:jc w:val="right"/>
        <w:rPr>
          <w:sz w:val="18"/>
          <w:szCs w:val="18"/>
        </w:rPr>
      </w:pPr>
      <w:r w:rsidDel="00000000" w:rsidR="00000000" w:rsidRPr="00000000">
        <w:rPr>
          <w:sz w:val="18"/>
          <w:szCs w:val="18"/>
          <w:rtl w:val="0"/>
        </w:rPr>
        <w:t xml:space="preserve">Malena.jean89@gmail.com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sz w:val="36"/>
          <w:szCs w:val="36"/>
        </w:rPr>
      </w:pPr>
      <w:r w:rsidDel="00000000" w:rsidR="00000000" w:rsidRPr="00000000">
        <w:rPr>
          <w:b w:val="1"/>
          <w:sz w:val="36"/>
          <w:szCs w:val="36"/>
          <w:rtl w:val="0"/>
        </w:rPr>
        <w:t xml:space="preserve">Malena Jean </w:t>
      </w:r>
    </w:p>
    <w:p w:rsidR="00000000" w:rsidDel="00000000" w:rsidP="00000000" w:rsidRDefault="00000000" w:rsidRPr="00000000" w14:paraId="00000007">
      <w:pPr>
        <w:rPr>
          <w:b w:val="1"/>
          <w:sz w:val="36"/>
          <w:szCs w:val="36"/>
        </w:rPr>
      </w:pPr>
      <w:r w:rsidDel="00000000" w:rsidR="00000000" w:rsidRPr="00000000">
        <w:rPr>
          <w:rtl w:val="0"/>
        </w:rPr>
      </w:r>
    </w:p>
    <w:tbl>
      <w:tblPr>
        <w:tblStyle w:val="Table1"/>
        <w:tblW w:w="9410.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1762"/>
        <w:gridCol w:w="206"/>
        <w:gridCol w:w="7442"/>
        <w:tblGridChange w:id="0">
          <w:tblGrid>
            <w:gridCol w:w="1762"/>
            <w:gridCol w:w="206"/>
            <w:gridCol w:w="7442"/>
          </w:tblGrid>
        </w:tblGridChange>
      </w:tblGrid>
      <w:tr>
        <w:tc>
          <w:tcPr>
            <w:tcBorders>
              <w:top w:color="000000" w:space="0" w:sz="0" w:val="nil"/>
              <w:left w:color="000000" w:space="0" w:sz="0" w:val="nil"/>
              <w:bottom w:color="000000" w:space="0" w:sz="6" w:val="single"/>
              <w:right w:color="000000" w:space="0" w:sz="0" w:val="nil"/>
            </w:tcBorders>
            <w:shd w:fill="auto" w:val="clear"/>
          </w:tcPr>
          <w:p w:rsidR="00000000" w:rsidDel="00000000" w:rsidP="00000000" w:rsidRDefault="00000000" w:rsidRPr="00000000" w14:paraId="00000008">
            <w:pPr>
              <w:rPr>
                <w:b w:val="1"/>
              </w:rPr>
            </w:pPr>
            <w:r w:rsidDel="00000000" w:rsidR="00000000" w:rsidRPr="00000000">
              <w:rPr>
                <w:b w:val="1"/>
                <w:rtl w:val="0"/>
              </w:rPr>
              <w:t xml:space="preserve">Objective </w:t>
            </w:r>
          </w:p>
        </w:tc>
        <w:tc>
          <w:tcPr>
            <w:tcBorders>
              <w:top w:color="000000" w:space="0" w:sz="0" w:val="nil"/>
              <w:left w:color="000000" w:space="0" w:sz="0" w:val="nil"/>
              <w:bottom w:color="000000" w:space="0" w:sz="6" w:val="single"/>
              <w:right w:color="000000" w:space="0" w:sz="0" w:val="nil"/>
            </w:tcBorders>
            <w:shd w:fill="auto" w:val="clear"/>
          </w:tcPr>
          <w:p w:rsidR="00000000" w:rsidDel="00000000" w:rsidP="00000000" w:rsidRDefault="00000000" w:rsidRPr="00000000" w14:paraId="00000009">
            <w:pPr>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0" w:val="nil"/>
            </w:tcBorders>
            <w:shd w:fill="auto" w:val="clear"/>
          </w:tcPr>
          <w:p w:rsidR="00000000" w:rsidDel="00000000" w:rsidP="00000000" w:rsidRDefault="00000000" w:rsidRPr="00000000" w14:paraId="0000000A">
            <w:pPr>
              <w:rPr/>
            </w:pPr>
            <w:r w:rsidDel="00000000" w:rsidR="00000000" w:rsidRPr="00000000">
              <w:rPr>
                <w:rtl w:val="0"/>
              </w:rPr>
              <w:t xml:space="preserve">Experienced labor and delivery nurse looking for a new challenge</w:t>
            </w:r>
          </w:p>
          <w:p w:rsidR="00000000" w:rsidDel="00000000" w:rsidP="00000000" w:rsidRDefault="00000000" w:rsidRPr="00000000" w14:paraId="0000000B">
            <w:pPr>
              <w:rPr/>
            </w:pPr>
            <w:r w:rsidDel="00000000" w:rsidR="00000000" w:rsidRPr="00000000">
              <w:rPr>
                <w:rtl w:val="0"/>
              </w:rPr>
            </w:r>
          </w:p>
        </w:tc>
      </w:tr>
      <w:tr>
        <w:tc>
          <w:tcPr>
            <w:tcBorders>
              <w:top w:color="000000" w:space="0" w:sz="0" w:val="nil"/>
              <w:left w:color="000000" w:space="0" w:sz="0" w:val="nil"/>
              <w:bottom w:color="000000" w:space="0" w:sz="6" w:val="single"/>
              <w:right w:color="000000" w:space="0" w:sz="0" w:val="nil"/>
            </w:tcBorders>
            <w:shd w:fill="auto" w:val="clear"/>
          </w:tcPr>
          <w:p w:rsidR="00000000" w:rsidDel="00000000" w:rsidP="00000000" w:rsidRDefault="00000000" w:rsidRPr="00000000" w14:paraId="0000000C">
            <w:pPr>
              <w:rPr>
                <w:b w:val="1"/>
              </w:rPr>
            </w:pPr>
            <w:r w:rsidDel="00000000" w:rsidR="00000000" w:rsidRPr="00000000">
              <w:rPr>
                <w:b w:val="1"/>
                <w:rtl w:val="0"/>
              </w:rPr>
              <w:t xml:space="preserve">Registered Nurse Experience </w:t>
            </w:r>
          </w:p>
        </w:tc>
        <w:tc>
          <w:tcPr>
            <w:tcBorders>
              <w:top w:color="000000" w:space="0" w:sz="0" w:val="nil"/>
              <w:left w:color="000000" w:space="0" w:sz="0" w:val="nil"/>
              <w:bottom w:color="000000" w:space="0" w:sz="6" w:val="single"/>
              <w:right w:color="000000" w:space="0" w:sz="0" w:val="nil"/>
            </w:tcBorders>
            <w:shd w:fill="auto" w:val="clear"/>
          </w:tcPr>
          <w:p w:rsidR="00000000" w:rsidDel="00000000" w:rsidP="00000000" w:rsidRDefault="00000000" w:rsidRPr="00000000" w14:paraId="0000000D">
            <w:pPr>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0" w:val="nil"/>
            </w:tcBorders>
            <w:shd w:fill="auto" w:val="clear"/>
          </w:tcPr>
          <w:p w:rsidR="00000000" w:rsidDel="00000000" w:rsidP="00000000" w:rsidRDefault="00000000" w:rsidRPr="00000000" w14:paraId="0000000E">
            <w:pPr>
              <w:spacing w:after="0" w:line="240" w:lineRule="auto"/>
              <w:rPr>
                <w:b w:val="1"/>
              </w:rPr>
            </w:pPr>
            <w:r w:rsidDel="00000000" w:rsidR="00000000" w:rsidRPr="00000000">
              <w:rPr>
                <w:b w:val="1"/>
                <w:rtl w:val="0"/>
              </w:rPr>
              <w:t xml:space="preserve">PENNSYLVANIA HOSPITAL: LABOR AND DELIVERY  </w:t>
            </w:r>
          </w:p>
          <w:p w:rsidR="00000000" w:rsidDel="00000000" w:rsidP="00000000" w:rsidRDefault="00000000" w:rsidRPr="00000000" w14:paraId="0000000F">
            <w:pPr>
              <w:spacing w:after="0" w:line="240" w:lineRule="auto"/>
              <w:rPr>
                <w:b w:val="1"/>
                <w:i w:val="1"/>
                <w:sz w:val="20"/>
                <w:szCs w:val="20"/>
              </w:rPr>
            </w:pPr>
            <w:r w:rsidDel="00000000" w:rsidR="00000000" w:rsidRPr="00000000">
              <w:rPr>
                <w:b w:val="1"/>
                <w:i w:val="1"/>
                <w:sz w:val="20"/>
                <w:szCs w:val="20"/>
                <w:rtl w:val="0"/>
              </w:rPr>
              <w:t xml:space="preserve">      April 2016 - Present </w:t>
            </w:r>
          </w:p>
          <w:p w:rsidR="00000000" w:rsidDel="00000000" w:rsidP="00000000" w:rsidRDefault="00000000" w:rsidRPr="00000000" w14:paraId="00000010">
            <w:pPr>
              <w:spacing w:after="0" w:line="240" w:lineRule="auto"/>
              <w:rPr/>
            </w:pPr>
            <w:r w:rsidDel="00000000" w:rsidR="00000000" w:rsidRPr="00000000">
              <w:rPr>
                <w:rtl w:val="0"/>
              </w:rPr>
              <w:t xml:space="preserve">            As the registered nurse on this unit, I am responsible for assisting women through labor and the delivery of their newborn. I am also responsible for taking care of the pregnant women that come through the Perinatal Evaluation and Treatment Unit as well and those admitted to the Antepartum Unit. For the women that get a c-section, I am responsible for circulating during their procedure.</w:t>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spacing w:after="0" w:line="240" w:lineRule="auto"/>
              <w:rPr/>
            </w:pPr>
            <w:r w:rsidDel="00000000" w:rsidR="00000000" w:rsidRPr="00000000">
              <w:rPr>
                <w:b w:val="1"/>
                <w:rtl w:val="0"/>
              </w:rPr>
              <w:t xml:space="preserve">CHILDREN’S HOSPITAL OF PHILADELPHIA: MED SURG/ICU FLOAT POOL</w:t>
            </w:r>
            <w:r w:rsidDel="00000000" w:rsidR="00000000" w:rsidRPr="00000000">
              <w:rPr>
                <w:rtl w:val="0"/>
              </w:rPr>
              <w:t xml:space="preserve"> </w:t>
            </w:r>
          </w:p>
          <w:p w:rsidR="00000000" w:rsidDel="00000000" w:rsidP="00000000" w:rsidRDefault="00000000" w:rsidRPr="00000000" w14:paraId="00000013">
            <w:pPr>
              <w:spacing w:after="0" w:line="240" w:lineRule="auto"/>
              <w:rPr>
                <w:b w:val="1"/>
                <w:i w:val="1"/>
                <w:sz w:val="20"/>
                <w:szCs w:val="20"/>
              </w:rPr>
            </w:pPr>
            <w:r w:rsidDel="00000000" w:rsidR="00000000" w:rsidRPr="00000000">
              <w:rPr>
                <w:b w:val="1"/>
                <w:i w:val="1"/>
                <w:sz w:val="20"/>
                <w:szCs w:val="20"/>
                <w:rtl w:val="0"/>
              </w:rPr>
              <w:t xml:space="preserve">      January 2015 - January 2016 </w:t>
            </w:r>
          </w:p>
          <w:p w:rsidR="00000000" w:rsidDel="00000000" w:rsidP="00000000" w:rsidRDefault="00000000" w:rsidRPr="00000000" w14:paraId="00000014">
            <w:pPr>
              <w:spacing w:after="0" w:line="240" w:lineRule="auto"/>
              <w:rPr/>
            </w:pPr>
            <w:r w:rsidDel="00000000" w:rsidR="00000000" w:rsidRPr="00000000">
              <w:rPr>
                <w:rtl w:val="0"/>
              </w:rPr>
              <w:t xml:space="preserve">             As a registered nurse in the float pool I was responsible for the care of the pediatric patients in all areas of the hospital.  </w:t>
            </w:r>
          </w:p>
          <w:p w:rsidR="00000000" w:rsidDel="00000000" w:rsidP="00000000" w:rsidRDefault="00000000" w:rsidRPr="00000000" w14:paraId="00000015">
            <w:pPr>
              <w:spacing w:after="0" w:line="240" w:lineRule="auto"/>
              <w:rPr>
                <w:b w:val="1"/>
              </w:rPr>
            </w:pPr>
            <w:r w:rsidDel="00000000" w:rsidR="00000000" w:rsidRPr="00000000">
              <w:rPr>
                <w:rtl w:val="0"/>
              </w:rPr>
            </w:r>
          </w:p>
          <w:p w:rsidR="00000000" w:rsidDel="00000000" w:rsidP="00000000" w:rsidRDefault="00000000" w:rsidRPr="00000000" w14:paraId="00000016">
            <w:pPr>
              <w:spacing w:after="0" w:line="240" w:lineRule="auto"/>
              <w:rPr>
                <w:b w:val="1"/>
              </w:rPr>
            </w:pPr>
            <w:r w:rsidDel="00000000" w:rsidR="00000000" w:rsidRPr="00000000">
              <w:rPr>
                <w:b w:val="1"/>
                <w:rtl w:val="0"/>
              </w:rPr>
              <w:t xml:space="preserve">EPIC HEALTH SERVICES</w:t>
            </w:r>
          </w:p>
          <w:p w:rsidR="00000000" w:rsidDel="00000000" w:rsidP="00000000" w:rsidRDefault="00000000" w:rsidRPr="00000000" w14:paraId="00000017">
            <w:pPr>
              <w:spacing w:after="0" w:line="240" w:lineRule="auto"/>
              <w:rPr>
                <w:b w:val="1"/>
                <w:i w:val="1"/>
                <w:sz w:val="20"/>
                <w:szCs w:val="20"/>
              </w:rPr>
            </w:pPr>
            <w:r w:rsidDel="00000000" w:rsidR="00000000" w:rsidRPr="00000000">
              <w:rPr>
                <w:b w:val="1"/>
                <w:i w:val="1"/>
                <w:sz w:val="20"/>
                <w:szCs w:val="20"/>
                <w:rtl w:val="0"/>
              </w:rPr>
              <w:t xml:space="preserve">       August 2015 - April 2016 </w:t>
            </w:r>
          </w:p>
          <w:p w:rsidR="00000000" w:rsidDel="00000000" w:rsidP="00000000" w:rsidRDefault="00000000" w:rsidRPr="00000000" w14:paraId="00000018">
            <w:pPr>
              <w:spacing w:after="0" w:line="240" w:lineRule="auto"/>
              <w:rPr/>
            </w:pPr>
            <w:r w:rsidDel="00000000" w:rsidR="00000000" w:rsidRPr="00000000">
              <w:rPr>
                <w:rtl w:val="0"/>
              </w:rPr>
              <w:t xml:space="preserve">              As the home care nurse of the client I was responsible for the assessment, administration of medication, providing and implementing all medical and personal care.     </w:t>
            </w:r>
          </w:p>
          <w:p w:rsidR="00000000" w:rsidDel="00000000" w:rsidP="00000000" w:rsidRDefault="00000000" w:rsidRPr="00000000" w14:paraId="00000019">
            <w:pPr>
              <w:spacing w:after="0" w:line="240" w:lineRule="auto"/>
              <w:rPr>
                <w:b w:val="1"/>
              </w:rPr>
            </w:pPr>
            <w:r w:rsidDel="00000000" w:rsidR="00000000" w:rsidRPr="00000000">
              <w:rPr>
                <w:rtl w:val="0"/>
              </w:rPr>
            </w:r>
          </w:p>
          <w:p w:rsidR="00000000" w:rsidDel="00000000" w:rsidP="00000000" w:rsidRDefault="00000000" w:rsidRPr="00000000" w14:paraId="0000001A">
            <w:pPr>
              <w:spacing w:after="0" w:line="240" w:lineRule="auto"/>
              <w:rPr>
                <w:b w:val="1"/>
              </w:rPr>
            </w:pPr>
            <w:r w:rsidDel="00000000" w:rsidR="00000000" w:rsidRPr="00000000">
              <w:rPr>
                <w:b w:val="1"/>
                <w:rtl w:val="0"/>
              </w:rPr>
              <w:t xml:space="preserve">CHILDREN’S MEDICAL CENTER OF DALLAS: D9 PULMONARY UNIT</w:t>
            </w:r>
          </w:p>
          <w:p w:rsidR="00000000" w:rsidDel="00000000" w:rsidP="00000000" w:rsidRDefault="00000000" w:rsidRPr="00000000" w14:paraId="0000001B">
            <w:pPr>
              <w:spacing w:after="0" w:line="240" w:lineRule="auto"/>
              <w:rPr/>
            </w:pPr>
            <w:r w:rsidDel="00000000" w:rsidR="00000000" w:rsidRPr="00000000">
              <w:rPr>
                <w:b w:val="1"/>
                <w:i w:val="1"/>
                <w:sz w:val="20"/>
                <w:szCs w:val="20"/>
                <w:rtl w:val="0"/>
              </w:rPr>
              <w:t xml:space="preserve">      September 2015 - November 2015</w:t>
            </w:r>
            <w:r w:rsidDel="00000000" w:rsidR="00000000" w:rsidRPr="00000000">
              <w:rPr>
                <w:rtl w:val="0"/>
              </w:rPr>
              <w:t xml:space="preserve"> </w:t>
            </w:r>
            <w:r w:rsidDel="00000000" w:rsidR="00000000" w:rsidRPr="00000000">
              <w:rPr>
                <w:sz w:val="20"/>
                <w:szCs w:val="20"/>
                <w:rtl w:val="0"/>
              </w:rPr>
              <w:t xml:space="preserve">(8-week travel assignment)</w:t>
            </w:r>
            <w:r w:rsidDel="00000000" w:rsidR="00000000" w:rsidRPr="00000000">
              <w:rPr>
                <w:rtl w:val="0"/>
              </w:rPr>
              <w:t xml:space="preserve"> </w:t>
            </w:r>
          </w:p>
          <w:p w:rsidR="00000000" w:rsidDel="00000000" w:rsidP="00000000" w:rsidRDefault="00000000" w:rsidRPr="00000000" w14:paraId="0000001C">
            <w:pPr>
              <w:spacing w:after="0" w:line="240" w:lineRule="auto"/>
              <w:rPr/>
            </w:pPr>
            <w:r w:rsidDel="00000000" w:rsidR="00000000" w:rsidRPr="00000000">
              <w:rPr>
                <w:rtl w:val="0"/>
              </w:rPr>
              <w:t xml:space="preserve">              As a travel nurse for this unit I was responsible for the care of three patients that are trached and ventilated and have pulmonary diseases such as asthma and cystic fibrosis.  </w:t>
            </w:r>
          </w:p>
          <w:p w:rsidR="00000000" w:rsidDel="00000000" w:rsidP="00000000" w:rsidRDefault="00000000" w:rsidRPr="00000000" w14:paraId="0000001D">
            <w:pPr>
              <w:spacing w:after="0" w:line="240" w:lineRule="auto"/>
              <w:rPr/>
            </w:pPr>
            <w:r w:rsidDel="00000000" w:rsidR="00000000" w:rsidRPr="00000000">
              <w:rPr>
                <w:rtl w:val="0"/>
              </w:rPr>
              <w:t xml:space="preserve">    </w:t>
            </w:r>
          </w:p>
          <w:p w:rsidR="00000000" w:rsidDel="00000000" w:rsidP="00000000" w:rsidRDefault="00000000" w:rsidRPr="00000000" w14:paraId="0000001E">
            <w:pPr>
              <w:spacing w:after="0" w:line="240" w:lineRule="auto"/>
              <w:rPr>
                <w:b w:val="1"/>
              </w:rPr>
            </w:pPr>
            <w:r w:rsidDel="00000000" w:rsidR="00000000" w:rsidRPr="00000000">
              <w:rPr>
                <w:b w:val="1"/>
                <w:rtl w:val="0"/>
              </w:rPr>
              <w:t xml:space="preserve">CHILDREN’S HOSPITAL OF PHILADELPHIA: PROGRESSIVE CARE UNIT </w:t>
            </w:r>
          </w:p>
          <w:p w:rsidR="00000000" w:rsidDel="00000000" w:rsidP="00000000" w:rsidRDefault="00000000" w:rsidRPr="00000000" w14:paraId="0000001F">
            <w:pPr>
              <w:spacing w:after="0" w:line="240" w:lineRule="auto"/>
              <w:rPr>
                <w:b w:val="1"/>
                <w:i w:val="1"/>
                <w:sz w:val="20"/>
                <w:szCs w:val="20"/>
              </w:rPr>
            </w:pPr>
            <w:r w:rsidDel="00000000" w:rsidR="00000000" w:rsidRPr="00000000">
              <w:rPr>
                <w:b w:val="1"/>
                <w:i w:val="1"/>
                <w:sz w:val="20"/>
                <w:szCs w:val="20"/>
                <w:rtl w:val="0"/>
              </w:rPr>
              <w:t xml:space="preserve">        November 2012 - August 2015 </w:t>
            </w:r>
          </w:p>
          <w:p w:rsidR="00000000" w:rsidDel="00000000" w:rsidP="00000000" w:rsidRDefault="00000000" w:rsidRPr="00000000" w14:paraId="00000020">
            <w:pPr>
              <w:spacing w:after="0" w:line="240" w:lineRule="auto"/>
              <w:rPr/>
            </w:pPr>
            <w:r w:rsidDel="00000000" w:rsidR="00000000" w:rsidRPr="00000000">
              <w:rPr>
                <w:rtl w:val="0"/>
              </w:rPr>
              <w:t xml:space="preserve">               As the nurse on this step-down critical care unit, I was responsible for the care of two patients who were in critical but stable conditions. This unit primarily focused on training caregivers on how to take care of their child whom were trached and on ventilators.  </w:t>
            </w:r>
          </w:p>
          <w:p w:rsidR="00000000" w:rsidDel="00000000" w:rsidP="00000000" w:rsidRDefault="00000000" w:rsidRPr="00000000" w14:paraId="00000021">
            <w:pPr>
              <w:spacing w:after="0" w:line="240" w:lineRule="auto"/>
              <w:rPr>
                <w:b w:val="1"/>
              </w:rPr>
            </w:pPr>
            <w:r w:rsidDel="00000000" w:rsidR="00000000" w:rsidRPr="00000000">
              <w:rPr>
                <w:rtl w:val="0"/>
              </w:rPr>
            </w:r>
          </w:p>
          <w:p w:rsidR="00000000" w:rsidDel="00000000" w:rsidP="00000000" w:rsidRDefault="00000000" w:rsidRPr="00000000" w14:paraId="00000022">
            <w:pPr>
              <w:spacing w:after="0" w:line="240" w:lineRule="auto"/>
              <w:rPr>
                <w:b w:val="1"/>
              </w:rPr>
            </w:pPr>
            <w:r w:rsidDel="00000000" w:rsidR="00000000" w:rsidRPr="00000000">
              <w:rPr>
                <w:rtl w:val="0"/>
              </w:rPr>
            </w:r>
          </w:p>
          <w:p w:rsidR="00000000" w:rsidDel="00000000" w:rsidP="00000000" w:rsidRDefault="00000000" w:rsidRPr="00000000" w14:paraId="00000023">
            <w:pPr>
              <w:spacing w:after="0" w:line="240" w:lineRule="auto"/>
              <w:rPr>
                <w:b w:val="1"/>
              </w:rPr>
            </w:pPr>
            <w:r w:rsidDel="00000000" w:rsidR="00000000" w:rsidRPr="00000000">
              <w:rPr>
                <w:b w:val="1"/>
                <w:rtl w:val="0"/>
              </w:rPr>
              <w:t xml:space="preserve">GENESIS HEALTHCARE (SOMERTON CENTER) </w:t>
            </w:r>
          </w:p>
          <w:p w:rsidR="00000000" w:rsidDel="00000000" w:rsidP="00000000" w:rsidRDefault="00000000" w:rsidRPr="00000000" w14:paraId="00000024">
            <w:pPr>
              <w:spacing w:after="0" w:line="240" w:lineRule="auto"/>
              <w:rPr>
                <w:b w:val="1"/>
                <w:i w:val="1"/>
                <w:sz w:val="20"/>
                <w:szCs w:val="20"/>
              </w:rPr>
            </w:pPr>
            <w:r w:rsidDel="00000000" w:rsidR="00000000" w:rsidRPr="00000000">
              <w:rPr>
                <w:b w:val="1"/>
                <w:i w:val="1"/>
                <w:sz w:val="20"/>
                <w:szCs w:val="20"/>
                <w:rtl w:val="0"/>
              </w:rPr>
              <w:t xml:space="preserve">        February 2012 - October 2012 </w:t>
            </w:r>
          </w:p>
          <w:p w:rsidR="00000000" w:rsidDel="00000000" w:rsidP="00000000" w:rsidRDefault="00000000" w:rsidRPr="00000000" w14:paraId="00000025">
            <w:pPr>
              <w:spacing w:after="0" w:line="240" w:lineRule="auto"/>
              <w:rPr/>
            </w:pPr>
            <w:r w:rsidDel="00000000" w:rsidR="00000000" w:rsidRPr="00000000">
              <w:rPr>
                <w:rtl w:val="0"/>
              </w:rPr>
              <w:t xml:space="preserve">               As the nurse on this ventilator unit I was responsible for the care of eight patients residing in this nursing home. Duties included assessing, administering medications, planning and implementing care plans for the patient.   </w:t>
            </w:r>
          </w:p>
          <w:p w:rsidR="00000000" w:rsidDel="00000000" w:rsidP="00000000" w:rsidRDefault="00000000" w:rsidRPr="00000000" w14:paraId="00000026">
            <w:pPr>
              <w:spacing w:line="240" w:lineRule="auto"/>
              <w:rPr/>
            </w:pPr>
            <w:r w:rsidDel="00000000" w:rsidR="00000000" w:rsidRPr="00000000">
              <w:rPr>
                <w:rtl w:val="0"/>
              </w:rPr>
              <w:t xml:space="preserve"> </w:t>
            </w:r>
          </w:p>
        </w:tc>
      </w:tr>
      <w:tr>
        <w:tc>
          <w:tcPr>
            <w:tcBorders>
              <w:top w:color="000000" w:space="0" w:sz="0" w:val="nil"/>
              <w:left w:color="000000" w:space="0" w:sz="0" w:val="nil"/>
              <w:bottom w:color="000000" w:space="0" w:sz="6" w:val="single"/>
              <w:right w:color="000000" w:space="0" w:sz="0" w:val="nil"/>
            </w:tcBorders>
            <w:shd w:fill="auto" w:val="clear"/>
          </w:tcPr>
          <w:p w:rsidR="00000000" w:rsidDel="00000000" w:rsidP="00000000" w:rsidRDefault="00000000" w:rsidRPr="00000000" w14:paraId="00000027">
            <w:pPr>
              <w:rPr>
                <w:b w:val="1"/>
              </w:rPr>
            </w:pPr>
            <w:r w:rsidDel="00000000" w:rsidR="00000000" w:rsidRPr="00000000">
              <w:rPr>
                <w:b w:val="1"/>
                <w:rtl w:val="0"/>
              </w:rPr>
              <w:t xml:space="preserve">Education </w:t>
            </w:r>
          </w:p>
        </w:tc>
        <w:tc>
          <w:tcPr>
            <w:tcBorders>
              <w:top w:color="000000" w:space="0" w:sz="0" w:val="nil"/>
              <w:left w:color="000000" w:space="0" w:sz="0" w:val="nil"/>
              <w:bottom w:color="000000" w:space="0" w:sz="6" w:val="single"/>
              <w:right w:color="000000" w:space="0" w:sz="0" w:val="nil"/>
            </w:tcBorders>
            <w:shd w:fill="auto" w:val="clear"/>
          </w:tcPr>
          <w:p w:rsidR="00000000" w:rsidDel="00000000" w:rsidP="00000000" w:rsidRDefault="00000000" w:rsidRPr="00000000" w14:paraId="00000028">
            <w:pPr>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0" w:val="nil"/>
            </w:tcBorders>
            <w:shd w:fill="auto" w:val="clear"/>
          </w:tcPr>
          <w:p w:rsidR="00000000" w:rsidDel="00000000" w:rsidP="00000000" w:rsidRDefault="00000000" w:rsidRPr="00000000" w14:paraId="00000029">
            <w:pPr>
              <w:rPr>
                <w:b w:val="1"/>
              </w:rPr>
            </w:pPr>
            <w:r w:rsidDel="00000000" w:rsidR="00000000" w:rsidRPr="00000000">
              <w:rPr>
                <w:b w:val="1"/>
                <w:rtl w:val="0"/>
              </w:rPr>
              <w:t xml:space="preserve">Temple University- Philadelphia, PA</w:t>
            </w:r>
          </w:p>
          <w:p w:rsidR="00000000" w:rsidDel="00000000" w:rsidP="00000000" w:rsidRDefault="00000000" w:rsidRPr="00000000" w14:paraId="0000002A">
            <w:pPr>
              <w:rPr/>
            </w:pPr>
            <w:r w:rsidDel="00000000" w:rsidR="00000000" w:rsidRPr="00000000">
              <w:rPr>
                <w:rtl w:val="0"/>
              </w:rPr>
              <w:t xml:space="preserve">     Bachelor of Science in Nursing:  August 2007- May 2011 </w:t>
            </w:r>
          </w:p>
        </w:tc>
      </w:tr>
      <w:tr>
        <w:tc>
          <w:tcPr>
            <w:tcBorders>
              <w:top w:color="000000" w:space="0" w:sz="0" w:val="nil"/>
              <w:left w:color="000000" w:space="0" w:sz="0" w:val="nil"/>
              <w:bottom w:color="000000" w:space="0" w:sz="6" w:val="single"/>
              <w:right w:color="000000" w:space="0" w:sz="0" w:val="nil"/>
            </w:tcBorders>
            <w:shd w:fill="auto" w:val="clear"/>
          </w:tcPr>
          <w:p w:rsidR="00000000" w:rsidDel="00000000" w:rsidP="00000000" w:rsidRDefault="00000000" w:rsidRPr="00000000" w14:paraId="0000002B">
            <w:pPr>
              <w:rPr>
                <w:b w:val="1"/>
              </w:rPr>
            </w:pPr>
            <w:r w:rsidDel="00000000" w:rsidR="00000000" w:rsidRPr="00000000">
              <w:rPr>
                <w:b w:val="1"/>
                <w:rtl w:val="0"/>
              </w:rPr>
              <w:t xml:space="preserve">Licenses and Certifications </w:t>
            </w:r>
          </w:p>
        </w:tc>
        <w:tc>
          <w:tcPr>
            <w:tcBorders>
              <w:top w:color="000000" w:space="0" w:sz="0" w:val="nil"/>
              <w:left w:color="000000" w:space="0" w:sz="0" w:val="nil"/>
              <w:bottom w:color="000000" w:space="0" w:sz="6" w:val="single"/>
              <w:right w:color="000000" w:space="0" w:sz="0" w:val="nil"/>
            </w:tcBorders>
            <w:shd w:fill="auto" w:val="clear"/>
          </w:tcPr>
          <w:p w:rsidR="00000000" w:rsidDel="00000000" w:rsidP="00000000" w:rsidRDefault="00000000" w:rsidRPr="00000000" w14:paraId="0000002C">
            <w:pPr>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0" w:val="nil"/>
            </w:tcBorders>
            <w:shd w:fill="auto" w:val="clear"/>
          </w:tcPr>
          <w:p w:rsidR="00000000" w:rsidDel="00000000" w:rsidP="00000000" w:rsidRDefault="00000000" w:rsidRPr="00000000" w14:paraId="0000002D">
            <w:pPr>
              <w:rPr/>
            </w:pPr>
            <w:r w:rsidDel="00000000" w:rsidR="00000000" w:rsidRPr="00000000">
              <w:rPr>
                <w:b w:val="1"/>
                <w:rtl w:val="0"/>
              </w:rPr>
              <w:t xml:space="preserve">State of Pennsylvania</w:t>
            </w:r>
            <w:r w:rsidDel="00000000" w:rsidR="00000000" w:rsidRPr="00000000">
              <w:rPr>
                <w:rtl w:val="0"/>
              </w:rPr>
              <w:t xml:space="preserve">, Active (April 2019- April 2021) </w:t>
            </w:r>
          </w:p>
          <w:p w:rsidR="00000000" w:rsidDel="00000000" w:rsidP="00000000" w:rsidRDefault="00000000" w:rsidRPr="00000000" w14:paraId="0000002E">
            <w:pPr>
              <w:rPr/>
            </w:pPr>
            <w:r w:rsidDel="00000000" w:rsidR="00000000" w:rsidRPr="00000000">
              <w:rPr>
                <w:b w:val="1"/>
                <w:rtl w:val="0"/>
              </w:rPr>
              <w:t xml:space="preserve">Basic Life Support</w:t>
            </w:r>
            <w:r w:rsidDel="00000000" w:rsidR="00000000" w:rsidRPr="00000000">
              <w:rPr>
                <w:rtl w:val="0"/>
              </w:rPr>
              <w:t xml:space="preserve"> (March 2020- March 2022) </w:t>
            </w:r>
          </w:p>
          <w:p w:rsidR="00000000" w:rsidDel="00000000" w:rsidP="00000000" w:rsidRDefault="00000000" w:rsidRPr="00000000" w14:paraId="0000002F">
            <w:pPr>
              <w:rPr/>
            </w:pPr>
            <w:r w:rsidDel="00000000" w:rsidR="00000000" w:rsidRPr="00000000">
              <w:rPr>
                <w:b w:val="1"/>
                <w:rtl w:val="0"/>
              </w:rPr>
              <w:t xml:space="preserve">Neonatal Resuscitation Program</w:t>
            </w:r>
            <w:r w:rsidDel="00000000" w:rsidR="00000000" w:rsidRPr="00000000">
              <w:rPr>
                <w:rtl w:val="0"/>
              </w:rPr>
              <w:t xml:space="preserve"> (March 2020- March 2022) </w:t>
            </w:r>
          </w:p>
          <w:p w:rsidR="00000000" w:rsidDel="00000000" w:rsidP="00000000" w:rsidRDefault="00000000" w:rsidRPr="00000000" w14:paraId="00000030">
            <w:pPr>
              <w:rPr/>
            </w:pPr>
            <w:r w:rsidDel="00000000" w:rsidR="00000000" w:rsidRPr="00000000">
              <w:rPr>
                <w:b w:val="1"/>
                <w:rtl w:val="0"/>
              </w:rPr>
              <w:t xml:space="preserve">Adult Cardiovascular Life Support</w:t>
            </w:r>
            <w:r w:rsidDel="00000000" w:rsidR="00000000" w:rsidRPr="00000000">
              <w:rPr>
                <w:rtl w:val="0"/>
              </w:rPr>
              <w:t xml:space="preserve"> (January 2021- 2023) </w:t>
            </w:r>
          </w:p>
        </w:tc>
      </w:tr>
      <w:t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1">
            <w:pPr>
              <w:rPr>
                <w:b w:val="1"/>
              </w:rPr>
            </w:pPr>
            <w:r w:rsidDel="00000000" w:rsidR="00000000" w:rsidRPr="00000000">
              <w:rPr>
                <w:b w:val="1"/>
                <w:rtl w:val="0"/>
              </w:rPr>
              <w:t xml:space="preserve">Volunteer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2">
            <w:pPr>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3">
            <w:pPr>
              <w:rPr/>
            </w:pPr>
            <w:r w:rsidDel="00000000" w:rsidR="00000000" w:rsidRPr="00000000">
              <w:rPr>
                <w:rtl w:val="0"/>
              </w:rPr>
              <w:t xml:space="preserve">Through the mission group Foundation for Peace, myself and a group of nurse practitioners set up clinic sites on the island of Haiti. For one week we assessed, treated and educated hundreds of adults and children each day we were there.  </w:t>
            </w:r>
          </w:p>
        </w:tc>
      </w:tr>
    </w:tbl>
    <w:p w:rsidR="00000000" w:rsidDel="00000000" w:rsidP="00000000" w:rsidRDefault="00000000" w:rsidRPr="00000000" w14:paraId="00000034">
      <w:pPr>
        <w:rPr/>
      </w:pPr>
      <w:r w:rsidDel="00000000" w:rsidR="00000000" w:rsidRPr="00000000">
        <w:rPr>
          <w:rtl w:val="0"/>
        </w:rPr>
        <w:t xml:space="preserve"> </w:t>
      </w:r>
    </w:p>
    <w:p w:rsidR="00000000" w:rsidDel="00000000" w:rsidP="00000000" w:rsidRDefault="00000000" w:rsidRPr="00000000" w14:paraId="0000003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FHjG7aTkiiDoIfBzYGf4jZTa1Q==">AMUW2mVS3Y/1VYXptQ0dmXwke8Dky2VzeUgApbIzB3VuJ2C+Iuj/cPK6HLWogVcwG7AM6I7JHKdvPqssOTreJLFPNm+TEts+Z4doOcn/Lt3XKaKQ1VK1ZI5Q+QGOSCiDQKZH/bFuWYjB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2019-07-12T06:42:00Z</dcterms:created>
  <dc:creator>Malena Jean</dc:creator>
</cp:coreProperties>
</file>