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DA27" w14:textId="18970648" w:rsidR="002C42BC" w:rsidRDefault="001168E6">
      <w:pPr>
        <w:pStyle w:val="ContactInfo"/>
      </w:pPr>
      <w:sdt>
        <w:sdtPr>
          <w:alias w:val="Street Address"/>
          <w:tag w:val="Street Address"/>
          <w:id w:val="1415969137"/>
          <w:placeholder>
            <w:docPart w:val="BB1161C3255C4AC0A490ED6C41FE3D61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0D60E8">
            <w:t>13378 Glacier National Dr.</w:t>
          </w:r>
        </w:sdtContent>
      </w:sdt>
    </w:p>
    <w:sdt>
      <w:sdtPr>
        <w:alias w:val="Category"/>
        <w:tag w:val=""/>
        <w:id w:val="1543715586"/>
        <w:placeholder>
          <w:docPart w:val="397C5598C6D94C33AD45050CB8D0D00F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6D9CCFA0" w14:textId="334AA8FB" w:rsidR="002C42BC" w:rsidRDefault="000D60E8">
          <w:pPr>
            <w:pStyle w:val="ContactInfo"/>
          </w:pPr>
          <w:r>
            <w:t>Orlando</w:t>
          </w:r>
          <w:r w:rsidR="000763A1">
            <w:t xml:space="preserve"> FL,</w:t>
          </w:r>
          <w:r>
            <w:t xml:space="preserve"> 32837</w:t>
          </w:r>
          <w:r w:rsidR="000763A1">
            <w:t xml:space="preserve"> </w:t>
          </w:r>
        </w:p>
      </w:sdtContent>
    </w:sdt>
    <w:p w14:paraId="33D61593" w14:textId="77777777" w:rsidR="002C42BC" w:rsidRDefault="001168E6" w:rsidP="000763A1">
      <w:pPr>
        <w:pStyle w:val="ContactInfo"/>
      </w:pPr>
      <w:sdt>
        <w:sdtPr>
          <w:alias w:val="Telephone"/>
          <w:tag w:val="Telephone"/>
          <w:id w:val="599758962"/>
          <w:placeholder>
            <w:docPart w:val="43858ECE48E84DB38A621B21EF770D82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0763A1">
            <w:t>954-554-7315</w:t>
          </w:r>
        </w:sdtContent>
      </w:sdt>
    </w:p>
    <w:sdt>
      <w:sdtPr>
        <w:rPr>
          <w:rStyle w:val="Emphasis"/>
        </w:rPr>
        <w:alias w:val="Email"/>
        <w:tag w:val=""/>
        <w:id w:val="1889536063"/>
        <w:placeholder>
          <w:docPart w:val="545B166456D146E7B39D74F4F2785A13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14:paraId="37068A56" w14:textId="720EADE1" w:rsidR="002C42BC" w:rsidRDefault="00B4500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J</w:t>
          </w:r>
          <w:r w:rsidR="000D60E8">
            <w:rPr>
              <w:rStyle w:val="Emphasis"/>
            </w:rPr>
            <w:t>enniferlorfils</w:t>
          </w:r>
          <w:r w:rsidR="000763A1">
            <w:rPr>
              <w:rStyle w:val="Emphasis"/>
            </w:rPr>
            <w:t>@yahoo.com</w:t>
          </w:r>
        </w:p>
      </w:sdtContent>
    </w:sdt>
    <w:p w14:paraId="10F5C83B" w14:textId="77777777" w:rsidR="002C42BC" w:rsidRDefault="001168E6">
      <w:pPr>
        <w:pStyle w:val="Name"/>
      </w:pPr>
      <w:sdt>
        <w:sdtPr>
          <w:alias w:val="Your Name"/>
          <w:tag w:val=""/>
          <w:id w:val="1197042864"/>
          <w:placeholder>
            <w:docPart w:val="EADEC20DE76C43A987C9B124C217447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40192">
            <w:t>Jennifer Lorfils                        Registered Nurse</w:t>
          </w:r>
        </w:sdtContent>
      </w:sdt>
    </w:p>
    <w:tbl>
      <w:tblPr>
        <w:tblStyle w:val="ResumeTable"/>
        <w:tblW w:w="8929" w:type="pct"/>
        <w:tblLook w:val="04A0" w:firstRow="1" w:lastRow="0" w:firstColumn="1" w:lastColumn="0" w:noHBand="0" w:noVBand="1"/>
      </w:tblPr>
      <w:tblGrid>
        <w:gridCol w:w="1710"/>
        <w:gridCol w:w="451"/>
        <w:gridCol w:w="7920"/>
        <w:gridCol w:w="7920"/>
      </w:tblGrid>
      <w:tr w:rsidR="002C42BC" w14:paraId="65504A4C" w14:textId="77777777" w:rsidTr="00E67354">
        <w:trPr>
          <w:gridAfter w:val="1"/>
          <w:wAfter w:w="7920" w:type="dxa"/>
        </w:trPr>
        <w:tc>
          <w:tcPr>
            <w:tcW w:w="1710" w:type="dxa"/>
          </w:tcPr>
          <w:p w14:paraId="400F41BF" w14:textId="77777777" w:rsidR="002C42BC" w:rsidRDefault="00414819">
            <w:pPr>
              <w:pStyle w:val="Heading1"/>
            </w:pPr>
            <w:r>
              <w:t>Objective</w:t>
            </w:r>
          </w:p>
        </w:tc>
        <w:tc>
          <w:tcPr>
            <w:tcW w:w="451" w:type="dxa"/>
          </w:tcPr>
          <w:p w14:paraId="245A0CB6" w14:textId="77777777" w:rsidR="002C42BC" w:rsidRDefault="002C42BC"/>
        </w:tc>
        <w:tc>
          <w:tcPr>
            <w:tcW w:w="7920" w:type="dxa"/>
          </w:tcPr>
          <w:p w14:paraId="2DA6712B" w14:textId="371C8128" w:rsidR="002C42BC" w:rsidRDefault="00B64229" w:rsidP="000763A1">
            <w:pPr>
              <w:pStyle w:val="ResumeText"/>
            </w:pPr>
            <w:r>
              <w:t>A</w:t>
            </w:r>
            <w:r w:rsidR="00573809">
              <w:t xml:space="preserve"> compassionate and</w:t>
            </w:r>
            <w:r>
              <w:t xml:space="preserve"> </w:t>
            </w:r>
            <w:r w:rsidR="00947B33">
              <w:t>h</w:t>
            </w:r>
            <w:r w:rsidR="00E67354">
              <w:t>ighly motivated</w:t>
            </w:r>
            <w:r w:rsidR="00947B33">
              <w:t xml:space="preserve"> </w:t>
            </w:r>
            <w:r w:rsidR="00E67354">
              <w:t>R</w:t>
            </w:r>
            <w:r w:rsidR="000763A1">
              <w:t>egi</w:t>
            </w:r>
            <w:r>
              <w:t xml:space="preserve">stered </w:t>
            </w:r>
            <w:r w:rsidR="00E67354">
              <w:t>N</w:t>
            </w:r>
            <w:r>
              <w:t xml:space="preserve">urse seeking a position </w:t>
            </w:r>
            <w:r w:rsidR="00E67354">
              <w:t xml:space="preserve">in which to provide holistic care and promote health to patients. Able to function effectively in fast-pace settings and able to work with diverse populations and environment. </w:t>
            </w:r>
          </w:p>
        </w:tc>
      </w:tr>
      <w:tr w:rsidR="002C42BC" w14:paraId="2B412E9F" w14:textId="77777777" w:rsidTr="00E67354">
        <w:trPr>
          <w:gridAfter w:val="1"/>
          <w:wAfter w:w="7920" w:type="dxa"/>
        </w:trPr>
        <w:tc>
          <w:tcPr>
            <w:tcW w:w="1710" w:type="dxa"/>
          </w:tcPr>
          <w:p w14:paraId="543F30FB" w14:textId="5ECD706F" w:rsidR="002C42BC" w:rsidRDefault="00E67354">
            <w:pPr>
              <w:pStyle w:val="Heading1"/>
            </w:pPr>
            <w:r>
              <w:t>highlights and qualification</w:t>
            </w:r>
            <w:r w:rsidR="00414819">
              <w:t>s</w:t>
            </w:r>
          </w:p>
        </w:tc>
        <w:tc>
          <w:tcPr>
            <w:tcW w:w="451" w:type="dxa"/>
          </w:tcPr>
          <w:p w14:paraId="1746F231" w14:textId="77777777" w:rsidR="002C42BC" w:rsidRDefault="002C42BC"/>
        </w:tc>
        <w:tc>
          <w:tcPr>
            <w:tcW w:w="7920" w:type="dxa"/>
          </w:tcPr>
          <w:p w14:paraId="6562745D" w14:textId="5C9F0BDD" w:rsidR="003D4A14" w:rsidRDefault="00220EBF" w:rsidP="004D6934">
            <w:pPr>
              <w:pStyle w:val="ResumeText"/>
            </w:pPr>
            <w:r>
              <w:t>BLS/ACLS Certified</w:t>
            </w:r>
            <w:r w:rsidR="003D4A14">
              <w:t xml:space="preserve"> </w:t>
            </w:r>
            <w:r w:rsidR="00FC3968">
              <w:t xml:space="preserve">                    </w:t>
            </w:r>
            <w:r w:rsidR="006E5975">
              <w:t>Efficient critical thinking skills</w:t>
            </w:r>
          </w:p>
          <w:p w14:paraId="2786A92E" w14:textId="37120161" w:rsidR="003D4A14" w:rsidRDefault="00E67354" w:rsidP="004D6934">
            <w:pPr>
              <w:pStyle w:val="ResumeText"/>
            </w:pPr>
            <w:r>
              <w:t>Organization and Prioritizing</w:t>
            </w:r>
            <w:r w:rsidR="003D4A14">
              <w:t xml:space="preserve"> </w:t>
            </w:r>
            <w:r w:rsidR="00FC3968">
              <w:t xml:space="preserve">  </w:t>
            </w:r>
            <w:r w:rsidR="006E5975">
              <w:t>Effective time management</w:t>
            </w:r>
            <w:r w:rsidR="00FC3968">
              <w:t xml:space="preserve">  </w:t>
            </w:r>
          </w:p>
          <w:p w14:paraId="0293107E" w14:textId="48CBC10D" w:rsidR="003D4A14" w:rsidRDefault="00FC3968" w:rsidP="004D6934">
            <w:pPr>
              <w:pStyle w:val="ResumeText"/>
            </w:pPr>
            <w:r>
              <w:t xml:space="preserve">Adapt easily to change                 </w:t>
            </w:r>
            <w:r w:rsidR="006E5975">
              <w:t>Fluent in English and Creole/French</w:t>
            </w:r>
          </w:p>
          <w:p w14:paraId="0259291C" w14:textId="250491EF" w:rsidR="003D4A14" w:rsidRDefault="00220EBF" w:rsidP="004D6934">
            <w:pPr>
              <w:pStyle w:val="ResumeText"/>
            </w:pPr>
            <w:r>
              <w:t>C</w:t>
            </w:r>
            <w:r w:rsidR="00F10560">
              <w:t xml:space="preserve">linical and </w:t>
            </w:r>
            <w:r w:rsidR="003D4A14">
              <w:t xml:space="preserve">communication skills  </w:t>
            </w:r>
            <w:r w:rsidR="00FC3968">
              <w:t xml:space="preserve"> </w:t>
            </w:r>
          </w:p>
          <w:p w14:paraId="7787AE93" w14:textId="4C57A8D5" w:rsidR="004D6934" w:rsidRDefault="001F1624" w:rsidP="004D6934">
            <w:pPr>
              <w:pStyle w:val="ResumeText"/>
            </w:pPr>
            <w:r>
              <w:t xml:space="preserve"> </w:t>
            </w:r>
            <w:r w:rsidR="004D6934">
              <w:t xml:space="preserve"> </w:t>
            </w:r>
          </w:p>
        </w:tc>
      </w:tr>
      <w:tr w:rsidR="002C42BC" w14:paraId="3C9796FD" w14:textId="77777777" w:rsidTr="00E67354">
        <w:trPr>
          <w:gridAfter w:val="1"/>
          <w:wAfter w:w="7920" w:type="dxa"/>
        </w:trPr>
        <w:tc>
          <w:tcPr>
            <w:tcW w:w="1710" w:type="dxa"/>
          </w:tcPr>
          <w:p w14:paraId="7EA64EEB" w14:textId="77777777" w:rsidR="002C42BC" w:rsidRDefault="00414819">
            <w:pPr>
              <w:pStyle w:val="Heading1"/>
            </w:pPr>
            <w:r>
              <w:t>Experience</w:t>
            </w:r>
          </w:p>
        </w:tc>
        <w:tc>
          <w:tcPr>
            <w:tcW w:w="451" w:type="dxa"/>
          </w:tcPr>
          <w:p w14:paraId="4D2E8050" w14:textId="77777777" w:rsidR="002C42BC" w:rsidRDefault="002C42BC"/>
        </w:tc>
        <w:tc>
          <w:tcPr>
            <w:tcW w:w="792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1436861535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221802691"/>
                </w:sdtPr>
                <w:sdtEndPr/>
                <w:sdtContent>
                  <w:p w14:paraId="3A8BCD0C" w14:textId="612B4C32" w:rsidR="000D60E8" w:rsidRDefault="000D60E8">
                    <w:pPr>
                      <w:pStyle w:val="Heading2"/>
                      <w:rPr>
                        <w:rFonts w:eastAsiaTheme="minorEastAsia" w:cstheme="minorBidi"/>
                        <w:caps w:val="0"/>
                        <w:color w:val="595959" w:themeColor="text1" w:themeTint="A6"/>
                      </w:rPr>
                    </w:pPr>
                    <w:r>
                      <w:rPr>
                        <w:rFonts w:eastAsiaTheme="minorEastAsia" w:cstheme="minorBidi"/>
                        <w:caps w:val="0"/>
                        <w:color w:val="595959" w:themeColor="text1" w:themeTint="A6"/>
                      </w:rPr>
                      <w:t xml:space="preserve">TRAVEL NURSING—California, LA (ICU) </w:t>
                    </w:r>
                  </w:p>
                  <w:p w14:paraId="04EA08E9" w14:textId="79143FD7" w:rsidR="000D60E8" w:rsidRDefault="000D60E8" w:rsidP="000D60E8">
                    <w:r>
                      <w:t>January 2021-Present</w:t>
                    </w:r>
                  </w:p>
                  <w:p w14:paraId="0B23F1B2" w14:textId="72C1733C" w:rsidR="000D60E8" w:rsidRDefault="000D60E8" w:rsidP="000D60E8">
                    <w:r>
                      <w:t xml:space="preserve">Managed care of critically ill patients. </w:t>
                    </w:r>
                  </w:p>
                  <w:p w14:paraId="026EBE1C" w14:textId="78B3443A" w:rsidR="000D60E8" w:rsidRDefault="000D60E8" w:rsidP="000D60E8">
                    <w:r>
                      <w:t>Care of patients with Ventriculostomy drains, VP Shunts</w:t>
                    </w:r>
                  </w:p>
                  <w:p w14:paraId="104D6F17" w14:textId="7A118796" w:rsidR="000D60E8" w:rsidRPr="000D60E8" w:rsidRDefault="000D60E8" w:rsidP="000D60E8">
                    <w:r>
                      <w:t>Monitor patients’ labs and progress while reporting them in a timely manner</w:t>
                    </w:r>
                  </w:p>
                  <w:p w14:paraId="3A3C5AD3" w14:textId="77777777" w:rsidR="000D60E8" w:rsidRDefault="000D60E8">
                    <w:pPr>
                      <w:pStyle w:val="Heading2"/>
                      <w:rPr>
                        <w:rFonts w:eastAsiaTheme="minorEastAsia"/>
                      </w:rPr>
                    </w:pPr>
                  </w:p>
                  <w:p w14:paraId="0BFD491E" w14:textId="4C9EBE77" w:rsidR="002C42BC" w:rsidRDefault="001F1624">
                    <w:pPr>
                      <w:pStyle w:val="Heading2"/>
                    </w:pPr>
                    <w:r>
                      <w:t xml:space="preserve">Registered Nurse, </w:t>
                    </w:r>
                    <w:r w:rsidR="00F210E1">
                      <w:t>bethesda hospital</w:t>
                    </w:r>
                    <w:r w:rsidR="000D60E8">
                      <w:t>, FL (ICU)</w:t>
                    </w:r>
                  </w:p>
                  <w:p w14:paraId="0EEAC564" w14:textId="0D73240A" w:rsidR="002C42BC" w:rsidRDefault="001F1624">
                    <w:pPr>
                      <w:pStyle w:val="ResumeText"/>
                    </w:pPr>
                    <w:r>
                      <w:t>J</w:t>
                    </w:r>
                    <w:r w:rsidR="000D60E8">
                      <w:t>ul</w:t>
                    </w:r>
                    <w:r>
                      <w:t>y 201</w:t>
                    </w:r>
                    <w:r w:rsidR="00F210E1">
                      <w:t>8</w:t>
                    </w:r>
                    <w:r>
                      <w:t xml:space="preserve">- </w:t>
                    </w:r>
                    <w:r w:rsidR="000D60E8">
                      <w:t>January 2021</w:t>
                    </w:r>
                  </w:p>
                  <w:p w14:paraId="5FA3375C" w14:textId="1A67E35A" w:rsidR="00A23D11" w:rsidRDefault="00F210E1" w:rsidP="004F5E7C">
                    <w:pPr>
                      <w:spacing w:line="240" w:lineRule="auto"/>
                    </w:pPr>
                    <w:r>
                      <w:t xml:space="preserve">Providing exceptional critical care to critically ill patients. </w:t>
                    </w:r>
                  </w:p>
                  <w:p w14:paraId="1E89C359" w14:textId="010E3130" w:rsidR="00F210E1" w:rsidRDefault="00F210E1" w:rsidP="004F5E7C">
                    <w:pPr>
                      <w:spacing w:line="240" w:lineRule="auto"/>
                    </w:pPr>
                    <w:r>
                      <w:t xml:space="preserve">Managing critical care drips: </w:t>
                    </w:r>
                    <w:r w:rsidR="00025640">
                      <w:t>antiarrhythmics</w:t>
                    </w:r>
                    <w:r>
                      <w:t>, pressor support, sedatives, tPa, inotropic agents, narcotics analgesics, diuretics, insulin infusions.</w:t>
                    </w:r>
                  </w:p>
                  <w:p w14:paraId="4AD8EE23" w14:textId="1C54ED8F" w:rsidR="00F210E1" w:rsidRDefault="00F210E1" w:rsidP="004F5E7C">
                    <w:pPr>
                      <w:spacing w:line="240" w:lineRule="auto"/>
                    </w:pPr>
                    <w:r>
                      <w:t xml:space="preserve">Assist physicians with bedside </w:t>
                    </w:r>
                    <w:r w:rsidR="00025640">
                      <w:t>procedures</w:t>
                    </w:r>
                    <w:r>
                      <w:t xml:space="preserve"> including </w:t>
                    </w:r>
                    <w:r w:rsidR="00025640">
                      <w:t xml:space="preserve">intubation, arterial and central line placement, bronchoscopy, paracentesis. </w:t>
                    </w:r>
                  </w:p>
                  <w:p w14:paraId="4E1DFE33" w14:textId="1695E1B3" w:rsidR="00025640" w:rsidRDefault="00025640" w:rsidP="004F5E7C">
                    <w:pPr>
                      <w:spacing w:line="240" w:lineRule="auto"/>
                    </w:pPr>
                    <w:r>
                      <w:t xml:space="preserve">Manage and maintain the care of intracranial devices, balloon pumps, IV pumps, and drain pumps. </w:t>
                    </w:r>
                  </w:p>
                  <w:p w14:paraId="2E1E792F" w14:textId="657359E4" w:rsidR="00025640" w:rsidRDefault="00025640" w:rsidP="004F5E7C">
                    <w:pPr>
                      <w:spacing w:line="240" w:lineRule="auto"/>
                    </w:pPr>
                    <w:r>
                      <w:t xml:space="preserve">Consult and coordinate with healthcare team members to assess, plan, implement, and evaluate patient care plans. </w:t>
                    </w:r>
                  </w:p>
                  <w:p w14:paraId="45328FD0" w14:textId="49F65D03" w:rsidR="00573809" w:rsidRDefault="00025640" w:rsidP="004F5E7C">
                    <w:pPr>
                      <w:spacing w:line="240" w:lineRule="auto"/>
                    </w:pPr>
                    <w:r>
                      <w:t xml:space="preserve">Report adverse reactions accordingly as well as monitoring patient vitals as often as needed related to plan of care. </w:t>
                    </w:r>
                    <w:r w:rsidR="00277313">
                      <w:t xml:space="preserve"> </w:t>
                    </w:r>
                  </w:p>
                  <w:p w14:paraId="0CE46665" w14:textId="5C411532" w:rsidR="00665632" w:rsidRDefault="00665632" w:rsidP="004F5E7C">
                    <w:pPr>
                      <w:spacing w:line="240" w:lineRule="auto"/>
                    </w:pPr>
                    <w:r>
                      <w:t>Monitor</w:t>
                    </w:r>
                    <w:r w:rsidR="005B7A41">
                      <w:t xml:space="preserve"> </w:t>
                    </w:r>
                    <w:r>
                      <w:t>patient</w:t>
                    </w:r>
                    <w:r w:rsidR="005B7A41">
                      <w:t xml:space="preserve">s’ </w:t>
                    </w:r>
                    <w:r>
                      <w:t>labs and progress while reporting them in a timely manner</w:t>
                    </w:r>
                    <w:r w:rsidR="004F5E7C">
                      <w:t>.</w:t>
                    </w:r>
                    <w:r>
                      <w:t xml:space="preserve"> </w:t>
                    </w:r>
                  </w:p>
                  <w:p w14:paraId="47D7133A" w14:textId="77777777" w:rsidR="000D60E8" w:rsidRDefault="000D60E8" w:rsidP="004F5E7C">
                    <w:pPr>
                      <w:spacing w:line="240" w:lineRule="auto"/>
                    </w:pPr>
                  </w:p>
                  <w:p w14:paraId="41CC6CF8" w14:textId="77777777" w:rsidR="006E5975" w:rsidRDefault="006E5975" w:rsidP="004F5E7C">
                    <w:pPr>
                      <w:spacing w:line="240" w:lineRule="auto"/>
                    </w:pPr>
                  </w:p>
                  <w:p w14:paraId="57552F80" w14:textId="33713D12" w:rsidR="00277313" w:rsidRDefault="00277313" w:rsidP="00F10560">
                    <w:pPr>
                      <w:spacing w:line="240" w:lineRule="auto"/>
                      <w:rPr>
                        <w:rFonts w:asciiTheme="majorHAnsi" w:hAnsiTheme="majorHAnsi" w:cstheme="majorHAnsi"/>
                        <w:b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</w:rPr>
                      <w:lastRenderedPageBreak/>
                      <w:t xml:space="preserve">REGISTERED NURSE, </w:t>
                    </w:r>
                    <w:r w:rsidR="006E5975">
                      <w:rPr>
                        <w:rFonts w:asciiTheme="majorHAnsi" w:hAnsiTheme="majorHAnsi" w:cstheme="majorHAnsi"/>
                        <w:b/>
                      </w:rPr>
                      <w:t>WESTSIDE REGIONAL MEDICAL CENTER</w:t>
                    </w:r>
                    <w:r w:rsidR="000D60E8">
                      <w:rPr>
                        <w:rFonts w:asciiTheme="majorHAnsi" w:hAnsiTheme="majorHAnsi" w:cstheme="majorHAnsi"/>
                        <w:b/>
                      </w:rPr>
                      <w:t>, TELEMETRY</w:t>
                    </w:r>
                  </w:p>
                  <w:p w14:paraId="2F7FCD8A" w14:textId="6F787114" w:rsidR="006E5975" w:rsidRDefault="000D60E8" w:rsidP="00F10560">
                    <w:pPr>
                      <w:spacing w:line="240" w:lineRule="auto"/>
                    </w:pPr>
                    <w:r>
                      <w:t>January</w:t>
                    </w:r>
                    <w:r w:rsidR="00277313">
                      <w:t xml:space="preserve"> 201</w:t>
                    </w:r>
                    <w:r w:rsidR="006E5975">
                      <w:t>5</w:t>
                    </w:r>
                    <w:r w:rsidR="00277313">
                      <w:t xml:space="preserve">- </w:t>
                    </w:r>
                    <w:r>
                      <w:t>Nov. 2020</w:t>
                    </w:r>
                    <w:r w:rsidR="006E5975">
                      <w:t xml:space="preserve"> </w:t>
                    </w:r>
                  </w:p>
                  <w:p w14:paraId="545EFD5B" w14:textId="755E4280" w:rsidR="00277313" w:rsidRDefault="006E5975" w:rsidP="00F10560">
                    <w:pPr>
                      <w:spacing w:line="240" w:lineRule="auto"/>
                    </w:pPr>
                    <w:r>
                      <w:t>Charge nurse relief</w:t>
                    </w:r>
                    <w:r w:rsidR="00277313">
                      <w:t xml:space="preserve">  </w:t>
                    </w:r>
                  </w:p>
                  <w:p w14:paraId="7C267C73" w14:textId="608F1AD2" w:rsidR="00277313" w:rsidRDefault="00277313" w:rsidP="00F10560">
                    <w:pPr>
                      <w:spacing w:line="240" w:lineRule="auto"/>
                    </w:pPr>
                    <w:r>
                      <w:t xml:space="preserve">Provide care to patient on multiple units. </w:t>
                    </w:r>
                  </w:p>
                  <w:p w14:paraId="6E37143B" w14:textId="58F9D332" w:rsidR="00277313" w:rsidRDefault="00277313" w:rsidP="00F10560">
                    <w:pPr>
                      <w:spacing w:line="240" w:lineRule="auto"/>
                    </w:pPr>
                    <w:r>
                      <w:t xml:space="preserve">Develop patient care plan and educate patient on plan of care </w:t>
                    </w:r>
                  </w:p>
                  <w:p w14:paraId="0327FD95" w14:textId="167290D2" w:rsidR="00277313" w:rsidRDefault="00277313" w:rsidP="00F10560">
                    <w:pPr>
                      <w:spacing w:line="240" w:lineRule="auto"/>
                    </w:pPr>
                    <w:r>
                      <w:t xml:space="preserve">Recognize life-threatening conditions and swiftly implement critical interventions </w:t>
                    </w:r>
                  </w:p>
                  <w:p w14:paraId="6DED1DA8" w14:textId="64636678" w:rsidR="002C42BC" w:rsidRDefault="001168E6" w:rsidP="00F10560">
                    <w:pPr>
                      <w:spacing w:line="240" w:lineRule="auto"/>
                    </w:pPr>
                  </w:p>
                </w:sdtContent>
              </w:sdt>
            </w:sdtContent>
          </w:sdt>
        </w:tc>
      </w:tr>
      <w:tr w:rsidR="002C42BC" w14:paraId="5A268366" w14:textId="77777777" w:rsidTr="00E67354">
        <w:trPr>
          <w:gridAfter w:val="1"/>
          <w:wAfter w:w="7920" w:type="dxa"/>
        </w:trPr>
        <w:tc>
          <w:tcPr>
            <w:tcW w:w="1710" w:type="dxa"/>
          </w:tcPr>
          <w:p w14:paraId="1E88438D" w14:textId="77777777" w:rsidR="002C42BC" w:rsidRDefault="00414819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451" w:type="dxa"/>
          </w:tcPr>
          <w:p w14:paraId="6C943151" w14:textId="77777777" w:rsidR="002C42BC" w:rsidRDefault="002C42BC"/>
        </w:tc>
        <w:tc>
          <w:tcPr>
            <w:tcW w:w="792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-69176535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-1126388115"/>
                </w:sdtPr>
                <w:sdtEndPr/>
                <w:sdtContent>
                  <w:p w14:paraId="0C34DA01" w14:textId="77777777" w:rsidR="002C42BC" w:rsidRDefault="00393337">
                    <w:pPr>
                      <w:pStyle w:val="Heading2"/>
                    </w:pPr>
                    <w:r>
                      <w:t>City College- Fort Lauderdale, FL- Associates degree in nursing- june 2014</w:t>
                    </w:r>
                  </w:p>
                  <w:p w14:paraId="629C094A" w14:textId="77777777" w:rsidR="00F125FE" w:rsidRDefault="00947B33" w:rsidP="00B64229">
                    <w:r>
                      <w:t>GPA: 3.5   Awards: Presidents List, Perfect Attendance</w:t>
                    </w:r>
                    <w:r w:rsidR="00F125FE">
                      <w:t xml:space="preserve"> </w:t>
                    </w:r>
                  </w:p>
                  <w:p w14:paraId="171D4D2D" w14:textId="4CCD2120" w:rsidR="002C42BC" w:rsidRDefault="00025640" w:rsidP="00B64229">
                    <w:r>
                      <w:rPr>
                        <w:rFonts w:asciiTheme="majorHAnsi" w:hAnsiTheme="majorHAnsi"/>
                        <w:b/>
                      </w:rPr>
                      <w:t>UNIVERSITY OF CENTRAL FLORIDA</w:t>
                    </w:r>
                    <w:r w:rsidR="00F125FE">
                      <w:rPr>
                        <w:rFonts w:asciiTheme="majorHAnsi" w:hAnsiTheme="majorHAnsi"/>
                        <w:b/>
                      </w:rPr>
                      <w:t xml:space="preserve">, FL- </w:t>
                    </w:r>
                    <w:r w:rsidR="006E5975">
                      <w:rPr>
                        <w:rFonts w:asciiTheme="majorHAnsi" w:hAnsiTheme="majorHAnsi"/>
                        <w:b/>
                      </w:rPr>
                      <w:t>BACHELOR’S DEGREE IN NURSING</w:t>
                    </w:r>
                    <w:r w:rsidR="00F125FE">
                      <w:rPr>
                        <w:rFonts w:asciiTheme="majorHAnsi" w:hAnsiTheme="majorHAnsi"/>
                        <w:b/>
                      </w:rPr>
                      <w:t xml:space="preserve">- </w:t>
                    </w:r>
                    <w:r>
                      <w:rPr>
                        <w:rFonts w:asciiTheme="majorHAnsi" w:hAnsiTheme="majorHAnsi"/>
                        <w:b/>
                      </w:rPr>
                      <w:t>APRIL 2020</w:t>
                    </w:r>
                    <w:r w:rsidR="00F125FE">
                      <w:rPr>
                        <w:rFonts w:asciiTheme="majorHAnsi" w:hAnsiTheme="majorHAnsi"/>
                        <w:b/>
                      </w:rPr>
                      <w:t xml:space="preserve"> </w:t>
                    </w:r>
                    <w:r w:rsidR="00F125FE">
                      <w:rPr>
                        <w:b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F125FE" w14:paraId="7ACF87A7" w14:textId="77777777" w:rsidTr="00E67354">
        <w:trPr>
          <w:trHeight w:val="31"/>
        </w:trPr>
        <w:tc>
          <w:tcPr>
            <w:tcW w:w="1710" w:type="dxa"/>
          </w:tcPr>
          <w:p w14:paraId="128BC7E9" w14:textId="77777777" w:rsidR="00F125FE" w:rsidRDefault="00F125FE" w:rsidP="00870A5E">
            <w:pPr>
              <w:pStyle w:val="Heading1"/>
              <w:jc w:val="left"/>
            </w:pPr>
          </w:p>
        </w:tc>
        <w:tc>
          <w:tcPr>
            <w:tcW w:w="451" w:type="dxa"/>
          </w:tcPr>
          <w:p w14:paraId="1780DFAF" w14:textId="77777777" w:rsidR="00F125FE" w:rsidRDefault="00F125FE" w:rsidP="00AE2995">
            <w:pPr>
              <w:pStyle w:val="Heading1"/>
              <w:jc w:val="left"/>
            </w:pPr>
          </w:p>
        </w:tc>
        <w:tc>
          <w:tcPr>
            <w:tcW w:w="7920" w:type="dxa"/>
          </w:tcPr>
          <w:p w14:paraId="4611EC3B" w14:textId="77777777" w:rsidR="00F125FE" w:rsidRDefault="00F125FE" w:rsidP="00AE2995"/>
        </w:tc>
        <w:tc>
          <w:tcPr>
            <w:tcW w:w="7920" w:type="dxa"/>
          </w:tcPr>
          <w:p w14:paraId="38A05AFE" w14:textId="77777777" w:rsidR="00F125FE" w:rsidRDefault="00F125FE" w:rsidP="00AE2995">
            <w:pPr>
              <w:pStyle w:val="ResumeText"/>
            </w:pPr>
          </w:p>
        </w:tc>
      </w:tr>
    </w:tbl>
    <w:p w14:paraId="22B96C37" w14:textId="77777777" w:rsidR="002C42BC" w:rsidRDefault="002C42BC"/>
    <w:sectPr w:rsidR="002C42BC" w:rsidSect="002E6929">
      <w:footerReference w:type="default" r:id="rId9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3FAA3" w14:textId="77777777" w:rsidR="001168E6" w:rsidRDefault="001168E6">
      <w:pPr>
        <w:spacing w:before="0" w:after="0" w:line="240" w:lineRule="auto"/>
      </w:pPr>
      <w:r>
        <w:separator/>
      </w:r>
    </w:p>
  </w:endnote>
  <w:endnote w:type="continuationSeparator" w:id="0">
    <w:p w14:paraId="49DB7E18" w14:textId="77777777" w:rsidR="001168E6" w:rsidRDefault="001168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35F34" w14:textId="77777777" w:rsidR="002C42BC" w:rsidRDefault="00414819">
    <w:pPr>
      <w:pStyle w:val="Footer"/>
    </w:pPr>
    <w:r>
      <w:t xml:space="preserve">Page </w:t>
    </w:r>
    <w:r w:rsidR="00D14231">
      <w:fldChar w:fldCharType="begin"/>
    </w:r>
    <w:r>
      <w:instrText xml:space="preserve"> PAGE </w:instrText>
    </w:r>
    <w:r w:rsidR="00D14231">
      <w:fldChar w:fldCharType="separate"/>
    </w:r>
    <w:r w:rsidR="00B45007">
      <w:rPr>
        <w:noProof/>
      </w:rPr>
      <w:t>2</w:t>
    </w:r>
    <w:r w:rsidR="00D1423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06C58" w14:textId="77777777" w:rsidR="001168E6" w:rsidRDefault="001168E6">
      <w:pPr>
        <w:spacing w:before="0" w:after="0" w:line="240" w:lineRule="auto"/>
      </w:pPr>
      <w:r>
        <w:separator/>
      </w:r>
    </w:p>
  </w:footnote>
  <w:footnote w:type="continuationSeparator" w:id="0">
    <w:p w14:paraId="38AEF324" w14:textId="77777777" w:rsidR="001168E6" w:rsidRDefault="001168E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42"/>
    <w:rsid w:val="00025640"/>
    <w:rsid w:val="000763A1"/>
    <w:rsid w:val="000A7397"/>
    <w:rsid w:val="000C68F6"/>
    <w:rsid w:val="000D60E8"/>
    <w:rsid w:val="001168E6"/>
    <w:rsid w:val="001F1624"/>
    <w:rsid w:val="00201979"/>
    <w:rsid w:val="00220EBF"/>
    <w:rsid w:val="00250442"/>
    <w:rsid w:val="00277313"/>
    <w:rsid w:val="002C42BC"/>
    <w:rsid w:val="002E6929"/>
    <w:rsid w:val="00393337"/>
    <w:rsid w:val="00393B11"/>
    <w:rsid w:val="003D4A14"/>
    <w:rsid w:val="003F3054"/>
    <w:rsid w:val="00414819"/>
    <w:rsid w:val="004D6934"/>
    <w:rsid w:val="004F5E7C"/>
    <w:rsid w:val="00501B0B"/>
    <w:rsid w:val="0051403F"/>
    <w:rsid w:val="00564585"/>
    <w:rsid w:val="00573809"/>
    <w:rsid w:val="005B7A41"/>
    <w:rsid w:val="0063228E"/>
    <w:rsid w:val="00665632"/>
    <w:rsid w:val="006E5975"/>
    <w:rsid w:val="0078393A"/>
    <w:rsid w:val="007B31A4"/>
    <w:rsid w:val="00870A5E"/>
    <w:rsid w:val="008A685C"/>
    <w:rsid w:val="008F4093"/>
    <w:rsid w:val="00947B33"/>
    <w:rsid w:val="00A23D11"/>
    <w:rsid w:val="00B45007"/>
    <w:rsid w:val="00B64229"/>
    <w:rsid w:val="00D14231"/>
    <w:rsid w:val="00D40192"/>
    <w:rsid w:val="00D86EAC"/>
    <w:rsid w:val="00DF3262"/>
    <w:rsid w:val="00E63ECA"/>
    <w:rsid w:val="00E67354"/>
    <w:rsid w:val="00EC5F98"/>
    <w:rsid w:val="00F10560"/>
    <w:rsid w:val="00F125FE"/>
    <w:rsid w:val="00F210E1"/>
    <w:rsid w:val="00FA678E"/>
    <w:rsid w:val="00F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2EC26"/>
  <w15:docId w15:val="{61CD9261-75E9-407A-9DC6-770C886D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29"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2E6929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E6929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9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9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9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9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9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9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9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rsid w:val="002E692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2E6929"/>
    <w:rPr>
      <w:kern w:val="20"/>
    </w:rPr>
  </w:style>
  <w:style w:type="paragraph" w:styleId="Footer">
    <w:name w:val="footer"/>
    <w:basedOn w:val="Normal"/>
    <w:link w:val="FooterChar"/>
    <w:uiPriority w:val="2"/>
    <w:unhideWhenUsed/>
    <w:rsid w:val="002E692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sid w:val="002E6929"/>
    <w:rPr>
      <w:kern w:val="20"/>
    </w:rPr>
  </w:style>
  <w:style w:type="paragraph" w:customStyle="1" w:styleId="ResumeText">
    <w:name w:val="Resume Text"/>
    <w:basedOn w:val="Normal"/>
    <w:qFormat/>
    <w:rsid w:val="002E6929"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sid w:val="002E6929"/>
    <w:rPr>
      <w:color w:val="808080"/>
    </w:rPr>
  </w:style>
  <w:style w:type="table" w:styleId="TableGrid">
    <w:name w:val="Table Grid"/>
    <w:basedOn w:val="TableNormal"/>
    <w:uiPriority w:val="59"/>
    <w:rsid w:val="002E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E6929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sid w:val="002E692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E6929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929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929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929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92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929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92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rsid w:val="002E692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rsid w:val="002E692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rsid w:val="002E6929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sid w:val="002E6929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rsid w:val="002E6929"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rsid w:val="002E6929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sid w:val="002E6929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rsid w:val="002E6929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sid w:val="002E6929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rsid w:val="002E6929"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sid w:val="002E6929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sid w:val="002E6929"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rsid w:val="002E6929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2E6929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62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\AppData\Roaming\Microsoft\Templates\Basic%20resum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1161C3255C4AC0A490ED6C41FE3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8E274-BBA2-4DB4-ADA3-6F822AD54348}"/>
      </w:docPartPr>
      <w:docPartBody>
        <w:p w:rsidR="00F13483" w:rsidRDefault="008F4063">
          <w:pPr>
            <w:pStyle w:val="BB1161C3255C4AC0A490ED6C41FE3D61"/>
          </w:pPr>
          <w:r>
            <w:t>[Street Address]</w:t>
          </w:r>
        </w:p>
      </w:docPartBody>
    </w:docPart>
    <w:docPart>
      <w:docPartPr>
        <w:name w:val="397C5598C6D94C33AD45050CB8D0D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EB29C-BC48-41BD-9505-58A51681D5D5}"/>
      </w:docPartPr>
      <w:docPartBody>
        <w:p w:rsidR="00F13483" w:rsidRDefault="008F4063">
          <w:pPr>
            <w:pStyle w:val="397C5598C6D94C33AD45050CB8D0D00F"/>
          </w:pPr>
          <w:r>
            <w:t>[City, ST ZIP Code]</w:t>
          </w:r>
        </w:p>
      </w:docPartBody>
    </w:docPart>
    <w:docPart>
      <w:docPartPr>
        <w:name w:val="43858ECE48E84DB38A621B21EF77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4043-5AB3-4455-BE98-B34FCDEA73C4}"/>
      </w:docPartPr>
      <w:docPartBody>
        <w:p w:rsidR="00F13483" w:rsidRDefault="008F4063">
          <w:pPr>
            <w:pStyle w:val="43858ECE48E84DB38A621B21EF770D82"/>
          </w:pPr>
          <w:r>
            <w:t>[Telephone]</w:t>
          </w:r>
        </w:p>
      </w:docPartBody>
    </w:docPart>
    <w:docPart>
      <w:docPartPr>
        <w:name w:val="545B166456D146E7B39D74F4F2785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6462B-936B-4155-9494-99B203469207}"/>
      </w:docPartPr>
      <w:docPartBody>
        <w:p w:rsidR="00F13483" w:rsidRDefault="008F4063">
          <w:pPr>
            <w:pStyle w:val="545B166456D146E7B39D74F4F2785A1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EADEC20DE76C43A987C9B124C2174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BA3B-FD53-45C0-BA5E-BBC4E4664151}"/>
      </w:docPartPr>
      <w:docPartBody>
        <w:p w:rsidR="00F13483" w:rsidRDefault="008F4063">
          <w:pPr>
            <w:pStyle w:val="EADEC20DE76C43A987C9B124C2174475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063"/>
    <w:rsid w:val="00247132"/>
    <w:rsid w:val="002F7C48"/>
    <w:rsid w:val="004B5FB4"/>
    <w:rsid w:val="00816B09"/>
    <w:rsid w:val="008F4063"/>
    <w:rsid w:val="00A24C01"/>
    <w:rsid w:val="00B82892"/>
    <w:rsid w:val="00BF3C6F"/>
    <w:rsid w:val="00D366C0"/>
    <w:rsid w:val="00E046D1"/>
    <w:rsid w:val="00F13483"/>
    <w:rsid w:val="00F9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1161C3255C4AC0A490ED6C41FE3D61">
    <w:name w:val="BB1161C3255C4AC0A490ED6C41FE3D61"/>
    <w:rsid w:val="00BF3C6F"/>
  </w:style>
  <w:style w:type="paragraph" w:customStyle="1" w:styleId="397C5598C6D94C33AD45050CB8D0D00F">
    <w:name w:val="397C5598C6D94C33AD45050CB8D0D00F"/>
    <w:rsid w:val="00BF3C6F"/>
  </w:style>
  <w:style w:type="paragraph" w:customStyle="1" w:styleId="43858ECE48E84DB38A621B21EF770D82">
    <w:name w:val="43858ECE48E84DB38A621B21EF770D82"/>
    <w:rsid w:val="00BF3C6F"/>
  </w:style>
  <w:style w:type="character" w:styleId="Emphasis">
    <w:name w:val="Emphasis"/>
    <w:basedOn w:val="DefaultParagraphFont"/>
    <w:uiPriority w:val="2"/>
    <w:unhideWhenUsed/>
    <w:qFormat/>
    <w:rsid w:val="00BF3C6F"/>
    <w:rPr>
      <w:color w:val="4472C4" w:themeColor="accent1"/>
    </w:rPr>
  </w:style>
  <w:style w:type="paragraph" w:customStyle="1" w:styleId="545B166456D146E7B39D74F4F2785A13">
    <w:name w:val="545B166456D146E7B39D74F4F2785A13"/>
    <w:rsid w:val="00BF3C6F"/>
  </w:style>
  <w:style w:type="paragraph" w:customStyle="1" w:styleId="EADEC20DE76C43A987C9B124C2174475">
    <w:name w:val="EADEC20DE76C43A987C9B124C2174475"/>
    <w:rsid w:val="00BF3C6F"/>
  </w:style>
  <w:style w:type="character" w:styleId="PlaceholderText">
    <w:name w:val="Placeholder Text"/>
    <w:basedOn w:val="DefaultParagraphFont"/>
    <w:uiPriority w:val="99"/>
    <w:semiHidden/>
    <w:rsid w:val="00BF3C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13378 Glacier National Dr.</CompanyAddress>
  <CompanyPhone>954-554-7315</CompanyPhone>
  <CompanyFax/>
  <CompanyEmail>Jenniferlorfils@yahoo.com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</Template>
  <TotalTime>22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Lorfils                        Registered Nurse</dc:creator>
  <cp:lastModifiedBy>sheila francois</cp:lastModifiedBy>
  <cp:revision>3</cp:revision>
  <dcterms:created xsi:type="dcterms:W3CDTF">2020-11-11T04:10:00Z</dcterms:created>
  <dcterms:modified xsi:type="dcterms:W3CDTF">2021-02-03T01:39:00Z</dcterms:modified>
  <cp:category>Orlando FL, 32837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