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3BD9" w:rsidRPr="00613BD9" w:rsidRDefault="00613BD9" w:rsidP="00613BD9">
      <w:pPr>
        <w:outlineLvl w:val="0"/>
        <w:divId w:val="453059520"/>
        <w:rPr>
          <w:rFonts w:ascii="Helvetica Neue" w:eastAsia="Times New Roman" w:hAnsi="Helvetica Neue" w:cs="Times New Roman"/>
          <w:b/>
          <w:bCs/>
          <w:color w:val="000000"/>
          <w:kern w:val="36"/>
          <w:sz w:val="48"/>
          <w:szCs w:val="48"/>
        </w:rPr>
      </w:pPr>
      <w:r w:rsidRPr="00613BD9">
        <w:rPr>
          <w:rFonts w:ascii="Helvetica Neue" w:eastAsia="Times New Roman" w:hAnsi="Helvetica Neue" w:cs="Times New Roman"/>
          <w:b/>
          <w:bCs/>
          <w:color w:val="000000"/>
          <w:kern w:val="36"/>
          <w:sz w:val="48"/>
          <w:szCs w:val="48"/>
        </w:rPr>
        <w:t>Sabreen Omer</w:t>
      </w:r>
    </w:p>
    <w:p w:rsidR="00613BD9" w:rsidRPr="00613BD9" w:rsidRDefault="00613BD9" w:rsidP="00613BD9">
      <w:pPr>
        <w:divId w:val="967396982"/>
        <w:rPr>
          <w:rFonts w:ascii="Helvetica Neue" w:eastAsia="Times New Roman" w:hAnsi="Helvetica Neue" w:cs="Times New Roman"/>
          <w:b/>
          <w:bCs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4"/>
          <w:szCs w:val="24"/>
        </w:rPr>
        <w:t>Registered Nurse - St. David's Medical Center</w:t>
      </w:r>
    </w:p>
    <w:p w:rsidR="00613BD9" w:rsidRPr="00613BD9" w:rsidRDefault="00613BD9" w:rsidP="00613BD9">
      <w:pPr>
        <w:divId w:val="311570043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Round Rock, TX 78665</w:t>
      </w:r>
    </w:p>
    <w:p w:rsidR="00613BD9" w:rsidRPr="00613BD9" w:rsidRDefault="00613BD9" w:rsidP="00613BD9">
      <w:pPr>
        <w:divId w:val="1056006631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sabreen_omer247@hotmail.com</w:t>
      </w:r>
    </w:p>
    <w:p w:rsidR="00613BD9" w:rsidRPr="00613BD9" w:rsidRDefault="00613BD9" w:rsidP="00613BD9">
      <w:pPr>
        <w:divId w:val="527134859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5125866389</w:t>
      </w:r>
    </w:p>
    <w:p w:rsidR="00613BD9" w:rsidRPr="00764180" w:rsidRDefault="00613BD9" w:rsidP="00764180">
      <w:pPr>
        <w:divId w:val="963117475"/>
        <w:rPr>
          <w:rFonts w:ascii="Helvetica Neue" w:eastAsia="Times New Roman" w:hAnsi="Helvetica Neue" w:cs="Times New Roman"/>
          <w:color w:val="6F6F6F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6F6F6F"/>
          <w:sz w:val="24"/>
          <w:szCs w:val="24"/>
        </w:rPr>
        <w:t>Authorized to work in the US for any employer</w:t>
      </w:r>
    </w:p>
    <w:p w:rsidR="00613BD9" w:rsidRPr="002A23EB" w:rsidRDefault="00613BD9" w:rsidP="002A23EB">
      <w:pPr>
        <w:outlineLvl w:val="1"/>
        <w:divId w:val="468286581"/>
        <w:rPr>
          <w:rFonts w:ascii="Helvetica Neue" w:eastAsia="Times New Roman" w:hAnsi="Helvetica Neue" w:cs="Times New Roman"/>
          <w:b/>
          <w:bCs/>
          <w:color w:val="6F6F6F"/>
          <w:sz w:val="36"/>
          <w:szCs w:val="36"/>
        </w:rPr>
      </w:pPr>
      <w:r w:rsidRPr="00613BD9">
        <w:rPr>
          <w:rFonts w:ascii="Helvetica Neue" w:eastAsia="Times New Roman" w:hAnsi="Helvetica Neue" w:cs="Times New Roman"/>
          <w:b/>
          <w:bCs/>
          <w:color w:val="6F6F6F"/>
          <w:sz w:val="36"/>
          <w:szCs w:val="36"/>
        </w:rPr>
        <w:t>Work Experienc</w:t>
      </w:r>
      <w:r w:rsidR="00831C0F">
        <w:rPr>
          <w:rFonts w:ascii="Helvetica Neue" w:eastAsia="Times New Roman" w:hAnsi="Helvetica Neue" w:cs="Times New Roman"/>
          <w:b/>
          <w:bCs/>
          <w:color w:val="6F6F6F"/>
          <w:sz w:val="36"/>
          <w:szCs w:val="36"/>
        </w:rPr>
        <w:t>e</w:t>
      </w:r>
      <w:r w:rsidRPr="00613BD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DE322C1" wp14:editId="6E3E38C1">
                <wp:extent cx="3095625" cy="13970"/>
                <wp:effectExtent l="1423987" t="31750" r="1423988" b="3683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905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2924E" id="Rectangle 3" o:spid="_x0000_s1026" style="width:243.7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" filled="f">
                <w10:anchorlock/>
              </v:rect>
            </w:pict>
          </mc:Fallback>
        </mc:AlternateContent>
      </w:r>
    </w:p>
    <w:p w:rsidR="00613BD9" w:rsidRPr="00613BD9" w:rsidRDefault="00613BD9" w:rsidP="00613BD9">
      <w:pPr>
        <w:outlineLvl w:val="2"/>
        <w:divId w:val="1468430359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t>Registered Nurse PCU/Tele/EP 7p-7a</w:t>
      </w:r>
    </w:p>
    <w:p w:rsidR="00613BD9" w:rsidRPr="00613BD9" w:rsidRDefault="00613BD9" w:rsidP="00613BD9">
      <w:pPr>
        <w:divId w:val="1130366244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St. David's Medical Center 919 E. 32nd St, Austin, TX 78705 - Austin, TX</w:t>
      </w:r>
    </w:p>
    <w:p w:rsidR="00613BD9" w:rsidRPr="00613BD9" w:rsidRDefault="00613BD9" w:rsidP="00613BD9">
      <w:pPr>
        <w:divId w:val="1023896381"/>
        <w:rPr>
          <w:rFonts w:ascii="Helvetica Neue" w:eastAsia="Times New Roman" w:hAnsi="Helvetica Neue" w:cs="Times New Roman"/>
          <w:color w:val="6F6F6F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6F6F6F"/>
          <w:sz w:val="24"/>
          <w:szCs w:val="24"/>
        </w:rPr>
        <w:t>June 2018 to Present</w:t>
      </w:r>
    </w:p>
    <w:p w:rsidR="00613BD9" w:rsidRPr="00613BD9" w:rsidRDefault="00613BD9" w:rsidP="00613BD9">
      <w:pPr>
        <w:numPr>
          <w:ilvl w:val="0"/>
          <w:numId w:val="1"/>
        </w:numPr>
        <w:divId w:val="197940220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A department that consists of 3 units - PCU or a step-down ICU with a 3 patient load, telemetry with up to 6 patients and EP - electrophysiology with up to 6 patients</w:t>
      </w:r>
    </w:p>
    <w:p w:rsidR="00613BD9" w:rsidRPr="00613BD9" w:rsidRDefault="00613BD9" w:rsidP="00613BD9">
      <w:pPr>
        <w:numPr>
          <w:ilvl w:val="0"/>
          <w:numId w:val="1"/>
        </w:numPr>
        <w:spacing w:before="60" w:after="60"/>
        <w:divId w:val="197940220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Mostly cardiac patients - PVAI, CABG, Watchman, Heart cath, CHF</w:t>
      </w:r>
    </w:p>
    <w:p w:rsidR="00613BD9" w:rsidRPr="00613BD9" w:rsidRDefault="00613BD9" w:rsidP="00613BD9">
      <w:pPr>
        <w:numPr>
          <w:ilvl w:val="0"/>
          <w:numId w:val="1"/>
        </w:numPr>
        <w:spacing w:before="60" w:after="60"/>
        <w:divId w:val="197940220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Other patient load includes post op spinal surgery, DIEPs, strokes, etc.</w:t>
      </w:r>
    </w:p>
    <w:p w:rsidR="00613BD9" w:rsidRPr="00613BD9" w:rsidRDefault="00613BD9" w:rsidP="00613BD9">
      <w:pPr>
        <w:numPr>
          <w:ilvl w:val="0"/>
          <w:numId w:val="1"/>
        </w:numPr>
        <w:spacing w:before="60" w:after="60"/>
        <w:divId w:val="197940220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Experience with drips like Cardene, Amiodarone, Nitroglycerin, Lasix, Dobutamine, Precedex, Protonix, Octreotide, Insulin etc.</w:t>
      </w:r>
    </w:p>
    <w:p w:rsidR="00613BD9" w:rsidRPr="00613BD9" w:rsidRDefault="00613BD9" w:rsidP="00613BD9">
      <w:pPr>
        <w:numPr>
          <w:ilvl w:val="0"/>
          <w:numId w:val="1"/>
        </w:numPr>
        <w:spacing w:before="60" w:after="60"/>
        <w:divId w:val="197940220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ICU floating experience excluding patients on ventilators and Vasopressors</w:t>
      </w:r>
    </w:p>
    <w:p w:rsidR="00613BD9" w:rsidRPr="00613BD9" w:rsidRDefault="00613BD9" w:rsidP="00613BD9">
      <w:pPr>
        <w:numPr>
          <w:ilvl w:val="0"/>
          <w:numId w:val="1"/>
        </w:numPr>
        <w:divId w:val="197940220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Relief charge experience on all three units - PCU/Telemetry/EP</w:t>
      </w:r>
    </w:p>
    <w:p w:rsidR="00613BD9" w:rsidRPr="00613BD9" w:rsidRDefault="00613BD9" w:rsidP="00613BD9">
      <w:pPr>
        <w:outlineLvl w:val="2"/>
        <w:divId w:val="256908848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t>Charge Nurse, RN 6p-6a</w:t>
      </w:r>
    </w:p>
    <w:p w:rsidR="00613BD9" w:rsidRPr="00613BD9" w:rsidRDefault="00613BD9" w:rsidP="00613BD9">
      <w:pPr>
        <w:divId w:val="685181839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Stonebriar Nursing &amp; Rehabilitation Center 110 E. Live Oak St, Austin, TX 78704 - Austin, TX</w:t>
      </w:r>
    </w:p>
    <w:p w:rsidR="00613BD9" w:rsidRPr="00613BD9" w:rsidRDefault="00613BD9" w:rsidP="00613BD9">
      <w:pPr>
        <w:divId w:val="453671265"/>
        <w:rPr>
          <w:rFonts w:ascii="Helvetica Neue" w:eastAsia="Times New Roman" w:hAnsi="Helvetica Neue" w:cs="Times New Roman"/>
          <w:color w:val="6F6F6F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6F6F6F"/>
          <w:sz w:val="24"/>
          <w:szCs w:val="24"/>
        </w:rPr>
        <w:t>March 2018 to June 2018</w:t>
      </w:r>
    </w:p>
    <w:p w:rsidR="00613BD9" w:rsidRPr="00613BD9" w:rsidRDefault="00613BD9" w:rsidP="00613BD9">
      <w:pPr>
        <w:numPr>
          <w:ilvl w:val="0"/>
          <w:numId w:val="2"/>
        </w:numPr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responsible for 17 patients on short term residency floor</w:t>
      </w:r>
    </w:p>
    <w:p w:rsidR="00613BD9" w:rsidRPr="00613BD9" w:rsidRDefault="00613BD9" w:rsidP="00613BD9">
      <w:pPr>
        <w:numPr>
          <w:ilvl w:val="0"/>
          <w:numId w:val="2"/>
        </w:numPr>
        <w:spacing w:before="60" w:after="60"/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responsible for admissions and medication reconciliation </w:t>
      </w:r>
    </w:p>
    <w:p w:rsidR="00613BD9" w:rsidRPr="00613BD9" w:rsidRDefault="00613BD9" w:rsidP="00613BD9">
      <w:pPr>
        <w:numPr>
          <w:ilvl w:val="0"/>
          <w:numId w:val="2"/>
        </w:numPr>
        <w:spacing w:before="60" w:after="60"/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assess patients and take vital signs</w:t>
      </w:r>
    </w:p>
    <w:p w:rsidR="00613BD9" w:rsidRPr="00613BD9" w:rsidRDefault="00613BD9" w:rsidP="00613BD9">
      <w:pPr>
        <w:numPr>
          <w:ilvl w:val="0"/>
          <w:numId w:val="2"/>
        </w:numPr>
        <w:spacing w:before="60" w:after="60"/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administer nebulizer treatments for patients (scheduled and PRN)</w:t>
      </w:r>
    </w:p>
    <w:p w:rsidR="00613BD9" w:rsidRDefault="00613BD9" w:rsidP="00613BD9">
      <w:pPr>
        <w:numPr>
          <w:ilvl w:val="0"/>
          <w:numId w:val="2"/>
        </w:numPr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manage and delegate tasks to LVNs</w:t>
      </w:r>
    </w:p>
    <w:p w:rsidR="002A23EB" w:rsidRDefault="002A23EB" w:rsidP="002A23EB">
      <w:pPr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</w:p>
    <w:p w:rsidR="002A23EB" w:rsidRDefault="002A23EB" w:rsidP="002A23EB">
      <w:pPr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</w:p>
    <w:p w:rsidR="002A23EB" w:rsidRDefault="002A23EB" w:rsidP="002A23EB">
      <w:pPr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</w:p>
    <w:p w:rsidR="002A23EB" w:rsidRDefault="002A23EB" w:rsidP="002A23EB">
      <w:pPr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</w:p>
    <w:p w:rsidR="002A23EB" w:rsidRPr="00613BD9" w:rsidRDefault="002A23EB" w:rsidP="002A23EB">
      <w:pPr>
        <w:divId w:val="1363827506"/>
        <w:rPr>
          <w:rFonts w:ascii="Helvetica Neue" w:eastAsia="Times New Roman" w:hAnsi="Helvetica Neue" w:cs="Times New Roman"/>
          <w:color w:val="2D2D2D"/>
          <w:sz w:val="24"/>
          <w:szCs w:val="24"/>
        </w:rPr>
      </w:pPr>
    </w:p>
    <w:p w:rsidR="00613BD9" w:rsidRPr="00613BD9" w:rsidRDefault="00613BD9" w:rsidP="00613BD9">
      <w:pPr>
        <w:outlineLvl w:val="2"/>
        <w:divId w:val="1320772864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lastRenderedPageBreak/>
        <w:t>Jewelry Designer / Key Holder 9:30a-5p or 1p-9:30p</w:t>
      </w:r>
    </w:p>
    <w:p w:rsidR="00613BD9" w:rsidRPr="00613BD9" w:rsidRDefault="00613BD9" w:rsidP="00613BD9">
      <w:pPr>
        <w:divId w:val="1563445321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Pandora Jewelry 2901 S. Capital of TX Hwy, Austin, TX 78746 - Austin, TX</w:t>
      </w:r>
    </w:p>
    <w:p w:rsidR="00613BD9" w:rsidRPr="00613BD9" w:rsidRDefault="00613BD9" w:rsidP="00613BD9">
      <w:pPr>
        <w:divId w:val="292831910"/>
        <w:rPr>
          <w:rFonts w:ascii="Helvetica Neue" w:eastAsia="Times New Roman" w:hAnsi="Helvetica Neue" w:cs="Times New Roman"/>
          <w:color w:val="6F6F6F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6F6F6F"/>
          <w:sz w:val="24"/>
          <w:szCs w:val="24"/>
        </w:rPr>
        <w:t>October 2010 to March 2018</w:t>
      </w:r>
    </w:p>
    <w:p w:rsidR="00613BD9" w:rsidRPr="00613BD9" w:rsidRDefault="00613BD9" w:rsidP="00613BD9">
      <w:pPr>
        <w:divId w:val="2133789407"/>
        <w:rPr>
          <w:rFonts w:ascii="Helvetica Neue" w:hAnsi="Helvetica Neue" w:cs="Times New Roman"/>
          <w:color w:val="2D2D2D"/>
          <w:sz w:val="24"/>
          <w:szCs w:val="24"/>
        </w:rPr>
      </w:pPr>
      <w:r w:rsidRPr="00613BD9">
        <w:rPr>
          <w:rFonts w:ascii="Helvetica Neue" w:hAnsi="Helvetica Neue" w:cs="Times New Roman"/>
          <w:color w:val="2D2D2D"/>
          <w:sz w:val="24"/>
          <w:szCs w:val="24"/>
        </w:rPr>
        <w:t>• Supervises team members in providing excellent customer service.</w:t>
      </w:r>
    </w:p>
    <w:p w:rsidR="00613BD9" w:rsidRPr="00613BD9" w:rsidRDefault="00613BD9" w:rsidP="00613BD9">
      <w:pPr>
        <w:divId w:val="2133789407"/>
        <w:rPr>
          <w:rFonts w:ascii="Helvetica Neue" w:hAnsi="Helvetica Neue" w:cs="Times New Roman"/>
          <w:color w:val="2D2D2D"/>
          <w:sz w:val="24"/>
          <w:szCs w:val="24"/>
        </w:rPr>
      </w:pPr>
      <w:r w:rsidRPr="00613BD9">
        <w:rPr>
          <w:rFonts w:ascii="Helvetica Neue" w:hAnsi="Helvetica Neue" w:cs="Times New Roman"/>
          <w:color w:val="2D2D2D"/>
          <w:sz w:val="24"/>
          <w:szCs w:val="24"/>
        </w:rPr>
        <w:t>• Manages jewelry inventory.</w:t>
      </w:r>
    </w:p>
    <w:p w:rsidR="00613BD9" w:rsidRPr="00613BD9" w:rsidRDefault="00613BD9" w:rsidP="00613BD9">
      <w:pPr>
        <w:divId w:val="2133789407"/>
        <w:rPr>
          <w:rFonts w:ascii="Helvetica Neue" w:hAnsi="Helvetica Neue" w:cs="Times New Roman"/>
          <w:color w:val="2D2D2D"/>
          <w:sz w:val="24"/>
          <w:szCs w:val="24"/>
        </w:rPr>
      </w:pPr>
      <w:r w:rsidRPr="00613BD9">
        <w:rPr>
          <w:rFonts w:ascii="Helvetica Neue" w:hAnsi="Helvetica Neue" w:cs="Times New Roman"/>
          <w:color w:val="2D2D2D"/>
          <w:sz w:val="24"/>
          <w:szCs w:val="24"/>
        </w:rPr>
        <w:t>• Reconciles daily store cash.</w:t>
      </w:r>
    </w:p>
    <w:p w:rsidR="00613BD9" w:rsidRPr="00613BD9" w:rsidRDefault="00613BD9" w:rsidP="00613BD9">
      <w:pPr>
        <w:divId w:val="2133789407"/>
        <w:rPr>
          <w:rFonts w:ascii="Helvetica Neue" w:hAnsi="Helvetica Neue" w:cs="Times New Roman"/>
          <w:color w:val="2D2D2D"/>
          <w:sz w:val="24"/>
          <w:szCs w:val="24"/>
        </w:rPr>
      </w:pPr>
      <w:r w:rsidRPr="00613BD9">
        <w:rPr>
          <w:rFonts w:ascii="Helvetica Neue" w:hAnsi="Helvetica Neue" w:cs="Times New Roman"/>
          <w:color w:val="2D2D2D"/>
          <w:sz w:val="24"/>
          <w:szCs w:val="24"/>
        </w:rPr>
        <w:t>• Designs unique bracelets for customers.</w:t>
      </w:r>
    </w:p>
    <w:p w:rsidR="00613BD9" w:rsidRPr="00613BD9" w:rsidRDefault="00613BD9" w:rsidP="00613BD9">
      <w:pPr>
        <w:outlineLvl w:val="2"/>
        <w:divId w:val="1051926630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t>Patient Care Technician 7p-7a</w:t>
      </w:r>
    </w:p>
    <w:p w:rsidR="00613BD9" w:rsidRPr="00613BD9" w:rsidRDefault="00613BD9" w:rsidP="00613BD9">
      <w:pPr>
        <w:divId w:val="1867600120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St. David's South Austin Medical Center 901 W. Ben White Blvd, Austin, TX 78704 - Austin, TX</w:t>
      </w:r>
    </w:p>
    <w:p w:rsidR="00613BD9" w:rsidRPr="00613BD9" w:rsidRDefault="00613BD9" w:rsidP="00613BD9">
      <w:pPr>
        <w:divId w:val="1094738926"/>
        <w:rPr>
          <w:rFonts w:ascii="Helvetica Neue" w:eastAsia="Times New Roman" w:hAnsi="Helvetica Neue" w:cs="Times New Roman"/>
          <w:color w:val="6F6F6F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6F6F6F"/>
          <w:sz w:val="24"/>
          <w:szCs w:val="24"/>
        </w:rPr>
        <w:t>June 2016 to October 2017</w:t>
      </w:r>
    </w:p>
    <w:p w:rsidR="00613BD9" w:rsidRPr="00613BD9" w:rsidRDefault="00613BD9" w:rsidP="00613BD9">
      <w:pPr>
        <w:divId w:val="1222473581"/>
        <w:rPr>
          <w:rFonts w:ascii="Helvetica Neue" w:hAnsi="Helvetica Neue" w:cs="Times New Roman"/>
          <w:color w:val="2D2D2D"/>
          <w:sz w:val="24"/>
          <w:szCs w:val="24"/>
        </w:rPr>
      </w:pPr>
      <w:r w:rsidRPr="00613BD9">
        <w:rPr>
          <w:rFonts w:ascii="Helvetica Neue" w:hAnsi="Helvetica Neue" w:cs="Times New Roman"/>
          <w:color w:val="2D2D2D"/>
          <w:sz w:val="24"/>
          <w:szCs w:val="24"/>
        </w:rPr>
        <w:t>Medical-Surgical Unit June 2016 - October 2017</w:t>
      </w:r>
    </w:p>
    <w:p w:rsidR="00613BD9" w:rsidRPr="00613BD9" w:rsidRDefault="00613BD9" w:rsidP="00613BD9">
      <w:pPr>
        <w:divId w:val="1222473581"/>
        <w:rPr>
          <w:rFonts w:ascii="Helvetica Neue" w:hAnsi="Helvetica Neue" w:cs="Times New Roman"/>
          <w:color w:val="2D2D2D"/>
          <w:sz w:val="24"/>
          <w:szCs w:val="24"/>
        </w:rPr>
      </w:pPr>
      <w:r w:rsidRPr="00613BD9">
        <w:rPr>
          <w:rFonts w:ascii="Helvetica Neue" w:hAnsi="Helvetica Neue" w:cs="Times New Roman"/>
          <w:color w:val="2D2D2D"/>
          <w:sz w:val="24"/>
          <w:szCs w:val="24"/>
        </w:rPr>
        <w:t>• Obtains patient vital signs and accu checks.</w:t>
      </w:r>
    </w:p>
    <w:p w:rsidR="00613BD9" w:rsidRPr="00613BD9" w:rsidRDefault="00613BD9" w:rsidP="00613BD9">
      <w:pPr>
        <w:divId w:val="1222473581"/>
        <w:rPr>
          <w:rFonts w:ascii="Helvetica Neue" w:hAnsi="Helvetica Neue" w:cs="Times New Roman"/>
          <w:color w:val="2D2D2D"/>
          <w:sz w:val="24"/>
          <w:szCs w:val="24"/>
        </w:rPr>
      </w:pPr>
      <w:r w:rsidRPr="00613BD9">
        <w:rPr>
          <w:rFonts w:ascii="Helvetica Neue" w:hAnsi="Helvetica Neue" w:cs="Times New Roman"/>
          <w:color w:val="2D2D2D"/>
          <w:sz w:val="24"/>
          <w:szCs w:val="24"/>
        </w:rPr>
        <w:t>• Performs patient toileting needs and linen changes.</w:t>
      </w:r>
    </w:p>
    <w:p w:rsidR="00613BD9" w:rsidRPr="00613BD9" w:rsidRDefault="00613BD9" w:rsidP="00613BD9">
      <w:pPr>
        <w:divId w:val="1222473581"/>
        <w:rPr>
          <w:rFonts w:ascii="Helvetica Neue" w:hAnsi="Helvetica Neue" w:cs="Times New Roman"/>
          <w:color w:val="2D2D2D"/>
          <w:sz w:val="24"/>
          <w:szCs w:val="24"/>
        </w:rPr>
      </w:pPr>
      <w:r w:rsidRPr="00613BD9">
        <w:rPr>
          <w:rFonts w:ascii="Helvetica Neue" w:hAnsi="Helvetica Neue" w:cs="Times New Roman"/>
          <w:color w:val="2D2D2D"/>
          <w:sz w:val="24"/>
          <w:szCs w:val="24"/>
        </w:rPr>
        <w:t>• Restocks supply rooms &amp; linen carts.</w:t>
      </w:r>
    </w:p>
    <w:p w:rsidR="00613BD9" w:rsidRPr="00613BD9" w:rsidRDefault="00613BD9" w:rsidP="00613BD9">
      <w:pPr>
        <w:divId w:val="1222473581"/>
        <w:rPr>
          <w:rFonts w:ascii="Helvetica Neue" w:hAnsi="Helvetica Neue" w:cs="Times New Roman"/>
          <w:color w:val="2D2D2D"/>
          <w:sz w:val="24"/>
          <w:szCs w:val="24"/>
        </w:rPr>
      </w:pPr>
      <w:r w:rsidRPr="00613BD9">
        <w:rPr>
          <w:rFonts w:ascii="Helvetica Neue" w:hAnsi="Helvetica Neue" w:cs="Times New Roman"/>
          <w:color w:val="2D2D2D"/>
          <w:sz w:val="24"/>
          <w:szCs w:val="24"/>
        </w:rPr>
        <w:t>• Answers call lights and re-positions patients.</w:t>
      </w:r>
    </w:p>
    <w:p w:rsidR="00613BD9" w:rsidRPr="00831C0F" w:rsidRDefault="00613BD9" w:rsidP="00831C0F">
      <w:pPr>
        <w:outlineLvl w:val="1"/>
        <w:divId w:val="984044195"/>
        <w:rPr>
          <w:rFonts w:ascii="Helvetica Neue" w:eastAsia="Times New Roman" w:hAnsi="Helvetica Neue" w:cs="Times New Roman"/>
          <w:b/>
          <w:bCs/>
          <w:color w:val="6F6F6F"/>
          <w:sz w:val="36"/>
          <w:szCs w:val="36"/>
        </w:rPr>
      </w:pPr>
      <w:r w:rsidRPr="00613BD9">
        <w:rPr>
          <w:rFonts w:ascii="Helvetica Neue" w:eastAsia="Times New Roman" w:hAnsi="Helvetica Neue" w:cs="Times New Roman"/>
          <w:b/>
          <w:bCs/>
          <w:color w:val="6F6F6F"/>
          <w:sz w:val="36"/>
          <w:szCs w:val="36"/>
        </w:rPr>
        <w:t>Educatio</w:t>
      </w:r>
      <w:r w:rsidR="00831C0F">
        <w:rPr>
          <w:rFonts w:ascii="Helvetica Neue" w:eastAsia="Times New Roman" w:hAnsi="Helvetica Neue" w:cs="Times New Roman"/>
          <w:b/>
          <w:bCs/>
          <w:color w:val="6F6F6F"/>
          <w:sz w:val="36"/>
          <w:szCs w:val="36"/>
        </w:rPr>
        <w:t>n</w:t>
      </w:r>
      <w:r w:rsidRPr="00613BD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DB94724" wp14:editId="6A1D91A1">
                <wp:extent cx="3095625" cy="13970"/>
                <wp:effectExtent l="1423987" t="31750" r="1423988" b="3683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905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CC526" id="Rectangle 2" o:spid="_x0000_s1026" style="width:243.7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" filled="f">
                <w10:anchorlock/>
              </v:rect>
            </w:pict>
          </mc:Fallback>
        </mc:AlternateContent>
      </w:r>
    </w:p>
    <w:p w:rsidR="00613BD9" w:rsidRPr="00613BD9" w:rsidRDefault="00613BD9" w:rsidP="00613BD9">
      <w:pPr>
        <w:outlineLvl w:val="2"/>
        <w:divId w:val="37583851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t>Bachelor of Science in Nursing</w:t>
      </w:r>
    </w:p>
    <w:p w:rsidR="00613BD9" w:rsidRPr="00613BD9" w:rsidRDefault="00613BD9" w:rsidP="00613BD9">
      <w:pPr>
        <w:divId w:val="632056373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The University of Texas at Arlington - Arlington, TX</w:t>
      </w:r>
    </w:p>
    <w:p w:rsidR="00613BD9" w:rsidRPr="00613BD9" w:rsidRDefault="00613BD9" w:rsidP="00613BD9">
      <w:pPr>
        <w:divId w:val="2115054260"/>
        <w:rPr>
          <w:rFonts w:ascii="Helvetica Neue" w:eastAsia="Times New Roman" w:hAnsi="Helvetica Neue" w:cs="Times New Roman"/>
          <w:color w:val="6F6F6F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6F6F6F"/>
          <w:sz w:val="24"/>
          <w:szCs w:val="24"/>
        </w:rPr>
        <w:t>June 2019 to Present</w:t>
      </w:r>
    </w:p>
    <w:p w:rsidR="00613BD9" w:rsidRPr="00613BD9" w:rsidRDefault="00613BD9" w:rsidP="00613BD9">
      <w:pPr>
        <w:outlineLvl w:val="2"/>
        <w:divId w:val="47538412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t>Associate in Nursing</w:t>
      </w:r>
    </w:p>
    <w:p w:rsidR="00613BD9" w:rsidRPr="00613BD9" w:rsidRDefault="00613BD9" w:rsidP="00613BD9">
      <w:pPr>
        <w:divId w:val="1932004013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Austin Community College - Austin, TX</w:t>
      </w:r>
    </w:p>
    <w:p w:rsidR="00613BD9" w:rsidRPr="00613BD9" w:rsidRDefault="00613BD9" w:rsidP="00613BD9">
      <w:pPr>
        <w:divId w:val="1285893262"/>
        <w:rPr>
          <w:rFonts w:ascii="Helvetica Neue" w:eastAsia="Times New Roman" w:hAnsi="Helvetica Neue" w:cs="Times New Roman"/>
          <w:color w:val="6F6F6F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6F6F6F"/>
          <w:sz w:val="24"/>
          <w:szCs w:val="24"/>
        </w:rPr>
        <w:t>2015 to 2017</w:t>
      </w:r>
    </w:p>
    <w:p w:rsidR="00613BD9" w:rsidRPr="00613BD9" w:rsidRDefault="00613BD9" w:rsidP="00613BD9">
      <w:pPr>
        <w:outlineLvl w:val="2"/>
        <w:divId w:val="1595089129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t>Associate in General Studies</w:t>
      </w:r>
    </w:p>
    <w:p w:rsidR="00613BD9" w:rsidRPr="00613BD9" w:rsidRDefault="00613BD9" w:rsidP="00613BD9">
      <w:pPr>
        <w:divId w:val="536166014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Austin Community College - Austin, TX</w:t>
      </w:r>
    </w:p>
    <w:p w:rsidR="002A23EB" w:rsidRPr="00613BD9" w:rsidRDefault="00613BD9" w:rsidP="00831C0F">
      <w:pPr>
        <w:divId w:val="304553251"/>
        <w:rPr>
          <w:rFonts w:ascii="Helvetica Neue" w:eastAsia="Times New Roman" w:hAnsi="Helvetica Neue" w:cs="Times New Roman"/>
          <w:color w:val="6F6F6F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6F6F6F"/>
          <w:sz w:val="24"/>
          <w:szCs w:val="24"/>
        </w:rPr>
        <w:t>2010 to 2013</w:t>
      </w:r>
    </w:p>
    <w:p w:rsidR="00613BD9" w:rsidRPr="00613BD9" w:rsidRDefault="00613BD9" w:rsidP="00613BD9">
      <w:pPr>
        <w:outlineLvl w:val="1"/>
        <w:divId w:val="952829522"/>
        <w:rPr>
          <w:rFonts w:ascii="Helvetica Neue" w:eastAsia="Times New Roman" w:hAnsi="Helvetica Neue" w:cs="Times New Roman"/>
          <w:b/>
          <w:bCs/>
          <w:color w:val="6F6F6F"/>
          <w:sz w:val="36"/>
          <w:szCs w:val="36"/>
        </w:rPr>
      </w:pPr>
      <w:r w:rsidRPr="00613BD9">
        <w:rPr>
          <w:rFonts w:ascii="Helvetica Neue" w:eastAsia="Times New Roman" w:hAnsi="Helvetica Neue" w:cs="Times New Roman"/>
          <w:b/>
          <w:bCs/>
          <w:color w:val="6F6F6F"/>
          <w:sz w:val="36"/>
          <w:szCs w:val="36"/>
        </w:rPr>
        <w:t>Nursing Licenses</w:t>
      </w:r>
    </w:p>
    <w:p w:rsidR="00613BD9" w:rsidRPr="00613BD9" w:rsidRDefault="00613BD9" w:rsidP="00613BD9">
      <w:pPr>
        <w:divId w:val="2061007213"/>
        <w:rPr>
          <w:rFonts w:ascii="Times New Roman" w:eastAsia="Times New Roman" w:hAnsi="Times New Roman" w:cs="Times New Roman"/>
          <w:sz w:val="24"/>
          <w:szCs w:val="24"/>
        </w:rPr>
      </w:pPr>
      <w:r w:rsidRPr="00613BD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7EB01D4" wp14:editId="1B3E8079">
                <wp:extent cx="3095625" cy="13970"/>
                <wp:effectExtent l="1423987" t="31750" r="1423988" b="3683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905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10FB8" id="Rectangle 1" o:spid="_x0000_s1026" style="width:243.7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" filled="f">
                <w10:anchorlock/>
              </v:rect>
            </w:pict>
          </mc:Fallback>
        </mc:AlternateContent>
      </w:r>
    </w:p>
    <w:p w:rsidR="00613BD9" w:rsidRPr="00613BD9" w:rsidRDefault="00613BD9" w:rsidP="00613BD9">
      <w:pPr>
        <w:outlineLvl w:val="2"/>
        <w:divId w:val="1473210605"/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7"/>
          <w:szCs w:val="27"/>
        </w:rPr>
        <w:t>RN</w:t>
      </w:r>
    </w:p>
    <w:p w:rsidR="00613BD9" w:rsidRPr="00613BD9" w:rsidRDefault="00613BD9" w:rsidP="00613BD9">
      <w:pPr>
        <w:divId w:val="88239995"/>
        <w:rPr>
          <w:rFonts w:ascii="Helvetica Neue" w:eastAsia="Times New Roman" w:hAnsi="Helvetica Neue" w:cs="Times New Roman"/>
          <w:b/>
          <w:bCs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b/>
          <w:bCs/>
          <w:color w:val="2D2D2D"/>
          <w:sz w:val="24"/>
          <w:szCs w:val="24"/>
        </w:rPr>
        <w:t>State:</w:t>
      </w:r>
    </w:p>
    <w:p w:rsidR="00613BD9" w:rsidRPr="00613BD9" w:rsidRDefault="00613BD9" w:rsidP="00613BD9">
      <w:pPr>
        <w:divId w:val="1540242264"/>
        <w:rPr>
          <w:rFonts w:ascii="Helvetica Neue" w:eastAsia="Times New Roman" w:hAnsi="Helvetica Neue" w:cs="Times New Roman"/>
          <w:color w:val="2D2D2D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2D2D2D"/>
          <w:sz w:val="24"/>
          <w:szCs w:val="24"/>
        </w:rPr>
        <w:t>TX</w:t>
      </w:r>
    </w:p>
    <w:p w:rsidR="00613BD9" w:rsidRPr="00831C0F" w:rsidRDefault="00613BD9" w:rsidP="00831C0F">
      <w:pPr>
        <w:divId w:val="1642155319"/>
        <w:rPr>
          <w:rFonts w:ascii="Helvetica Neue" w:eastAsia="Times New Roman" w:hAnsi="Helvetica Neue" w:cs="Times New Roman"/>
          <w:color w:val="6F6F6F"/>
          <w:sz w:val="24"/>
          <w:szCs w:val="24"/>
        </w:rPr>
      </w:pPr>
      <w:r w:rsidRPr="00613BD9">
        <w:rPr>
          <w:rFonts w:ascii="Helvetica Neue" w:eastAsia="Times New Roman" w:hAnsi="Helvetica Neue" w:cs="Times New Roman"/>
          <w:color w:val="6F6F6F"/>
          <w:sz w:val="24"/>
          <w:szCs w:val="24"/>
        </w:rPr>
        <w:t>November 2022</w:t>
      </w:r>
    </w:p>
    <w:p w:rsidR="00613BD9" w:rsidRDefault="00613BD9"/>
    <w:sectPr w:rsidR="00613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F6F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B4F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D9"/>
    <w:rsid w:val="002A23EB"/>
    <w:rsid w:val="00613BD9"/>
    <w:rsid w:val="00764180"/>
    <w:rsid w:val="008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47EA0"/>
  <w15:chartTrackingRefBased/>
  <w15:docId w15:val="{43332F8A-FDFE-424E-84E7-72C665D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B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613BD9"/>
  </w:style>
  <w:style w:type="paragraph" w:styleId="NormalWeb">
    <w:name w:val="Normal (Web)"/>
    <w:basedOn w:val="Normal"/>
    <w:uiPriority w:val="99"/>
    <w:semiHidden/>
    <w:unhideWhenUsed/>
    <w:rsid w:val="00613B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3449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82865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</w:div>
          </w:divsChild>
        </w:div>
        <w:div w:id="140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2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14684303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3317583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0281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63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627786199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60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1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2569088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7868520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971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6712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531407110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6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13207728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6866420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8723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8319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245383268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8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5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66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0350427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671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389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220334933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56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3156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3059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</w:divsChild>
                </w:div>
                <w:div w:id="9673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8418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703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9394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9699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8122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13728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54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4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479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4044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</w:div>
          </w:divsChild>
        </w:div>
        <w:div w:id="15024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3758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436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739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054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626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7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475384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6840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7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5353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893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68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1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2533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4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3599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553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632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28295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</w:div>
            <w:div w:id="2061007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</w:div>
          </w:divsChild>
        </w:div>
        <w:div w:id="1647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06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7141172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6058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8" w:space="0" w:color="auto"/>
                              </w:divBdr>
                            </w:div>
                            <w:div w:id="15402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1553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saberin.ibrahim@mavs.uta.edu</dc:creator>
  <cp:keywords/>
  <dc:description/>
  <cp:lastModifiedBy>Ibrahim, Saberin</cp:lastModifiedBy>
  <cp:revision>5</cp:revision>
  <dcterms:created xsi:type="dcterms:W3CDTF">2021-05-22T15:54:00Z</dcterms:created>
  <dcterms:modified xsi:type="dcterms:W3CDTF">2021-05-22T15:58:00Z</dcterms:modified>
</cp:coreProperties>
</file>