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007728">
        <w:trPr>
          <w:trHeight w:hRule="exact" w:val="1800"/>
        </w:trPr>
        <w:tc>
          <w:tcPr>
            <w:tcW w:w="9360" w:type="dxa"/>
            <w:tcMar>
              <w:top w:w="0" w:type="dxa"/>
              <w:bottom w:w="0" w:type="dxa"/>
            </w:tcMar>
          </w:tcPr>
          <w:p w:rsidR="00692703" w:rsidRPr="002F7969" w:rsidRDefault="002F7969" w:rsidP="002F7969">
            <w:pPr>
              <w:pStyle w:val="Title"/>
            </w:pPr>
            <w:r w:rsidRPr="002F7969">
              <w:t>jonell</w:t>
            </w:r>
            <w:r w:rsidR="00692703" w:rsidRPr="002F7969">
              <w:t xml:space="preserve"> </w:t>
            </w:r>
            <w:r w:rsidRPr="002F7969">
              <w:rPr>
                <w:rStyle w:val="IntenseEmphasis"/>
                <w:b w:val="0"/>
                <w:iCs w:val="0"/>
                <w:color w:val="595959" w:themeColor="text1" w:themeTint="A6"/>
              </w:rPr>
              <w:t>blair</w:t>
            </w:r>
          </w:p>
          <w:p w:rsidR="00692703" w:rsidRPr="00DF2DB3" w:rsidRDefault="002F7969" w:rsidP="00913946">
            <w:pPr>
              <w:pStyle w:val="ContactInfo"/>
              <w:contextualSpacing w:val="0"/>
              <w:rPr>
                <w:sz w:val="24"/>
                <w:szCs w:val="24"/>
              </w:rPr>
            </w:pPr>
            <w:r w:rsidRPr="00DF2DB3">
              <w:rPr>
                <w:sz w:val="24"/>
                <w:szCs w:val="24"/>
              </w:rPr>
              <w:t>104 Eddy Road Edgar, WI, 54426</w:t>
            </w:r>
            <w:r w:rsidR="00692703" w:rsidRPr="00DF2DB3">
              <w:rPr>
                <w:sz w:val="24"/>
                <w:szCs w:val="24"/>
              </w:rPr>
              <w:t xml:space="preserve"> </w:t>
            </w:r>
            <w:sdt>
              <w:sdtPr>
                <w:rPr>
                  <w:sz w:val="24"/>
                  <w:szCs w:val="24"/>
                </w:rPr>
                <w:alias w:val="Divider dot:"/>
                <w:tag w:val="Divider dot:"/>
                <w:id w:val="-1459182552"/>
                <w:placeholder>
                  <w:docPart w:val="976DF7D9A09043459F17D05B319C2DAA"/>
                </w:placeholder>
                <w:temporary/>
                <w:showingPlcHdr/>
                <w15:appearance w15:val="hidden"/>
              </w:sdtPr>
              <w:sdtEndPr/>
              <w:sdtContent>
                <w:r w:rsidR="00692703" w:rsidRPr="00DF2DB3">
                  <w:rPr>
                    <w:sz w:val="24"/>
                    <w:szCs w:val="24"/>
                  </w:rPr>
                  <w:t>·</w:t>
                </w:r>
              </w:sdtContent>
            </w:sdt>
            <w:r w:rsidR="00692703" w:rsidRPr="00DF2DB3">
              <w:rPr>
                <w:sz w:val="24"/>
                <w:szCs w:val="24"/>
              </w:rPr>
              <w:t xml:space="preserve"> </w:t>
            </w:r>
            <w:r w:rsidRPr="00DF2DB3">
              <w:rPr>
                <w:sz w:val="24"/>
                <w:szCs w:val="24"/>
              </w:rPr>
              <w:t>(715) 613-8768</w:t>
            </w:r>
          </w:p>
          <w:p w:rsidR="00692703" w:rsidRPr="00E41070" w:rsidRDefault="002F7969" w:rsidP="002F7969">
            <w:pPr>
              <w:pStyle w:val="ContactInfoEmphasis"/>
              <w:contextualSpacing w:val="0"/>
              <w:rPr>
                <w:b w:val="0"/>
                <w:color w:val="951B84"/>
                <w:sz w:val="24"/>
                <w:szCs w:val="24"/>
              </w:rPr>
            </w:pPr>
            <w:r w:rsidRPr="00E41070">
              <w:rPr>
                <w:b w:val="0"/>
                <w:color w:val="951B84"/>
                <w:sz w:val="24"/>
                <w:szCs w:val="24"/>
              </w:rPr>
              <w:t xml:space="preserve">jonellreis@hotmail.com </w:t>
            </w:r>
            <w:r w:rsidR="00692703" w:rsidRPr="00E41070">
              <w:rPr>
                <w:b w:val="0"/>
                <w:color w:val="951B84"/>
                <w:sz w:val="24"/>
                <w:szCs w:val="24"/>
              </w:rPr>
              <w:t xml:space="preserve"> </w:t>
            </w:r>
          </w:p>
        </w:tc>
      </w:tr>
      <w:tr w:rsidR="009571D8" w:rsidRPr="00CF1A49" w:rsidTr="00692703">
        <w:tc>
          <w:tcPr>
            <w:tcW w:w="9360" w:type="dxa"/>
            <w:tcMar>
              <w:top w:w="432" w:type="dxa"/>
            </w:tcMar>
          </w:tcPr>
          <w:p w:rsidR="001755A8" w:rsidRPr="006A09E5" w:rsidRDefault="002F7969" w:rsidP="00FB39AE">
            <w:pPr>
              <w:contextualSpacing w:val="0"/>
              <w:rPr>
                <w:rFonts w:cstheme="minorHAnsi"/>
                <w:sz w:val="24"/>
                <w:szCs w:val="24"/>
              </w:rPr>
            </w:pPr>
            <w:r w:rsidRPr="006A09E5">
              <w:rPr>
                <w:rFonts w:cstheme="minorHAnsi"/>
                <w:sz w:val="24"/>
                <w:szCs w:val="24"/>
              </w:rPr>
              <w:t>Patient-focused, compassionate Registered Nurse with nearly ten years of nursing experience in a variety of settings seeking a position</w:t>
            </w:r>
            <w:r w:rsidR="00416CBF">
              <w:rPr>
                <w:rFonts w:cstheme="minorHAnsi"/>
                <w:sz w:val="24"/>
                <w:szCs w:val="24"/>
              </w:rPr>
              <w:t xml:space="preserve"> with your team. Providing high-</w:t>
            </w:r>
            <w:r w:rsidRPr="006A09E5">
              <w:rPr>
                <w:rFonts w:cstheme="minorHAnsi"/>
                <w:sz w:val="24"/>
                <w:szCs w:val="24"/>
              </w:rPr>
              <w:t>quality, effective care to the population I serve has always held great importance. Building trust-worthy relationships</w:t>
            </w:r>
            <w:r w:rsidR="00701CE5" w:rsidRPr="006A09E5">
              <w:rPr>
                <w:rFonts w:cstheme="minorHAnsi"/>
                <w:sz w:val="24"/>
                <w:szCs w:val="24"/>
              </w:rPr>
              <w:t xml:space="preserve"> with thorough communication</w:t>
            </w:r>
            <w:r w:rsidRPr="006A09E5">
              <w:rPr>
                <w:rFonts w:cstheme="minorHAnsi"/>
                <w:sz w:val="24"/>
                <w:szCs w:val="24"/>
              </w:rPr>
              <w:t>, advocating, and always being accountable for my own actions are a few other areas that are focused upon</w:t>
            </w:r>
            <w:r w:rsidR="00701CE5" w:rsidRPr="006A09E5">
              <w:rPr>
                <w:rFonts w:cstheme="minorHAnsi"/>
                <w:sz w:val="24"/>
                <w:szCs w:val="24"/>
              </w:rPr>
              <w:t xml:space="preserve"> with each and every encounter</w:t>
            </w:r>
            <w:r w:rsidRPr="006A09E5">
              <w:rPr>
                <w:rFonts w:cstheme="minorHAnsi"/>
                <w:sz w:val="24"/>
                <w:szCs w:val="24"/>
              </w:rPr>
              <w:t xml:space="preserve">. </w:t>
            </w:r>
          </w:p>
        </w:tc>
      </w:tr>
    </w:tbl>
    <w:p w:rsidR="004E01EB" w:rsidRPr="00CF1A49" w:rsidRDefault="00EB110D" w:rsidP="002F7969">
      <w:pPr>
        <w:pStyle w:val="Heading1"/>
        <w:tabs>
          <w:tab w:val="center" w:pos="4680"/>
        </w:tabs>
      </w:pPr>
      <w:sdt>
        <w:sdtPr>
          <w:alias w:val="Experience:"/>
          <w:tag w:val="Experience:"/>
          <w:id w:val="-1983300934"/>
          <w:placeholder>
            <w:docPart w:val="4F80A931DE6341B3B60689CEA478E72A"/>
          </w:placeholder>
          <w:temporary/>
          <w:showingPlcHdr/>
          <w15:appearance w15:val="hidden"/>
        </w:sdtPr>
        <w:sdtEndPr/>
        <w:sdtContent>
          <w:r w:rsidR="004E01EB" w:rsidRPr="00CF1A49">
            <w:t>Experience</w:t>
          </w:r>
        </w:sdtContent>
      </w:sdt>
      <w:r w:rsidR="002F7969">
        <w:tab/>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rsidTr="005C6DB4">
        <w:tc>
          <w:tcPr>
            <w:tcW w:w="9290" w:type="dxa"/>
          </w:tcPr>
          <w:p w:rsidR="001D0BF1" w:rsidRPr="00DF2DB3" w:rsidRDefault="005C6DB4" w:rsidP="001D0BF1">
            <w:pPr>
              <w:pStyle w:val="Heading3"/>
              <w:contextualSpacing w:val="0"/>
              <w:outlineLvl w:val="2"/>
            </w:pPr>
            <w:r w:rsidRPr="00DF2DB3">
              <w:t>02/2019</w:t>
            </w:r>
            <w:r w:rsidR="001D0BF1" w:rsidRPr="00DF2DB3">
              <w:t xml:space="preserve"> – </w:t>
            </w:r>
            <w:r w:rsidR="007C27A0">
              <w:t>04/2021</w:t>
            </w:r>
          </w:p>
          <w:p w:rsidR="001E3120" w:rsidRDefault="00486B83" w:rsidP="00B1367B">
            <w:pPr>
              <w:pStyle w:val="Heading2"/>
              <w:contextualSpacing w:val="0"/>
              <w:outlineLvl w:val="1"/>
              <w:rPr>
                <w:rStyle w:val="SubtleReference"/>
              </w:rPr>
            </w:pPr>
            <w:r w:rsidRPr="00E41070">
              <w:rPr>
                <w:color w:val="951B84"/>
              </w:rPr>
              <w:t>staff</w:t>
            </w:r>
            <w:r w:rsidR="005C6DB4" w:rsidRPr="00E41070">
              <w:rPr>
                <w:color w:val="951B84"/>
              </w:rPr>
              <w:t xml:space="preserve"> nurse</w:t>
            </w:r>
            <w:r w:rsidR="001D0BF1" w:rsidRPr="00E41070">
              <w:rPr>
                <w:color w:val="951B84"/>
              </w:rPr>
              <w:t>,</w:t>
            </w:r>
            <w:r w:rsidR="001D0BF1" w:rsidRPr="00DF2DB3">
              <w:rPr>
                <w:color w:val="951B84"/>
              </w:rPr>
              <w:t xml:space="preserve"> </w:t>
            </w:r>
            <w:r w:rsidR="005C6DB4">
              <w:rPr>
                <w:rStyle w:val="SubtleReference"/>
              </w:rPr>
              <w:t>grace lutheran foundation</w:t>
            </w:r>
          </w:p>
          <w:p w:rsidR="00701CE5" w:rsidRPr="006A09E5" w:rsidRDefault="00701CE5" w:rsidP="00701CE5">
            <w:pPr>
              <w:pStyle w:val="ListParagraph"/>
              <w:numPr>
                <w:ilvl w:val="0"/>
                <w:numId w:val="16"/>
              </w:numPr>
            </w:pPr>
            <w:r w:rsidRPr="006A09E5">
              <w:t>Provide</w:t>
            </w:r>
            <w:r w:rsidR="00CF00FB" w:rsidRPr="006A09E5">
              <w:t>d</w:t>
            </w:r>
            <w:r w:rsidRPr="006A09E5">
              <w:t xml:space="preserve"> </w:t>
            </w:r>
            <w:r w:rsidR="00CF00FB" w:rsidRPr="006A09E5">
              <w:t xml:space="preserve">nursing </w:t>
            </w:r>
            <w:r w:rsidRPr="006A09E5">
              <w:t>care for</w:t>
            </w:r>
            <w:r w:rsidR="00CF00FB" w:rsidRPr="006A09E5">
              <w:t xml:space="preserve"> adult</w:t>
            </w:r>
            <w:r w:rsidRPr="006A09E5">
              <w:t xml:space="preserve"> individuals </w:t>
            </w:r>
            <w:r w:rsidR="00EF36B1" w:rsidRPr="006A09E5">
              <w:t>on a twenty bed capacity</w:t>
            </w:r>
            <w:r w:rsidR="009D7C09" w:rsidRPr="006A09E5">
              <w:t xml:space="preserve"> </w:t>
            </w:r>
            <w:r w:rsidRPr="006A09E5">
              <w:t>that are requiring rehabilitative services, same day surgical patients</w:t>
            </w:r>
            <w:r w:rsidR="00CF00FB" w:rsidRPr="006A09E5">
              <w:t xml:space="preserve"> admitted from the Ambulatory Surgery Center and or Marshfield Medical Center</w:t>
            </w:r>
            <w:r w:rsidRPr="006A09E5">
              <w:t>, and through the Home Recovery Program</w:t>
            </w:r>
            <w:r w:rsidR="00CF00FB" w:rsidRPr="006A09E5">
              <w:t xml:space="preserve"> that were</w:t>
            </w:r>
            <w:r w:rsidRPr="006A09E5">
              <w:t xml:space="preserve"> admi</w:t>
            </w:r>
            <w:r w:rsidR="00B0084D" w:rsidRPr="006A09E5">
              <w:t>tted to the unit for an acute stay</w:t>
            </w:r>
            <w:r w:rsidRPr="006A09E5">
              <w:t xml:space="preserve"> from the emergency department. </w:t>
            </w:r>
          </w:p>
          <w:p w:rsidR="00701CE5" w:rsidRPr="006A09E5" w:rsidRDefault="00701CE5" w:rsidP="00701CE5">
            <w:pPr>
              <w:pStyle w:val="ListParagraph"/>
              <w:numPr>
                <w:ilvl w:val="0"/>
                <w:numId w:val="16"/>
              </w:numPr>
            </w:pPr>
            <w:r w:rsidRPr="006A09E5">
              <w:t>Effectively communicate with the nursing team by giving and receiving a thorough report and directly communicating issues</w:t>
            </w:r>
            <w:r w:rsidR="00CF00FB" w:rsidRPr="006A09E5">
              <w:t xml:space="preserve"> and or patient concerns</w:t>
            </w:r>
            <w:r w:rsidRPr="006A09E5">
              <w:t xml:space="preserve"> that need to be addressed with the providers. </w:t>
            </w:r>
          </w:p>
          <w:p w:rsidR="00701CE5" w:rsidRPr="006A09E5" w:rsidRDefault="00486B83" w:rsidP="00701CE5">
            <w:pPr>
              <w:pStyle w:val="ListParagraph"/>
              <w:numPr>
                <w:ilvl w:val="0"/>
                <w:numId w:val="16"/>
              </w:numPr>
            </w:pPr>
            <w:r w:rsidRPr="006A09E5">
              <w:t>Provide w</w:t>
            </w:r>
            <w:r w:rsidR="00701CE5" w:rsidRPr="006A09E5">
              <w:t xml:space="preserve">ound </w:t>
            </w:r>
            <w:r w:rsidRPr="006A09E5">
              <w:t xml:space="preserve">cares, medication administration including intravenous infusions, peritoneal dialysis, </w:t>
            </w:r>
            <w:r w:rsidR="00844DCD" w:rsidRPr="006A09E5">
              <w:t xml:space="preserve">blood transfusions, </w:t>
            </w:r>
            <w:r w:rsidRPr="006A09E5">
              <w:t xml:space="preserve">and education upon admission and or discharge. </w:t>
            </w:r>
          </w:p>
          <w:p w:rsidR="00486B83" w:rsidRPr="006A09E5" w:rsidRDefault="00486B83" w:rsidP="00701CE5">
            <w:pPr>
              <w:pStyle w:val="ListParagraph"/>
              <w:numPr>
                <w:ilvl w:val="0"/>
                <w:numId w:val="16"/>
              </w:numPr>
            </w:pPr>
            <w:r w:rsidRPr="006A09E5">
              <w:t xml:space="preserve">Chart reviews completed each shift to ensure orders are correct and errors are reported per facility protocol. </w:t>
            </w:r>
          </w:p>
          <w:p w:rsidR="00486B83" w:rsidRPr="006A09E5" w:rsidRDefault="00486B83" w:rsidP="00486B83">
            <w:pPr>
              <w:pStyle w:val="ListParagraph"/>
              <w:numPr>
                <w:ilvl w:val="0"/>
                <w:numId w:val="16"/>
              </w:numPr>
            </w:pPr>
            <w:r w:rsidRPr="006A09E5">
              <w:t xml:space="preserve">Assess each patient based on their admission status and report changes of status to the provider and transport patient as necessary. </w:t>
            </w:r>
          </w:p>
          <w:p w:rsidR="00486B83" w:rsidRPr="006A09E5" w:rsidRDefault="00486B83" w:rsidP="00486B83">
            <w:pPr>
              <w:pStyle w:val="ListParagraph"/>
              <w:numPr>
                <w:ilvl w:val="0"/>
                <w:numId w:val="16"/>
              </w:numPr>
            </w:pPr>
            <w:r w:rsidRPr="006A09E5">
              <w:t xml:space="preserve">Adherence to the facilities policies and procedures to ensure proper care is delivered at all times. </w:t>
            </w:r>
          </w:p>
          <w:p w:rsidR="00486B83" w:rsidRPr="00CF1A49" w:rsidRDefault="00486B83" w:rsidP="00486B83">
            <w:pPr>
              <w:pStyle w:val="ListParagraph"/>
              <w:numPr>
                <w:ilvl w:val="0"/>
                <w:numId w:val="16"/>
              </w:numPr>
            </w:pPr>
            <w:r w:rsidRPr="006A09E5">
              <w:t>Supervise certified nursing assistants and adjust staffing based on census.</w:t>
            </w:r>
            <w:r>
              <w:t xml:space="preserve"> </w:t>
            </w:r>
          </w:p>
        </w:tc>
      </w:tr>
      <w:tr w:rsidR="005C6DB4" w:rsidTr="005C6DB4">
        <w:tc>
          <w:tcPr>
            <w:tcW w:w="9290" w:type="dxa"/>
            <w:tcMar>
              <w:top w:w="216" w:type="dxa"/>
            </w:tcMar>
          </w:tcPr>
          <w:p w:rsidR="005C6DB4" w:rsidRPr="00CF1A49" w:rsidRDefault="005C6DB4" w:rsidP="00E47EB2">
            <w:pPr>
              <w:pStyle w:val="Heading3"/>
              <w:contextualSpacing w:val="0"/>
              <w:outlineLvl w:val="2"/>
            </w:pPr>
            <w:r>
              <w:t>01/2015</w:t>
            </w:r>
            <w:r w:rsidRPr="00CF1A49">
              <w:t xml:space="preserve"> – </w:t>
            </w:r>
            <w:r>
              <w:t>06/2015</w:t>
            </w:r>
          </w:p>
          <w:p w:rsidR="00583774" w:rsidRDefault="00583774" w:rsidP="00583774">
            <w:pPr>
              <w:pStyle w:val="Heading2"/>
              <w:contextualSpacing w:val="0"/>
              <w:outlineLvl w:val="1"/>
              <w:rPr>
                <w:rStyle w:val="SubtleReference"/>
              </w:rPr>
            </w:pPr>
            <w:r w:rsidRPr="00DF2DB3">
              <w:rPr>
                <w:color w:val="951B84"/>
              </w:rPr>
              <w:t>staff NURSE (Ortho/surgical),</w:t>
            </w:r>
            <w:r w:rsidR="005C6DB4" w:rsidRPr="00DF2DB3">
              <w:rPr>
                <w:color w:val="951B84"/>
              </w:rPr>
              <w:t xml:space="preserve"> </w:t>
            </w:r>
            <w:r w:rsidR="005C6DB4">
              <w:rPr>
                <w:rStyle w:val="SubtleReference"/>
              </w:rPr>
              <w:t xml:space="preserve">ascension St. clare’s hospital </w:t>
            </w:r>
          </w:p>
          <w:p w:rsidR="009E1FCF" w:rsidRDefault="00583774" w:rsidP="00583774">
            <w:pPr>
              <w:pStyle w:val="ListParagraph"/>
              <w:numPr>
                <w:ilvl w:val="0"/>
                <w:numId w:val="22"/>
              </w:numPr>
            </w:pPr>
            <w:r>
              <w:t xml:space="preserve">Provide pre and post-operative cares </w:t>
            </w:r>
            <w:r w:rsidR="00604DDA">
              <w:t>to the adult population that also included any medical overflow the unit could take on based on the surgical schedule from other units.</w:t>
            </w:r>
          </w:p>
          <w:p w:rsidR="00583774" w:rsidRDefault="009E1FCF" w:rsidP="00583774">
            <w:pPr>
              <w:pStyle w:val="ListParagraph"/>
              <w:numPr>
                <w:ilvl w:val="0"/>
                <w:numId w:val="22"/>
              </w:numPr>
            </w:pPr>
            <w:r>
              <w:t>Intravenous medication administration, blood transfusions, wound care, patient-controlled analgesia, admission, discharge, and documentation</w:t>
            </w:r>
            <w:r w:rsidR="00604DDA">
              <w:t xml:space="preserve"> </w:t>
            </w:r>
            <w:r>
              <w:t xml:space="preserve">are included in the daily work flow. </w:t>
            </w:r>
          </w:p>
          <w:p w:rsidR="009E1FCF" w:rsidRDefault="009E1FCF" w:rsidP="00583774">
            <w:pPr>
              <w:pStyle w:val="ListParagraph"/>
              <w:numPr>
                <w:ilvl w:val="0"/>
                <w:numId w:val="22"/>
              </w:numPr>
            </w:pPr>
            <w:r>
              <w:t xml:space="preserve">Effective assessment capabilities in the acute care setting to provide quality care which often included adequate pain control post-operatively in a safe manner. </w:t>
            </w:r>
          </w:p>
          <w:p w:rsidR="009E1FCF" w:rsidRDefault="009E1FCF" w:rsidP="00583774">
            <w:pPr>
              <w:pStyle w:val="ListParagraph"/>
              <w:numPr>
                <w:ilvl w:val="0"/>
                <w:numId w:val="22"/>
              </w:numPr>
            </w:pPr>
            <w:r>
              <w:t xml:space="preserve">Follow facility guidelines to provide high quality care and safety measures. </w:t>
            </w:r>
          </w:p>
          <w:p w:rsidR="009E1FCF" w:rsidRDefault="009E1FCF" w:rsidP="00583774">
            <w:pPr>
              <w:pStyle w:val="ListParagraph"/>
              <w:numPr>
                <w:ilvl w:val="0"/>
                <w:numId w:val="22"/>
              </w:numPr>
            </w:pPr>
            <w:r>
              <w:t xml:space="preserve">Performed bed-side report with the other nursing staff to include the patient in on their care and decisions. </w:t>
            </w:r>
          </w:p>
          <w:p w:rsidR="009E1FCF" w:rsidRDefault="009E1FCF" w:rsidP="00583774">
            <w:pPr>
              <w:pStyle w:val="ListParagraph"/>
              <w:numPr>
                <w:ilvl w:val="0"/>
                <w:numId w:val="22"/>
              </w:numPr>
            </w:pPr>
            <w:r>
              <w:lastRenderedPageBreak/>
              <w:t xml:space="preserve">Report changes of condition to the covering hospitalist and carry out new orders received. </w:t>
            </w:r>
          </w:p>
          <w:p w:rsidR="000B1711" w:rsidRDefault="00F317FC" w:rsidP="000B1711">
            <w:pPr>
              <w:pStyle w:val="ListParagraph"/>
              <w:numPr>
                <w:ilvl w:val="0"/>
                <w:numId w:val="22"/>
              </w:numPr>
            </w:pPr>
            <w:r>
              <w:t xml:space="preserve">Perform the admission and discharge process and provide education to the patient for a safe return home and when to seek medication attention if there are complications after surgery. </w:t>
            </w:r>
          </w:p>
          <w:p w:rsidR="000B1711" w:rsidRDefault="000B1711" w:rsidP="000B1711"/>
          <w:p w:rsidR="000B1711" w:rsidRPr="00CF1A49" w:rsidRDefault="000B1711" w:rsidP="000B1711">
            <w:pPr>
              <w:pStyle w:val="Heading3"/>
              <w:contextualSpacing w:val="0"/>
              <w:outlineLvl w:val="2"/>
            </w:pPr>
            <w:r>
              <w:t>09/2011</w:t>
            </w:r>
            <w:r w:rsidRPr="00CF1A49">
              <w:t xml:space="preserve"> – </w:t>
            </w:r>
            <w:r>
              <w:t>02/2019</w:t>
            </w:r>
          </w:p>
          <w:p w:rsidR="000B1711" w:rsidRDefault="007C27A0" w:rsidP="000B1711">
            <w:pPr>
              <w:pStyle w:val="Heading2"/>
              <w:contextualSpacing w:val="0"/>
              <w:outlineLvl w:val="1"/>
              <w:rPr>
                <w:rStyle w:val="SubtleReference"/>
              </w:rPr>
            </w:pPr>
            <w:r>
              <w:rPr>
                <w:color w:val="951B84"/>
              </w:rPr>
              <w:t>staff nurse &amp;</w:t>
            </w:r>
            <w:r w:rsidR="000B1711" w:rsidRPr="00DF2DB3">
              <w:rPr>
                <w:color w:val="951B84"/>
              </w:rPr>
              <w:t xml:space="preserve"> director of nursing, </w:t>
            </w:r>
            <w:r w:rsidR="000B1711">
              <w:rPr>
                <w:rStyle w:val="SubtleReference"/>
              </w:rPr>
              <w:t>abbotsford health care center</w:t>
            </w:r>
          </w:p>
          <w:p w:rsidR="000B1711" w:rsidRDefault="000B1711" w:rsidP="000B1711">
            <w:pPr>
              <w:pStyle w:val="ListParagraph"/>
              <w:numPr>
                <w:ilvl w:val="0"/>
                <w:numId w:val="19"/>
              </w:numPr>
            </w:pPr>
            <w:r>
              <w:t xml:space="preserve">As the staff nurse cares were provided to the Geriatric population and in this setting that included in the short stay unit offering rehabilitative services, long-term care unit, and the Alzheimer’s unit.   </w:t>
            </w:r>
          </w:p>
          <w:p w:rsidR="000B1711" w:rsidRDefault="000B1711" w:rsidP="000B1711">
            <w:pPr>
              <w:pStyle w:val="ListParagraph"/>
              <w:numPr>
                <w:ilvl w:val="0"/>
                <w:numId w:val="19"/>
              </w:numPr>
            </w:pPr>
            <w:r>
              <w:t xml:space="preserve">Follow CMS guidelines and be prepared for state visits to the facility through enhanced education and deliverance of skills. </w:t>
            </w:r>
          </w:p>
          <w:p w:rsidR="000B1711" w:rsidRDefault="000B1711" w:rsidP="000B1711">
            <w:pPr>
              <w:pStyle w:val="ListParagraph"/>
              <w:numPr>
                <w:ilvl w:val="0"/>
                <w:numId w:val="19"/>
              </w:numPr>
            </w:pPr>
            <w:r>
              <w:t xml:space="preserve">Provide wound cares, medication administration, assessments and always effectively communicate patient needs to the providers. </w:t>
            </w:r>
          </w:p>
          <w:p w:rsidR="000B1711" w:rsidRDefault="000B1711" w:rsidP="000B1711">
            <w:pPr>
              <w:pStyle w:val="ListParagraph"/>
              <w:numPr>
                <w:ilvl w:val="0"/>
                <w:numId w:val="19"/>
              </w:numPr>
            </w:pPr>
            <w:r>
              <w:t>Overseeing the certified nursing assistances and Licensed Practical Nurses working coherently on the unit and provide assistance, education, and guidance when necessary.</w:t>
            </w:r>
          </w:p>
          <w:p w:rsidR="000B1711" w:rsidRDefault="000B1711" w:rsidP="000B1711">
            <w:pPr>
              <w:pStyle w:val="ListParagraph"/>
              <w:numPr>
                <w:ilvl w:val="0"/>
                <w:numId w:val="19"/>
              </w:numPr>
            </w:pPr>
            <w:r>
              <w:t xml:space="preserve">Work collaboratively with hospice services for end-of-life cares including proper medication administration to promote comfort to the patient and to ensure family members were kept up-to-date to allow for all questions and or concerns to be answered in a meaningful environment. </w:t>
            </w:r>
          </w:p>
          <w:p w:rsidR="000B1711" w:rsidRDefault="000B1711" w:rsidP="000B1711">
            <w:pPr>
              <w:pStyle w:val="ListParagraph"/>
              <w:numPr>
                <w:ilvl w:val="0"/>
                <w:numId w:val="19"/>
              </w:numPr>
            </w:pPr>
            <w:r>
              <w:t>Continued to build my nursing career in this setting an excelled into the Director of Nursing position in 2013, also work as the Assistant Director of Nursing prior to this role.</w:t>
            </w:r>
          </w:p>
          <w:p w:rsidR="000B1711" w:rsidRDefault="000B1711" w:rsidP="000B1711">
            <w:pPr>
              <w:pStyle w:val="ListParagraph"/>
              <w:numPr>
                <w:ilvl w:val="0"/>
                <w:numId w:val="19"/>
              </w:numPr>
            </w:pPr>
            <w:r>
              <w:t xml:space="preserve">As the Director of Nursing I worked closely with the Administrator to oversee the daily operations in the facility. Including completing investigations, assisting the staff nurses, scheduling both certified nursing assistants and staff nurses, and working on the unit if shifts were not able to be covered.    </w:t>
            </w:r>
          </w:p>
          <w:p w:rsidR="000B1711" w:rsidRDefault="000B1711" w:rsidP="000B1711">
            <w:pPr>
              <w:pStyle w:val="ListParagraph"/>
              <w:numPr>
                <w:ilvl w:val="0"/>
                <w:numId w:val="19"/>
              </w:numPr>
            </w:pPr>
            <w:r>
              <w:t>Worked closely with the counties to ensure patients were discharged to safe environments along with families to the patients to ensure they were being kept up-to-date on cares and expectations were being met.</w:t>
            </w:r>
          </w:p>
          <w:p w:rsidR="000B1711" w:rsidRDefault="000B1711" w:rsidP="000B1711">
            <w:pPr>
              <w:pStyle w:val="ListParagraph"/>
              <w:numPr>
                <w:ilvl w:val="0"/>
                <w:numId w:val="19"/>
              </w:numPr>
            </w:pPr>
            <w:r>
              <w:t xml:space="preserve">Review daily documentation that the staff nurses completed and provided guidance on patient care with the assistance of the interdisciplinary team that was established. </w:t>
            </w:r>
          </w:p>
          <w:p w:rsidR="000B1711" w:rsidRDefault="000B1711" w:rsidP="000B1711">
            <w:pPr>
              <w:pStyle w:val="ListParagraph"/>
              <w:numPr>
                <w:ilvl w:val="0"/>
                <w:numId w:val="19"/>
              </w:numPr>
            </w:pPr>
            <w:r>
              <w:t xml:space="preserve">Attended quarterly meetings that were provided by the company to receive high quality education on areas of concern, standards of practice, or any changes that would directly impact this type of nursing. </w:t>
            </w:r>
          </w:p>
          <w:p w:rsidR="000B1711" w:rsidRDefault="000B1711" w:rsidP="000B1711">
            <w:pPr>
              <w:pStyle w:val="ListParagraph"/>
              <w:numPr>
                <w:ilvl w:val="0"/>
                <w:numId w:val="19"/>
              </w:numPr>
            </w:pPr>
            <w:r>
              <w:t xml:space="preserve">Provided disciplinary action if needed and plans of action to ensure quality care was being delivered by all staff members at all times. </w:t>
            </w:r>
          </w:p>
          <w:p w:rsidR="000B1711" w:rsidRDefault="000B1711" w:rsidP="000B1711">
            <w:pPr>
              <w:pStyle w:val="ListParagraph"/>
              <w:numPr>
                <w:ilvl w:val="0"/>
                <w:numId w:val="19"/>
              </w:numPr>
            </w:pPr>
            <w:r>
              <w:t xml:space="preserve">Thoroughly communicated with the providers and assisted with their rounds to maintain an effective relationship while they were present in the facility. </w:t>
            </w:r>
          </w:p>
          <w:p w:rsidR="000B1711" w:rsidRDefault="000B1711" w:rsidP="000B1711">
            <w:pPr>
              <w:pStyle w:val="ListParagraph"/>
              <w:numPr>
                <w:ilvl w:val="0"/>
                <w:numId w:val="19"/>
              </w:numPr>
            </w:pPr>
            <w:r>
              <w:t xml:space="preserve">Open door policy was withheld while in this role to ensure the staff, patients, and families knew I was present and always there to receive their concerns, provide support, listen, and provide a solution as able. </w:t>
            </w:r>
          </w:p>
          <w:p w:rsidR="005C6DB4" w:rsidRDefault="000B1711" w:rsidP="005C6DB4">
            <w:pPr>
              <w:pStyle w:val="ListParagraph"/>
              <w:numPr>
                <w:ilvl w:val="0"/>
                <w:numId w:val="19"/>
              </w:numPr>
            </w:pPr>
            <w:r>
              <w:t>This position was held for 15 months and then returned to a casual staff nurse position prior to gaining employment at St. Clare’s Hospital.</w:t>
            </w:r>
          </w:p>
        </w:tc>
      </w:tr>
      <w:tr w:rsidR="000B1711" w:rsidTr="005C6DB4">
        <w:tc>
          <w:tcPr>
            <w:tcW w:w="9290" w:type="dxa"/>
            <w:tcMar>
              <w:top w:w="216" w:type="dxa"/>
            </w:tcMar>
          </w:tcPr>
          <w:p w:rsidR="000B1711" w:rsidRDefault="000B1711" w:rsidP="00E47EB2">
            <w:pPr>
              <w:pStyle w:val="Heading3"/>
              <w:outlineLvl w:val="2"/>
            </w:pPr>
          </w:p>
        </w:tc>
      </w:tr>
    </w:tbl>
    <w:sdt>
      <w:sdtPr>
        <w:alias w:val="Education:"/>
        <w:tag w:val="Education:"/>
        <w:id w:val="-1908763273"/>
        <w:placeholder>
          <w:docPart w:val="40AD222070BA485C9842285DAD15B0D8"/>
        </w:placeholder>
        <w:temporary/>
        <w:showingPlcHdr/>
        <w15:appearance w15:val="hidden"/>
      </w:sdtPr>
      <w:sdtEndPr/>
      <w:sdtContent>
        <w:p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rsidTr="00D66A52">
        <w:tc>
          <w:tcPr>
            <w:tcW w:w="9355" w:type="dxa"/>
          </w:tcPr>
          <w:p w:rsidR="001D0BF1" w:rsidRPr="00CF1A49" w:rsidRDefault="008B59EE" w:rsidP="001D0BF1">
            <w:pPr>
              <w:pStyle w:val="Heading3"/>
              <w:contextualSpacing w:val="0"/>
              <w:outlineLvl w:val="2"/>
            </w:pPr>
            <w:r>
              <w:t>march</w:t>
            </w:r>
            <w:r w:rsidR="001D0BF1" w:rsidRPr="00CF1A49">
              <w:t xml:space="preserve"> </w:t>
            </w:r>
            <w:r>
              <w:t>2018</w:t>
            </w:r>
          </w:p>
          <w:p w:rsidR="006A09E5" w:rsidRDefault="006A09E5" w:rsidP="00825C40">
            <w:pPr>
              <w:pStyle w:val="Heading2"/>
              <w:contextualSpacing w:val="0"/>
              <w:outlineLvl w:val="1"/>
              <w:rPr>
                <w:color w:val="951B84"/>
              </w:rPr>
            </w:pPr>
            <w:r>
              <w:rPr>
                <w:color w:val="951B84"/>
              </w:rPr>
              <w:t>rasmussen college</w:t>
            </w:r>
          </w:p>
          <w:p w:rsidR="007538DC" w:rsidRDefault="006A09E5" w:rsidP="006A09E5">
            <w:pPr>
              <w:pStyle w:val="ListParagraph"/>
              <w:numPr>
                <w:ilvl w:val="0"/>
                <w:numId w:val="23"/>
              </w:numPr>
            </w:pPr>
            <w:r>
              <w:t>Bachelor of Science in Nursing</w:t>
            </w:r>
          </w:p>
          <w:p w:rsidR="006A09E5" w:rsidRPr="00CF1A49" w:rsidRDefault="006A09E5" w:rsidP="006A09E5">
            <w:pPr>
              <w:pStyle w:val="ListParagraph"/>
              <w:numPr>
                <w:ilvl w:val="0"/>
                <w:numId w:val="23"/>
              </w:numPr>
            </w:pPr>
            <w:r>
              <w:t xml:space="preserve">Wausau, WI </w:t>
            </w:r>
          </w:p>
        </w:tc>
      </w:tr>
      <w:tr w:rsidR="00F61DF9" w:rsidRPr="00CF1A49" w:rsidTr="00F61DF9">
        <w:tc>
          <w:tcPr>
            <w:tcW w:w="9355" w:type="dxa"/>
            <w:tcMar>
              <w:top w:w="216" w:type="dxa"/>
            </w:tcMar>
          </w:tcPr>
          <w:p w:rsidR="00F61DF9" w:rsidRPr="00CF1A49" w:rsidRDefault="00597934" w:rsidP="00F61DF9">
            <w:pPr>
              <w:pStyle w:val="Heading3"/>
              <w:contextualSpacing w:val="0"/>
              <w:outlineLvl w:val="2"/>
            </w:pPr>
            <w:r>
              <w:t>december</w:t>
            </w:r>
            <w:r w:rsidR="00F61DF9" w:rsidRPr="00CF1A49">
              <w:t xml:space="preserve"> </w:t>
            </w:r>
            <w:r w:rsidR="0089048F">
              <w:t>2010</w:t>
            </w:r>
          </w:p>
          <w:p w:rsidR="00F61DF9" w:rsidRDefault="0089048F" w:rsidP="00D70C61">
            <w:pPr>
              <w:pStyle w:val="Heading2"/>
              <w:contextualSpacing w:val="0"/>
              <w:outlineLvl w:val="1"/>
              <w:rPr>
                <w:color w:val="951B84"/>
              </w:rPr>
            </w:pPr>
            <w:r>
              <w:rPr>
                <w:color w:val="951B84"/>
              </w:rPr>
              <w:t>northcentral technical college</w:t>
            </w:r>
          </w:p>
          <w:p w:rsidR="00D70C61" w:rsidRPr="00D70C61" w:rsidRDefault="00D70C61" w:rsidP="00D70C61">
            <w:pPr>
              <w:pStyle w:val="ListParagraph"/>
              <w:numPr>
                <w:ilvl w:val="0"/>
                <w:numId w:val="28"/>
              </w:numPr>
              <w:rPr>
                <w:rStyle w:val="SubtleReference"/>
                <w:b w:val="0"/>
                <w:smallCaps w:val="0"/>
              </w:rPr>
            </w:pPr>
            <w:r w:rsidRPr="00D70C61">
              <w:rPr>
                <w:rStyle w:val="SubtleReference"/>
                <w:b w:val="0"/>
                <w:smallCaps w:val="0"/>
              </w:rPr>
              <w:t>Associate Degree in Nursing</w:t>
            </w:r>
          </w:p>
          <w:p w:rsidR="00DF2DB3" w:rsidRPr="00D06A04" w:rsidRDefault="00D70C61" w:rsidP="00DF2DB3">
            <w:pPr>
              <w:pStyle w:val="ListParagraph"/>
              <w:numPr>
                <w:ilvl w:val="0"/>
                <w:numId w:val="28"/>
              </w:numPr>
            </w:pPr>
            <w:r w:rsidRPr="00D70C61">
              <w:rPr>
                <w:rStyle w:val="SubtleReference"/>
                <w:b w:val="0"/>
                <w:smallCaps w:val="0"/>
              </w:rPr>
              <w:t xml:space="preserve">Wausau, WI </w:t>
            </w:r>
          </w:p>
        </w:tc>
      </w:tr>
    </w:tbl>
    <w:sdt>
      <w:sdtPr>
        <w:alias w:val="Skills:"/>
        <w:tag w:val="Skills:"/>
        <w:id w:val="-1392877668"/>
        <w:placeholder>
          <w:docPart w:val="27D0962835174B43BCC4DF0C7E31CCA3"/>
        </w:placeholder>
        <w:temporary/>
        <w:showingPlcHdr/>
        <w15:appearance w15:val="hidden"/>
      </w:sdtPr>
      <w:sdtEndPr/>
      <w:sdtContent>
        <w:p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rsidTr="00CF1A49">
        <w:tc>
          <w:tcPr>
            <w:tcW w:w="4675" w:type="dxa"/>
          </w:tcPr>
          <w:p w:rsidR="001E3120" w:rsidRDefault="00E222AF" w:rsidP="006E1507">
            <w:pPr>
              <w:pStyle w:val="ListBullet"/>
              <w:contextualSpacing w:val="0"/>
            </w:pPr>
            <w:r>
              <w:t xml:space="preserve">Effective time management </w:t>
            </w:r>
          </w:p>
          <w:p w:rsidR="00E222AF" w:rsidRPr="006E1507" w:rsidRDefault="005F642A" w:rsidP="006E1507">
            <w:pPr>
              <w:pStyle w:val="ListBullet"/>
              <w:contextualSpacing w:val="0"/>
            </w:pPr>
            <w:r>
              <w:t xml:space="preserve">Professionalism </w:t>
            </w:r>
          </w:p>
          <w:p w:rsidR="001F4E6D" w:rsidRDefault="005F642A" w:rsidP="00E222AF">
            <w:pPr>
              <w:pStyle w:val="ListBullet"/>
              <w:contextualSpacing w:val="0"/>
            </w:pPr>
            <w:r>
              <w:t>Critical thinking</w:t>
            </w:r>
          </w:p>
          <w:p w:rsidR="005F642A" w:rsidRDefault="005F642A" w:rsidP="00E222AF">
            <w:pPr>
              <w:pStyle w:val="ListBullet"/>
              <w:contextualSpacing w:val="0"/>
            </w:pPr>
            <w:r>
              <w:t>Adaptive to change</w:t>
            </w:r>
          </w:p>
          <w:p w:rsidR="005F642A" w:rsidRPr="006E1507" w:rsidRDefault="005F642A" w:rsidP="00E222AF">
            <w:pPr>
              <w:pStyle w:val="ListBullet"/>
              <w:contextualSpacing w:val="0"/>
            </w:pPr>
            <w:r>
              <w:t>Computer skills</w:t>
            </w:r>
          </w:p>
        </w:tc>
        <w:tc>
          <w:tcPr>
            <w:tcW w:w="4675" w:type="dxa"/>
            <w:tcMar>
              <w:left w:w="360" w:type="dxa"/>
            </w:tcMar>
          </w:tcPr>
          <w:p w:rsidR="003A0632" w:rsidRPr="006E1507" w:rsidRDefault="00E222AF" w:rsidP="006E1507">
            <w:pPr>
              <w:pStyle w:val="ListBullet"/>
              <w:contextualSpacing w:val="0"/>
            </w:pPr>
            <w:r>
              <w:t>P</w:t>
            </w:r>
            <w:r w:rsidR="005F642A">
              <w:t>roficient nursing skills</w:t>
            </w:r>
            <w:r>
              <w:t xml:space="preserve"> </w:t>
            </w:r>
          </w:p>
          <w:p w:rsidR="001E3120" w:rsidRPr="006E1507" w:rsidRDefault="005F642A" w:rsidP="006E1507">
            <w:pPr>
              <w:pStyle w:val="ListBullet"/>
              <w:contextualSpacing w:val="0"/>
            </w:pPr>
            <w:r>
              <w:t>Effective communicator</w:t>
            </w:r>
            <w:r w:rsidR="00E222AF">
              <w:t xml:space="preserve"> </w:t>
            </w:r>
          </w:p>
          <w:p w:rsidR="001E3120" w:rsidRDefault="005F642A" w:rsidP="005F642A">
            <w:pPr>
              <w:pStyle w:val="ListBullet"/>
              <w:contextualSpacing w:val="0"/>
            </w:pPr>
            <w:r>
              <w:t>Reliable</w:t>
            </w:r>
          </w:p>
          <w:p w:rsidR="005F642A" w:rsidRDefault="005F642A" w:rsidP="005F642A">
            <w:pPr>
              <w:pStyle w:val="ListBullet"/>
              <w:contextualSpacing w:val="0"/>
            </w:pPr>
            <w:r>
              <w:t>Ability to multitask</w:t>
            </w:r>
          </w:p>
          <w:p w:rsidR="005F642A" w:rsidRPr="006E1507" w:rsidRDefault="005F642A" w:rsidP="005F642A">
            <w:pPr>
              <w:pStyle w:val="ListBullet"/>
              <w:contextualSpacing w:val="0"/>
            </w:pPr>
            <w:r>
              <w:t>Willingness to learn</w:t>
            </w:r>
          </w:p>
        </w:tc>
      </w:tr>
    </w:tbl>
    <w:p w:rsidR="00823755" w:rsidRPr="00CF1A49" w:rsidRDefault="00823755" w:rsidP="0062312F">
      <w:pPr>
        <w:pStyle w:val="Heading1"/>
      </w:pPr>
      <w:r>
        <w:t xml:space="preserve">License &amp; </w:t>
      </w:r>
      <w:r w:rsidR="0070362D">
        <w:t xml:space="preserve">certifications </w:t>
      </w:r>
    </w:p>
    <w:p w:rsidR="00977669" w:rsidRPr="00977669" w:rsidRDefault="00823755" w:rsidP="00977669">
      <w:pPr>
        <w:pStyle w:val="ListBullet"/>
        <w:numPr>
          <w:ilvl w:val="0"/>
          <w:numId w:val="0"/>
        </w:numPr>
        <w:ind w:left="360" w:hanging="360"/>
        <w:rPr>
          <w:rStyle w:val="Heading2Char"/>
          <w:color w:val="951B84"/>
        </w:rPr>
      </w:pPr>
      <w:r>
        <w:rPr>
          <w:rStyle w:val="Heading2Char"/>
          <w:color w:val="951B84"/>
        </w:rPr>
        <w:t>registered nurse</w:t>
      </w:r>
    </w:p>
    <w:p w:rsidR="00977669" w:rsidRDefault="00977669" w:rsidP="00977669">
      <w:pPr>
        <w:pStyle w:val="ListBullet"/>
        <w:numPr>
          <w:ilvl w:val="0"/>
          <w:numId w:val="30"/>
        </w:numPr>
      </w:pPr>
      <w:r>
        <w:t>Wisconsin State Board of Nursing</w:t>
      </w:r>
    </w:p>
    <w:p w:rsidR="00977669" w:rsidRDefault="00977669" w:rsidP="00977669">
      <w:pPr>
        <w:pStyle w:val="ListBullet"/>
        <w:numPr>
          <w:ilvl w:val="1"/>
          <w:numId w:val="35"/>
        </w:numPr>
      </w:pPr>
      <w:r>
        <w:t>License #: 172971</w:t>
      </w:r>
    </w:p>
    <w:p w:rsidR="00977669" w:rsidRDefault="00977669" w:rsidP="00977669">
      <w:pPr>
        <w:pStyle w:val="ListBullet"/>
        <w:numPr>
          <w:ilvl w:val="1"/>
          <w:numId w:val="35"/>
        </w:numPr>
      </w:pPr>
      <w:r>
        <w:t>09/30/2011 - 02/28/2022</w:t>
      </w:r>
    </w:p>
    <w:p w:rsidR="00823755" w:rsidRDefault="00823755" w:rsidP="000D7CC6">
      <w:pPr>
        <w:pStyle w:val="ListBullet"/>
        <w:numPr>
          <w:ilvl w:val="0"/>
          <w:numId w:val="0"/>
        </w:numPr>
        <w:ind w:left="360" w:hanging="360"/>
        <w:rPr>
          <w:rStyle w:val="Heading2Char"/>
          <w:color w:val="951B84"/>
        </w:rPr>
      </w:pPr>
    </w:p>
    <w:p w:rsidR="000D7CC6" w:rsidRPr="000D7CC6" w:rsidRDefault="000D7CC6" w:rsidP="000D7CC6">
      <w:pPr>
        <w:pStyle w:val="ListBullet"/>
        <w:numPr>
          <w:ilvl w:val="0"/>
          <w:numId w:val="0"/>
        </w:numPr>
        <w:ind w:left="360" w:hanging="360"/>
        <w:rPr>
          <w:rStyle w:val="Heading2Char"/>
          <w:rFonts w:eastAsiaTheme="minorHAnsi" w:cstheme="minorBidi"/>
          <w:b w:val="0"/>
          <w:caps w:val="0"/>
          <w:color w:val="595959" w:themeColor="text1" w:themeTint="A6"/>
          <w:sz w:val="22"/>
          <w:szCs w:val="22"/>
        </w:rPr>
      </w:pPr>
      <w:r>
        <w:rPr>
          <w:rStyle w:val="Heading2Char"/>
          <w:color w:val="951B84"/>
        </w:rPr>
        <w:t>Basic Life Support (BLS)</w:t>
      </w:r>
    </w:p>
    <w:p w:rsidR="00831F2F" w:rsidRDefault="00831F2F" w:rsidP="00682A62">
      <w:pPr>
        <w:pStyle w:val="ListBullet"/>
        <w:numPr>
          <w:ilvl w:val="0"/>
          <w:numId w:val="30"/>
        </w:numPr>
      </w:pPr>
      <w:r>
        <w:t>American Heart Association 01/2022</w:t>
      </w:r>
    </w:p>
    <w:p w:rsidR="007456D2" w:rsidRDefault="007456D2" w:rsidP="007456D2">
      <w:pPr>
        <w:pStyle w:val="Heading1"/>
      </w:pPr>
      <w:r>
        <w:t>References</w:t>
      </w:r>
    </w:p>
    <w:p w:rsidR="007456D2" w:rsidRDefault="007456D2" w:rsidP="007456D2">
      <w:pPr>
        <w:pStyle w:val="ListParagraph"/>
        <w:numPr>
          <w:ilvl w:val="0"/>
          <w:numId w:val="30"/>
        </w:numPr>
      </w:pPr>
      <w:r>
        <w:t>Kimberly Hahm</w:t>
      </w:r>
    </w:p>
    <w:p w:rsidR="007456D2" w:rsidRDefault="007456D2" w:rsidP="007456D2">
      <w:pPr>
        <w:pStyle w:val="ListParagraph"/>
        <w:numPr>
          <w:ilvl w:val="1"/>
          <w:numId w:val="30"/>
        </w:numPr>
      </w:pPr>
      <w:r>
        <w:t>(715) 650-0280</w:t>
      </w:r>
    </w:p>
    <w:p w:rsidR="007456D2" w:rsidRDefault="007456D2" w:rsidP="007456D2">
      <w:pPr>
        <w:pStyle w:val="ListParagraph"/>
        <w:numPr>
          <w:ilvl w:val="1"/>
          <w:numId w:val="30"/>
        </w:numPr>
      </w:pPr>
      <w:r>
        <w:t>ckhahm@gmail.com</w:t>
      </w:r>
      <w:bookmarkStart w:id="0" w:name="_GoBack"/>
      <w:bookmarkEnd w:id="0"/>
    </w:p>
    <w:p w:rsidR="007456D2" w:rsidRDefault="007456D2" w:rsidP="007456D2">
      <w:pPr>
        <w:pStyle w:val="ListParagraph"/>
        <w:numPr>
          <w:ilvl w:val="0"/>
          <w:numId w:val="30"/>
        </w:numPr>
      </w:pPr>
      <w:r>
        <w:t>Heidi Kramer</w:t>
      </w:r>
    </w:p>
    <w:p w:rsidR="007456D2" w:rsidRDefault="007456D2" w:rsidP="007456D2">
      <w:pPr>
        <w:pStyle w:val="ListParagraph"/>
        <w:numPr>
          <w:ilvl w:val="1"/>
          <w:numId w:val="30"/>
        </w:numPr>
      </w:pPr>
      <w:r>
        <w:t>(715) 432-5857</w:t>
      </w:r>
    </w:p>
    <w:p w:rsidR="007456D2" w:rsidRDefault="007456D2" w:rsidP="007456D2">
      <w:pPr>
        <w:pStyle w:val="ListParagraph"/>
        <w:numPr>
          <w:ilvl w:val="1"/>
          <w:numId w:val="30"/>
        </w:numPr>
      </w:pPr>
      <w:r>
        <w:t>Kramer.Heidi@marshfieldclinic.org</w:t>
      </w:r>
    </w:p>
    <w:p w:rsidR="007456D2" w:rsidRDefault="007456D2" w:rsidP="007456D2">
      <w:pPr>
        <w:pStyle w:val="ListParagraph"/>
        <w:numPr>
          <w:ilvl w:val="0"/>
          <w:numId w:val="30"/>
        </w:numPr>
      </w:pPr>
      <w:r>
        <w:t>Marilyn Klementson</w:t>
      </w:r>
    </w:p>
    <w:p w:rsidR="007456D2" w:rsidRDefault="007456D2" w:rsidP="007456D2">
      <w:pPr>
        <w:pStyle w:val="ListParagraph"/>
        <w:numPr>
          <w:ilvl w:val="1"/>
          <w:numId w:val="30"/>
        </w:numPr>
      </w:pPr>
      <w:r>
        <w:t>(715) 965-3983</w:t>
      </w:r>
    </w:p>
    <w:p w:rsidR="007456D2" w:rsidRPr="007456D2" w:rsidRDefault="007456D2" w:rsidP="007456D2">
      <w:pPr>
        <w:pStyle w:val="ListParagraph"/>
        <w:numPr>
          <w:ilvl w:val="1"/>
          <w:numId w:val="30"/>
        </w:numPr>
      </w:pPr>
      <w:r>
        <w:t xml:space="preserve">BOM@Abbotsfordhcc.com </w:t>
      </w:r>
    </w:p>
    <w:p w:rsidR="0070362D" w:rsidRPr="006E1507" w:rsidRDefault="0070362D" w:rsidP="006E1507"/>
    <w:sectPr w:rsidR="0070362D"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10D" w:rsidRDefault="00EB110D" w:rsidP="0068194B">
      <w:r>
        <w:separator/>
      </w:r>
    </w:p>
    <w:p w:rsidR="00EB110D" w:rsidRDefault="00EB110D"/>
    <w:p w:rsidR="00EB110D" w:rsidRDefault="00EB110D"/>
  </w:endnote>
  <w:endnote w:type="continuationSeparator" w:id="0">
    <w:p w:rsidR="00EB110D" w:rsidRDefault="00EB110D" w:rsidP="0068194B">
      <w:r>
        <w:continuationSeparator/>
      </w:r>
    </w:p>
    <w:p w:rsidR="00EB110D" w:rsidRDefault="00EB110D"/>
    <w:p w:rsidR="00EB110D" w:rsidRDefault="00EB1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7C27A0">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10D" w:rsidRDefault="00EB110D" w:rsidP="0068194B">
      <w:r>
        <w:separator/>
      </w:r>
    </w:p>
    <w:p w:rsidR="00EB110D" w:rsidRDefault="00EB110D"/>
    <w:p w:rsidR="00EB110D" w:rsidRDefault="00EB110D"/>
  </w:footnote>
  <w:footnote w:type="continuationSeparator" w:id="0">
    <w:p w:rsidR="00EB110D" w:rsidRDefault="00EB110D" w:rsidP="0068194B">
      <w:r>
        <w:continuationSeparator/>
      </w:r>
    </w:p>
    <w:p w:rsidR="00EB110D" w:rsidRDefault="00EB110D"/>
    <w:p w:rsidR="00EB110D" w:rsidRDefault="00EB11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7EC0D607"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C8E46044"/>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6EA6FB8"/>
    <w:multiLevelType w:val="hybridMultilevel"/>
    <w:tmpl w:val="693CA6E4"/>
    <w:lvl w:ilvl="0" w:tplc="8C68D7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9E169A"/>
    <w:multiLevelType w:val="hybridMultilevel"/>
    <w:tmpl w:val="80BAC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9405EB"/>
    <w:multiLevelType w:val="hybridMultilevel"/>
    <w:tmpl w:val="68445780"/>
    <w:lvl w:ilvl="0" w:tplc="1AB05428">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003DA8"/>
    <w:multiLevelType w:val="hybridMultilevel"/>
    <w:tmpl w:val="43742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896338"/>
    <w:multiLevelType w:val="hybridMultilevel"/>
    <w:tmpl w:val="6C3A5B3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10C915B0"/>
    <w:multiLevelType w:val="hybridMultilevel"/>
    <w:tmpl w:val="6318F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FD4007"/>
    <w:multiLevelType w:val="multilevel"/>
    <w:tmpl w:val="E4F645D8"/>
    <w:lvl w:ilvl="0">
      <w:start w:val="1"/>
      <w:numFmt w:val="bullet"/>
      <w:pStyle w:val="ListBullet"/>
      <w:lvlText w:val=""/>
      <w:lvlJc w:val="left"/>
      <w:pPr>
        <w:ind w:left="360" w:hanging="360"/>
      </w:pPr>
      <w:rPr>
        <w:rFonts w:ascii="Symbol" w:hAnsi="Symbol" w:hint="default"/>
        <w:color w:val="595959" w:themeColor="text1" w:themeTint="A6"/>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7" w15:restartNumberingAfterBreak="0">
    <w:nsid w:val="1D3109A5"/>
    <w:multiLevelType w:val="hybridMultilevel"/>
    <w:tmpl w:val="6D0A7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006447"/>
    <w:multiLevelType w:val="hybridMultilevel"/>
    <w:tmpl w:val="A35CA07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25590C55"/>
    <w:multiLevelType w:val="hybridMultilevel"/>
    <w:tmpl w:val="7962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DA31F3"/>
    <w:multiLevelType w:val="hybridMultilevel"/>
    <w:tmpl w:val="0792A58A"/>
    <w:lvl w:ilvl="0" w:tplc="1AB05428">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4D083F"/>
    <w:multiLevelType w:val="hybridMultilevel"/>
    <w:tmpl w:val="107EF03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4124F7E"/>
    <w:multiLevelType w:val="hybridMultilevel"/>
    <w:tmpl w:val="927639D0"/>
    <w:lvl w:ilvl="0" w:tplc="1AB05428">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212F42"/>
    <w:multiLevelType w:val="hybridMultilevel"/>
    <w:tmpl w:val="4936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FA0FEF"/>
    <w:multiLevelType w:val="hybridMultilevel"/>
    <w:tmpl w:val="DF1A64E4"/>
    <w:lvl w:ilvl="0" w:tplc="8C68D7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F700CA"/>
    <w:multiLevelType w:val="hybridMultilevel"/>
    <w:tmpl w:val="74BA75BE"/>
    <w:lvl w:ilvl="0" w:tplc="6C0C7EA8">
      <w:start w:val="1"/>
      <w:numFmt w:val="bullet"/>
      <w:lvlText w:val=""/>
      <w:lvlJc w:val="left"/>
      <w:pPr>
        <w:ind w:left="720" w:hanging="360"/>
      </w:pPr>
      <w:rPr>
        <w:rFonts w:ascii="Symbol" w:hAnsi="Symbol" w:hint="default"/>
        <w:color w:val="595959" w:themeColor="text1" w:themeTint="A6"/>
      </w:rPr>
    </w:lvl>
    <w:lvl w:ilvl="1" w:tplc="1682B6B6">
      <w:start w:val="1"/>
      <w:numFmt w:val="bullet"/>
      <w:lvlText w:val=""/>
      <w:lvlJc w:val="left"/>
      <w:pPr>
        <w:ind w:left="1440" w:hanging="360"/>
      </w:pPr>
      <w:rPr>
        <w:rFonts w:ascii="Symbol" w:hAnsi="Symbol" w:hint="default"/>
        <w:color w:val="595959" w:themeColor="text1" w:themeTint="A6"/>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4E05806"/>
    <w:multiLevelType w:val="hybridMultilevel"/>
    <w:tmpl w:val="3C003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D2E77"/>
    <w:multiLevelType w:val="hybridMultilevel"/>
    <w:tmpl w:val="806E7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087CBA"/>
    <w:multiLevelType w:val="hybridMultilevel"/>
    <w:tmpl w:val="B83664BE"/>
    <w:lvl w:ilvl="0" w:tplc="04090001">
      <w:start w:val="1"/>
      <w:numFmt w:val="bullet"/>
      <w:lvlText w:val=""/>
      <w:lvlJc w:val="left"/>
      <w:pPr>
        <w:ind w:left="720" w:hanging="360"/>
      </w:pPr>
      <w:rPr>
        <w:rFonts w:ascii="Symbol" w:hAnsi="Symbol" w:hint="default"/>
      </w:rPr>
    </w:lvl>
    <w:lvl w:ilvl="1" w:tplc="6700DB8A">
      <w:start w:val="1"/>
      <w:numFmt w:val="bullet"/>
      <w:lvlText w:val=""/>
      <w:lvlJc w:val="left"/>
      <w:pPr>
        <w:ind w:left="1440" w:hanging="360"/>
      </w:pPr>
      <w:rPr>
        <w:rFonts w:ascii="Symbol" w:hAnsi="Symbol" w:hint="default"/>
        <w:color w:val="595959" w:themeColor="text1" w:themeTint="A6"/>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1304DB"/>
    <w:multiLevelType w:val="hybridMultilevel"/>
    <w:tmpl w:val="D288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E7485A"/>
    <w:multiLevelType w:val="hybridMultilevel"/>
    <w:tmpl w:val="6EB8E9D4"/>
    <w:lvl w:ilvl="0" w:tplc="1AB05428">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AD0831"/>
    <w:multiLevelType w:val="hybridMultilevel"/>
    <w:tmpl w:val="E5881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272BD"/>
    <w:multiLevelType w:val="hybridMultilevel"/>
    <w:tmpl w:val="F85C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6"/>
  </w:num>
  <w:num w:numId="6">
    <w:abstractNumId w:val="3"/>
  </w:num>
  <w:num w:numId="7">
    <w:abstractNumId w:val="22"/>
  </w:num>
  <w:num w:numId="8">
    <w:abstractNumId w:val="2"/>
  </w:num>
  <w:num w:numId="9">
    <w:abstractNumId w:val="27"/>
  </w:num>
  <w:num w:numId="10">
    <w:abstractNumId w:val="5"/>
  </w:num>
  <w:num w:numId="11">
    <w:abstractNumId w:val="4"/>
  </w:num>
  <w:num w:numId="12">
    <w:abstractNumId w:val="1"/>
  </w:num>
  <w:num w:numId="13">
    <w:abstractNumId w:val="0"/>
  </w:num>
  <w:num w:numId="14">
    <w:abstractNumId w:val="25"/>
  </w:num>
  <w:num w:numId="15">
    <w:abstractNumId w:val="10"/>
  </w:num>
  <w:num w:numId="16">
    <w:abstractNumId w:val="34"/>
  </w:num>
  <w:num w:numId="17">
    <w:abstractNumId w:val="28"/>
  </w:num>
  <w:num w:numId="18">
    <w:abstractNumId w:val="11"/>
  </w:num>
  <w:num w:numId="19">
    <w:abstractNumId w:val="13"/>
  </w:num>
  <w:num w:numId="20">
    <w:abstractNumId w:val="24"/>
  </w:num>
  <w:num w:numId="21">
    <w:abstractNumId w:val="31"/>
  </w:num>
  <w:num w:numId="22">
    <w:abstractNumId w:val="19"/>
  </w:num>
  <w:num w:numId="23">
    <w:abstractNumId w:val="18"/>
  </w:num>
  <w:num w:numId="24">
    <w:abstractNumId w:val="14"/>
  </w:num>
  <w:num w:numId="25">
    <w:abstractNumId w:val="17"/>
  </w:num>
  <w:num w:numId="26">
    <w:abstractNumId w:val="15"/>
  </w:num>
  <w:num w:numId="27">
    <w:abstractNumId w:val="29"/>
  </w:num>
  <w:num w:numId="28">
    <w:abstractNumId w:val="33"/>
  </w:num>
  <w:num w:numId="29">
    <w:abstractNumId w:val="21"/>
  </w:num>
  <w:num w:numId="30">
    <w:abstractNumId w:val="26"/>
  </w:num>
  <w:num w:numId="31">
    <w:abstractNumId w:val="32"/>
  </w:num>
  <w:num w:numId="32">
    <w:abstractNumId w:val="12"/>
  </w:num>
  <w:num w:numId="33">
    <w:abstractNumId w:val="20"/>
  </w:num>
  <w:num w:numId="34">
    <w:abstractNumId w:val="23"/>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969"/>
    <w:rsid w:val="000001EF"/>
    <w:rsid w:val="00004964"/>
    <w:rsid w:val="00007322"/>
    <w:rsid w:val="00007728"/>
    <w:rsid w:val="00024584"/>
    <w:rsid w:val="00024730"/>
    <w:rsid w:val="000369F6"/>
    <w:rsid w:val="00055E95"/>
    <w:rsid w:val="0007021F"/>
    <w:rsid w:val="00083C42"/>
    <w:rsid w:val="000926A8"/>
    <w:rsid w:val="000B1711"/>
    <w:rsid w:val="000B2BA5"/>
    <w:rsid w:val="000D7CC6"/>
    <w:rsid w:val="000F2F8C"/>
    <w:rsid w:val="0010006E"/>
    <w:rsid w:val="001045A8"/>
    <w:rsid w:val="00114A91"/>
    <w:rsid w:val="00136CFD"/>
    <w:rsid w:val="001427E1"/>
    <w:rsid w:val="00163668"/>
    <w:rsid w:val="00171566"/>
    <w:rsid w:val="00174527"/>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2F7969"/>
    <w:rsid w:val="00307140"/>
    <w:rsid w:val="00316DFF"/>
    <w:rsid w:val="00325B57"/>
    <w:rsid w:val="00336056"/>
    <w:rsid w:val="003544E1"/>
    <w:rsid w:val="00365FAA"/>
    <w:rsid w:val="00366398"/>
    <w:rsid w:val="003A0632"/>
    <w:rsid w:val="003A30E5"/>
    <w:rsid w:val="003A6ADF"/>
    <w:rsid w:val="003B5928"/>
    <w:rsid w:val="003B662F"/>
    <w:rsid w:val="003C3AF3"/>
    <w:rsid w:val="003D380F"/>
    <w:rsid w:val="003E160D"/>
    <w:rsid w:val="003E7D40"/>
    <w:rsid w:val="003F1D5F"/>
    <w:rsid w:val="00405128"/>
    <w:rsid w:val="00406CFF"/>
    <w:rsid w:val="00416B25"/>
    <w:rsid w:val="00416CBF"/>
    <w:rsid w:val="00420592"/>
    <w:rsid w:val="004319E0"/>
    <w:rsid w:val="00437E8C"/>
    <w:rsid w:val="00440225"/>
    <w:rsid w:val="004726BC"/>
    <w:rsid w:val="00474105"/>
    <w:rsid w:val="00480E6E"/>
    <w:rsid w:val="00486277"/>
    <w:rsid w:val="00486B83"/>
    <w:rsid w:val="00494CF6"/>
    <w:rsid w:val="00495F8D"/>
    <w:rsid w:val="004A1FAE"/>
    <w:rsid w:val="004A32FF"/>
    <w:rsid w:val="004B06EB"/>
    <w:rsid w:val="004B374A"/>
    <w:rsid w:val="004B6AD0"/>
    <w:rsid w:val="004C2D5D"/>
    <w:rsid w:val="004C33E1"/>
    <w:rsid w:val="004E01EB"/>
    <w:rsid w:val="004E2794"/>
    <w:rsid w:val="00510392"/>
    <w:rsid w:val="00513E2A"/>
    <w:rsid w:val="00514CC3"/>
    <w:rsid w:val="00566A35"/>
    <w:rsid w:val="0056701E"/>
    <w:rsid w:val="005740D7"/>
    <w:rsid w:val="00583774"/>
    <w:rsid w:val="00597934"/>
    <w:rsid w:val="005A0F26"/>
    <w:rsid w:val="005A1B10"/>
    <w:rsid w:val="005A6850"/>
    <w:rsid w:val="005B1B1B"/>
    <w:rsid w:val="005C5932"/>
    <w:rsid w:val="005C6DB4"/>
    <w:rsid w:val="005D3CA7"/>
    <w:rsid w:val="005D4CC1"/>
    <w:rsid w:val="005E3E5B"/>
    <w:rsid w:val="005F0C4F"/>
    <w:rsid w:val="005F4B91"/>
    <w:rsid w:val="005F55D2"/>
    <w:rsid w:val="005F642A"/>
    <w:rsid w:val="00604DDA"/>
    <w:rsid w:val="0062312F"/>
    <w:rsid w:val="00625F2C"/>
    <w:rsid w:val="006618E9"/>
    <w:rsid w:val="006727F1"/>
    <w:rsid w:val="0068194B"/>
    <w:rsid w:val="00682A62"/>
    <w:rsid w:val="00692703"/>
    <w:rsid w:val="00697E39"/>
    <w:rsid w:val="006A09E5"/>
    <w:rsid w:val="006A1962"/>
    <w:rsid w:val="006B5D48"/>
    <w:rsid w:val="006B6DF4"/>
    <w:rsid w:val="006B7D7B"/>
    <w:rsid w:val="006C1A5E"/>
    <w:rsid w:val="006E1507"/>
    <w:rsid w:val="00701CE5"/>
    <w:rsid w:val="0070362D"/>
    <w:rsid w:val="00712D8B"/>
    <w:rsid w:val="007273B7"/>
    <w:rsid w:val="00733E0A"/>
    <w:rsid w:val="0074403D"/>
    <w:rsid w:val="007456D2"/>
    <w:rsid w:val="00746D44"/>
    <w:rsid w:val="007538DC"/>
    <w:rsid w:val="00757803"/>
    <w:rsid w:val="0079206B"/>
    <w:rsid w:val="00796076"/>
    <w:rsid w:val="007C0566"/>
    <w:rsid w:val="007C27A0"/>
    <w:rsid w:val="007C606B"/>
    <w:rsid w:val="007E6A61"/>
    <w:rsid w:val="00801140"/>
    <w:rsid w:val="00803404"/>
    <w:rsid w:val="0081468A"/>
    <w:rsid w:val="00820267"/>
    <w:rsid w:val="00823755"/>
    <w:rsid w:val="00825C40"/>
    <w:rsid w:val="00831F2F"/>
    <w:rsid w:val="00834955"/>
    <w:rsid w:val="00844DCD"/>
    <w:rsid w:val="00855B59"/>
    <w:rsid w:val="00860461"/>
    <w:rsid w:val="0086180B"/>
    <w:rsid w:val="0086487C"/>
    <w:rsid w:val="00870B20"/>
    <w:rsid w:val="008829F8"/>
    <w:rsid w:val="00885897"/>
    <w:rsid w:val="0089048F"/>
    <w:rsid w:val="008A6538"/>
    <w:rsid w:val="008B59EE"/>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669"/>
    <w:rsid w:val="0097790C"/>
    <w:rsid w:val="0098506E"/>
    <w:rsid w:val="009A44CE"/>
    <w:rsid w:val="009C0F86"/>
    <w:rsid w:val="009C4DFC"/>
    <w:rsid w:val="009D1A83"/>
    <w:rsid w:val="009D44F8"/>
    <w:rsid w:val="009D7C09"/>
    <w:rsid w:val="009E1FCF"/>
    <w:rsid w:val="009E3160"/>
    <w:rsid w:val="009F220C"/>
    <w:rsid w:val="009F3B05"/>
    <w:rsid w:val="009F4931"/>
    <w:rsid w:val="00A116DF"/>
    <w:rsid w:val="00A14534"/>
    <w:rsid w:val="00A16DAA"/>
    <w:rsid w:val="00A222F5"/>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3DB0"/>
    <w:rsid w:val="00AE7650"/>
    <w:rsid w:val="00AF5C0B"/>
    <w:rsid w:val="00B0084D"/>
    <w:rsid w:val="00B10EBE"/>
    <w:rsid w:val="00B1367B"/>
    <w:rsid w:val="00B236F1"/>
    <w:rsid w:val="00B45343"/>
    <w:rsid w:val="00B50F99"/>
    <w:rsid w:val="00B51D1B"/>
    <w:rsid w:val="00B540F4"/>
    <w:rsid w:val="00B60FD0"/>
    <w:rsid w:val="00B622DF"/>
    <w:rsid w:val="00B6332A"/>
    <w:rsid w:val="00B81760"/>
    <w:rsid w:val="00B8494C"/>
    <w:rsid w:val="00BA1546"/>
    <w:rsid w:val="00BB4E51"/>
    <w:rsid w:val="00BD431F"/>
    <w:rsid w:val="00BE423E"/>
    <w:rsid w:val="00BF61AC"/>
    <w:rsid w:val="00BF696F"/>
    <w:rsid w:val="00C47FA6"/>
    <w:rsid w:val="00C57FC6"/>
    <w:rsid w:val="00C66A7D"/>
    <w:rsid w:val="00C779DA"/>
    <w:rsid w:val="00C814F7"/>
    <w:rsid w:val="00C951E0"/>
    <w:rsid w:val="00CA4B4D"/>
    <w:rsid w:val="00CB35C3"/>
    <w:rsid w:val="00CD323D"/>
    <w:rsid w:val="00CD4DFF"/>
    <w:rsid w:val="00CD5C67"/>
    <w:rsid w:val="00CE4030"/>
    <w:rsid w:val="00CE64B3"/>
    <w:rsid w:val="00CF00FB"/>
    <w:rsid w:val="00CF1A49"/>
    <w:rsid w:val="00D0630C"/>
    <w:rsid w:val="00D06A04"/>
    <w:rsid w:val="00D243A9"/>
    <w:rsid w:val="00D305E5"/>
    <w:rsid w:val="00D32806"/>
    <w:rsid w:val="00D34B04"/>
    <w:rsid w:val="00D37CD3"/>
    <w:rsid w:val="00D66A52"/>
    <w:rsid w:val="00D66EFA"/>
    <w:rsid w:val="00D70C61"/>
    <w:rsid w:val="00D72A2D"/>
    <w:rsid w:val="00D9521A"/>
    <w:rsid w:val="00DA3914"/>
    <w:rsid w:val="00DA59AA"/>
    <w:rsid w:val="00DB6915"/>
    <w:rsid w:val="00DB7E1E"/>
    <w:rsid w:val="00DC1B78"/>
    <w:rsid w:val="00DC2A2F"/>
    <w:rsid w:val="00DC600B"/>
    <w:rsid w:val="00DC6183"/>
    <w:rsid w:val="00DE0FAA"/>
    <w:rsid w:val="00DE136D"/>
    <w:rsid w:val="00DE6534"/>
    <w:rsid w:val="00DF2DB3"/>
    <w:rsid w:val="00DF4D6C"/>
    <w:rsid w:val="00E01923"/>
    <w:rsid w:val="00E14498"/>
    <w:rsid w:val="00E222AF"/>
    <w:rsid w:val="00E2397A"/>
    <w:rsid w:val="00E254DB"/>
    <w:rsid w:val="00E300FC"/>
    <w:rsid w:val="00E362DB"/>
    <w:rsid w:val="00E41070"/>
    <w:rsid w:val="00E5632B"/>
    <w:rsid w:val="00E70240"/>
    <w:rsid w:val="00E71E6B"/>
    <w:rsid w:val="00E81CC5"/>
    <w:rsid w:val="00E85A87"/>
    <w:rsid w:val="00E85B4A"/>
    <w:rsid w:val="00E9528E"/>
    <w:rsid w:val="00EA5099"/>
    <w:rsid w:val="00EB110D"/>
    <w:rsid w:val="00EC1351"/>
    <w:rsid w:val="00EC4CBF"/>
    <w:rsid w:val="00EE2CA8"/>
    <w:rsid w:val="00EE3C0F"/>
    <w:rsid w:val="00EF17E8"/>
    <w:rsid w:val="00EF36B1"/>
    <w:rsid w:val="00EF51D9"/>
    <w:rsid w:val="00F130DD"/>
    <w:rsid w:val="00F24884"/>
    <w:rsid w:val="00F317FC"/>
    <w:rsid w:val="00F476C4"/>
    <w:rsid w:val="00F61DF9"/>
    <w:rsid w:val="00F81960"/>
    <w:rsid w:val="00F8769D"/>
    <w:rsid w:val="00F9350C"/>
    <w:rsid w:val="00F94EB5"/>
    <w:rsid w:val="00F9624D"/>
    <w:rsid w:val="00FB31C1"/>
    <w:rsid w:val="00FB39AE"/>
    <w:rsid w:val="00FB58F2"/>
    <w:rsid w:val="00FC6AEA"/>
    <w:rsid w:val="00FC7E81"/>
    <w:rsid w:val="00FD3D13"/>
    <w:rsid w:val="00FE55A2"/>
    <w:rsid w:val="00FF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549AEC-00E6-40FB-8241-16807D9B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Jo\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6DF7D9A09043459F17D05B319C2DAA"/>
        <w:category>
          <w:name w:val="General"/>
          <w:gallery w:val="placeholder"/>
        </w:category>
        <w:types>
          <w:type w:val="bbPlcHdr"/>
        </w:types>
        <w:behaviors>
          <w:behavior w:val="content"/>
        </w:behaviors>
        <w:guid w:val="{E9F93C40-6335-4CA5-89BC-6A1558292D98}"/>
      </w:docPartPr>
      <w:docPartBody>
        <w:p w:rsidR="00AE5646" w:rsidRDefault="00B81CB8">
          <w:pPr>
            <w:pStyle w:val="976DF7D9A09043459F17D05B319C2DAA"/>
          </w:pPr>
          <w:r w:rsidRPr="00CF1A49">
            <w:t>·</w:t>
          </w:r>
        </w:p>
      </w:docPartBody>
    </w:docPart>
    <w:docPart>
      <w:docPartPr>
        <w:name w:val="4F80A931DE6341B3B60689CEA478E72A"/>
        <w:category>
          <w:name w:val="General"/>
          <w:gallery w:val="placeholder"/>
        </w:category>
        <w:types>
          <w:type w:val="bbPlcHdr"/>
        </w:types>
        <w:behaviors>
          <w:behavior w:val="content"/>
        </w:behaviors>
        <w:guid w:val="{A0C80428-7DAC-45F3-9B2F-94C231CEAA72}"/>
      </w:docPartPr>
      <w:docPartBody>
        <w:p w:rsidR="00AE5646" w:rsidRDefault="00B81CB8">
          <w:pPr>
            <w:pStyle w:val="4F80A931DE6341B3B60689CEA478E72A"/>
          </w:pPr>
          <w:r w:rsidRPr="00CF1A49">
            <w:t>Experience</w:t>
          </w:r>
        </w:p>
      </w:docPartBody>
    </w:docPart>
    <w:docPart>
      <w:docPartPr>
        <w:name w:val="40AD222070BA485C9842285DAD15B0D8"/>
        <w:category>
          <w:name w:val="General"/>
          <w:gallery w:val="placeholder"/>
        </w:category>
        <w:types>
          <w:type w:val="bbPlcHdr"/>
        </w:types>
        <w:behaviors>
          <w:behavior w:val="content"/>
        </w:behaviors>
        <w:guid w:val="{740C51D9-73C0-45FA-83A9-C0409C9A940A}"/>
      </w:docPartPr>
      <w:docPartBody>
        <w:p w:rsidR="00AE5646" w:rsidRDefault="00B81CB8">
          <w:pPr>
            <w:pStyle w:val="40AD222070BA485C9842285DAD15B0D8"/>
          </w:pPr>
          <w:r w:rsidRPr="00CF1A49">
            <w:t>Education</w:t>
          </w:r>
        </w:p>
      </w:docPartBody>
    </w:docPart>
    <w:docPart>
      <w:docPartPr>
        <w:name w:val="27D0962835174B43BCC4DF0C7E31CCA3"/>
        <w:category>
          <w:name w:val="General"/>
          <w:gallery w:val="placeholder"/>
        </w:category>
        <w:types>
          <w:type w:val="bbPlcHdr"/>
        </w:types>
        <w:behaviors>
          <w:behavior w:val="content"/>
        </w:behaviors>
        <w:guid w:val="{75C18FA5-5F2A-481D-BB98-342CD8124BDB}"/>
      </w:docPartPr>
      <w:docPartBody>
        <w:p w:rsidR="00AE5646" w:rsidRDefault="00B81CB8">
          <w:pPr>
            <w:pStyle w:val="27D0962835174B43BCC4DF0C7E31CCA3"/>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31"/>
    <w:rsid w:val="006C7C97"/>
    <w:rsid w:val="0089337F"/>
    <w:rsid w:val="00AE5646"/>
    <w:rsid w:val="00B02900"/>
    <w:rsid w:val="00B81CB8"/>
    <w:rsid w:val="00C01831"/>
    <w:rsid w:val="00F40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CDC17C188F4F4C8E13ED5E2422378F">
    <w:name w:val="DFCDC17C188F4F4C8E13ED5E2422378F"/>
  </w:style>
  <w:style w:type="character" w:styleId="IntenseEmphasis">
    <w:name w:val="Intense Emphasis"/>
    <w:basedOn w:val="DefaultParagraphFont"/>
    <w:uiPriority w:val="2"/>
    <w:rPr>
      <w:b/>
      <w:iCs/>
      <w:color w:val="262626" w:themeColor="text1" w:themeTint="D9"/>
    </w:rPr>
  </w:style>
  <w:style w:type="paragraph" w:customStyle="1" w:styleId="B3B04B3F6B764DF5A9ADF33CE20A5503">
    <w:name w:val="B3B04B3F6B764DF5A9ADF33CE20A5503"/>
  </w:style>
  <w:style w:type="paragraph" w:customStyle="1" w:styleId="373DF0EA5EAF4618BAFABBED9DC3F399">
    <w:name w:val="373DF0EA5EAF4618BAFABBED9DC3F399"/>
  </w:style>
  <w:style w:type="paragraph" w:customStyle="1" w:styleId="976DF7D9A09043459F17D05B319C2DAA">
    <w:name w:val="976DF7D9A09043459F17D05B319C2DAA"/>
  </w:style>
  <w:style w:type="paragraph" w:customStyle="1" w:styleId="5DC9E6BC39D74184BFF7DC2F84F53C81">
    <w:name w:val="5DC9E6BC39D74184BFF7DC2F84F53C81"/>
  </w:style>
  <w:style w:type="paragraph" w:customStyle="1" w:styleId="82B8E126D2004911BEFFD11F6085EF3D">
    <w:name w:val="82B8E126D2004911BEFFD11F6085EF3D"/>
  </w:style>
  <w:style w:type="paragraph" w:customStyle="1" w:styleId="1EF75C4ABAB949E688CC28164A1BE57D">
    <w:name w:val="1EF75C4ABAB949E688CC28164A1BE57D"/>
  </w:style>
  <w:style w:type="paragraph" w:customStyle="1" w:styleId="D261BA32C35F4D6DBB6AB53C3B1E42CF">
    <w:name w:val="D261BA32C35F4D6DBB6AB53C3B1E42CF"/>
  </w:style>
  <w:style w:type="paragraph" w:customStyle="1" w:styleId="2A4B4317308E4C18A7D4CBFE4B15068E">
    <w:name w:val="2A4B4317308E4C18A7D4CBFE4B15068E"/>
  </w:style>
  <w:style w:type="paragraph" w:customStyle="1" w:styleId="F7E431AFB87E4639BAE7C6ECC13B93EA">
    <w:name w:val="F7E431AFB87E4639BAE7C6ECC13B93EA"/>
  </w:style>
  <w:style w:type="paragraph" w:customStyle="1" w:styleId="CFC81870EDF64F408C064C41BB62B4E8">
    <w:name w:val="CFC81870EDF64F408C064C41BB62B4E8"/>
  </w:style>
  <w:style w:type="paragraph" w:customStyle="1" w:styleId="4F80A931DE6341B3B60689CEA478E72A">
    <w:name w:val="4F80A931DE6341B3B60689CEA478E72A"/>
  </w:style>
  <w:style w:type="paragraph" w:customStyle="1" w:styleId="7E0642B65D4B4EF4A7ED48F10754360E">
    <w:name w:val="7E0642B65D4B4EF4A7ED48F10754360E"/>
  </w:style>
  <w:style w:type="paragraph" w:customStyle="1" w:styleId="8E6514426BF045C0B6191BEAE85BCC6F">
    <w:name w:val="8E6514426BF045C0B6191BEAE85BCC6F"/>
  </w:style>
  <w:style w:type="paragraph" w:customStyle="1" w:styleId="F876718DA9984ECCB12A7151CED6A6B5">
    <w:name w:val="F876718DA9984ECCB12A7151CED6A6B5"/>
  </w:style>
  <w:style w:type="character" w:styleId="SubtleReference">
    <w:name w:val="Subtle Reference"/>
    <w:basedOn w:val="DefaultParagraphFont"/>
    <w:uiPriority w:val="10"/>
    <w:qFormat/>
    <w:rsid w:val="00C01831"/>
    <w:rPr>
      <w:b/>
      <w:caps w:val="0"/>
      <w:smallCaps/>
      <w:color w:val="595959" w:themeColor="text1" w:themeTint="A6"/>
    </w:rPr>
  </w:style>
  <w:style w:type="paragraph" w:customStyle="1" w:styleId="2BBEF86B01F14DABB022DC8E3264D2AA">
    <w:name w:val="2BBEF86B01F14DABB022DC8E3264D2AA"/>
  </w:style>
  <w:style w:type="paragraph" w:customStyle="1" w:styleId="E939E2BB569141CB86CBCE2BCA9914A9">
    <w:name w:val="E939E2BB569141CB86CBCE2BCA9914A9"/>
  </w:style>
  <w:style w:type="paragraph" w:customStyle="1" w:styleId="93D7913F4349436ABCC3D04A024FB168">
    <w:name w:val="93D7913F4349436ABCC3D04A024FB168"/>
  </w:style>
  <w:style w:type="paragraph" w:customStyle="1" w:styleId="E6A1AABD7FEB41E790DF8915C99C0B74">
    <w:name w:val="E6A1AABD7FEB41E790DF8915C99C0B74"/>
  </w:style>
  <w:style w:type="paragraph" w:customStyle="1" w:styleId="5A2480E7838B42348A382B35ADBA9CA1">
    <w:name w:val="5A2480E7838B42348A382B35ADBA9CA1"/>
  </w:style>
  <w:style w:type="paragraph" w:customStyle="1" w:styleId="1E7D334ED73D459FAFA6D671E451F818">
    <w:name w:val="1E7D334ED73D459FAFA6D671E451F818"/>
  </w:style>
  <w:style w:type="paragraph" w:customStyle="1" w:styleId="F452296217794C959564F4E4252A58C4">
    <w:name w:val="F452296217794C959564F4E4252A58C4"/>
  </w:style>
  <w:style w:type="paragraph" w:customStyle="1" w:styleId="40AD222070BA485C9842285DAD15B0D8">
    <w:name w:val="40AD222070BA485C9842285DAD15B0D8"/>
  </w:style>
  <w:style w:type="paragraph" w:customStyle="1" w:styleId="409360383A21476C902A069163AD45E5">
    <w:name w:val="409360383A21476C902A069163AD45E5"/>
  </w:style>
  <w:style w:type="paragraph" w:customStyle="1" w:styleId="B83AD6343AF74CC58DE9A1F9BD3299AD">
    <w:name w:val="B83AD6343AF74CC58DE9A1F9BD3299AD"/>
  </w:style>
  <w:style w:type="paragraph" w:customStyle="1" w:styleId="01DBE062FFEB4A938A2A4D78EC013D77">
    <w:name w:val="01DBE062FFEB4A938A2A4D78EC013D77"/>
  </w:style>
  <w:style w:type="paragraph" w:customStyle="1" w:styleId="6FB5F45277B04868A9EFB2347A194365">
    <w:name w:val="6FB5F45277B04868A9EFB2347A194365"/>
  </w:style>
  <w:style w:type="paragraph" w:customStyle="1" w:styleId="26BA115A1E874E32A637EA28BDB061F9">
    <w:name w:val="26BA115A1E874E32A637EA28BDB061F9"/>
  </w:style>
  <w:style w:type="paragraph" w:customStyle="1" w:styleId="AE49E04A2CB943108255A1909ACC35F7">
    <w:name w:val="AE49E04A2CB943108255A1909ACC35F7"/>
  </w:style>
  <w:style w:type="paragraph" w:customStyle="1" w:styleId="46AA183974554A038EE13DD0D5F9F3A4">
    <w:name w:val="46AA183974554A038EE13DD0D5F9F3A4"/>
  </w:style>
  <w:style w:type="paragraph" w:customStyle="1" w:styleId="C51FE8D009B34031B7BE9D226F896619">
    <w:name w:val="C51FE8D009B34031B7BE9D226F896619"/>
  </w:style>
  <w:style w:type="paragraph" w:customStyle="1" w:styleId="39159BDAF6C440C3A97172D073CAAC61">
    <w:name w:val="39159BDAF6C440C3A97172D073CAAC61"/>
  </w:style>
  <w:style w:type="paragraph" w:customStyle="1" w:styleId="10DB9296B9814C76A34E56062627C9DA">
    <w:name w:val="10DB9296B9814C76A34E56062627C9DA"/>
  </w:style>
  <w:style w:type="paragraph" w:customStyle="1" w:styleId="27D0962835174B43BCC4DF0C7E31CCA3">
    <w:name w:val="27D0962835174B43BCC4DF0C7E31CCA3"/>
  </w:style>
  <w:style w:type="paragraph" w:customStyle="1" w:styleId="66D4072A82D94DC484E7B5F076CEF486">
    <w:name w:val="66D4072A82D94DC484E7B5F076CEF486"/>
  </w:style>
  <w:style w:type="paragraph" w:customStyle="1" w:styleId="DFC6D8ECB7CE47259D94ACE9E17E624A">
    <w:name w:val="DFC6D8ECB7CE47259D94ACE9E17E624A"/>
  </w:style>
  <w:style w:type="paragraph" w:customStyle="1" w:styleId="B8940BCDA80A46159239026B7CD3F992">
    <w:name w:val="B8940BCDA80A46159239026B7CD3F992"/>
  </w:style>
  <w:style w:type="paragraph" w:customStyle="1" w:styleId="9AF7B52D6E464DE7A50C33E13071EF98">
    <w:name w:val="9AF7B52D6E464DE7A50C33E13071EF98"/>
  </w:style>
  <w:style w:type="paragraph" w:customStyle="1" w:styleId="41CD93257BCE425799A0BB1A5E667D25">
    <w:name w:val="41CD93257BCE425799A0BB1A5E667D25"/>
  </w:style>
  <w:style w:type="paragraph" w:customStyle="1" w:styleId="167F4354C5924FE4AA008979FEA6C317">
    <w:name w:val="167F4354C5924FE4AA008979FEA6C317"/>
  </w:style>
  <w:style w:type="paragraph" w:customStyle="1" w:styleId="CBCEA063FA454D3BB5D16471AA3F7F25">
    <w:name w:val="CBCEA063FA454D3BB5D16471AA3F7F25"/>
  </w:style>
  <w:style w:type="paragraph" w:customStyle="1" w:styleId="E8E67882CB134D89B5E36287EAA7495B">
    <w:name w:val="E8E67882CB134D89B5E36287EAA7495B"/>
    <w:rsid w:val="00C01831"/>
  </w:style>
  <w:style w:type="paragraph" w:customStyle="1" w:styleId="0C9A39C80BE340E8849FD16BF2D0FC3F">
    <w:name w:val="0C9A39C80BE340E8849FD16BF2D0FC3F"/>
    <w:rsid w:val="00C01831"/>
  </w:style>
  <w:style w:type="paragraph" w:customStyle="1" w:styleId="6A64565A76EA47F5934571803EFE1210">
    <w:name w:val="6A64565A76EA47F5934571803EFE1210"/>
    <w:rsid w:val="00C01831"/>
  </w:style>
  <w:style w:type="paragraph" w:customStyle="1" w:styleId="F061A10799ED47EF88B89D0D4F197548">
    <w:name w:val="F061A10799ED47EF88B89D0D4F197548"/>
    <w:rsid w:val="00C01831"/>
  </w:style>
  <w:style w:type="paragraph" w:customStyle="1" w:styleId="0CA0E8AA8FE3430286EF7CA2719B1424">
    <w:name w:val="0CA0E8AA8FE3430286EF7CA2719B1424"/>
    <w:rsid w:val="00C01831"/>
  </w:style>
  <w:style w:type="paragraph" w:customStyle="1" w:styleId="0BF8E89395A64AF6BA6643CCBCEF972C">
    <w:name w:val="0BF8E89395A64AF6BA6643CCBCEF972C"/>
    <w:rsid w:val="00C01831"/>
  </w:style>
  <w:style w:type="paragraph" w:customStyle="1" w:styleId="88E6148A9010405A93BD413DD1F1991D">
    <w:name w:val="88E6148A9010405A93BD413DD1F1991D"/>
    <w:rsid w:val="00C018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28</TotalTime>
  <Pages>1</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Jo~Jo</dc:creator>
  <cp:keywords/>
  <dc:description/>
  <cp:lastModifiedBy>Jonell Blair</cp:lastModifiedBy>
  <cp:revision>10</cp:revision>
  <dcterms:created xsi:type="dcterms:W3CDTF">2021-03-19T18:21:00Z</dcterms:created>
  <dcterms:modified xsi:type="dcterms:W3CDTF">2021-05-25T18:03:00Z</dcterms:modified>
  <cp:category/>
</cp:coreProperties>
</file>