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8928" w:type="dxa"/>
        <w:jc w:val="center"/>
        <w:tblLayout w:type="fixed"/>
        <w:tblLook w:val="0000" w:firstRow="0" w:lastRow="0" w:firstColumn="0" w:lastColumn="0" w:noHBand="0" w:noVBand="0"/>
      </w:tblPr>
      <w:tblGrid>
        <w:gridCol w:w="446"/>
        <w:gridCol w:w="8"/>
        <w:gridCol w:w="7075"/>
        <w:gridCol w:w="1399"/>
      </w:tblGrid>
      <w:tr w:rsidR="000700B0" w:rsidRPr="004C7E0B" w14:paraId="37BE062E" w14:textId="77777777">
        <w:trPr>
          <w:trHeight w:val="705"/>
          <w:jc w:val="center"/>
        </w:trPr>
        <w:tc>
          <w:tcPr>
            <w:tcW w:w="8928" w:type="dxa"/>
            <w:gridSpan w:val="4"/>
          </w:tcPr>
          <w:p w14:paraId="1C2C84C3" w14:textId="496636C7" w:rsidR="009814F8" w:rsidRPr="004C7E0B" w:rsidRDefault="009814F8" w:rsidP="009814F8">
            <w:pPr>
              <w:pStyle w:val="Heading2"/>
            </w:pPr>
            <w:r w:rsidRPr="004C7E0B">
              <w:t>tracia miller</w:t>
            </w:r>
            <w:r w:rsidR="008F4F2F">
              <w:t xml:space="preserve">, </w:t>
            </w:r>
            <w:r w:rsidR="00C20B9C">
              <w:t>MSN,</w:t>
            </w:r>
            <w:r w:rsidR="008F4F2F">
              <w:t xml:space="preserve"> RN</w:t>
            </w:r>
          </w:p>
          <w:p w14:paraId="72EDEC9A" w14:textId="77777777" w:rsidR="000700B0" w:rsidRPr="004C7E0B" w:rsidRDefault="0033566C" w:rsidP="009814F8">
            <w:pPr>
              <w:pStyle w:val="Heading2"/>
            </w:pPr>
            <w:r>
              <w:t>1985 Canyon sage path, round rock tx 78665</w:t>
            </w:r>
          </w:p>
          <w:p w14:paraId="2C9ABFE4" w14:textId="3CE2D291" w:rsidR="000700B0" w:rsidRPr="004C7E0B" w:rsidRDefault="007041E4" w:rsidP="001C64C2">
            <w:r>
              <w:t>512-247-8598</w:t>
            </w:r>
          </w:p>
          <w:p w14:paraId="47C04FB1" w14:textId="77777777" w:rsidR="00E26ABA" w:rsidRPr="00065E9D" w:rsidRDefault="007311F4" w:rsidP="00A776A2">
            <w:pPr>
              <w:pStyle w:val="lastlinewspace"/>
            </w:pPr>
            <w:hyperlink r:id="rId7" w:history="1">
              <w:r w:rsidR="004231E2" w:rsidRPr="00137E65">
                <w:rPr>
                  <w:rStyle w:val="Hyperlink"/>
                </w:rPr>
                <w:t>Tracyvmiller@yahoo.com</w:t>
              </w:r>
            </w:hyperlink>
          </w:p>
        </w:tc>
      </w:tr>
      <w:tr w:rsidR="0000637E" w:rsidRPr="004C7E0B" w14:paraId="27F1883A" w14:textId="77777777">
        <w:trPr>
          <w:trHeight w:val="705"/>
          <w:jc w:val="center"/>
        </w:trPr>
        <w:tc>
          <w:tcPr>
            <w:tcW w:w="8928" w:type="dxa"/>
            <w:gridSpan w:val="4"/>
          </w:tcPr>
          <w:p w14:paraId="0FFFD420" w14:textId="77777777" w:rsidR="0000637E" w:rsidRPr="00A776A2" w:rsidRDefault="0000637E" w:rsidP="0000637E">
            <w:pPr>
              <w:pStyle w:val="Heading2"/>
            </w:pPr>
            <w:r w:rsidRPr="00A776A2">
              <w:t>OBJECTIVES</w:t>
            </w:r>
          </w:p>
          <w:p w14:paraId="6479990E" w14:textId="77777777" w:rsidR="0000637E" w:rsidRPr="004C7E0B" w:rsidRDefault="00A776A2" w:rsidP="0000637E">
            <w:pPr>
              <w:pStyle w:val="Heading2"/>
            </w:pPr>
            <w:r w:rsidRPr="0000637E">
              <w:rPr>
                <w:b w:val="0"/>
                <w:caps w:val="0"/>
              </w:rPr>
              <w:t>To secure a position in your establishment where my accomplishment, skills and knowledge will allow the opportunity for advancement</w:t>
            </w:r>
            <w:r w:rsidR="0000637E" w:rsidRPr="0000637E">
              <w:rPr>
                <w:b w:val="0"/>
              </w:rPr>
              <w:t>.</w:t>
            </w:r>
          </w:p>
        </w:tc>
      </w:tr>
      <w:tr w:rsidR="001B3669" w:rsidRPr="004C7E0B" w14:paraId="47BEE685" w14:textId="77777777">
        <w:trPr>
          <w:jc w:val="center"/>
        </w:trPr>
        <w:tc>
          <w:tcPr>
            <w:tcW w:w="8928" w:type="dxa"/>
            <w:gridSpan w:val="4"/>
            <w:tcBorders>
              <w:top w:val="single" w:sz="4" w:space="0" w:color="999999"/>
              <w:bottom w:val="single" w:sz="4" w:space="0" w:color="999999"/>
            </w:tcBorders>
          </w:tcPr>
          <w:p w14:paraId="7803E040" w14:textId="77777777" w:rsidR="00914612" w:rsidRPr="00233061" w:rsidRDefault="00475054" w:rsidP="000700B0">
            <w:pPr>
              <w:pStyle w:val="Heading1"/>
              <w:rPr>
                <w:b/>
              </w:rPr>
            </w:pPr>
            <w:r w:rsidRPr="00233061">
              <w:rPr>
                <w:b/>
              </w:rPr>
              <w:t>Professional</w:t>
            </w:r>
            <w:r w:rsidR="000700B0" w:rsidRPr="00233061">
              <w:rPr>
                <w:b/>
              </w:rPr>
              <w:t xml:space="preserve"> Summary</w:t>
            </w:r>
          </w:p>
        </w:tc>
      </w:tr>
      <w:tr w:rsidR="001B3669" w:rsidRPr="004C7E0B" w14:paraId="086481FF" w14:textId="77777777">
        <w:trPr>
          <w:jc w:val="center"/>
        </w:trPr>
        <w:tc>
          <w:tcPr>
            <w:tcW w:w="454" w:type="dxa"/>
            <w:gridSpan w:val="2"/>
            <w:tcBorders>
              <w:top w:val="single" w:sz="4" w:space="0" w:color="999999"/>
              <w:bottom w:val="single" w:sz="4" w:space="0" w:color="999999"/>
            </w:tcBorders>
          </w:tcPr>
          <w:p w14:paraId="019E4C1F" w14:textId="77777777" w:rsidR="001B3669" w:rsidRPr="004C7E0B" w:rsidRDefault="001B3669" w:rsidP="001B3669"/>
        </w:tc>
        <w:tc>
          <w:tcPr>
            <w:tcW w:w="8474" w:type="dxa"/>
            <w:gridSpan w:val="2"/>
            <w:tcBorders>
              <w:top w:val="single" w:sz="4" w:space="0" w:color="999999"/>
              <w:bottom w:val="single" w:sz="4" w:space="0" w:color="999999"/>
            </w:tcBorders>
          </w:tcPr>
          <w:p w14:paraId="30DADF89" w14:textId="77777777" w:rsidR="00E96FBF" w:rsidRPr="004C7E0B" w:rsidRDefault="00E96FBF" w:rsidP="001C64C2">
            <w:pPr>
              <w:pStyle w:val="Heading3"/>
            </w:pPr>
            <w:r w:rsidRPr="004C7E0B">
              <w:t>Registered Nurse</w:t>
            </w:r>
          </w:p>
          <w:p w14:paraId="57BE4CEE" w14:textId="77777777" w:rsidR="009C70DA" w:rsidRPr="004C7E0B" w:rsidRDefault="00BA2469" w:rsidP="004C7E0B">
            <w:pPr>
              <w:pStyle w:val="bulletedlistlastitem"/>
              <w:spacing w:after="0" w:line="240" w:lineRule="auto"/>
              <w:rPr>
                <w:szCs w:val="16"/>
              </w:rPr>
            </w:pPr>
            <w:r w:rsidRPr="004C7E0B">
              <w:rPr>
                <w:szCs w:val="16"/>
              </w:rPr>
              <w:t xml:space="preserve">Responsible for </w:t>
            </w:r>
            <w:r w:rsidR="004C7E0B" w:rsidRPr="004C7E0B">
              <w:rPr>
                <w:szCs w:val="16"/>
              </w:rPr>
              <w:t xml:space="preserve">the </w:t>
            </w:r>
            <w:r w:rsidRPr="004C7E0B">
              <w:rPr>
                <w:szCs w:val="16"/>
              </w:rPr>
              <w:t xml:space="preserve">total </w:t>
            </w:r>
            <w:r w:rsidR="004C7E0B" w:rsidRPr="004C7E0B">
              <w:rPr>
                <w:szCs w:val="16"/>
              </w:rPr>
              <w:t xml:space="preserve">care of the </w:t>
            </w:r>
            <w:r w:rsidRPr="004C7E0B">
              <w:rPr>
                <w:szCs w:val="16"/>
              </w:rPr>
              <w:t>patient, including medication</w:t>
            </w:r>
            <w:r w:rsidR="00C25DEE" w:rsidRPr="004C7E0B">
              <w:rPr>
                <w:szCs w:val="16"/>
              </w:rPr>
              <w:t xml:space="preserve"> administration,</w:t>
            </w:r>
            <w:r w:rsidRPr="004C7E0B">
              <w:rPr>
                <w:szCs w:val="16"/>
              </w:rPr>
              <w:t xml:space="preserve"> orders and treatments</w:t>
            </w:r>
            <w:r w:rsidR="00810224">
              <w:rPr>
                <w:szCs w:val="16"/>
              </w:rPr>
              <w:t xml:space="preserve"> using policies and procedures developed from evidence-based practices</w:t>
            </w:r>
            <w:r w:rsidRPr="004C7E0B">
              <w:rPr>
                <w:szCs w:val="16"/>
              </w:rPr>
              <w:t>.</w:t>
            </w:r>
          </w:p>
          <w:p w14:paraId="3A9A3AB6" w14:textId="77777777" w:rsidR="009C70DA" w:rsidRPr="004C7E0B" w:rsidRDefault="00BA2469" w:rsidP="004C7E0B">
            <w:pPr>
              <w:pStyle w:val="bulletedlistlastitem"/>
              <w:spacing w:after="0" w:line="240" w:lineRule="auto"/>
              <w:rPr>
                <w:szCs w:val="16"/>
              </w:rPr>
            </w:pPr>
            <w:r w:rsidRPr="004C7E0B">
              <w:rPr>
                <w:szCs w:val="16"/>
              </w:rPr>
              <w:t xml:space="preserve">Assists physicians in performing </w:t>
            </w:r>
            <w:r w:rsidR="00C25DEE" w:rsidRPr="004C7E0B">
              <w:rPr>
                <w:szCs w:val="16"/>
              </w:rPr>
              <w:t xml:space="preserve">required </w:t>
            </w:r>
            <w:r w:rsidRPr="004C7E0B">
              <w:rPr>
                <w:szCs w:val="16"/>
              </w:rPr>
              <w:t>procedures</w:t>
            </w:r>
            <w:r w:rsidR="004C7E0B">
              <w:rPr>
                <w:szCs w:val="16"/>
              </w:rPr>
              <w:t xml:space="preserve"> at patient bedside</w:t>
            </w:r>
            <w:r w:rsidRPr="004C7E0B">
              <w:rPr>
                <w:szCs w:val="16"/>
              </w:rPr>
              <w:t>.</w:t>
            </w:r>
            <w:r w:rsidR="00C25DEE" w:rsidRPr="004C7E0B">
              <w:rPr>
                <w:szCs w:val="16"/>
              </w:rPr>
              <w:t xml:space="preserve"> </w:t>
            </w:r>
          </w:p>
          <w:p w14:paraId="49CB3E05" w14:textId="77777777" w:rsidR="00810224" w:rsidRPr="00810224" w:rsidRDefault="00C25DEE" w:rsidP="005C3CAE">
            <w:pPr>
              <w:pStyle w:val="bulletedlistlastitem"/>
              <w:spacing w:after="0" w:line="240" w:lineRule="auto"/>
              <w:rPr>
                <w:szCs w:val="16"/>
              </w:rPr>
            </w:pPr>
            <w:r w:rsidRPr="004C7E0B">
              <w:t>Assists in emergency nursing procedures and treat patient</w:t>
            </w:r>
            <w:r w:rsidR="004C7E0B">
              <w:t xml:space="preserve"> </w:t>
            </w:r>
            <w:r w:rsidR="00EA2C89">
              <w:t xml:space="preserve">for </w:t>
            </w:r>
            <w:r w:rsidR="004C7E0B" w:rsidRPr="00810224">
              <w:rPr>
                <w:szCs w:val="16"/>
              </w:rPr>
              <w:t>changes in</w:t>
            </w:r>
            <w:r w:rsidR="00810224" w:rsidRPr="00810224">
              <w:rPr>
                <w:szCs w:val="16"/>
              </w:rPr>
              <w:t xml:space="preserve"> their</w:t>
            </w:r>
            <w:r w:rsidRPr="004C7E0B">
              <w:t xml:space="preserve"> physical condition.</w:t>
            </w:r>
          </w:p>
          <w:p w14:paraId="151720DB" w14:textId="77777777" w:rsidR="000700B0" w:rsidRPr="00810224" w:rsidRDefault="00C25DEE" w:rsidP="005C3CAE">
            <w:pPr>
              <w:pStyle w:val="bulletedlistlastitem"/>
              <w:spacing w:after="0" w:line="240" w:lineRule="auto"/>
              <w:rPr>
                <w:szCs w:val="16"/>
              </w:rPr>
            </w:pPr>
            <w:r w:rsidRPr="00810224">
              <w:rPr>
                <w:szCs w:val="16"/>
              </w:rPr>
              <w:t>Monitor</w:t>
            </w:r>
            <w:r w:rsidR="00EA2C89">
              <w:rPr>
                <w:szCs w:val="16"/>
              </w:rPr>
              <w:t>s</w:t>
            </w:r>
            <w:r w:rsidRPr="00810224">
              <w:rPr>
                <w:szCs w:val="16"/>
              </w:rPr>
              <w:t xml:space="preserve"> patient</w:t>
            </w:r>
            <w:r w:rsidR="00EA2C89">
              <w:rPr>
                <w:szCs w:val="16"/>
              </w:rPr>
              <w:t>s</w:t>
            </w:r>
            <w:r w:rsidRPr="00810224">
              <w:rPr>
                <w:szCs w:val="16"/>
              </w:rPr>
              <w:t xml:space="preserve"> closely on</w:t>
            </w:r>
            <w:r w:rsidR="00BA2469" w:rsidRPr="00810224">
              <w:rPr>
                <w:szCs w:val="16"/>
              </w:rPr>
              <w:t xml:space="preserve"> ventilators,</w:t>
            </w:r>
            <w:r w:rsidRPr="00810224">
              <w:rPr>
                <w:szCs w:val="16"/>
              </w:rPr>
              <w:t xml:space="preserve"> cardiac</w:t>
            </w:r>
            <w:r w:rsidR="00BA2469" w:rsidRPr="00810224">
              <w:rPr>
                <w:szCs w:val="16"/>
              </w:rPr>
              <w:t xml:space="preserve"> monitors and other types of medical equipment </w:t>
            </w:r>
          </w:p>
          <w:p w14:paraId="33543FA3" w14:textId="77777777" w:rsidR="00BA2469" w:rsidRPr="004C7E0B" w:rsidRDefault="00BA2469" w:rsidP="004C7E0B">
            <w:pPr>
              <w:pStyle w:val="bulletedlistlastitem"/>
              <w:spacing w:after="0" w:line="240" w:lineRule="auto"/>
              <w:rPr>
                <w:szCs w:val="16"/>
              </w:rPr>
            </w:pPr>
            <w:r w:rsidRPr="004C7E0B">
              <w:rPr>
                <w:szCs w:val="16"/>
              </w:rPr>
              <w:t>Collaborat</w:t>
            </w:r>
            <w:r w:rsidR="00C25DEE" w:rsidRPr="004C7E0B">
              <w:rPr>
                <w:szCs w:val="16"/>
              </w:rPr>
              <w:t>e</w:t>
            </w:r>
            <w:r w:rsidRPr="004C7E0B">
              <w:rPr>
                <w:szCs w:val="16"/>
              </w:rPr>
              <w:t xml:space="preserve"> with other members of the healthcare team</w:t>
            </w:r>
            <w:r w:rsidR="00026846">
              <w:rPr>
                <w:szCs w:val="16"/>
              </w:rPr>
              <w:t xml:space="preserve"> to carry out safe and best practices.</w:t>
            </w:r>
          </w:p>
          <w:p w14:paraId="421A0E08" w14:textId="77777777" w:rsidR="00026846" w:rsidRDefault="00BA2469" w:rsidP="007D6661">
            <w:pPr>
              <w:pStyle w:val="bulletedlistlastitem"/>
              <w:spacing w:after="0" w:line="240" w:lineRule="auto"/>
              <w:rPr>
                <w:szCs w:val="16"/>
              </w:rPr>
            </w:pPr>
            <w:r w:rsidRPr="004C7E0B">
              <w:t>Act as advocate</w:t>
            </w:r>
            <w:r w:rsidR="00026846">
              <w:t xml:space="preserve"> on </w:t>
            </w:r>
            <w:r w:rsidR="00026846" w:rsidRPr="00026846">
              <w:rPr>
                <w:szCs w:val="16"/>
              </w:rPr>
              <w:t>patient</w:t>
            </w:r>
            <w:r w:rsidR="00026846">
              <w:rPr>
                <w:szCs w:val="16"/>
              </w:rPr>
              <w:t xml:space="preserve">’s behalf </w:t>
            </w:r>
            <w:r w:rsidR="002F7A11">
              <w:rPr>
                <w:szCs w:val="16"/>
              </w:rPr>
              <w:t xml:space="preserve">to address their </w:t>
            </w:r>
            <w:r w:rsidR="00026846">
              <w:rPr>
                <w:szCs w:val="16"/>
              </w:rPr>
              <w:t>need</w:t>
            </w:r>
            <w:r w:rsidR="002F7A11">
              <w:rPr>
                <w:szCs w:val="16"/>
              </w:rPr>
              <w:t>s</w:t>
            </w:r>
            <w:r w:rsidR="00026846">
              <w:rPr>
                <w:szCs w:val="16"/>
              </w:rPr>
              <w:t>.</w:t>
            </w:r>
          </w:p>
          <w:p w14:paraId="7C991D1F" w14:textId="77777777" w:rsidR="00BA2469" w:rsidRPr="00026846" w:rsidRDefault="00BA2469" w:rsidP="007D6661">
            <w:pPr>
              <w:pStyle w:val="bulletedlistlastitem"/>
              <w:spacing w:after="0" w:line="240" w:lineRule="auto"/>
              <w:rPr>
                <w:szCs w:val="16"/>
              </w:rPr>
            </w:pPr>
            <w:r w:rsidRPr="00026846">
              <w:rPr>
                <w:szCs w:val="16"/>
              </w:rPr>
              <w:t>Providing education and support to patient and families</w:t>
            </w:r>
          </w:p>
          <w:p w14:paraId="18FF34C3" w14:textId="77777777" w:rsidR="00C25DEE" w:rsidRPr="004C7E0B" w:rsidRDefault="00026846" w:rsidP="004C7E0B">
            <w:pPr>
              <w:pStyle w:val="bulletedlistlastitem"/>
              <w:spacing w:after="0" w:line="240" w:lineRule="auto"/>
              <w:rPr>
                <w:szCs w:val="16"/>
              </w:rPr>
            </w:pPr>
            <w:r>
              <w:rPr>
                <w:szCs w:val="16"/>
              </w:rPr>
              <w:t xml:space="preserve">Oversees patient care flow </w:t>
            </w:r>
            <w:r w:rsidR="00EA2C89">
              <w:rPr>
                <w:szCs w:val="16"/>
              </w:rPr>
              <w:t xml:space="preserve">on the unit </w:t>
            </w:r>
            <w:r>
              <w:rPr>
                <w:szCs w:val="16"/>
              </w:rPr>
              <w:t>and makes</w:t>
            </w:r>
            <w:r w:rsidR="00C25DEE" w:rsidRPr="004C7E0B">
              <w:rPr>
                <w:szCs w:val="16"/>
              </w:rPr>
              <w:t xml:space="preserve"> assignment sheets </w:t>
            </w:r>
            <w:r w:rsidR="00EA2C89">
              <w:rPr>
                <w:szCs w:val="16"/>
              </w:rPr>
              <w:t>as C</w:t>
            </w:r>
            <w:r w:rsidR="00C25DEE" w:rsidRPr="004C7E0B">
              <w:rPr>
                <w:szCs w:val="16"/>
              </w:rPr>
              <w:t>harge Nurse</w:t>
            </w:r>
          </w:p>
          <w:p w14:paraId="1197D21E" w14:textId="77777777" w:rsidR="00C25DEE" w:rsidRPr="004C7E0B" w:rsidRDefault="00C25DEE" w:rsidP="004C7E0B">
            <w:pPr>
              <w:pStyle w:val="bulletedlistlastitem"/>
              <w:spacing w:after="0" w:line="240" w:lineRule="auto"/>
              <w:rPr>
                <w:szCs w:val="16"/>
              </w:rPr>
            </w:pPr>
            <w:r w:rsidRPr="004C7E0B">
              <w:rPr>
                <w:szCs w:val="16"/>
              </w:rPr>
              <w:t>Serves as a preceptor for new staff, ancillary staff, and students in a professional and supportive manner</w:t>
            </w:r>
            <w:r w:rsidR="00026846">
              <w:rPr>
                <w:szCs w:val="16"/>
              </w:rPr>
              <w:t>.</w:t>
            </w:r>
          </w:p>
        </w:tc>
      </w:tr>
      <w:tr w:rsidR="001B3669" w:rsidRPr="004C7E0B" w14:paraId="16CE1A0D" w14:textId="77777777">
        <w:trPr>
          <w:jc w:val="center"/>
        </w:trPr>
        <w:tc>
          <w:tcPr>
            <w:tcW w:w="8928" w:type="dxa"/>
            <w:gridSpan w:val="4"/>
            <w:tcBorders>
              <w:top w:val="single" w:sz="4" w:space="0" w:color="999999"/>
              <w:bottom w:val="single" w:sz="4" w:space="0" w:color="999999"/>
            </w:tcBorders>
          </w:tcPr>
          <w:p w14:paraId="12DBD6DA" w14:textId="77777777" w:rsidR="001B3669" w:rsidRPr="00A47AA8" w:rsidRDefault="00475054" w:rsidP="000700B0">
            <w:pPr>
              <w:pStyle w:val="Heading1"/>
              <w:rPr>
                <w:b/>
              </w:rPr>
            </w:pPr>
            <w:r w:rsidRPr="00A47AA8">
              <w:rPr>
                <w:b/>
              </w:rPr>
              <w:t>CREDENTIALS</w:t>
            </w:r>
          </w:p>
        </w:tc>
      </w:tr>
      <w:tr w:rsidR="00475054" w:rsidRPr="004C7E0B" w14:paraId="4FAB38F2" w14:textId="77777777">
        <w:trPr>
          <w:jc w:val="center"/>
        </w:trPr>
        <w:tc>
          <w:tcPr>
            <w:tcW w:w="454" w:type="dxa"/>
            <w:gridSpan w:val="2"/>
            <w:tcBorders>
              <w:top w:val="single" w:sz="4" w:space="0" w:color="999999"/>
            </w:tcBorders>
          </w:tcPr>
          <w:p w14:paraId="7BCA28AE" w14:textId="77777777" w:rsidR="00475054" w:rsidRPr="004C7E0B" w:rsidRDefault="00475054" w:rsidP="001B3669"/>
        </w:tc>
        <w:tc>
          <w:tcPr>
            <w:tcW w:w="7075" w:type="dxa"/>
            <w:tcBorders>
              <w:top w:val="single" w:sz="4" w:space="0" w:color="999999"/>
            </w:tcBorders>
          </w:tcPr>
          <w:p w14:paraId="158791C0" w14:textId="77777777" w:rsidR="00475054" w:rsidRPr="004C7E0B" w:rsidRDefault="00F00200" w:rsidP="001C64C2">
            <w:pPr>
              <w:pStyle w:val="Heading3"/>
            </w:pPr>
            <w:r w:rsidRPr="004C7E0B">
              <w:t>Board Examination</w:t>
            </w:r>
          </w:p>
        </w:tc>
        <w:tc>
          <w:tcPr>
            <w:tcW w:w="1399" w:type="dxa"/>
            <w:tcBorders>
              <w:top w:val="single" w:sz="4" w:space="0" w:color="999999"/>
            </w:tcBorders>
          </w:tcPr>
          <w:p w14:paraId="0CEF3404" w14:textId="77777777" w:rsidR="00475054" w:rsidRPr="004C7E0B" w:rsidRDefault="0026502E" w:rsidP="0026502E">
            <w:pPr>
              <w:pStyle w:val="dates"/>
              <w:tabs>
                <w:tab w:val="right" w:pos="1183"/>
              </w:tabs>
              <w:jc w:val="left"/>
            </w:pPr>
            <w:r w:rsidRPr="004C7E0B">
              <w:tab/>
            </w:r>
            <w:r w:rsidR="009814F8" w:rsidRPr="004C7E0B">
              <w:t>2008</w:t>
            </w:r>
          </w:p>
        </w:tc>
      </w:tr>
      <w:tr w:rsidR="0026502E" w:rsidRPr="004C7E0B" w14:paraId="35C1077C" w14:textId="77777777">
        <w:trPr>
          <w:jc w:val="center"/>
        </w:trPr>
        <w:tc>
          <w:tcPr>
            <w:tcW w:w="454" w:type="dxa"/>
            <w:gridSpan w:val="2"/>
            <w:tcBorders>
              <w:top w:val="single" w:sz="4" w:space="0" w:color="999999"/>
            </w:tcBorders>
          </w:tcPr>
          <w:p w14:paraId="76B47E4B" w14:textId="77777777" w:rsidR="0026502E" w:rsidRPr="004C7E0B" w:rsidRDefault="0026502E" w:rsidP="001B3669"/>
        </w:tc>
        <w:tc>
          <w:tcPr>
            <w:tcW w:w="7075" w:type="dxa"/>
            <w:tcBorders>
              <w:top w:val="single" w:sz="4" w:space="0" w:color="999999"/>
            </w:tcBorders>
          </w:tcPr>
          <w:p w14:paraId="055DF00C" w14:textId="77777777" w:rsidR="0026502E" w:rsidRPr="004C7E0B" w:rsidRDefault="0026502E" w:rsidP="0026502E">
            <w:pPr>
              <w:pStyle w:val="Heading3"/>
            </w:pPr>
            <w:r w:rsidRPr="004C7E0B">
              <w:t>License, State of Maryland</w:t>
            </w:r>
          </w:p>
        </w:tc>
        <w:tc>
          <w:tcPr>
            <w:tcW w:w="1399" w:type="dxa"/>
            <w:tcBorders>
              <w:top w:val="single" w:sz="4" w:space="0" w:color="999999"/>
            </w:tcBorders>
          </w:tcPr>
          <w:p w14:paraId="7FCEA5F1" w14:textId="77777777" w:rsidR="0026502E" w:rsidRPr="004C7E0B" w:rsidRDefault="0026502E" w:rsidP="0026502E">
            <w:pPr>
              <w:pStyle w:val="dates"/>
              <w:tabs>
                <w:tab w:val="right" w:pos="1183"/>
              </w:tabs>
              <w:jc w:val="left"/>
            </w:pPr>
            <w:r w:rsidRPr="004C7E0B">
              <w:t xml:space="preserve">             2008</w:t>
            </w:r>
          </w:p>
        </w:tc>
      </w:tr>
      <w:tr w:rsidR="0026502E" w:rsidRPr="004C7E0B" w14:paraId="042806E2" w14:textId="77777777">
        <w:trPr>
          <w:jc w:val="center"/>
        </w:trPr>
        <w:tc>
          <w:tcPr>
            <w:tcW w:w="454" w:type="dxa"/>
            <w:gridSpan w:val="2"/>
            <w:tcBorders>
              <w:top w:val="single" w:sz="4" w:space="0" w:color="999999"/>
            </w:tcBorders>
          </w:tcPr>
          <w:p w14:paraId="4949007B" w14:textId="77777777" w:rsidR="0026502E" w:rsidRPr="004C7E0B" w:rsidRDefault="0026502E" w:rsidP="001B3669"/>
        </w:tc>
        <w:tc>
          <w:tcPr>
            <w:tcW w:w="7075" w:type="dxa"/>
            <w:tcBorders>
              <w:top w:val="single" w:sz="4" w:space="0" w:color="999999"/>
            </w:tcBorders>
          </w:tcPr>
          <w:p w14:paraId="10A43FC2" w14:textId="77777777" w:rsidR="0026502E" w:rsidRPr="004C7E0B" w:rsidRDefault="0026502E" w:rsidP="001C64C2">
            <w:pPr>
              <w:pStyle w:val="Heading3"/>
            </w:pPr>
            <w:r w:rsidRPr="004C7E0B">
              <w:t>License, State of Texas</w:t>
            </w:r>
          </w:p>
        </w:tc>
        <w:tc>
          <w:tcPr>
            <w:tcW w:w="1399" w:type="dxa"/>
            <w:tcBorders>
              <w:top w:val="single" w:sz="4" w:space="0" w:color="999999"/>
            </w:tcBorders>
          </w:tcPr>
          <w:p w14:paraId="082EBD7D" w14:textId="77777777" w:rsidR="0026502E" w:rsidRPr="004C7E0B" w:rsidRDefault="0026502E" w:rsidP="0026502E">
            <w:pPr>
              <w:pStyle w:val="dates"/>
              <w:tabs>
                <w:tab w:val="right" w:pos="1183"/>
              </w:tabs>
              <w:jc w:val="left"/>
            </w:pPr>
            <w:r w:rsidRPr="004C7E0B">
              <w:t xml:space="preserve">             2010</w:t>
            </w:r>
          </w:p>
        </w:tc>
      </w:tr>
      <w:tr w:rsidR="0026502E" w:rsidRPr="004C7E0B" w14:paraId="7BED2B42" w14:textId="77777777">
        <w:trPr>
          <w:jc w:val="center"/>
        </w:trPr>
        <w:tc>
          <w:tcPr>
            <w:tcW w:w="454" w:type="dxa"/>
            <w:gridSpan w:val="2"/>
            <w:tcBorders>
              <w:top w:val="single" w:sz="4" w:space="0" w:color="999999"/>
            </w:tcBorders>
          </w:tcPr>
          <w:p w14:paraId="0E9CAE7F" w14:textId="77777777" w:rsidR="0026502E" w:rsidRPr="004C7E0B" w:rsidRDefault="0026502E" w:rsidP="001B3669"/>
        </w:tc>
        <w:tc>
          <w:tcPr>
            <w:tcW w:w="7075" w:type="dxa"/>
            <w:tcBorders>
              <w:top w:val="single" w:sz="4" w:space="0" w:color="999999"/>
            </w:tcBorders>
          </w:tcPr>
          <w:p w14:paraId="2BDEFFED" w14:textId="77777777" w:rsidR="0026502E" w:rsidRPr="004C7E0B" w:rsidRDefault="0026502E" w:rsidP="001C64C2">
            <w:pPr>
              <w:pStyle w:val="Heading3"/>
            </w:pPr>
            <w:r w:rsidRPr="004C7E0B">
              <w:t>License, State of Georgia</w:t>
            </w:r>
          </w:p>
        </w:tc>
        <w:tc>
          <w:tcPr>
            <w:tcW w:w="1399" w:type="dxa"/>
            <w:tcBorders>
              <w:top w:val="single" w:sz="4" w:space="0" w:color="999999"/>
            </w:tcBorders>
          </w:tcPr>
          <w:p w14:paraId="250CED02" w14:textId="77777777" w:rsidR="0026502E" w:rsidRPr="004C7E0B" w:rsidRDefault="0026502E" w:rsidP="0026502E">
            <w:pPr>
              <w:pStyle w:val="dates"/>
              <w:tabs>
                <w:tab w:val="right" w:pos="1183"/>
              </w:tabs>
              <w:jc w:val="both"/>
            </w:pPr>
            <w:r w:rsidRPr="004C7E0B">
              <w:t xml:space="preserve">             2012</w:t>
            </w:r>
          </w:p>
        </w:tc>
      </w:tr>
      <w:tr w:rsidR="00F00200" w:rsidRPr="004C7E0B" w14:paraId="50AE6A6D" w14:textId="77777777">
        <w:trPr>
          <w:trHeight w:val="70"/>
          <w:jc w:val="center"/>
        </w:trPr>
        <w:tc>
          <w:tcPr>
            <w:tcW w:w="8928" w:type="dxa"/>
            <w:gridSpan w:val="4"/>
            <w:tcBorders>
              <w:top w:val="single" w:sz="4" w:space="0" w:color="999999"/>
            </w:tcBorders>
          </w:tcPr>
          <w:p w14:paraId="54A17265" w14:textId="77777777" w:rsidR="00F00200" w:rsidRPr="00A47AA8" w:rsidRDefault="00F00200" w:rsidP="00F00200">
            <w:pPr>
              <w:pStyle w:val="Heading1"/>
              <w:rPr>
                <w:b/>
              </w:rPr>
            </w:pPr>
            <w:r w:rsidRPr="00A47AA8">
              <w:rPr>
                <w:b/>
              </w:rPr>
              <w:t>EXPERIENCE</w:t>
            </w:r>
          </w:p>
        </w:tc>
      </w:tr>
      <w:tr w:rsidR="00A5003D" w:rsidRPr="004C7E0B" w14:paraId="57A27AEA" w14:textId="77777777">
        <w:trPr>
          <w:jc w:val="center"/>
        </w:trPr>
        <w:tc>
          <w:tcPr>
            <w:tcW w:w="454" w:type="dxa"/>
            <w:gridSpan w:val="2"/>
            <w:vMerge w:val="restart"/>
            <w:tcBorders>
              <w:top w:val="single" w:sz="4" w:space="0" w:color="999999"/>
            </w:tcBorders>
          </w:tcPr>
          <w:p w14:paraId="4E35BA5A" w14:textId="77777777" w:rsidR="00A5003D" w:rsidRPr="004C7E0B" w:rsidRDefault="00A5003D" w:rsidP="00F00200"/>
        </w:tc>
        <w:tc>
          <w:tcPr>
            <w:tcW w:w="7075" w:type="dxa"/>
            <w:tcBorders>
              <w:top w:val="single" w:sz="4" w:space="0" w:color="999999"/>
            </w:tcBorders>
          </w:tcPr>
          <w:p w14:paraId="7E3AF7F7" w14:textId="77777777" w:rsidR="00A5003D" w:rsidRPr="004C7E0B" w:rsidRDefault="00CC52BB" w:rsidP="00B6679D">
            <w:pPr>
              <w:pStyle w:val="Heading3"/>
            </w:pPr>
            <w:r w:rsidRPr="004C7E0B">
              <w:t>ICU/</w:t>
            </w:r>
            <w:r w:rsidR="00B6679D">
              <w:t>Telemetry</w:t>
            </w:r>
            <w:r w:rsidRPr="004C7E0B">
              <w:t xml:space="preserve"> </w:t>
            </w:r>
          </w:p>
        </w:tc>
        <w:tc>
          <w:tcPr>
            <w:tcW w:w="1399" w:type="dxa"/>
            <w:tcBorders>
              <w:top w:val="single" w:sz="4" w:space="0" w:color="999999"/>
            </w:tcBorders>
          </w:tcPr>
          <w:p w14:paraId="3747C6CD" w14:textId="6E701437" w:rsidR="00A5003D" w:rsidRPr="004C7E0B" w:rsidRDefault="00CC52BB" w:rsidP="00A1505E">
            <w:pPr>
              <w:pStyle w:val="dates"/>
            </w:pPr>
            <w:r w:rsidRPr="004C7E0B">
              <w:t>201</w:t>
            </w:r>
            <w:r w:rsidR="00A1505E">
              <w:t>6</w:t>
            </w:r>
            <w:r w:rsidR="00A5003D" w:rsidRPr="004C7E0B">
              <w:t>-</w:t>
            </w:r>
            <w:r w:rsidR="007041E4">
              <w:t>2020</w:t>
            </w:r>
          </w:p>
        </w:tc>
      </w:tr>
      <w:tr w:rsidR="00A5003D" w:rsidRPr="004C7E0B" w14:paraId="1511AE91" w14:textId="77777777">
        <w:trPr>
          <w:jc w:val="center"/>
        </w:trPr>
        <w:tc>
          <w:tcPr>
            <w:tcW w:w="454" w:type="dxa"/>
            <w:gridSpan w:val="2"/>
            <w:vMerge/>
          </w:tcPr>
          <w:p w14:paraId="0F52580D" w14:textId="77777777" w:rsidR="00A5003D" w:rsidRPr="004C7E0B" w:rsidRDefault="00A5003D" w:rsidP="001B3669"/>
        </w:tc>
        <w:tc>
          <w:tcPr>
            <w:tcW w:w="8474" w:type="dxa"/>
            <w:gridSpan w:val="2"/>
          </w:tcPr>
          <w:p w14:paraId="6508938F" w14:textId="77777777" w:rsidR="00A5003D" w:rsidRPr="004C7E0B" w:rsidRDefault="00A1505E" w:rsidP="00E96FBF">
            <w:pPr>
              <w:pStyle w:val="location"/>
            </w:pPr>
            <w:r>
              <w:rPr>
                <w:rStyle w:val="Emphasis"/>
              </w:rPr>
              <w:t>Baylor Scott and White, Round TX</w:t>
            </w:r>
          </w:p>
        </w:tc>
      </w:tr>
      <w:tr w:rsidR="00A1505E" w:rsidRPr="004C7E0B" w14:paraId="0B74C195" w14:textId="77777777" w:rsidTr="00B2262A">
        <w:trPr>
          <w:jc w:val="center"/>
        </w:trPr>
        <w:tc>
          <w:tcPr>
            <w:tcW w:w="454" w:type="dxa"/>
            <w:gridSpan w:val="2"/>
            <w:vMerge/>
          </w:tcPr>
          <w:p w14:paraId="6262AD71" w14:textId="77777777" w:rsidR="00A1505E" w:rsidRPr="004C7E0B" w:rsidRDefault="00A1505E" w:rsidP="00A1505E"/>
        </w:tc>
        <w:tc>
          <w:tcPr>
            <w:tcW w:w="7075" w:type="dxa"/>
            <w:tcBorders>
              <w:top w:val="single" w:sz="4" w:space="0" w:color="999999"/>
            </w:tcBorders>
          </w:tcPr>
          <w:p w14:paraId="7EA4ADCD" w14:textId="77777777" w:rsidR="00A1505E" w:rsidRPr="004C7E0B" w:rsidRDefault="00A1505E" w:rsidP="00A1505E">
            <w:pPr>
              <w:pStyle w:val="Heading3"/>
            </w:pPr>
            <w:r w:rsidRPr="004C7E0B">
              <w:t xml:space="preserve">ICU/IMCU </w:t>
            </w:r>
            <w:r>
              <w:t>Staff/</w:t>
            </w:r>
            <w:r w:rsidRPr="004C7E0B">
              <w:t>Charge Nurse</w:t>
            </w:r>
          </w:p>
        </w:tc>
        <w:tc>
          <w:tcPr>
            <w:tcW w:w="1399" w:type="dxa"/>
            <w:tcBorders>
              <w:top w:val="single" w:sz="4" w:space="0" w:color="999999"/>
            </w:tcBorders>
          </w:tcPr>
          <w:p w14:paraId="0EAC84F1" w14:textId="77777777" w:rsidR="00A1505E" w:rsidRPr="004C7E0B" w:rsidRDefault="00A1505E" w:rsidP="00A1505E">
            <w:pPr>
              <w:pStyle w:val="dates"/>
            </w:pPr>
            <w:r w:rsidRPr="004C7E0B">
              <w:t>2012-</w:t>
            </w:r>
            <w:r>
              <w:t>2015</w:t>
            </w:r>
          </w:p>
        </w:tc>
      </w:tr>
      <w:tr w:rsidR="00A1505E" w:rsidRPr="004C7E0B" w14:paraId="6A712368" w14:textId="77777777">
        <w:trPr>
          <w:jc w:val="center"/>
        </w:trPr>
        <w:tc>
          <w:tcPr>
            <w:tcW w:w="454" w:type="dxa"/>
            <w:gridSpan w:val="2"/>
            <w:vMerge/>
          </w:tcPr>
          <w:p w14:paraId="1933352B" w14:textId="77777777" w:rsidR="00A1505E" w:rsidRPr="004C7E0B" w:rsidRDefault="00A1505E" w:rsidP="00A1505E"/>
        </w:tc>
        <w:tc>
          <w:tcPr>
            <w:tcW w:w="8474" w:type="dxa"/>
            <w:gridSpan w:val="2"/>
          </w:tcPr>
          <w:p w14:paraId="5C8B6366" w14:textId="77777777" w:rsidR="00A1505E" w:rsidRPr="004C7E0B" w:rsidRDefault="00A1505E" w:rsidP="00A1505E">
            <w:pPr>
              <w:pStyle w:val="location"/>
            </w:pPr>
            <w:r w:rsidRPr="004C7E0B">
              <w:rPr>
                <w:rStyle w:val="Emphasis"/>
              </w:rPr>
              <w:t>Gwinnett Medical Center, Duluth, GA</w:t>
            </w:r>
          </w:p>
        </w:tc>
      </w:tr>
      <w:tr w:rsidR="00A1505E" w:rsidRPr="004C7E0B" w14:paraId="79006D84" w14:textId="77777777">
        <w:trPr>
          <w:jc w:val="center"/>
        </w:trPr>
        <w:tc>
          <w:tcPr>
            <w:tcW w:w="454" w:type="dxa"/>
            <w:gridSpan w:val="2"/>
            <w:vMerge/>
          </w:tcPr>
          <w:p w14:paraId="11684771" w14:textId="77777777" w:rsidR="00A1505E" w:rsidRPr="004C7E0B" w:rsidRDefault="00A1505E" w:rsidP="00A1505E"/>
        </w:tc>
        <w:tc>
          <w:tcPr>
            <w:tcW w:w="7075" w:type="dxa"/>
          </w:tcPr>
          <w:p w14:paraId="68897AC9" w14:textId="77777777" w:rsidR="00A1505E" w:rsidRPr="004C7E0B" w:rsidRDefault="00A1505E" w:rsidP="00A1505E">
            <w:pPr>
              <w:pStyle w:val="Heading3"/>
            </w:pPr>
            <w:r w:rsidRPr="004C7E0B">
              <w:t xml:space="preserve">ICU/IMCU </w:t>
            </w:r>
          </w:p>
        </w:tc>
        <w:tc>
          <w:tcPr>
            <w:tcW w:w="1399" w:type="dxa"/>
          </w:tcPr>
          <w:p w14:paraId="7D386ED2" w14:textId="77777777" w:rsidR="00A1505E" w:rsidRPr="004C7E0B" w:rsidRDefault="00A1505E" w:rsidP="00A1505E">
            <w:pPr>
              <w:pStyle w:val="dates"/>
            </w:pPr>
            <w:r w:rsidRPr="004C7E0B">
              <w:t>2010-2012</w:t>
            </w:r>
          </w:p>
        </w:tc>
      </w:tr>
      <w:tr w:rsidR="00A1505E" w:rsidRPr="004C7E0B" w14:paraId="350B7514" w14:textId="77777777">
        <w:trPr>
          <w:jc w:val="center"/>
        </w:trPr>
        <w:tc>
          <w:tcPr>
            <w:tcW w:w="454" w:type="dxa"/>
            <w:gridSpan w:val="2"/>
            <w:vMerge/>
          </w:tcPr>
          <w:p w14:paraId="20764B47" w14:textId="77777777" w:rsidR="00A1505E" w:rsidRPr="004C7E0B" w:rsidRDefault="00A1505E" w:rsidP="00A1505E"/>
        </w:tc>
        <w:tc>
          <w:tcPr>
            <w:tcW w:w="8474" w:type="dxa"/>
            <w:gridSpan w:val="2"/>
          </w:tcPr>
          <w:p w14:paraId="7532B30A" w14:textId="77777777" w:rsidR="00A1505E" w:rsidRPr="004C7E0B" w:rsidRDefault="00A1505E" w:rsidP="00A1505E">
            <w:pPr>
              <w:pStyle w:val="location"/>
            </w:pPr>
            <w:r w:rsidRPr="004C7E0B">
              <w:rPr>
                <w:rStyle w:val="Emphasis"/>
              </w:rPr>
              <w:t>Seton Medical Center Williamson, Round Rock, TX</w:t>
            </w:r>
          </w:p>
        </w:tc>
      </w:tr>
      <w:tr w:rsidR="00A1505E" w:rsidRPr="004C7E0B" w14:paraId="4B6EBB5D" w14:textId="77777777">
        <w:trPr>
          <w:jc w:val="center"/>
        </w:trPr>
        <w:tc>
          <w:tcPr>
            <w:tcW w:w="454" w:type="dxa"/>
            <w:gridSpan w:val="2"/>
            <w:vMerge/>
          </w:tcPr>
          <w:p w14:paraId="13975038" w14:textId="77777777" w:rsidR="00A1505E" w:rsidRPr="004C7E0B" w:rsidRDefault="00A1505E" w:rsidP="00A1505E"/>
        </w:tc>
        <w:tc>
          <w:tcPr>
            <w:tcW w:w="7075" w:type="dxa"/>
          </w:tcPr>
          <w:p w14:paraId="2EED208E" w14:textId="412CA38F" w:rsidR="00A1505E" w:rsidRPr="004C7E0B" w:rsidRDefault="00A1505E" w:rsidP="00A1505E">
            <w:pPr>
              <w:pStyle w:val="Heading3"/>
            </w:pPr>
            <w:r w:rsidRPr="004C7E0B">
              <w:t xml:space="preserve">IMCU </w:t>
            </w:r>
            <w:r>
              <w:t>Staff/</w:t>
            </w:r>
            <w:r w:rsidRPr="00210652">
              <w:t>Charge Nurse</w:t>
            </w:r>
          </w:p>
        </w:tc>
        <w:tc>
          <w:tcPr>
            <w:tcW w:w="1399" w:type="dxa"/>
          </w:tcPr>
          <w:p w14:paraId="5A06A181" w14:textId="77777777" w:rsidR="00A1505E" w:rsidRPr="004C7E0B" w:rsidRDefault="00A1505E" w:rsidP="00A1505E">
            <w:pPr>
              <w:pStyle w:val="dates"/>
            </w:pPr>
            <w:r w:rsidRPr="004C7E0B">
              <w:t>2008-2010</w:t>
            </w:r>
          </w:p>
        </w:tc>
      </w:tr>
      <w:tr w:rsidR="00A1505E" w:rsidRPr="004C7E0B" w14:paraId="6C24B0A4" w14:textId="77777777">
        <w:trPr>
          <w:jc w:val="center"/>
        </w:trPr>
        <w:tc>
          <w:tcPr>
            <w:tcW w:w="454" w:type="dxa"/>
            <w:gridSpan w:val="2"/>
            <w:vMerge/>
          </w:tcPr>
          <w:p w14:paraId="7216AF08" w14:textId="77777777" w:rsidR="00A1505E" w:rsidRPr="004C7E0B" w:rsidRDefault="00A1505E" w:rsidP="00A1505E"/>
        </w:tc>
        <w:tc>
          <w:tcPr>
            <w:tcW w:w="8474" w:type="dxa"/>
            <w:gridSpan w:val="2"/>
          </w:tcPr>
          <w:p w14:paraId="6B45B459" w14:textId="77777777" w:rsidR="00A1505E" w:rsidRPr="004C7E0B" w:rsidRDefault="00A1505E" w:rsidP="00A1505E">
            <w:pPr>
              <w:pStyle w:val="location"/>
            </w:pPr>
            <w:r w:rsidRPr="004C7E0B">
              <w:rPr>
                <w:rStyle w:val="Emphasis"/>
              </w:rPr>
              <w:t>St. Agnes Hospital, Baltimore, MD</w:t>
            </w:r>
          </w:p>
        </w:tc>
      </w:tr>
      <w:tr w:rsidR="00A1505E" w:rsidRPr="004C7E0B" w14:paraId="25A164EF" w14:textId="77777777">
        <w:trPr>
          <w:jc w:val="center"/>
        </w:trPr>
        <w:tc>
          <w:tcPr>
            <w:tcW w:w="454" w:type="dxa"/>
            <w:gridSpan w:val="2"/>
            <w:vMerge/>
          </w:tcPr>
          <w:p w14:paraId="56997C96" w14:textId="77777777" w:rsidR="00A1505E" w:rsidRPr="004C7E0B" w:rsidRDefault="00A1505E" w:rsidP="00A1505E"/>
        </w:tc>
        <w:tc>
          <w:tcPr>
            <w:tcW w:w="7075" w:type="dxa"/>
          </w:tcPr>
          <w:p w14:paraId="594D6DD1" w14:textId="77777777" w:rsidR="00A1505E" w:rsidRPr="004C7E0B" w:rsidRDefault="00A1505E" w:rsidP="00A1505E">
            <w:pPr>
              <w:pStyle w:val="Heading3"/>
            </w:pPr>
            <w:r w:rsidRPr="0033566C">
              <w:t xml:space="preserve">Visiting Nurse - </w:t>
            </w:r>
            <w:r w:rsidRPr="00436F34">
              <w:rPr>
                <w:b w:val="0"/>
                <w:i/>
              </w:rPr>
              <w:t>Community Healthcare of Georgia, Morrow GA</w:t>
            </w:r>
          </w:p>
        </w:tc>
        <w:tc>
          <w:tcPr>
            <w:tcW w:w="1399" w:type="dxa"/>
          </w:tcPr>
          <w:p w14:paraId="0A7AD747" w14:textId="77777777" w:rsidR="00A1505E" w:rsidRPr="004C7E0B" w:rsidRDefault="00A1505E" w:rsidP="00A1505E">
            <w:pPr>
              <w:pStyle w:val="dates"/>
            </w:pPr>
            <w:r w:rsidRPr="0033566C">
              <w:t>2013-2014</w:t>
            </w:r>
          </w:p>
        </w:tc>
      </w:tr>
      <w:tr w:rsidR="00A1505E" w:rsidRPr="004C7E0B" w14:paraId="53699ADB" w14:textId="77777777">
        <w:trPr>
          <w:jc w:val="center"/>
        </w:trPr>
        <w:tc>
          <w:tcPr>
            <w:tcW w:w="454" w:type="dxa"/>
            <w:gridSpan w:val="2"/>
            <w:vMerge/>
          </w:tcPr>
          <w:p w14:paraId="3BA9E9C2" w14:textId="77777777" w:rsidR="00A1505E" w:rsidRPr="004C7E0B" w:rsidRDefault="00A1505E" w:rsidP="00A1505E"/>
        </w:tc>
        <w:tc>
          <w:tcPr>
            <w:tcW w:w="8474" w:type="dxa"/>
            <w:gridSpan w:val="2"/>
          </w:tcPr>
          <w:p w14:paraId="00799584" w14:textId="77777777" w:rsidR="00A1505E" w:rsidRPr="004C7E0B" w:rsidRDefault="00A1505E" w:rsidP="00A1505E">
            <w:pPr>
              <w:pStyle w:val="location"/>
              <w:rPr>
                <w:i/>
              </w:rPr>
            </w:pPr>
            <w:r w:rsidRPr="0033566C">
              <w:rPr>
                <w:b/>
              </w:rPr>
              <w:t>Visiting Nurse</w:t>
            </w:r>
            <w:r w:rsidRPr="004C7E0B">
              <w:t xml:space="preserve"> </w:t>
            </w:r>
            <w:r>
              <w:t xml:space="preserve">- </w:t>
            </w:r>
            <w:r w:rsidRPr="004C7E0B">
              <w:rPr>
                <w:i/>
              </w:rPr>
              <w:t>Abrahams Healthcare, Baltimore, MD</w:t>
            </w:r>
            <w:r>
              <w:rPr>
                <w:i/>
              </w:rPr>
              <w:t xml:space="preserve">                                                 </w:t>
            </w:r>
            <w:r w:rsidRPr="00A1505E">
              <w:t>2009-2010</w:t>
            </w:r>
          </w:p>
        </w:tc>
      </w:tr>
      <w:tr w:rsidR="00A1505E" w:rsidRPr="004C7E0B" w14:paraId="1C88F101" w14:textId="77777777">
        <w:trPr>
          <w:jc w:val="center"/>
        </w:trPr>
        <w:tc>
          <w:tcPr>
            <w:tcW w:w="8928" w:type="dxa"/>
            <w:gridSpan w:val="4"/>
            <w:tcBorders>
              <w:top w:val="single" w:sz="2" w:space="0" w:color="999999"/>
              <w:bottom w:val="single" w:sz="2" w:space="0" w:color="999999"/>
            </w:tcBorders>
          </w:tcPr>
          <w:p w14:paraId="15669C5A" w14:textId="77777777" w:rsidR="00A1505E" w:rsidRPr="00A47AA8" w:rsidRDefault="00A1505E" w:rsidP="00A1505E">
            <w:pPr>
              <w:pStyle w:val="Heading1"/>
              <w:rPr>
                <w:b/>
              </w:rPr>
            </w:pPr>
            <w:r w:rsidRPr="00A47AA8">
              <w:rPr>
                <w:b/>
              </w:rPr>
              <w:t>EDUCATION</w:t>
            </w:r>
          </w:p>
        </w:tc>
      </w:tr>
      <w:tr w:rsidR="00436F34" w:rsidRPr="004C7E0B" w14:paraId="3AB4C1CE" w14:textId="77777777">
        <w:trPr>
          <w:jc w:val="center"/>
        </w:trPr>
        <w:tc>
          <w:tcPr>
            <w:tcW w:w="454" w:type="dxa"/>
            <w:gridSpan w:val="2"/>
            <w:vMerge w:val="restart"/>
          </w:tcPr>
          <w:p w14:paraId="4C9271B4" w14:textId="77777777" w:rsidR="00436F34" w:rsidRPr="004C7E0B" w:rsidRDefault="00436F34" w:rsidP="00436F34"/>
        </w:tc>
        <w:tc>
          <w:tcPr>
            <w:tcW w:w="7075" w:type="dxa"/>
          </w:tcPr>
          <w:p w14:paraId="2920E507" w14:textId="77777777" w:rsidR="00436F34" w:rsidRPr="004C7E0B" w:rsidRDefault="00436F34" w:rsidP="00436F34">
            <w:pPr>
              <w:pStyle w:val="Heading3"/>
            </w:pPr>
            <w:r>
              <w:t>Family Nurse Practi</w:t>
            </w:r>
            <w:r w:rsidR="0041724D">
              <w:t>ti</w:t>
            </w:r>
            <w:r>
              <w:t>oner</w:t>
            </w:r>
          </w:p>
          <w:p w14:paraId="6DFF00D3" w14:textId="77777777" w:rsidR="00436F34" w:rsidRPr="004C7E0B" w:rsidRDefault="00436F34" w:rsidP="00436F34">
            <w:r w:rsidRPr="004C7E0B">
              <w:rPr>
                <w:rStyle w:val="italicsChar"/>
              </w:rPr>
              <w:t>University of Arlington, Texas</w:t>
            </w:r>
          </w:p>
        </w:tc>
        <w:tc>
          <w:tcPr>
            <w:tcW w:w="1399" w:type="dxa"/>
          </w:tcPr>
          <w:p w14:paraId="6ACFA333" w14:textId="77777777" w:rsidR="00436F34" w:rsidRPr="004C7E0B" w:rsidRDefault="00436F34" w:rsidP="00436F34">
            <w:pPr>
              <w:pStyle w:val="dates"/>
            </w:pPr>
            <w:r w:rsidRPr="004C7E0B">
              <w:t>201</w:t>
            </w:r>
            <w:r>
              <w:t>8</w:t>
            </w:r>
          </w:p>
        </w:tc>
      </w:tr>
      <w:tr w:rsidR="00436F34" w:rsidRPr="004C7E0B" w14:paraId="08AD2A5F" w14:textId="77777777">
        <w:trPr>
          <w:jc w:val="center"/>
        </w:trPr>
        <w:tc>
          <w:tcPr>
            <w:tcW w:w="454" w:type="dxa"/>
            <w:gridSpan w:val="2"/>
            <w:vMerge/>
          </w:tcPr>
          <w:p w14:paraId="437BD36D" w14:textId="77777777" w:rsidR="00436F34" w:rsidRPr="004C7E0B" w:rsidRDefault="00436F34" w:rsidP="00436F34"/>
        </w:tc>
        <w:tc>
          <w:tcPr>
            <w:tcW w:w="7075" w:type="dxa"/>
          </w:tcPr>
          <w:p w14:paraId="006AE367" w14:textId="77777777" w:rsidR="00436F34" w:rsidRPr="004C7E0B" w:rsidRDefault="00436F34" w:rsidP="00436F34">
            <w:pPr>
              <w:pStyle w:val="Heading3"/>
            </w:pPr>
            <w:r w:rsidRPr="004C7E0B">
              <w:t>Bachelors, Nursing</w:t>
            </w:r>
          </w:p>
          <w:p w14:paraId="1FA2A1FD" w14:textId="77777777" w:rsidR="00436F34" w:rsidRPr="004C7E0B" w:rsidRDefault="00436F34" w:rsidP="00436F34">
            <w:r w:rsidRPr="004C7E0B">
              <w:rPr>
                <w:rStyle w:val="italicsChar"/>
              </w:rPr>
              <w:t>University of Arlington, Texas</w:t>
            </w:r>
          </w:p>
        </w:tc>
        <w:tc>
          <w:tcPr>
            <w:tcW w:w="1399" w:type="dxa"/>
          </w:tcPr>
          <w:p w14:paraId="3D2D29E6" w14:textId="77777777" w:rsidR="00436F34" w:rsidRPr="004C7E0B" w:rsidRDefault="00436F34" w:rsidP="00436F34">
            <w:pPr>
              <w:pStyle w:val="dates"/>
            </w:pPr>
            <w:r w:rsidRPr="004C7E0B">
              <w:t>2014</w:t>
            </w:r>
          </w:p>
        </w:tc>
      </w:tr>
      <w:tr w:rsidR="00436F34" w:rsidRPr="004C7E0B" w14:paraId="6AABCB03" w14:textId="77777777">
        <w:trPr>
          <w:jc w:val="center"/>
        </w:trPr>
        <w:tc>
          <w:tcPr>
            <w:tcW w:w="454" w:type="dxa"/>
            <w:gridSpan w:val="2"/>
            <w:vMerge/>
          </w:tcPr>
          <w:p w14:paraId="763F3728" w14:textId="77777777" w:rsidR="00436F34" w:rsidRPr="004C7E0B" w:rsidRDefault="00436F34" w:rsidP="00436F34"/>
        </w:tc>
        <w:tc>
          <w:tcPr>
            <w:tcW w:w="7075" w:type="dxa"/>
          </w:tcPr>
          <w:p w14:paraId="7233DFA8" w14:textId="77777777" w:rsidR="00436F34" w:rsidRDefault="00436F34" w:rsidP="00436F34">
            <w:pPr>
              <w:pStyle w:val="Heading3"/>
              <w:rPr>
                <w:i/>
              </w:rPr>
            </w:pPr>
            <w:r w:rsidRPr="00A1505E">
              <w:rPr>
                <w:i/>
              </w:rPr>
              <w:t>Associates, Nursing</w:t>
            </w:r>
            <w:r>
              <w:rPr>
                <w:i/>
              </w:rPr>
              <w:t xml:space="preserve"> </w:t>
            </w:r>
            <w:r w:rsidRPr="00A1505E">
              <w:rPr>
                <w:i/>
              </w:rPr>
              <w:t xml:space="preserve">Howard Community College, Maryland </w:t>
            </w:r>
          </w:p>
          <w:p w14:paraId="4B18200C" w14:textId="77777777" w:rsidR="00436F34" w:rsidRPr="004C7E0B" w:rsidRDefault="00436F34" w:rsidP="00436F34">
            <w:pPr>
              <w:pStyle w:val="Heading3"/>
              <w:rPr>
                <w:i/>
              </w:rPr>
            </w:pPr>
            <w:r w:rsidRPr="00A1505E">
              <w:rPr>
                <w:i/>
              </w:rPr>
              <w:t>Associates, Arts &amp; Science</w:t>
            </w:r>
            <w:r>
              <w:rPr>
                <w:i/>
              </w:rPr>
              <w:t xml:space="preserve"> </w:t>
            </w:r>
            <w:r w:rsidRPr="004C7E0B">
              <w:rPr>
                <w:i/>
              </w:rPr>
              <w:t xml:space="preserve">Catonsville Community College, Maryland </w:t>
            </w:r>
          </w:p>
        </w:tc>
        <w:tc>
          <w:tcPr>
            <w:tcW w:w="1399" w:type="dxa"/>
          </w:tcPr>
          <w:p w14:paraId="77925B7A" w14:textId="77777777" w:rsidR="00436F34" w:rsidRDefault="00436F34" w:rsidP="00436F34">
            <w:pPr>
              <w:pStyle w:val="dates"/>
            </w:pPr>
            <w:r w:rsidRPr="004C7E0B">
              <w:t>200</w:t>
            </w:r>
            <w:r>
              <w:t>8</w:t>
            </w:r>
          </w:p>
          <w:p w14:paraId="44CC3F78" w14:textId="77777777" w:rsidR="00436F34" w:rsidRPr="004C7E0B" w:rsidRDefault="00436F34" w:rsidP="00436F34">
            <w:pPr>
              <w:pStyle w:val="dates"/>
            </w:pPr>
            <w:r>
              <w:t>2000</w:t>
            </w:r>
          </w:p>
        </w:tc>
      </w:tr>
      <w:tr w:rsidR="00436F34" w:rsidRPr="004C7E0B" w14:paraId="77D9E3E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8928" w:type="dxa"/>
            <w:gridSpan w:val="4"/>
            <w:tcBorders>
              <w:top w:val="single" w:sz="2" w:space="0" w:color="999999"/>
              <w:left w:val="nil"/>
              <w:bottom w:val="single" w:sz="2" w:space="0" w:color="999999"/>
              <w:right w:val="nil"/>
            </w:tcBorders>
          </w:tcPr>
          <w:p w14:paraId="5B982BEC" w14:textId="77777777" w:rsidR="00436F34" w:rsidRPr="00A47AA8" w:rsidRDefault="00436F34" w:rsidP="00436F34">
            <w:pPr>
              <w:pStyle w:val="Heading1"/>
              <w:rPr>
                <w:b/>
              </w:rPr>
            </w:pPr>
            <w:r w:rsidRPr="00A47AA8">
              <w:rPr>
                <w:b/>
              </w:rPr>
              <w:t>AFFILIATIONS</w:t>
            </w:r>
          </w:p>
        </w:tc>
      </w:tr>
      <w:tr w:rsidR="00436F34" w:rsidRPr="004C7E0B" w14:paraId="1E3A414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0"/>
          <w:jc w:val="center"/>
        </w:trPr>
        <w:tc>
          <w:tcPr>
            <w:tcW w:w="454" w:type="dxa"/>
            <w:gridSpan w:val="2"/>
            <w:tcBorders>
              <w:left w:val="nil"/>
              <w:right w:val="nil"/>
            </w:tcBorders>
          </w:tcPr>
          <w:p w14:paraId="7D09400D" w14:textId="77777777" w:rsidR="00436F34" w:rsidRPr="004C7E0B" w:rsidRDefault="00436F34" w:rsidP="00436F34"/>
        </w:tc>
        <w:tc>
          <w:tcPr>
            <w:tcW w:w="7075" w:type="dxa"/>
            <w:tcBorders>
              <w:top w:val="nil"/>
              <w:left w:val="nil"/>
              <w:bottom w:val="nil"/>
              <w:right w:val="nil"/>
            </w:tcBorders>
          </w:tcPr>
          <w:p w14:paraId="66EB2DD4" w14:textId="77777777" w:rsidR="00436F34" w:rsidRPr="004C7E0B" w:rsidRDefault="00436F34" w:rsidP="00436F34">
            <w:pPr>
              <w:pStyle w:val="Heading3"/>
            </w:pPr>
            <w:r w:rsidRPr="004C7E0B">
              <w:t>American Nursing Association</w:t>
            </w:r>
          </w:p>
        </w:tc>
        <w:tc>
          <w:tcPr>
            <w:tcW w:w="1399" w:type="dxa"/>
            <w:tcBorders>
              <w:top w:val="nil"/>
              <w:left w:val="nil"/>
              <w:bottom w:val="nil"/>
              <w:right w:val="nil"/>
            </w:tcBorders>
          </w:tcPr>
          <w:p w14:paraId="674A08A3" w14:textId="77777777" w:rsidR="00436F34" w:rsidRPr="004C7E0B" w:rsidRDefault="00436F34" w:rsidP="00436F34">
            <w:pPr>
              <w:pStyle w:val="dates"/>
            </w:pPr>
            <w:r w:rsidRPr="004C7E0B">
              <w:t xml:space="preserve">2012- </w:t>
            </w:r>
            <w:r>
              <w:t>P</w:t>
            </w:r>
            <w:r w:rsidRPr="004C7E0B">
              <w:t xml:space="preserve">resent </w:t>
            </w:r>
          </w:p>
        </w:tc>
      </w:tr>
      <w:tr w:rsidR="00436F34" w:rsidRPr="004C7E0B" w14:paraId="1489584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5"/>
          <w:jc w:val="center"/>
        </w:trPr>
        <w:tc>
          <w:tcPr>
            <w:tcW w:w="8928" w:type="dxa"/>
            <w:gridSpan w:val="4"/>
            <w:tcBorders>
              <w:top w:val="single" w:sz="2" w:space="0" w:color="999999"/>
              <w:left w:val="nil"/>
              <w:bottom w:val="single" w:sz="2" w:space="0" w:color="999999"/>
              <w:right w:val="nil"/>
            </w:tcBorders>
          </w:tcPr>
          <w:p w14:paraId="3BE67E55" w14:textId="77777777" w:rsidR="00436F34" w:rsidRPr="00A47AA8" w:rsidRDefault="00436F34" w:rsidP="00436F34">
            <w:pPr>
              <w:pStyle w:val="Heading1"/>
              <w:rPr>
                <w:b/>
              </w:rPr>
            </w:pPr>
            <w:r w:rsidRPr="00A47AA8">
              <w:rPr>
                <w:b/>
              </w:rPr>
              <w:t>community Service</w:t>
            </w:r>
          </w:p>
        </w:tc>
      </w:tr>
      <w:tr w:rsidR="00436F34" w:rsidRPr="004C7E0B" w14:paraId="3604E3E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5"/>
          <w:jc w:val="center"/>
        </w:trPr>
        <w:tc>
          <w:tcPr>
            <w:tcW w:w="446" w:type="dxa"/>
            <w:tcBorders>
              <w:left w:val="nil"/>
              <w:right w:val="nil"/>
            </w:tcBorders>
          </w:tcPr>
          <w:p w14:paraId="2AA953A7" w14:textId="77777777" w:rsidR="00436F34" w:rsidRPr="004C7E0B" w:rsidRDefault="00436F34" w:rsidP="00436F34">
            <w:pPr>
              <w:pStyle w:val="Heading1"/>
            </w:pPr>
          </w:p>
        </w:tc>
        <w:tc>
          <w:tcPr>
            <w:tcW w:w="8482" w:type="dxa"/>
            <w:gridSpan w:val="3"/>
            <w:tcBorders>
              <w:top w:val="nil"/>
              <w:left w:val="nil"/>
              <w:bottom w:val="nil"/>
              <w:right w:val="nil"/>
            </w:tcBorders>
          </w:tcPr>
          <w:p w14:paraId="3CFAED82" w14:textId="77777777" w:rsidR="00436F34" w:rsidRPr="004C7E0B" w:rsidRDefault="00436F34" w:rsidP="00436F34">
            <w:r w:rsidRPr="004C7E0B">
              <w:rPr>
                <w:rStyle w:val="italicsChar"/>
              </w:rPr>
              <w:t>Community Outreach Center-Jamaica</w:t>
            </w:r>
          </w:p>
          <w:p w14:paraId="017664C7" w14:textId="77777777" w:rsidR="00436F34" w:rsidRPr="004C7E0B" w:rsidRDefault="00436F34" w:rsidP="00436F34">
            <w:pPr>
              <w:pStyle w:val="bulletedlist"/>
            </w:pPr>
            <w:r w:rsidRPr="004C7E0B">
              <w:t>Started a volunteer system and back to school supply with a non-profit organization and the community church. Provided counseling, information regarding health (hypertension, obesity, diabetes) and other services. Coordinated transportation for school supplies, and other toiletries. Promoted daily activities to sustain positive attitude and quality of life for clients who live below the poverty level.</w:t>
            </w:r>
            <w:r>
              <w:t xml:space="preserve"> </w:t>
            </w:r>
          </w:p>
        </w:tc>
      </w:tr>
    </w:tbl>
    <w:p w14:paraId="74A73AC7" w14:textId="77777777" w:rsidR="00EE59A0" w:rsidRPr="004C7E0B" w:rsidRDefault="00EE59A0" w:rsidP="00EE59A0">
      <w:pPr>
        <w:pStyle w:val="copyright"/>
      </w:pPr>
    </w:p>
    <w:sectPr w:rsidR="00EE59A0" w:rsidRPr="004C7E0B" w:rsidSect="00E96FBF">
      <w:pgSz w:w="12240" w:h="15840" w:code="1"/>
      <w:pgMar w:top="1080" w:right="720" w:bottom="734"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37AFAD" w14:textId="77777777" w:rsidR="007311F4" w:rsidRDefault="007311F4" w:rsidP="00EE59A0">
      <w:pPr>
        <w:spacing w:line="240" w:lineRule="auto"/>
      </w:pPr>
      <w:r>
        <w:separator/>
      </w:r>
    </w:p>
  </w:endnote>
  <w:endnote w:type="continuationSeparator" w:id="0">
    <w:p w14:paraId="2D071BFD" w14:textId="77777777" w:rsidR="007311F4" w:rsidRDefault="007311F4" w:rsidP="00EE59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7AA8C0" w14:textId="77777777" w:rsidR="007311F4" w:rsidRDefault="007311F4" w:rsidP="00EE59A0">
      <w:pPr>
        <w:spacing w:line="240" w:lineRule="auto"/>
      </w:pPr>
      <w:r>
        <w:separator/>
      </w:r>
    </w:p>
  </w:footnote>
  <w:footnote w:type="continuationSeparator" w:id="0">
    <w:p w14:paraId="616AECF9" w14:textId="77777777" w:rsidR="007311F4" w:rsidRDefault="007311F4" w:rsidP="00EE59A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DF5087"/>
    <w:multiLevelType w:val="hybridMultilevel"/>
    <w:tmpl w:val="F31E6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0C6E95"/>
    <w:multiLevelType w:val="hybridMultilevel"/>
    <w:tmpl w:val="33B039EE"/>
    <w:lvl w:ilvl="0" w:tplc="337EB638">
      <w:start w:val="1"/>
      <w:numFmt w:val="bullet"/>
      <w:lvlText w:val=""/>
      <w:lvlJc w:val="left"/>
      <w:pPr>
        <w:tabs>
          <w:tab w:val="num" w:pos="1080"/>
        </w:tabs>
        <w:ind w:left="1080" w:hanging="360"/>
      </w:pPr>
      <w:rPr>
        <w:rFonts w:ascii="Symbol" w:hAnsi="Symbol" w:cs="Times New Roman"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Times New Roman" w:hint="default"/>
      </w:rPr>
    </w:lvl>
    <w:lvl w:ilvl="3" w:tplc="04090001">
      <w:start w:val="1"/>
      <w:numFmt w:val="bullet"/>
      <w:lvlText w:val=""/>
      <w:lvlJc w:val="left"/>
      <w:pPr>
        <w:tabs>
          <w:tab w:val="num" w:pos="3600"/>
        </w:tabs>
        <w:ind w:left="3600" w:hanging="360"/>
      </w:pPr>
      <w:rPr>
        <w:rFonts w:ascii="Symbol" w:hAnsi="Symbol" w:cs="Times New Roman"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Times New Roman" w:hint="default"/>
      </w:rPr>
    </w:lvl>
    <w:lvl w:ilvl="6" w:tplc="04090001">
      <w:start w:val="1"/>
      <w:numFmt w:val="bullet"/>
      <w:lvlText w:val=""/>
      <w:lvlJc w:val="left"/>
      <w:pPr>
        <w:tabs>
          <w:tab w:val="num" w:pos="5760"/>
        </w:tabs>
        <w:ind w:left="5760" w:hanging="360"/>
      </w:pPr>
      <w:rPr>
        <w:rFonts w:ascii="Symbol" w:hAnsi="Symbol" w:cs="Times New Roman"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Times New Roman" w:hint="default"/>
      </w:rPr>
    </w:lvl>
  </w:abstractNum>
  <w:abstractNum w:abstractNumId="2" w15:restartNumberingAfterBreak="0">
    <w:nsid w:val="3DF10481"/>
    <w:multiLevelType w:val="hybridMultilevel"/>
    <w:tmpl w:val="FBA4498C"/>
    <w:lvl w:ilvl="0" w:tplc="B6FC8D54">
      <w:start w:val="1"/>
      <w:numFmt w:val="bullet"/>
      <w:lvlText w:val=""/>
      <w:lvlJc w:val="left"/>
      <w:pPr>
        <w:tabs>
          <w:tab w:val="num" w:pos="576"/>
        </w:tabs>
        <w:ind w:left="576" w:hanging="288"/>
      </w:pPr>
      <w:rPr>
        <w:rFonts w:ascii="Symbol" w:hAnsi="Symbol" w:hint="default"/>
        <w:b/>
        <w:i w:val="0"/>
        <w:color w:val="808080"/>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1965C93"/>
    <w:multiLevelType w:val="hybridMultilevel"/>
    <w:tmpl w:val="59F0B48E"/>
    <w:lvl w:ilvl="0" w:tplc="337EB638">
      <w:start w:val="1"/>
      <w:numFmt w:val="bullet"/>
      <w:lvlText w:val=""/>
      <w:lvlJc w:val="left"/>
      <w:pPr>
        <w:tabs>
          <w:tab w:val="num" w:pos="360"/>
        </w:tabs>
        <w:ind w:left="36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4" w15:restartNumberingAfterBreak="0">
    <w:nsid w:val="44CB665D"/>
    <w:multiLevelType w:val="hybridMultilevel"/>
    <w:tmpl w:val="7A1C0D52"/>
    <w:lvl w:ilvl="0" w:tplc="337EB63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E4D44C4"/>
    <w:multiLevelType w:val="hybridMultilevel"/>
    <w:tmpl w:val="B764007E"/>
    <w:lvl w:ilvl="0" w:tplc="8252FFDA">
      <w:start w:val="1"/>
      <w:numFmt w:val="bullet"/>
      <w:pStyle w:val="bulletedlist"/>
      <w:lvlText w:val=""/>
      <w:lvlJc w:val="left"/>
      <w:pPr>
        <w:tabs>
          <w:tab w:val="num" w:pos="288"/>
        </w:tabs>
        <w:ind w:left="288" w:hanging="288"/>
      </w:pPr>
      <w:rPr>
        <w:rFonts w:ascii="Symbol" w:hAnsi="Symbol" w:hint="default"/>
        <w:b w:val="0"/>
        <w:i w:val="0"/>
        <w:color w:val="808080"/>
        <w:sz w:val="12"/>
        <w:szCs w:val="1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4"/>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4F8"/>
    <w:rsid w:val="000055AB"/>
    <w:rsid w:val="0000637E"/>
    <w:rsid w:val="0001741F"/>
    <w:rsid w:val="000259A2"/>
    <w:rsid w:val="00026846"/>
    <w:rsid w:val="00044764"/>
    <w:rsid w:val="00065E9D"/>
    <w:rsid w:val="000700B0"/>
    <w:rsid w:val="000C7157"/>
    <w:rsid w:val="001B3669"/>
    <w:rsid w:val="001C64C2"/>
    <w:rsid w:val="001F691D"/>
    <w:rsid w:val="00203B0C"/>
    <w:rsid w:val="00210652"/>
    <w:rsid w:val="00233061"/>
    <w:rsid w:val="0026502E"/>
    <w:rsid w:val="00277026"/>
    <w:rsid w:val="002A70B5"/>
    <w:rsid w:val="002D0193"/>
    <w:rsid w:val="002F7A11"/>
    <w:rsid w:val="0033566C"/>
    <w:rsid w:val="003C5A33"/>
    <w:rsid w:val="003E2262"/>
    <w:rsid w:val="00406DE1"/>
    <w:rsid w:val="0041724D"/>
    <w:rsid w:val="004231E2"/>
    <w:rsid w:val="004242BD"/>
    <w:rsid w:val="00436F34"/>
    <w:rsid w:val="00450D47"/>
    <w:rsid w:val="00475054"/>
    <w:rsid w:val="004B7894"/>
    <w:rsid w:val="004C7E0B"/>
    <w:rsid w:val="00585EFE"/>
    <w:rsid w:val="005D6DAE"/>
    <w:rsid w:val="0062039C"/>
    <w:rsid w:val="006510F3"/>
    <w:rsid w:val="00655C35"/>
    <w:rsid w:val="00670A2D"/>
    <w:rsid w:val="006856F5"/>
    <w:rsid w:val="006D6FA4"/>
    <w:rsid w:val="007041E4"/>
    <w:rsid w:val="00706E5F"/>
    <w:rsid w:val="007311F4"/>
    <w:rsid w:val="007A01FD"/>
    <w:rsid w:val="007C1971"/>
    <w:rsid w:val="007F72BC"/>
    <w:rsid w:val="0080127E"/>
    <w:rsid w:val="00810224"/>
    <w:rsid w:val="008163AF"/>
    <w:rsid w:val="008848D7"/>
    <w:rsid w:val="00897CA3"/>
    <w:rsid w:val="008A4A85"/>
    <w:rsid w:val="008C5430"/>
    <w:rsid w:val="008F4F2F"/>
    <w:rsid w:val="00901981"/>
    <w:rsid w:val="00914612"/>
    <w:rsid w:val="009814F8"/>
    <w:rsid w:val="009A0E21"/>
    <w:rsid w:val="009C70DA"/>
    <w:rsid w:val="009F7D9B"/>
    <w:rsid w:val="00A00AFF"/>
    <w:rsid w:val="00A1505E"/>
    <w:rsid w:val="00A409C4"/>
    <w:rsid w:val="00A47AA8"/>
    <w:rsid w:val="00A5003D"/>
    <w:rsid w:val="00A60A63"/>
    <w:rsid w:val="00A776A2"/>
    <w:rsid w:val="00AD6561"/>
    <w:rsid w:val="00B10C7D"/>
    <w:rsid w:val="00B35324"/>
    <w:rsid w:val="00B562EF"/>
    <w:rsid w:val="00B6679D"/>
    <w:rsid w:val="00B829D3"/>
    <w:rsid w:val="00BA2469"/>
    <w:rsid w:val="00BA5D7E"/>
    <w:rsid w:val="00C20B9C"/>
    <w:rsid w:val="00C25DEE"/>
    <w:rsid w:val="00C33FD1"/>
    <w:rsid w:val="00C34A2D"/>
    <w:rsid w:val="00C35F41"/>
    <w:rsid w:val="00C40694"/>
    <w:rsid w:val="00C77B7F"/>
    <w:rsid w:val="00CC52BB"/>
    <w:rsid w:val="00CF01F0"/>
    <w:rsid w:val="00CF671B"/>
    <w:rsid w:val="00D64411"/>
    <w:rsid w:val="00DA1C05"/>
    <w:rsid w:val="00DC3750"/>
    <w:rsid w:val="00DF59D6"/>
    <w:rsid w:val="00E21E36"/>
    <w:rsid w:val="00E2482E"/>
    <w:rsid w:val="00E26ABA"/>
    <w:rsid w:val="00E50777"/>
    <w:rsid w:val="00E96FBF"/>
    <w:rsid w:val="00EA21A2"/>
    <w:rsid w:val="00EA2C89"/>
    <w:rsid w:val="00EA38AB"/>
    <w:rsid w:val="00EE59A0"/>
    <w:rsid w:val="00EF2DD9"/>
    <w:rsid w:val="00F002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0F1DBA"/>
  <w15:chartTrackingRefBased/>
  <w15:docId w15:val="{20AE7AB2-CC6B-42A2-AD4A-EF75C8CA2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B3669"/>
    <w:pPr>
      <w:spacing w:line="220" w:lineRule="exact"/>
    </w:pPr>
    <w:rPr>
      <w:rFonts w:ascii="Tahoma" w:hAnsi="Tahoma" w:cs="Arial"/>
      <w:spacing w:val="10"/>
      <w:sz w:val="16"/>
      <w:szCs w:val="16"/>
    </w:rPr>
  </w:style>
  <w:style w:type="paragraph" w:styleId="Heading1">
    <w:name w:val="heading 1"/>
    <w:basedOn w:val="Normal"/>
    <w:next w:val="Normal"/>
    <w:qFormat/>
    <w:rsid w:val="00E96FBF"/>
    <w:pPr>
      <w:spacing w:before="40" w:after="40"/>
      <w:outlineLvl w:val="0"/>
    </w:pPr>
    <w:rPr>
      <w:caps/>
    </w:rPr>
  </w:style>
  <w:style w:type="paragraph" w:styleId="Heading2">
    <w:name w:val="heading 2"/>
    <w:basedOn w:val="Normal"/>
    <w:next w:val="Normal"/>
    <w:qFormat/>
    <w:rsid w:val="001C64C2"/>
    <w:pPr>
      <w:spacing w:before="40"/>
      <w:outlineLvl w:val="1"/>
    </w:pPr>
    <w:rPr>
      <w:b/>
      <w:caps/>
    </w:rPr>
  </w:style>
  <w:style w:type="paragraph" w:styleId="Heading3">
    <w:name w:val="heading 3"/>
    <w:basedOn w:val="Normal"/>
    <w:next w:val="Normal"/>
    <w:link w:val="Heading3Char"/>
    <w:qFormat/>
    <w:rsid w:val="001C64C2"/>
    <w:pPr>
      <w:spacing w:before="4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pyright">
    <w:name w:val="copyright"/>
    <w:basedOn w:val="BodyText1"/>
    <w:rsid w:val="008848D7"/>
    <w:pPr>
      <w:spacing w:before="80" w:after="0"/>
      <w:ind w:left="936"/>
    </w:pPr>
  </w:style>
  <w:style w:type="paragraph" w:customStyle="1" w:styleId="bulletedlistlastitem">
    <w:name w:val="bulleted list last item"/>
    <w:basedOn w:val="bulletedlist"/>
    <w:rsid w:val="00277026"/>
    <w:pPr>
      <w:spacing w:after="160"/>
    </w:pPr>
    <w:rPr>
      <w:rFonts w:cs="Times New Roman"/>
      <w:szCs w:val="20"/>
    </w:rPr>
  </w:style>
  <w:style w:type="paragraph" w:styleId="BalloonText">
    <w:name w:val="Balloon Text"/>
    <w:basedOn w:val="Normal"/>
    <w:semiHidden/>
    <w:rsid w:val="001B3669"/>
    <w:rPr>
      <w:rFonts w:cs="Tahoma"/>
    </w:rPr>
  </w:style>
  <w:style w:type="character" w:styleId="Emphasis">
    <w:name w:val="Emphasis"/>
    <w:uiPriority w:val="20"/>
    <w:qFormat/>
    <w:rsid w:val="000055AB"/>
    <w:rPr>
      <w:i/>
      <w:iCs/>
    </w:rPr>
  </w:style>
  <w:style w:type="paragraph" w:customStyle="1" w:styleId="italics">
    <w:name w:val="italics"/>
    <w:basedOn w:val="Normal"/>
    <w:link w:val="italicsChar"/>
    <w:rsid w:val="00E96FBF"/>
    <w:pPr>
      <w:spacing w:after="80"/>
    </w:pPr>
    <w:rPr>
      <w:i/>
    </w:rPr>
  </w:style>
  <w:style w:type="character" w:customStyle="1" w:styleId="italicsChar">
    <w:name w:val="italics Char"/>
    <w:link w:val="italics"/>
    <w:rsid w:val="00E96FBF"/>
    <w:rPr>
      <w:rFonts w:ascii="Tahoma" w:hAnsi="Tahoma" w:cs="Arial"/>
      <w:i/>
      <w:spacing w:val="10"/>
      <w:sz w:val="16"/>
      <w:szCs w:val="16"/>
      <w:lang w:val="en-US" w:eastAsia="en-US" w:bidi="ar-SA"/>
    </w:rPr>
  </w:style>
  <w:style w:type="paragraph" w:customStyle="1" w:styleId="bulletedlist">
    <w:name w:val="bulleted list"/>
    <w:basedOn w:val="Normal"/>
    <w:rsid w:val="00DF59D6"/>
    <w:pPr>
      <w:numPr>
        <w:numId w:val="4"/>
      </w:numPr>
      <w:spacing w:before="40" w:after="80"/>
    </w:pPr>
  </w:style>
  <w:style w:type="paragraph" w:customStyle="1" w:styleId="BodyText1">
    <w:name w:val="Body Text1"/>
    <w:basedOn w:val="Normal"/>
    <w:rsid w:val="002A70B5"/>
    <w:pPr>
      <w:spacing w:before="40" w:after="80"/>
    </w:pPr>
  </w:style>
  <w:style w:type="paragraph" w:customStyle="1" w:styleId="dates">
    <w:name w:val="dates"/>
    <w:basedOn w:val="Normal"/>
    <w:rsid w:val="006510F3"/>
    <w:pPr>
      <w:spacing w:before="40"/>
      <w:jc w:val="right"/>
    </w:pPr>
  </w:style>
  <w:style w:type="paragraph" w:customStyle="1" w:styleId="lastlinewspace">
    <w:name w:val="last line w/space"/>
    <w:basedOn w:val="Normal"/>
    <w:rsid w:val="00277026"/>
    <w:pPr>
      <w:spacing w:after="160"/>
    </w:pPr>
  </w:style>
  <w:style w:type="paragraph" w:customStyle="1" w:styleId="references">
    <w:name w:val="references"/>
    <w:basedOn w:val="Normal"/>
    <w:rsid w:val="00277026"/>
    <w:pPr>
      <w:spacing w:before="160"/>
    </w:pPr>
  </w:style>
  <w:style w:type="paragraph" w:customStyle="1" w:styleId="location">
    <w:name w:val="location"/>
    <w:basedOn w:val="Normal"/>
    <w:link w:val="locationCharChar"/>
    <w:rsid w:val="00E96FBF"/>
    <w:pPr>
      <w:spacing w:after="80"/>
    </w:pPr>
  </w:style>
  <w:style w:type="character" w:customStyle="1" w:styleId="locationCharChar">
    <w:name w:val="location Char Char"/>
    <w:link w:val="location"/>
    <w:rsid w:val="00E96FBF"/>
    <w:rPr>
      <w:rFonts w:ascii="Tahoma" w:hAnsi="Tahoma" w:cs="Arial"/>
      <w:spacing w:val="10"/>
      <w:sz w:val="16"/>
      <w:szCs w:val="16"/>
      <w:lang w:val="en-US" w:eastAsia="en-US" w:bidi="ar-SA"/>
    </w:rPr>
  </w:style>
  <w:style w:type="character" w:customStyle="1" w:styleId="Heading3Char">
    <w:name w:val="Heading 3 Char"/>
    <w:link w:val="Heading3"/>
    <w:rsid w:val="001C64C2"/>
    <w:rPr>
      <w:rFonts w:ascii="Tahoma" w:hAnsi="Tahoma" w:cs="Arial"/>
      <w:b/>
      <w:spacing w:val="10"/>
      <w:sz w:val="16"/>
      <w:szCs w:val="16"/>
      <w:lang w:val="en-US" w:eastAsia="en-US" w:bidi="ar-SA"/>
    </w:rPr>
  </w:style>
  <w:style w:type="character" w:styleId="Hyperlink">
    <w:name w:val="Hyperlink"/>
    <w:rsid w:val="00E26ABA"/>
    <w:rPr>
      <w:color w:val="0563C1"/>
      <w:u w:val="single"/>
    </w:rPr>
  </w:style>
  <w:style w:type="paragraph" w:styleId="Header">
    <w:name w:val="header"/>
    <w:basedOn w:val="Normal"/>
    <w:link w:val="HeaderChar"/>
    <w:rsid w:val="00EE59A0"/>
    <w:pPr>
      <w:tabs>
        <w:tab w:val="center" w:pos="4680"/>
        <w:tab w:val="right" w:pos="9360"/>
      </w:tabs>
      <w:spacing w:line="240" w:lineRule="auto"/>
    </w:pPr>
  </w:style>
  <w:style w:type="character" w:customStyle="1" w:styleId="HeaderChar">
    <w:name w:val="Header Char"/>
    <w:basedOn w:val="DefaultParagraphFont"/>
    <w:link w:val="Header"/>
    <w:rsid w:val="00EE59A0"/>
    <w:rPr>
      <w:rFonts w:ascii="Tahoma" w:hAnsi="Tahoma" w:cs="Arial"/>
      <w:spacing w:val="10"/>
      <w:sz w:val="16"/>
      <w:szCs w:val="16"/>
    </w:rPr>
  </w:style>
  <w:style w:type="paragraph" w:styleId="Footer">
    <w:name w:val="footer"/>
    <w:basedOn w:val="Normal"/>
    <w:link w:val="FooterChar"/>
    <w:rsid w:val="00EE59A0"/>
    <w:pPr>
      <w:tabs>
        <w:tab w:val="center" w:pos="4680"/>
        <w:tab w:val="right" w:pos="9360"/>
      </w:tabs>
      <w:spacing w:line="240" w:lineRule="auto"/>
    </w:pPr>
  </w:style>
  <w:style w:type="character" w:customStyle="1" w:styleId="FooterChar">
    <w:name w:val="Footer Char"/>
    <w:basedOn w:val="DefaultParagraphFont"/>
    <w:link w:val="Footer"/>
    <w:rsid w:val="00EE59A0"/>
    <w:rPr>
      <w:rFonts w:ascii="Tahoma" w:hAnsi="Tahoma" w:cs="Arial"/>
      <w:spacing w:val="1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racyvmiller@yaho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miller75\Documents\Registered%20nurse%20resum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Registered nurse resume</Template>
  <TotalTime>8</TotalTime>
  <Pages>1</Pages>
  <Words>392</Words>
  <Characters>2235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Manager/>
  <Company>McGraw-Hill</Company>
  <LinksUpToDate>false</LinksUpToDate>
  <CharactersWithSpaces>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tracia miller</dc:creator>
  <cp:keywords/>
  <dc:description/>
  <cp:lastModifiedBy>tracia.miller@mavs.uta.edu</cp:lastModifiedBy>
  <cp:revision>6</cp:revision>
  <cp:lastPrinted>2003-10-15T13:54:00Z</cp:lastPrinted>
  <dcterms:created xsi:type="dcterms:W3CDTF">2018-03-19T15:21:00Z</dcterms:created>
  <dcterms:modified xsi:type="dcterms:W3CDTF">2020-10-27T14:02:00Z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TC063694541033</vt:lpwstr>
  </property>
</Properties>
</file>