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0" w:line="296.47058823529414" w:lineRule="auto"/>
        <w:rPr>
          <w:sz w:val="34"/>
          <w:szCs w:val="34"/>
        </w:rPr>
      </w:pPr>
      <w:r w:rsidDel="00000000" w:rsidR="00000000" w:rsidRPr="00000000">
        <w:rPr>
          <w:sz w:val="34"/>
          <w:szCs w:val="34"/>
          <w:rtl w:val="0"/>
        </w:rPr>
        <w:t xml:space="preserve">Schnikia Pool</w:t>
      </w:r>
    </w:p>
    <w:p w:rsidR="00000000" w:rsidDel="00000000" w:rsidP="00000000" w:rsidRDefault="00000000" w:rsidRPr="00000000" w14:paraId="00000002">
      <w:pPr>
        <w:shd w:fill="ffffff" w:val="clear"/>
        <w:spacing w:after="180" w:before="0" w:lineRule="auto"/>
        <w:rPr>
          <w:sz w:val="18"/>
          <w:szCs w:val="18"/>
        </w:rPr>
      </w:pPr>
      <w:r w:rsidDel="00000000" w:rsidR="00000000" w:rsidRPr="00000000">
        <w:rPr>
          <w:sz w:val="18"/>
          <w:szCs w:val="18"/>
          <w:rtl w:val="0"/>
        </w:rPr>
        <w:t xml:space="preserve">St. Louis, MO 63146</w:t>
      </w:r>
    </w:p>
    <w:p w:rsidR="00000000" w:rsidDel="00000000" w:rsidP="00000000" w:rsidRDefault="00000000" w:rsidRPr="00000000" w14:paraId="00000003">
      <w:pPr>
        <w:shd w:fill="ffffff" w:val="clear"/>
        <w:spacing w:after="180" w:before="0" w:lineRule="auto"/>
        <w:rPr>
          <w:color w:val="0000cc"/>
          <w:sz w:val="18"/>
          <w:szCs w:val="18"/>
        </w:rPr>
      </w:pPr>
      <w:hyperlink r:id="rId6">
        <w:r w:rsidDel="00000000" w:rsidR="00000000" w:rsidRPr="00000000">
          <w:rPr>
            <w:color w:val="1155cc"/>
            <w:sz w:val="18"/>
            <w:szCs w:val="18"/>
            <w:u w:val="single"/>
            <w:rtl w:val="0"/>
          </w:rPr>
          <w:t xml:space="preserve">schnikiapool@ymail.com</w:t>
        </w:r>
      </w:hyperlink>
      <w:r w:rsidDel="00000000" w:rsidR="00000000" w:rsidRPr="00000000">
        <w:rPr>
          <w:rtl w:val="0"/>
        </w:rPr>
      </w:r>
    </w:p>
    <w:p w:rsidR="00000000" w:rsidDel="00000000" w:rsidP="00000000" w:rsidRDefault="00000000" w:rsidRPr="00000000" w14:paraId="00000004">
      <w:pPr>
        <w:shd w:fill="ffffff" w:val="clear"/>
        <w:spacing w:after="180" w:before="0" w:lineRule="auto"/>
        <w:rPr>
          <w:sz w:val="18"/>
          <w:szCs w:val="18"/>
        </w:rPr>
      </w:pPr>
      <w:r w:rsidDel="00000000" w:rsidR="00000000" w:rsidRPr="00000000">
        <w:rPr>
          <w:sz w:val="18"/>
          <w:szCs w:val="18"/>
          <w:rtl w:val="0"/>
        </w:rPr>
        <w:t xml:space="preserve">(314)757-1873</w:t>
      </w:r>
    </w:p>
    <w:p w:rsidR="00000000" w:rsidDel="00000000" w:rsidP="00000000" w:rsidRDefault="00000000" w:rsidRPr="00000000" w14:paraId="00000005">
      <w:pPr>
        <w:shd w:fill="ffffff" w:val="clear"/>
        <w:spacing w:before="0" w:lineRule="auto"/>
        <w:rPr>
          <w:color w:val="666666"/>
          <w:sz w:val="18"/>
          <w:szCs w:val="18"/>
        </w:rPr>
      </w:pPr>
      <w:r w:rsidDel="00000000" w:rsidR="00000000" w:rsidRPr="00000000">
        <w:rPr>
          <w:sz w:val="18"/>
          <w:szCs w:val="18"/>
          <w:rtl w:val="0"/>
        </w:rPr>
        <w:t xml:space="preserve">Willing to relocate: Anywhere</w:t>
      </w:r>
      <w:r w:rsidDel="00000000" w:rsidR="00000000" w:rsidRPr="00000000">
        <w:rPr>
          <w:rtl w:val="0"/>
        </w:rPr>
      </w:r>
    </w:p>
    <w:p w:rsidR="00000000" w:rsidDel="00000000" w:rsidP="00000000" w:rsidRDefault="00000000" w:rsidRPr="00000000" w14:paraId="00000006">
      <w:pPr>
        <w:shd w:fill="ffffff" w:val="clear"/>
        <w:spacing w:before="340" w:lineRule="auto"/>
        <w:rPr>
          <w:b w:val="1"/>
          <w:color w:val="666666"/>
          <w:sz w:val="24"/>
          <w:szCs w:val="24"/>
          <w:u w:val="single"/>
        </w:rPr>
      </w:pPr>
      <w:r w:rsidDel="00000000" w:rsidR="00000000" w:rsidRPr="00000000">
        <w:rPr>
          <w:b w:val="1"/>
          <w:color w:val="666666"/>
          <w:sz w:val="24"/>
          <w:szCs w:val="24"/>
          <w:u w:val="single"/>
          <w:rtl w:val="0"/>
        </w:rPr>
        <w:t xml:space="preserve">Work Experience</w:t>
      </w:r>
    </w:p>
    <w:p w:rsidR="00000000" w:rsidDel="00000000" w:rsidP="00000000" w:rsidRDefault="00000000" w:rsidRPr="00000000" w14:paraId="00000007">
      <w:pPr>
        <w:shd w:fill="ffffff" w:val="clear"/>
        <w:spacing w:before="180" w:lineRule="auto"/>
        <w:rPr>
          <w:b w:val="1"/>
          <w:sz w:val="21"/>
          <w:szCs w:val="21"/>
        </w:rPr>
      </w:pPr>
      <w:r w:rsidDel="00000000" w:rsidR="00000000" w:rsidRPr="00000000">
        <w:rPr>
          <w:b w:val="1"/>
          <w:sz w:val="21"/>
          <w:szCs w:val="21"/>
          <w:rtl w:val="0"/>
        </w:rPr>
        <w:t xml:space="preserve">RN ICU</w:t>
      </w:r>
    </w:p>
    <w:p w:rsidR="00000000" w:rsidDel="00000000" w:rsidP="00000000" w:rsidRDefault="00000000" w:rsidRPr="00000000" w14:paraId="00000008">
      <w:pPr>
        <w:shd w:fill="ffffff" w:val="clear"/>
        <w:spacing w:before="180" w:lineRule="auto"/>
        <w:rPr>
          <w:b w:val="1"/>
          <w:color w:val="666666"/>
          <w:sz w:val="18"/>
          <w:szCs w:val="18"/>
        </w:rPr>
      </w:pPr>
      <w:r w:rsidDel="00000000" w:rsidR="00000000" w:rsidRPr="00000000">
        <w:rPr>
          <w:b w:val="1"/>
          <w:color w:val="666666"/>
          <w:sz w:val="18"/>
          <w:szCs w:val="18"/>
          <w:rtl w:val="0"/>
        </w:rPr>
        <w:t xml:space="preserve">SSM Health St. Mary's Hospital</w:t>
      </w:r>
    </w:p>
    <w:p w:rsidR="00000000" w:rsidDel="00000000" w:rsidP="00000000" w:rsidRDefault="00000000" w:rsidRPr="00000000" w14:paraId="00000009">
      <w:pPr>
        <w:shd w:fill="ffffff" w:val="clear"/>
        <w:spacing w:after="100" w:before="180" w:lineRule="auto"/>
        <w:rPr>
          <w:color w:val="666666"/>
          <w:sz w:val="18"/>
          <w:szCs w:val="18"/>
        </w:rPr>
      </w:pPr>
      <w:r w:rsidDel="00000000" w:rsidR="00000000" w:rsidRPr="00000000">
        <w:rPr>
          <w:color w:val="666666"/>
          <w:sz w:val="18"/>
          <w:szCs w:val="18"/>
          <w:rtl w:val="0"/>
        </w:rPr>
        <w:t xml:space="preserve">February 2020 to Present</w:t>
      </w:r>
    </w:p>
    <w:p w:rsidR="00000000" w:rsidDel="00000000" w:rsidP="00000000" w:rsidRDefault="00000000" w:rsidRPr="00000000" w14:paraId="0000000A">
      <w:pPr>
        <w:shd w:fill="ffffff" w:val="clear"/>
        <w:spacing w:before="180" w:lineRule="auto"/>
        <w:rPr>
          <w:sz w:val="18"/>
          <w:szCs w:val="18"/>
        </w:rPr>
      </w:pPr>
      <w:r w:rsidDel="00000000" w:rsidR="00000000" w:rsidRPr="00000000">
        <w:rPr>
          <w:sz w:val="18"/>
          <w:szCs w:val="18"/>
          <w:rtl w:val="0"/>
        </w:rPr>
        <w:t xml:space="preserve">Perform full and focused assessments on Neuro, CRRT, DKA, Ekos, CIWA, Cardiac, GI, and intubated. Titrates critical drips for blood pressure and heart rate. Provides support for ICU physicians. Provide patient education and documentation for discharge planning. </w:t>
      </w:r>
    </w:p>
    <w:p w:rsidR="00000000" w:rsidDel="00000000" w:rsidP="00000000" w:rsidRDefault="00000000" w:rsidRPr="00000000" w14:paraId="0000000B">
      <w:pPr>
        <w:shd w:fill="ffffff" w:val="clear"/>
        <w:spacing w:before="180" w:lineRule="auto"/>
        <w:rPr>
          <w:b w:val="1"/>
          <w:sz w:val="21"/>
          <w:szCs w:val="21"/>
        </w:rPr>
      </w:pPr>
      <w:r w:rsidDel="00000000" w:rsidR="00000000" w:rsidRPr="00000000">
        <w:rPr>
          <w:b w:val="1"/>
          <w:sz w:val="21"/>
          <w:szCs w:val="21"/>
          <w:rtl w:val="0"/>
        </w:rPr>
        <w:t xml:space="preserve">RN</w:t>
      </w:r>
    </w:p>
    <w:p w:rsidR="00000000" w:rsidDel="00000000" w:rsidP="00000000" w:rsidRDefault="00000000" w:rsidRPr="00000000" w14:paraId="0000000C">
      <w:pPr>
        <w:shd w:fill="ffffff" w:val="clear"/>
        <w:spacing w:before="180" w:lineRule="auto"/>
        <w:rPr>
          <w:color w:val="666666"/>
          <w:sz w:val="18"/>
          <w:szCs w:val="18"/>
        </w:rPr>
      </w:pPr>
      <w:r w:rsidDel="00000000" w:rsidR="00000000" w:rsidRPr="00000000">
        <w:rPr>
          <w:b w:val="1"/>
          <w:color w:val="666666"/>
          <w:sz w:val="18"/>
          <w:szCs w:val="18"/>
          <w:rtl w:val="0"/>
        </w:rPr>
        <w:t xml:space="preserve">SSM St Joseph St Charles</w:t>
      </w:r>
      <w:r w:rsidDel="00000000" w:rsidR="00000000" w:rsidRPr="00000000">
        <w:rPr>
          <w:color w:val="666666"/>
          <w:sz w:val="18"/>
          <w:szCs w:val="18"/>
          <w:rtl w:val="0"/>
        </w:rPr>
        <w:t xml:space="preserve"> - St. Louis, MO</w:t>
      </w:r>
    </w:p>
    <w:p w:rsidR="00000000" w:rsidDel="00000000" w:rsidP="00000000" w:rsidRDefault="00000000" w:rsidRPr="00000000" w14:paraId="0000000D">
      <w:pPr>
        <w:shd w:fill="ffffff" w:val="clear"/>
        <w:spacing w:after="100" w:before="180" w:lineRule="auto"/>
        <w:rPr>
          <w:color w:val="666666"/>
          <w:sz w:val="18"/>
          <w:szCs w:val="18"/>
        </w:rPr>
      </w:pPr>
      <w:r w:rsidDel="00000000" w:rsidR="00000000" w:rsidRPr="00000000">
        <w:rPr>
          <w:color w:val="666666"/>
          <w:sz w:val="18"/>
          <w:szCs w:val="18"/>
          <w:rtl w:val="0"/>
        </w:rPr>
        <w:t xml:space="preserve">July 2019 to February 2020</w:t>
      </w:r>
    </w:p>
    <w:p w:rsidR="00000000" w:rsidDel="00000000" w:rsidP="00000000" w:rsidRDefault="00000000" w:rsidRPr="00000000" w14:paraId="0000000E">
      <w:pPr>
        <w:shd w:fill="ffffff" w:val="clear"/>
        <w:spacing w:before="180" w:lineRule="auto"/>
        <w:rPr>
          <w:sz w:val="18"/>
          <w:szCs w:val="18"/>
        </w:rPr>
      </w:pPr>
      <w:r w:rsidDel="00000000" w:rsidR="00000000" w:rsidRPr="00000000">
        <w:rPr>
          <w:sz w:val="18"/>
          <w:szCs w:val="18"/>
          <w:rtl w:val="0"/>
        </w:rPr>
        <w:t xml:space="preserve">Performs Assessments for Neuro, DKA, CIWA, and critically ill patients on intermediate care units. Titrates drips for DKA and cardiac patients. Management of care for Post Op cardiac and lung patients. Communicates with physicians about critical patient updates and consults. ACLS and BLS certified. Proficient in documentation in Epic system.</w:t>
      </w:r>
    </w:p>
    <w:p w:rsidR="00000000" w:rsidDel="00000000" w:rsidP="00000000" w:rsidRDefault="00000000" w:rsidRPr="00000000" w14:paraId="0000000F">
      <w:pPr>
        <w:shd w:fill="ffffff" w:val="clear"/>
        <w:spacing w:before="180" w:lineRule="auto"/>
        <w:rPr>
          <w:b w:val="1"/>
          <w:sz w:val="21"/>
          <w:szCs w:val="21"/>
        </w:rPr>
      </w:pPr>
      <w:r w:rsidDel="00000000" w:rsidR="00000000" w:rsidRPr="00000000">
        <w:rPr>
          <w:b w:val="1"/>
          <w:sz w:val="21"/>
          <w:szCs w:val="21"/>
          <w:rtl w:val="0"/>
        </w:rPr>
        <w:t xml:space="preserve">Care Partner</w:t>
      </w:r>
    </w:p>
    <w:p w:rsidR="00000000" w:rsidDel="00000000" w:rsidP="00000000" w:rsidRDefault="00000000" w:rsidRPr="00000000" w14:paraId="00000010">
      <w:pPr>
        <w:shd w:fill="ffffff" w:val="clear"/>
        <w:spacing w:before="180" w:lineRule="auto"/>
        <w:rPr>
          <w:color w:val="666666"/>
          <w:sz w:val="18"/>
          <w:szCs w:val="18"/>
        </w:rPr>
      </w:pPr>
      <w:r w:rsidDel="00000000" w:rsidR="00000000" w:rsidRPr="00000000">
        <w:rPr>
          <w:b w:val="1"/>
          <w:color w:val="666666"/>
          <w:sz w:val="18"/>
          <w:szCs w:val="18"/>
          <w:rtl w:val="0"/>
        </w:rPr>
        <w:t xml:space="preserve">SSM St. Mary's Health Center</w:t>
      </w:r>
      <w:r w:rsidDel="00000000" w:rsidR="00000000" w:rsidRPr="00000000">
        <w:rPr>
          <w:color w:val="666666"/>
          <w:sz w:val="18"/>
          <w:szCs w:val="18"/>
          <w:rtl w:val="0"/>
        </w:rPr>
        <w:t xml:space="preserve"> - Richmond Heights, MO</w:t>
      </w:r>
    </w:p>
    <w:p w:rsidR="00000000" w:rsidDel="00000000" w:rsidP="00000000" w:rsidRDefault="00000000" w:rsidRPr="00000000" w14:paraId="00000011">
      <w:pPr>
        <w:shd w:fill="ffffff" w:val="clear"/>
        <w:spacing w:after="100" w:before="180" w:lineRule="auto"/>
        <w:rPr>
          <w:color w:val="666666"/>
          <w:sz w:val="18"/>
          <w:szCs w:val="18"/>
        </w:rPr>
      </w:pPr>
      <w:r w:rsidDel="00000000" w:rsidR="00000000" w:rsidRPr="00000000">
        <w:rPr>
          <w:color w:val="666666"/>
          <w:sz w:val="18"/>
          <w:szCs w:val="18"/>
          <w:rtl w:val="0"/>
        </w:rPr>
        <w:t xml:space="preserve">September 2017 to July 2019</w:t>
      </w:r>
    </w:p>
    <w:p w:rsidR="00000000" w:rsidDel="00000000" w:rsidP="00000000" w:rsidRDefault="00000000" w:rsidRPr="00000000" w14:paraId="00000012">
      <w:pPr>
        <w:shd w:fill="ffffff" w:val="clear"/>
        <w:spacing w:before="180" w:lineRule="auto"/>
        <w:rPr>
          <w:sz w:val="18"/>
          <w:szCs w:val="18"/>
        </w:rPr>
      </w:pPr>
      <w:r w:rsidDel="00000000" w:rsidR="00000000" w:rsidRPr="00000000">
        <w:rPr>
          <w:sz w:val="18"/>
          <w:szCs w:val="18"/>
          <w:rtl w:val="0"/>
        </w:rPr>
        <w:t xml:space="preserve">Perform EKGs, Assist patients with hygiene, work alongside nurses and physician staff in CODE situations, turnover rooms, chart vitals and patient information, draw lab protocols.</w:t>
      </w:r>
    </w:p>
    <w:p w:rsidR="00000000" w:rsidDel="00000000" w:rsidP="00000000" w:rsidRDefault="00000000" w:rsidRPr="00000000" w14:paraId="00000013">
      <w:pPr>
        <w:shd w:fill="ffffff" w:val="clear"/>
        <w:spacing w:before="180" w:lineRule="auto"/>
        <w:rPr>
          <w:b w:val="1"/>
          <w:sz w:val="21"/>
          <w:szCs w:val="21"/>
        </w:rPr>
      </w:pPr>
      <w:r w:rsidDel="00000000" w:rsidR="00000000" w:rsidRPr="00000000">
        <w:rPr>
          <w:b w:val="1"/>
          <w:sz w:val="21"/>
          <w:szCs w:val="21"/>
          <w:rtl w:val="0"/>
        </w:rPr>
        <w:t xml:space="preserve">Patient Access Representative</w:t>
      </w:r>
    </w:p>
    <w:p w:rsidR="00000000" w:rsidDel="00000000" w:rsidP="00000000" w:rsidRDefault="00000000" w:rsidRPr="00000000" w14:paraId="00000014">
      <w:pPr>
        <w:shd w:fill="ffffff" w:val="clear"/>
        <w:spacing w:before="180" w:lineRule="auto"/>
        <w:rPr>
          <w:color w:val="666666"/>
          <w:sz w:val="18"/>
          <w:szCs w:val="18"/>
        </w:rPr>
      </w:pPr>
      <w:r w:rsidDel="00000000" w:rsidR="00000000" w:rsidRPr="00000000">
        <w:rPr>
          <w:b w:val="1"/>
          <w:color w:val="666666"/>
          <w:sz w:val="18"/>
          <w:szCs w:val="18"/>
          <w:rtl w:val="0"/>
        </w:rPr>
        <w:t xml:space="preserve">SSM St. Clare Hospital</w:t>
      </w:r>
      <w:r w:rsidDel="00000000" w:rsidR="00000000" w:rsidRPr="00000000">
        <w:rPr>
          <w:color w:val="666666"/>
          <w:sz w:val="18"/>
          <w:szCs w:val="18"/>
          <w:rtl w:val="0"/>
        </w:rPr>
        <w:t xml:space="preserve"> - Fenton, MO</w:t>
      </w:r>
    </w:p>
    <w:p w:rsidR="00000000" w:rsidDel="00000000" w:rsidP="00000000" w:rsidRDefault="00000000" w:rsidRPr="00000000" w14:paraId="00000015">
      <w:pPr>
        <w:shd w:fill="ffffff" w:val="clear"/>
        <w:spacing w:after="100" w:before="180" w:lineRule="auto"/>
        <w:rPr>
          <w:color w:val="666666"/>
          <w:sz w:val="18"/>
          <w:szCs w:val="18"/>
        </w:rPr>
      </w:pPr>
      <w:r w:rsidDel="00000000" w:rsidR="00000000" w:rsidRPr="00000000">
        <w:rPr>
          <w:color w:val="666666"/>
          <w:sz w:val="18"/>
          <w:szCs w:val="18"/>
          <w:rtl w:val="0"/>
        </w:rPr>
        <w:t xml:space="preserve">February 2015 to September 2017</w:t>
      </w:r>
    </w:p>
    <w:p w:rsidR="00000000" w:rsidDel="00000000" w:rsidP="00000000" w:rsidRDefault="00000000" w:rsidRPr="00000000" w14:paraId="00000016">
      <w:pPr>
        <w:shd w:fill="ffffff" w:val="clear"/>
        <w:spacing w:before="180" w:lineRule="auto"/>
        <w:rPr>
          <w:sz w:val="18"/>
          <w:szCs w:val="18"/>
        </w:rPr>
      </w:pPr>
      <w:r w:rsidDel="00000000" w:rsidR="00000000" w:rsidRPr="00000000">
        <w:rPr>
          <w:sz w:val="18"/>
          <w:szCs w:val="18"/>
          <w:rtl w:val="0"/>
        </w:rPr>
        <w:t xml:space="preserve">Responsibilities </w:t>
      </w:r>
    </w:p>
    <w:p w:rsidR="00000000" w:rsidDel="00000000" w:rsidP="00000000" w:rsidRDefault="00000000" w:rsidRPr="00000000" w14:paraId="00000017">
      <w:pPr>
        <w:shd w:fill="ffffff" w:val="clear"/>
        <w:spacing w:before="180" w:lineRule="auto"/>
        <w:rPr>
          <w:sz w:val="18"/>
          <w:szCs w:val="18"/>
        </w:rPr>
      </w:pPr>
      <w:r w:rsidDel="00000000" w:rsidR="00000000" w:rsidRPr="00000000">
        <w:rPr>
          <w:sz w:val="18"/>
          <w:szCs w:val="18"/>
          <w:rtl w:val="0"/>
        </w:rPr>
        <w:t xml:space="preserve">-Handle insurance information, collect co-pays, and provide information to self-pay patients. </w:t>
      </w:r>
    </w:p>
    <w:p w:rsidR="00000000" w:rsidDel="00000000" w:rsidP="00000000" w:rsidRDefault="00000000" w:rsidRPr="00000000" w14:paraId="00000018">
      <w:pPr>
        <w:shd w:fill="ffffff" w:val="clear"/>
        <w:spacing w:before="180" w:lineRule="auto"/>
        <w:rPr>
          <w:sz w:val="18"/>
          <w:szCs w:val="18"/>
        </w:rPr>
      </w:pPr>
      <w:r w:rsidDel="00000000" w:rsidR="00000000" w:rsidRPr="00000000">
        <w:rPr>
          <w:sz w:val="18"/>
          <w:szCs w:val="18"/>
          <w:rtl w:val="0"/>
        </w:rPr>
        <w:t xml:space="preserve">-Verify demographic information with patient </w:t>
      </w:r>
    </w:p>
    <w:p w:rsidR="00000000" w:rsidDel="00000000" w:rsidP="00000000" w:rsidRDefault="00000000" w:rsidRPr="00000000" w14:paraId="00000019">
      <w:pPr>
        <w:shd w:fill="ffffff" w:val="clear"/>
        <w:spacing w:before="180" w:lineRule="auto"/>
        <w:rPr>
          <w:sz w:val="18"/>
          <w:szCs w:val="18"/>
        </w:rPr>
      </w:pPr>
      <w:r w:rsidDel="00000000" w:rsidR="00000000" w:rsidRPr="00000000">
        <w:rPr>
          <w:sz w:val="18"/>
          <w:szCs w:val="18"/>
          <w:rtl w:val="0"/>
        </w:rPr>
        <w:t xml:space="preserve">-Pre-register new patients </w:t>
      </w:r>
    </w:p>
    <w:p w:rsidR="00000000" w:rsidDel="00000000" w:rsidP="00000000" w:rsidRDefault="00000000" w:rsidRPr="00000000" w14:paraId="0000001A">
      <w:pPr>
        <w:shd w:fill="ffffff" w:val="clear"/>
        <w:spacing w:before="180" w:lineRule="auto"/>
        <w:rPr>
          <w:sz w:val="18"/>
          <w:szCs w:val="18"/>
        </w:rPr>
      </w:pPr>
      <w:r w:rsidDel="00000000" w:rsidR="00000000" w:rsidRPr="00000000">
        <w:rPr>
          <w:sz w:val="18"/>
          <w:szCs w:val="18"/>
          <w:rtl w:val="0"/>
        </w:rPr>
        <w:t xml:space="preserve">-Work with Epic system </w:t>
      </w:r>
    </w:p>
    <w:p w:rsidR="00000000" w:rsidDel="00000000" w:rsidP="00000000" w:rsidRDefault="00000000" w:rsidRPr="00000000" w14:paraId="0000001B">
      <w:pPr>
        <w:shd w:fill="ffffff" w:val="clear"/>
        <w:spacing w:before="180" w:lineRule="auto"/>
        <w:rPr>
          <w:sz w:val="18"/>
          <w:szCs w:val="18"/>
        </w:rPr>
      </w:pPr>
      <w:r w:rsidDel="00000000" w:rsidR="00000000" w:rsidRPr="00000000">
        <w:rPr>
          <w:sz w:val="18"/>
          <w:szCs w:val="18"/>
          <w:rtl w:val="0"/>
        </w:rPr>
        <w:t xml:space="preserve">-Have been cross-trained in various departments </w:t>
      </w:r>
    </w:p>
    <w:p w:rsidR="00000000" w:rsidDel="00000000" w:rsidP="00000000" w:rsidRDefault="00000000" w:rsidRPr="00000000" w14:paraId="0000001C">
      <w:pPr>
        <w:shd w:fill="ffffff" w:val="clear"/>
        <w:spacing w:before="180" w:lineRule="auto"/>
        <w:rPr>
          <w:sz w:val="18"/>
          <w:szCs w:val="18"/>
        </w:rPr>
      </w:pPr>
      <w:r w:rsidDel="00000000" w:rsidR="00000000" w:rsidRPr="00000000">
        <w:rPr>
          <w:sz w:val="18"/>
          <w:szCs w:val="18"/>
          <w:rtl w:val="0"/>
        </w:rPr>
        <w:t xml:space="preserve">Accomplishments </w:t>
      </w:r>
    </w:p>
    <w:p w:rsidR="00000000" w:rsidDel="00000000" w:rsidP="00000000" w:rsidRDefault="00000000" w:rsidRPr="00000000" w14:paraId="0000001D">
      <w:pPr>
        <w:shd w:fill="ffffff" w:val="clear"/>
        <w:spacing w:before="180" w:lineRule="auto"/>
        <w:rPr>
          <w:sz w:val="18"/>
          <w:szCs w:val="18"/>
        </w:rPr>
      </w:pPr>
      <w:r w:rsidDel="00000000" w:rsidR="00000000" w:rsidRPr="00000000">
        <w:rPr>
          <w:sz w:val="18"/>
          <w:szCs w:val="18"/>
          <w:rtl w:val="0"/>
        </w:rPr>
        <w:t xml:space="preserve">I feel that I am an asset to the company, I take direction very well as well as work various hours when no one is available. I put the company first and provide excellent customer service. </w:t>
      </w:r>
    </w:p>
    <w:p w:rsidR="00000000" w:rsidDel="00000000" w:rsidP="00000000" w:rsidRDefault="00000000" w:rsidRPr="00000000" w14:paraId="0000001E">
      <w:pPr>
        <w:shd w:fill="ffffff" w:val="clear"/>
        <w:spacing w:before="180" w:lineRule="auto"/>
        <w:rPr>
          <w:sz w:val="18"/>
          <w:szCs w:val="18"/>
        </w:rPr>
      </w:pPr>
      <w:r w:rsidDel="00000000" w:rsidR="00000000" w:rsidRPr="00000000">
        <w:rPr>
          <w:sz w:val="18"/>
          <w:szCs w:val="18"/>
          <w:rtl w:val="0"/>
        </w:rPr>
        <w:t xml:space="preserve"> Skills Used </w:t>
      </w:r>
    </w:p>
    <w:p w:rsidR="00000000" w:rsidDel="00000000" w:rsidP="00000000" w:rsidRDefault="00000000" w:rsidRPr="00000000" w14:paraId="0000001F">
      <w:pPr>
        <w:shd w:fill="ffffff" w:val="clear"/>
        <w:spacing w:before="180" w:lineRule="auto"/>
        <w:rPr>
          <w:sz w:val="18"/>
          <w:szCs w:val="18"/>
        </w:rPr>
      </w:pPr>
      <w:r w:rsidDel="00000000" w:rsidR="00000000" w:rsidRPr="00000000">
        <w:rPr>
          <w:sz w:val="18"/>
          <w:szCs w:val="18"/>
          <w:rtl w:val="0"/>
        </w:rPr>
        <w:t xml:space="preserve">-Provide great communication skills </w:t>
      </w:r>
    </w:p>
    <w:p w:rsidR="00000000" w:rsidDel="00000000" w:rsidP="00000000" w:rsidRDefault="00000000" w:rsidRPr="00000000" w14:paraId="00000020">
      <w:pPr>
        <w:shd w:fill="ffffff" w:val="clear"/>
        <w:spacing w:before="180" w:lineRule="auto"/>
        <w:rPr>
          <w:sz w:val="18"/>
          <w:szCs w:val="18"/>
        </w:rPr>
      </w:pPr>
      <w:r w:rsidDel="00000000" w:rsidR="00000000" w:rsidRPr="00000000">
        <w:rPr>
          <w:sz w:val="18"/>
          <w:szCs w:val="18"/>
          <w:rtl w:val="0"/>
        </w:rPr>
        <w:t xml:space="preserve">-Expert typing skills </w:t>
      </w:r>
    </w:p>
    <w:p w:rsidR="00000000" w:rsidDel="00000000" w:rsidP="00000000" w:rsidRDefault="00000000" w:rsidRPr="00000000" w14:paraId="00000021">
      <w:pPr>
        <w:shd w:fill="ffffff" w:val="clear"/>
        <w:spacing w:before="180" w:lineRule="auto"/>
        <w:rPr>
          <w:sz w:val="18"/>
          <w:szCs w:val="18"/>
        </w:rPr>
      </w:pPr>
      <w:r w:rsidDel="00000000" w:rsidR="00000000" w:rsidRPr="00000000">
        <w:rPr>
          <w:sz w:val="18"/>
          <w:szCs w:val="18"/>
          <w:rtl w:val="0"/>
        </w:rPr>
        <w:t xml:space="preserve">-Accurate collection of copays</w:t>
      </w:r>
    </w:p>
    <w:p w:rsidR="00000000" w:rsidDel="00000000" w:rsidP="00000000" w:rsidRDefault="00000000" w:rsidRPr="00000000" w14:paraId="00000022">
      <w:pPr>
        <w:shd w:fill="ffffff" w:val="clear"/>
        <w:spacing w:before="180" w:lineRule="auto"/>
        <w:rPr>
          <w:b w:val="1"/>
          <w:sz w:val="21"/>
          <w:szCs w:val="21"/>
        </w:rPr>
      </w:pPr>
      <w:r w:rsidDel="00000000" w:rsidR="00000000" w:rsidRPr="00000000">
        <w:rPr>
          <w:b w:val="1"/>
          <w:sz w:val="21"/>
          <w:szCs w:val="21"/>
          <w:rtl w:val="0"/>
        </w:rPr>
        <w:t xml:space="preserve">Shift Leader</w:t>
      </w:r>
    </w:p>
    <w:p w:rsidR="00000000" w:rsidDel="00000000" w:rsidP="00000000" w:rsidRDefault="00000000" w:rsidRPr="00000000" w14:paraId="00000023">
      <w:pPr>
        <w:shd w:fill="ffffff" w:val="clear"/>
        <w:spacing w:before="180" w:lineRule="auto"/>
        <w:rPr>
          <w:color w:val="666666"/>
          <w:sz w:val="18"/>
          <w:szCs w:val="18"/>
        </w:rPr>
      </w:pPr>
      <w:r w:rsidDel="00000000" w:rsidR="00000000" w:rsidRPr="00000000">
        <w:rPr>
          <w:b w:val="1"/>
          <w:color w:val="666666"/>
          <w:sz w:val="18"/>
          <w:szCs w:val="18"/>
          <w:rtl w:val="0"/>
        </w:rPr>
        <w:t xml:space="preserve">Crazy Bowls and Wraps</w:t>
      </w:r>
      <w:r w:rsidDel="00000000" w:rsidR="00000000" w:rsidRPr="00000000">
        <w:rPr>
          <w:color w:val="666666"/>
          <w:sz w:val="18"/>
          <w:szCs w:val="18"/>
          <w:rtl w:val="0"/>
        </w:rPr>
        <w:t xml:space="preserve"> - St. Louis, MO</w:t>
      </w:r>
    </w:p>
    <w:p w:rsidR="00000000" w:rsidDel="00000000" w:rsidP="00000000" w:rsidRDefault="00000000" w:rsidRPr="00000000" w14:paraId="00000024">
      <w:pPr>
        <w:shd w:fill="ffffff" w:val="clear"/>
        <w:spacing w:after="100" w:before="180" w:lineRule="auto"/>
        <w:rPr>
          <w:color w:val="666666"/>
          <w:sz w:val="18"/>
          <w:szCs w:val="18"/>
        </w:rPr>
      </w:pPr>
      <w:r w:rsidDel="00000000" w:rsidR="00000000" w:rsidRPr="00000000">
        <w:rPr>
          <w:color w:val="666666"/>
          <w:sz w:val="18"/>
          <w:szCs w:val="18"/>
          <w:rtl w:val="0"/>
        </w:rPr>
        <w:t xml:space="preserve">July 2010 to April 2012</w:t>
      </w:r>
    </w:p>
    <w:p w:rsidR="00000000" w:rsidDel="00000000" w:rsidP="00000000" w:rsidRDefault="00000000" w:rsidRPr="00000000" w14:paraId="00000025">
      <w:pPr>
        <w:shd w:fill="ffffff" w:val="clear"/>
        <w:spacing w:before="180" w:lineRule="auto"/>
        <w:rPr>
          <w:sz w:val="18"/>
          <w:szCs w:val="18"/>
        </w:rPr>
      </w:pPr>
      <w:r w:rsidDel="00000000" w:rsidR="00000000" w:rsidRPr="00000000">
        <w:rPr>
          <w:sz w:val="18"/>
          <w:szCs w:val="18"/>
          <w:rtl w:val="0"/>
        </w:rPr>
        <w:t xml:space="preserve">Responsible for filing nighttime paperwork </w:t>
      </w:r>
    </w:p>
    <w:p w:rsidR="00000000" w:rsidDel="00000000" w:rsidP="00000000" w:rsidRDefault="00000000" w:rsidRPr="00000000" w14:paraId="00000026">
      <w:pPr>
        <w:shd w:fill="ffffff" w:val="clear"/>
        <w:spacing w:before="180" w:lineRule="auto"/>
        <w:rPr>
          <w:sz w:val="18"/>
          <w:szCs w:val="18"/>
        </w:rPr>
      </w:pPr>
      <w:r w:rsidDel="00000000" w:rsidR="00000000" w:rsidRPr="00000000">
        <w:rPr>
          <w:sz w:val="18"/>
          <w:szCs w:val="18"/>
          <w:rtl w:val="0"/>
        </w:rPr>
        <w:t xml:space="preserve">● Maintaining a cleanly appearance of the restaurant front end. </w:t>
      </w:r>
    </w:p>
    <w:p w:rsidR="00000000" w:rsidDel="00000000" w:rsidP="00000000" w:rsidRDefault="00000000" w:rsidRPr="00000000" w14:paraId="00000027">
      <w:pPr>
        <w:shd w:fill="ffffff" w:val="clear"/>
        <w:spacing w:before="180" w:lineRule="auto"/>
        <w:rPr>
          <w:sz w:val="18"/>
          <w:szCs w:val="18"/>
        </w:rPr>
      </w:pPr>
      <w:r w:rsidDel="00000000" w:rsidR="00000000" w:rsidRPr="00000000">
        <w:rPr>
          <w:sz w:val="18"/>
          <w:szCs w:val="18"/>
          <w:rtl w:val="0"/>
        </w:rPr>
        <w:t xml:space="preserve">● Multi-tasking between receiving and delivering food orders </w:t>
      </w:r>
    </w:p>
    <w:p w:rsidR="00000000" w:rsidDel="00000000" w:rsidP="00000000" w:rsidRDefault="00000000" w:rsidRPr="00000000" w14:paraId="00000028">
      <w:pPr>
        <w:shd w:fill="ffffff" w:val="clear"/>
        <w:spacing w:before="180" w:lineRule="auto"/>
        <w:rPr>
          <w:sz w:val="18"/>
          <w:szCs w:val="18"/>
        </w:rPr>
      </w:pPr>
      <w:r w:rsidDel="00000000" w:rsidR="00000000" w:rsidRPr="00000000">
        <w:rPr>
          <w:sz w:val="18"/>
          <w:szCs w:val="18"/>
          <w:rtl w:val="0"/>
        </w:rPr>
        <w:t xml:space="preserve">● Effectively correspond communication between cashiers and cooks </w:t>
      </w:r>
    </w:p>
    <w:p w:rsidR="00000000" w:rsidDel="00000000" w:rsidP="00000000" w:rsidRDefault="00000000" w:rsidRPr="00000000" w14:paraId="00000029">
      <w:pPr>
        <w:shd w:fill="ffffff" w:val="clear"/>
        <w:spacing w:before="180" w:lineRule="auto"/>
        <w:rPr>
          <w:sz w:val="18"/>
          <w:szCs w:val="18"/>
        </w:rPr>
      </w:pPr>
      <w:r w:rsidDel="00000000" w:rsidR="00000000" w:rsidRPr="00000000">
        <w:rPr>
          <w:sz w:val="18"/>
          <w:szCs w:val="18"/>
          <w:rtl w:val="0"/>
        </w:rPr>
        <w:t xml:space="preserve">● Delegating tasks to fellow cashiers </w:t>
      </w:r>
    </w:p>
    <w:p w:rsidR="00000000" w:rsidDel="00000000" w:rsidP="00000000" w:rsidRDefault="00000000" w:rsidRPr="00000000" w14:paraId="0000002A">
      <w:pPr>
        <w:shd w:fill="ffffff" w:val="clear"/>
        <w:spacing w:before="180" w:lineRule="auto"/>
        <w:rPr>
          <w:sz w:val="18"/>
          <w:szCs w:val="18"/>
        </w:rPr>
      </w:pPr>
      <w:r w:rsidDel="00000000" w:rsidR="00000000" w:rsidRPr="00000000">
        <w:rPr>
          <w:sz w:val="18"/>
          <w:szCs w:val="18"/>
          <w:rtl w:val="0"/>
        </w:rPr>
        <w:t xml:space="preserve">● Tally up all billing accounts </w:t>
      </w:r>
    </w:p>
    <w:p w:rsidR="00000000" w:rsidDel="00000000" w:rsidP="00000000" w:rsidRDefault="00000000" w:rsidRPr="00000000" w14:paraId="0000002B">
      <w:pPr>
        <w:shd w:fill="ffffff" w:val="clear"/>
        <w:spacing w:before="180" w:lineRule="auto"/>
        <w:rPr>
          <w:sz w:val="18"/>
          <w:szCs w:val="18"/>
        </w:rPr>
      </w:pPr>
      <w:r w:rsidDel="00000000" w:rsidR="00000000" w:rsidRPr="00000000">
        <w:rPr>
          <w:sz w:val="18"/>
          <w:szCs w:val="18"/>
          <w:rtl w:val="0"/>
        </w:rPr>
        <w:t xml:space="preserve">● Faxing </w:t>
      </w:r>
    </w:p>
    <w:p w:rsidR="00000000" w:rsidDel="00000000" w:rsidP="00000000" w:rsidRDefault="00000000" w:rsidRPr="00000000" w14:paraId="0000002C">
      <w:pPr>
        <w:shd w:fill="ffffff" w:val="clear"/>
        <w:spacing w:before="180" w:lineRule="auto"/>
        <w:rPr>
          <w:sz w:val="18"/>
          <w:szCs w:val="18"/>
        </w:rPr>
      </w:pPr>
      <w:r w:rsidDel="00000000" w:rsidR="00000000" w:rsidRPr="00000000">
        <w:rPr>
          <w:sz w:val="18"/>
          <w:szCs w:val="18"/>
          <w:rtl w:val="0"/>
        </w:rPr>
        <w:t xml:space="preserve">● Answer multi-phone lines </w:t>
      </w:r>
    </w:p>
    <w:p w:rsidR="00000000" w:rsidDel="00000000" w:rsidP="00000000" w:rsidRDefault="00000000" w:rsidRPr="00000000" w14:paraId="0000002D">
      <w:pPr>
        <w:shd w:fill="ffffff" w:val="clear"/>
        <w:spacing w:before="180" w:lineRule="auto"/>
        <w:rPr>
          <w:sz w:val="18"/>
          <w:szCs w:val="18"/>
        </w:rPr>
      </w:pPr>
      <w:r w:rsidDel="00000000" w:rsidR="00000000" w:rsidRPr="00000000">
        <w:rPr>
          <w:sz w:val="18"/>
          <w:szCs w:val="18"/>
          <w:rtl w:val="0"/>
        </w:rPr>
        <w:t xml:space="preserve">● Resolve customer complaints </w:t>
      </w:r>
    </w:p>
    <w:p w:rsidR="00000000" w:rsidDel="00000000" w:rsidP="00000000" w:rsidRDefault="00000000" w:rsidRPr="00000000" w14:paraId="0000002E">
      <w:pPr>
        <w:shd w:fill="ffffff" w:val="clear"/>
        <w:spacing w:before="180" w:lineRule="auto"/>
        <w:rPr>
          <w:sz w:val="18"/>
          <w:szCs w:val="18"/>
        </w:rPr>
      </w:pPr>
      <w:r w:rsidDel="00000000" w:rsidR="00000000" w:rsidRPr="00000000">
        <w:rPr>
          <w:sz w:val="18"/>
          <w:szCs w:val="18"/>
          <w:rtl w:val="0"/>
        </w:rPr>
        <w:t xml:space="preserve">● Order supplies </w:t>
      </w:r>
    </w:p>
    <w:p w:rsidR="00000000" w:rsidDel="00000000" w:rsidP="00000000" w:rsidRDefault="00000000" w:rsidRPr="00000000" w14:paraId="0000002F">
      <w:pPr>
        <w:shd w:fill="ffffff" w:val="clear"/>
        <w:spacing w:before="340" w:lineRule="auto"/>
        <w:rPr>
          <w:b w:val="1"/>
          <w:color w:val="666666"/>
          <w:sz w:val="24"/>
          <w:szCs w:val="24"/>
          <w:u w:val="single"/>
        </w:rPr>
      </w:pPr>
      <w:r w:rsidDel="00000000" w:rsidR="00000000" w:rsidRPr="00000000">
        <w:rPr>
          <w:b w:val="1"/>
          <w:color w:val="666666"/>
          <w:sz w:val="24"/>
          <w:szCs w:val="24"/>
          <w:u w:val="single"/>
          <w:rtl w:val="0"/>
        </w:rPr>
        <w:t xml:space="preserve">Education</w:t>
      </w:r>
    </w:p>
    <w:p w:rsidR="00000000" w:rsidDel="00000000" w:rsidP="00000000" w:rsidRDefault="00000000" w:rsidRPr="00000000" w14:paraId="00000030">
      <w:pPr>
        <w:shd w:fill="ffffff" w:val="clear"/>
        <w:spacing w:before="180" w:lineRule="auto"/>
        <w:rPr>
          <w:b w:val="1"/>
          <w:sz w:val="21"/>
          <w:szCs w:val="21"/>
        </w:rPr>
      </w:pPr>
      <w:r w:rsidDel="00000000" w:rsidR="00000000" w:rsidRPr="00000000">
        <w:rPr>
          <w:b w:val="1"/>
          <w:sz w:val="21"/>
          <w:szCs w:val="21"/>
          <w:rtl w:val="0"/>
        </w:rPr>
        <w:t xml:space="preserve">Associate in General Studies</w:t>
      </w:r>
    </w:p>
    <w:p w:rsidR="00000000" w:rsidDel="00000000" w:rsidP="00000000" w:rsidRDefault="00000000" w:rsidRPr="00000000" w14:paraId="00000031">
      <w:pPr>
        <w:shd w:fill="ffffff" w:val="clear"/>
        <w:spacing w:before="180" w:lineRule="auto"/>
        <w:rPr>
          <w:sz w:val="18"/>
          <w:szCs w:val="18"/>
        </w:rPr>
      </w:pPr>
      <w:r w:rsidDel="00000000" w:rsidR="00000000" w:rsidRPr="00000000">
        <w:rPr>
          <w:b w:val="1"/>
          <w:sz w:val="18"/>
          <w:szCs w:val="18"/>
          <w:rtl w:val="0"/>
        </w:rPr>
        <w:t xml:space="preserve">Saint Louis Community College</w:t>
      </w:r>
      <w:r w:rsidDel="00000000" w:rsidR="00000000" w:rsidRPr="00000000">
        <w:rPr>
          <w:sz w:val="18"/>
          <w:szCs w:val="18"/>
          <w:rtl w:val="0"/>
        </w:rPr>
        <w:t xml:space="preserve"> - St. Louis, MO</w:t>
      </w:r>
    </w:p>
    <w:p w:rsidR="00000000" w:rsidDel="00000000" w:rsidP="00000000" w:rsidRDefault="00000000" w:rsidRPr="00000000" w14:paraId="00000032">
      <w:pPr>
        <w:shd w:fill="ffffff" w:val="clear"/>
        <w:spacing w:after="100" w:before="180" w:lineRule="auto"/>
        <w:rPr>
          <w:color w:val="666666"/>
          <w:sz w:val="18"/>
          <w:szCs w:val="18"/>
        </w:rPr>
      </w:pPr>
      <w:r w:rsidDel="00000000" w:rsidR="00000000" w:rsidRPr="00000000">
        <w:rPr>
          <w:color w:val="666666"/>
          <w:sz w:val="18"/>
          <w:szCs w:val="18"/>
          <w:rtl w:val="0"/>
        </w:rPr>
        <w:t xml:space="preserve">August 2011 to December 2016</w:t>
      </w:r>
    </w:p>
    <w:p w:rsidR="00000000" w:rsidDel="00000000" w:rsidP="00000000" w:rsidRDefault="00000000" w:rsidRPr="00000000" w14:paraId="00000033">
      <w:pPr>
        <w:shd w:fill="ffffff" w:val="clear"/>
        <w:spacing w:before="180" w:lineRule="auto"/>
        <w:rPr>
          <w:b w:val="1"/>
          <w:sz w:val="21"/>
          <w:szCs w:val="21"/>
        </w:rPr>
      </w:pPr>
      <w:r w:rsidDel="00000000" w:rsidR="00000000" w:rsidRPr="00000000">
        <w:rPr>
          <w:b w:val="1"/>
          <w:sz w:val="21"/>
          <w:szCs w:val="21"/>
          <w:rtl w:val="0"/>
        </w:rPr>
        <w:t xml:space="preserve">Associate in General</w:t>
      </w:r>
    </w:p>
    <w:p w:rsidR="00000000" w:rsidDel="00000000" w:rsidP="00000000" w:rsidRDefault="00000000" w:rsidRPr="00000000" w14:paraId="00000034">
      <w:pPr>
        <w:shd w:fill="ffffff" w:val="clear"/>
        <w:spacing w:before="180" w:lineRule="auto"/>
        <w:rPr>
          <w:sz w:val="18"/>
          <w:szCs w:val="18"/>
        </w:rPr>
      </w:pPr>
      <w:r w:rsidDel="00000000" w:rsidR="00000000" w:rsidRPr="00000000">
        <w:rPr>
          <w:b w:val="1"/>
          <w:sz w:val="18"/>
          <w:szCs w:val="18"/>
          <w:rtl w:val="0"/>
        </w:rPr>
        <w:t xml:space="preserve">Webster Groves High School</w:t>
      </w:r>
      <w:r w:rsidDel="00000000" w:rsidR="00000000" w:rsidRPr="00000000">
        <w:rPr>
          <w:sz w:val="18"/>
          <w:szCs w:val="18"/>
          <w:rtl w:val="0"/>
        </w:rPr>
        <w:t xml:space="preserve"> - St. Louis, MO</w:t>
      </w:r>
    </w:p>
    <w:p w:rsidR="00000000" w:rsidDel="00000000" w:rsidP="00000000" w:rsidRDefault="00000000" w:rsidRPr="00000000" w14:paraId="00000035">
      <w:pPr>
        <w:shd w:fill="ffffff" w:val="clear"/>
        <w:spacing w:after="100" w:before="180" w:lineRule="auto"/>
        <w:rPr>
          <w:color w:val="666666"/>
          <w:sz w:val="18"/>
          <w:szCs w:val="18"/>
        </w:rPr>
      </w:pPr>
      <w:r w:rsidDel="00000000" w:rsidR="00000000" w:rsidRPr="00000000">
        <w:rPr>
          <w:color w:val="666666"/>
          <w:sz w:val="18"/>
          <w:szCs w:val="18"/>
          <w:rtl w:val="0"/>
        </w:rPr>
        <w:t xml:space="preserve">August 2007 to May 2011</w:t>
      </w:r>
    </w:p>
    <w:p w:rsidR="00000000" w:rsidDel="00000000" w:rsidP="00000000" w:rsidRDefault="00000000" w:rsidRPr="00000000" w14:paraId="00000036">
      <w:pPr>
        <w:shd w:fill="ffffff" w:val="clear"/>
        <w:spacing w:before="340" w:lineRule="auto"/>
        <w:rPr>
          <w:color w:val="666666"/>
          <w:sz w:val="24"/>
          <w:szCs w:val="24"/>
        </w:rPr>
      </w:pPr>
      <w:r w:rsidDel="00000000" w:rsidR="00000000" w:rsidRPr="00000000">
        <w:rPr>
          <w:color w:val="666666"/>
          <w:sz w:val="24"/>
          <w:szCs w:val="24"/>
          <w:rtl w:val="0"/>
        </w:rPr>
        <w:t xml:space="preserve">Nursing Licenses</w:t>
      </w:r>
    </w:p>
    <w:p w:rsidR="00000000" w:rsidDel="00000000" w:rsidP="00000000" w:rsidRDefault="00000000" w:rsidRPr="00000000" w14:paraId="00000037">
      <w:pPr>
        <w:shd w:fill="ffffff" w:val="clear"/>
        <w:spacing w:before="180" w:lineRule="auto"/>
        <w:rPr>
          <w:b w:val="1"/>
          <w:sz w:val="21"/>
          <w:szCs w:val="21"/>
        </w:rPr>
      </w:pPr>
      <w:r w:rsidDel="00000000" w:rsidR="00000000" w:rsidRPr="00000000">
        <w:rPr>
          <w:b w:val="1"/>
          <w:sz w:val="21"/>
          <w:szCs w:val="21"/>
          <w:rtl w:val="0"/>
        </w:rPr>
        <w:t xml:space="preserve">RN</w:t>
      </w:r>
    </w:p>
    <w:p w:rsidR="00000000" w:rsidDel="00000000" w:rsidP="00000000" w:rsidRDefault="00000000" w:rsidRPr="00000000" w14:paraId="00000038">
      <w:pPr>
        <w:shd w:fill="ffffff" w:val="clear"/>
        <w:spacing w:before="340" w:lineRule="auto"/>
        <w:rPr>
          <w:sz w:val="18"/>
          <w:szCs w:val="18"/>
        </w:rPr>
      </w:pPr>
      <w:r w:rsidDel="00000000" w:rsidR="00000000" w:rsidRPr="00000000">
        <w:rPr>
          <w:b w:val="1"/>
          <w:color w:val="666666"/>
          <w:sz w:val="24"/>
          <w:szCs w:val="24"/>
          <w:u w:val="single"/>
          <w:rtl w:val="0"/>
        </w:rPr>
        <w:t xml:space="preserve">Skills</w:t>
      </w:r>
      <w:r w:rsidDel="00000000" w:rsidR="00000000" w:rsidRPr="00000000">
        <w:rPr>
          <w:rtl w:val="0"/>
        </w:rPr>
      </w:r>
    </w:p>
    <w:tbl>
      <w:tblPr>
        <w:tblStyle w:val="Table1"/>
        <w:tblW w:w="28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2435"/>
        <w:tblGridChange w:id="0">
          <w:tblGrid>
            <w:gridCol w:w="380"/>
            <w:gridCol w:w="2435"/>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Customer Service (7 years)</w:t>
            </w:r>
          </w:p>
        </w:tc>
      </w:tr>
    </w:tbl>
    <w:p w:rsidR="00000000" w:rsidDel="00000000" w:rsidP="00000000" w:rsidRDefault="00000000" w:rsidRPr="00000000" w14:paraId="0000003D">
      <w:pPr>
        <w:widowControl w:val="0"/>
        <w:spacing w:line="240" w:lineRule="auto"/>
        <w:rPr>
          <w:sz w:val="18"/>
          <w:szCs w:val="18"/>
        </w:rPr>
      </w:pPr>
      <w:r w:rsidDel="00000000" w:rsidR="00000000" w:rsidRPr="00000000">
        <w:rPr>
          <w:rtl w:val="0"/>
        </w:rPr>
      </w:r>
    </w:p>
    <w:tbl>
      <w:tblPr>
        <w:tblStyle w:val="Table2"/>
        <w:tblW w:w="16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1235"/>
        <w:tblGridChange w:id="0">
          <w:tblGrid>
            <w:gridCol w:w="380"/>
            <w:gridCol w:w="1235"/>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18"/>
                <w:szCs w:val="18"/>
              </w:rPr>
            </w:pPr>
            <w:r w:rsidDel="00000000" w:rsidR="00000000" w:rsidRPr="00000000">
              <w:rPr>
                <w:sz w:val="18"/>
                <w:szCs w:val="18"/>
                <w:rtl w:val="0"/>
              </w:rPr>
              <w:t xml:space="preserve">Critical Care</w:t>
            </w:r>
          </w:p>
        </w:tc>
      </w:tr>
    </w:tbl>
    <w:p w:rsidR="00000000" w:rsidDel="00000000" w:rsidP="00000000" w:rsidRDefault="00000000" w:rsidRPr="00000000" w14:paraId="00000040">
      <w:pPr>
        <w:widowControl w:val="0"/>
        <w:spacing w:line="240" w:lineRule="auto"/>
        <w:ind w:left="990" w:firstLine="0"/>
        <w:rPr>
          <w:sz w:val="18"/>
          <w:szCs w:val="18"/>
        </w:rPr>
      </w:pPr>
      <w:r w:rsidDel="00000000" w:rsidR="00000000" w:rsidRPr="00000000">
        <w:rPr>
          <w:rtl w:val="0"/>
        </w:rPr>
      </w:r>
    </w:p>
    <w:tbl>
      <w:tblPr>
        <w:tblStyle w:val="Table3"/>
        <w:tblW w:w="16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1295"/>
        <w:tblGridChange w:id="0">
          <w:tblGrid>
            <w:gridCol w:w="380"/>
            <w:gridCol w:w="1295"/>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18"/>
                <w:szCs w:val="18"/>
              </w:rPr>
            </w:pPr>
            <w:r w:rsidDel="00000000" w:rsidR="00000000" w:rsidRPr="00000000">
              <w:rPr>
                <w:sz w:val="18"/>
                <w:szCs w:val="18"/>
                <w:rtl w:val="0"/>
              </w:rPr>
              <w:t xml:space="preserve">Home Health</w:t>
            </w:r>
          </w:p>
        </w:tc>
      </w:tr>
    </w:tbl>
    <w:p w:rsidR="00000000" w:rsidDel="00000000" w:rsidP="00000000" w:rsidRDefault="00000000" w:rsidRPr="00000000" w14:paraId="00000043">
      <w:pPr>
        <w:widowControl w:val="0"/>
        <w:spacing w:line="240" w:lineRule="auto"/>
        <w:ind w:left="720" w:firstLine="0"/>
        <w:rPr>
          <w:sz w:val="18"/>
          <w:szCs w:val="18"/>
        </w:rPr>
      </w:pPr>
      <w:r w:rsidDel="00000000" w:rsidR="00000000" w:rsidRPr="00000000">
        <w:rPr>
          <w:rtl w:val="0"/>
        </w:rPr>
      </w:r>
    </w:p>
    <w:tbl>
      <w:tblPr>
        <w:tblStyle w:val="Table4"/>
        <w:tblW w:w="12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890"/>
        <w:tblGridChange w:id="0">
          <w:tblGrid>
            <w:gridCol w:w="380"/>
            <w:gridCol w:w="890"/>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18"/>
                <w:szCs w:val="18"/>
              </w:rPr>
            </w:pPr>
            <w:r w:rsidDel="00000000" w:rsidR="00000000" w:rsidRPr="00000000">
              <w:rPr>
                <w:sz w:val="18"/>
                <w:szCs w:val="18"/>
                <w:rtl w:val="0"/>
              </w:rPr>
              <w:t xml:space="preserve">Hospital</w:t>
            </w:r>
          </w:p>
        </w:tc>
      </w:tr>
    </w:tbl>
    <w:p w:rsidR="00000000" w:rsidDel="00000000" w:rsidP="00000000" w:rsidRDefault="00000000" w:rsidRPr="00000000" w14:paraId="00000046">
      <w:pPr>
        <w:widowControl w:val="0"/>
        <w:spacing w:line="240" w:lineRule="auto"/>
        <w:ind w:left="720" w:firstLine="0"/>
        <w:rPr>
          <w:sz w:val="18"/>
          <w:szCs w:val="18"/>
        </w:rPr>
      </w:pPr>
      <w:r w:rsidDel="00000000" w:rsidR="00000000" w:rsidRPr="00000000">
        <w:rPr>
          <w:rtl w:val="0"/>
        </w:rPr>
      </w:r>
    </w:p>
    <w:tbl>
      <w:tblPr>
        <w:tblStyle w:val="Table5"/>
        <w:tblW w:w="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500"/>
        <w:tblGridChange w:id="0">
          <w:tblGrid>
            <w:gridCol w:w="380"/>
            <w:gridCol w:w="500"/>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18"/>
                <w:szCs w:val="18"/>
              </w:rPr>
            </w:pPr>
            <w:r w:rsidDel="00000000" w:rsidR="00000000" w:rsidRPr="00000000">
              <w:rPr>
                <w:sz w:val="18"/>
                <w:szCs w:val="18"/>
                <w:rtl w:val="0"/>
              </w:rPr>
              <w:t xml:space="preserve">RN</w:t>
            </w:r>
          </w:p>
        </w:tc>
      </w:tr>
    </w:tbl>
    <w:p w:rsidR="00000000" w:rsidDel="00000000" w:rsidP="00000000" w:rsidRDefault="00000000" w:rsidRPr="00000000" w14:paraId="00000049">
      <w:pPr>
        <w:widowControl w:val="0"/>
        <w:spacing w:line="240" w:lineRule="auto"/>
        <w:ind w:left="720" w:firstLine="0"/>
        <w:rPr>
          <w:sz w:val="18"/>
          <w:szCs w:val="18"/>
        </w:rPr>
      </w:pPr>
      <w:r w:rsidDel="00000000" w:rsidR="00000000" w:rsidRPr="00000000">
        <w:rPr>
          <w:rtl w:val="0"/>
        </w:rPr>
      </w:r>
    </w:p>
    <w:tbl>
      <w:tblPr>
        <w:tblStyle w:val="Table6"/>
        <w:tblW w:w="15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1130"/>
        <w:tblGridChange w:id="0">
          <w:tblGrid>
            <w:gridCol w:w="380"/>
            <w:gridCol w:w="1130"/>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Staff Nurse</w:t>
            </w:r>
          </w:p>
        </w:tc>
      </w:tr>
    </w:tbl>
    <w:p w:rsidR="00000000" w:rsidDel="00000000" w:rsidP="00000000" w:rsidRDefault="00000000" w:rsidRPr="00000000" w14:paraId="0000004C">
      <w:pPr>
        <w:widowControl w:val="0"/>
        <w:spacing w:line="240" w:lineRule="auto"/>
        <w:ind w:left="720" w:firstLine="0"/>
        <w:rPr>
          <w:sz w:val="18"/>
          <w:szCs w:val="18"/>
        </w:rPr>
      </w:pPr>
      <w:r w:rsidDel="00000000" w:rsidR="00000000" w:rsidRPr="00000000">
        <w:rPr>
          <w:rtl w:val="0"/>
        </w:rPr>
      </w:r>
    </w:p>
    <w:tbl>
      <w:tblPr>
        <w:tblStyle w:val="Table7"/>
        <w:tblW w:w="18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1505"/>
        <w:tblGridChange w:id="0">
          <w:tblGrid>
            <w:gridCol w:w="380"/>
            <w:gridCol w:w="1505"/>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8"/>
                <w:szCs w:val="18"/>
              </w:rPr>
            </w:pPr>
            <w:r w:rsidDel="00000000" w:rsidR="00000000" w:rsidRPr="00000000">
              <w:rPr>
                <w:sz w:val="18"/>
                <w:szCs w:val="18"/>
                <w:rtl w:val="0"/>
              </w:rPr>
              <w:t xml:space="preserve">ICU Experience</w:t>
            </w:r>
          </w:p>
        </w:tc>
      </w:tr>
    </w:tbl>
    <w:p w:rsidR="00000000" w:rsidDel="00000000" w:rsidP="00000000" w:rsidRDefault="00000000" w:rsidRPr="00000000" w14:paraId="0000004F">
      <w:pPr>
        <w:widowControl w:val="0"/>
        <w:spacing w:line="240" w:lineRule="auto"/>
        <w:ind w:left="720" w:firstLine="0"/>
        <w:rPr>
          <w:sz w:val="18"/>
          <w:szCs w:val="18"/>
        </w:rPr>
      </w:pPr>
      <w:r w:rsidDel="00000000" w:rsidR="00000000" w:rsidRPr="00000000">
        <w:rPr>
          <w:rtl w:val="0"/>
        </w:rPr>
      </w:r>
    </w:p>
    <w:tbl>
      <w:tblPr>
        <w:tblStyle w:val="Table8"/>
        <w:tblW w:w="26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2285"/>
        <w:tblGridChange w:id="0">
          <w:tblGrid>
            <w:gridCol w:w="380"/>
            <w:gridCol w:w="2285"/>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Medication Administration</w:t>
            </w:r>
          </w:p>
        </w:tc>
      </w:tr>
    </w:tbl>
    <w:p w:rsidR="00000000" w:rsidDel="00000000" w:rsidP="00000000" w:rsidRDefault="00000000" w:rsidRPr="00000000" w14:paraId="00000052">
      <w:pPr>
        <w:widowControl w:val="0"/>
        <w:spacing w:line="240" w:lineRule="auto"/>
        <w:rPr>
          <w:sz w:val="18"/>
          <w:szCs w:val="18"/>
        </w:rPr>
      </w:pPr>
      <w:r w:rsidDel="00000000" w:rsidR="00000000" w:rsidRPr="00000000">
        <w:rPr>
          <w:rtl w:val="0"/>
        </w:rPr>
      </w:r>
    </w:p>
    <w:tbl>
      <w:tblPr>
        <w:tblStyle w:val="Table9"/>
        <w:tblW w:w="17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1385"/>
        <w:tblGridChange w:id="0">
          <w:tblGrid>
            <w:gridCol w:w="380"/>
            <w:gridCol w:w="1385"/>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8"/>
                <w:szCs w:val="18"/>
              </w:rPr>
            </w:pPr>
            <w:r w:rsidDel="00000000" w:rsidR="00000000" w:rsidRPr="00000000">
              <w:rPr>
                <w:sz w:val="18"/>
                <w:szCs w:val="18"/>
                <w:rtl w:val="0"/>
              </w:rPr>
              <w:t xml:space="preserve">EMR Systems</w:t>
            </w:r>
          </w:p>
        </w:tc>
      </w:tr>
    </w:tbl>
    <w:p w:rsidR="00000000" w:rsidDel="00000000" w:rsidP="00000000" w:rsidRDefault="00000000" w:rsidRPr="00000000" w14:paraId="00000055">
      <w:pPr>
        <w:widowControl w:val="0"/>
        <w:spacing w:line="240" w:lineRule="auto"/>
        <w:rPr>
          <w:sz w:val="18"/>
          <w:szCs w:val="18"/>
        </w:rPr>
      </w:pPr>
      <w:r w:rsidDel="00000000" w:rsidR="00000000" w:rsidRPr="00000000">
        <w:rPr>
          <w:rtl w:val="0"/>
        </w:rPr>
      </w:r>
    </w:p>
    <w:tbl>
      <w:tblPr>
        <w:tblStyle w:val="Table10"/>
        <w:tblW w:w="9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590"/>
        <w:tblGridChange w:id="0">
          <w:tblGrid>
            <w:gridCol w:w="380"/>
            <w:gridCol w:w="590"/>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Epic</w:t>
            </w:r>
          </w:p>
        </w:tc>
      </w:tr>
    </w:tbl>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tbl>
      <w:tblPr>
        <w:tblStyle w:val="Table11"/>
        <w:tblW w:w="34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
        <w:gridCol w:w="3080"/>
        <w:tblGridChange w:id="0">
          <w:tblGrid>
            <w:gridCol w:w="380"/>
            <w:gridCol w:w="3080"/>
          </w:tblGrid>
        </w:tblGridChange>
      </w:tblGrid>
      <w:tr>
        <w:trPr>
          <w:trHeight w:val="39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8"/>
                <w:szCs w:val="18"/>
              </w:rPr>
            </w:pPr>
            <w:r w:rsidDel="00000000" w:rsidR="00000000" w:rsidRPr="00000000">
              <w:rPr>
                <w:sz w:val="18"/>
                <w:szCs w:val="18"/>
                <w:rtl w:val="0"/>
              </w:rPr>
              <w:t xml:space="preserve">Experience Administering Injections</w:t>
            </w:r>
          </w:p>
        </w:tc>
      </w:tr>
    </w:tbl>
    <w:p w:rsidR="00000000" w:rsidDel="00000000" w:rsidP="00000000" w:rsidRDefault="00000000" w:rsidRPr="00000000" w14:paraId="0000005B">
      <w:pPr>
        <w:shd w:fill="ffffff" w:val="clear"/>
        <w:spacing w:before="340" w:lineRule="auto"/>
        <w:rPr>
          <w:b w:val="1"/>
          <w:color w:val="666666"/>
          <w:sz w:val="24"/>
          <w:szCs w:val="24"/>
          <w:u w:val="single"/>
        </w:rPr>
      </w:pPr>
      <w:r w:rsidDel="00000000" w:rsidR="00000000" w:rsidRPr="00000000">
        <w:rPr>
          <w:b w:val="1"/>
          <w:color w:val="666666"/>
          <w:sz w:val="24"/>
          <w:szCs w:val="24"/>
          <w:u w:val="single"/>
          <w:rtl w:val="0"/>
        </w:rPr>
        <w:t xml:space="preserve">Certifications and Licenses</w:t>
      </w:r>
    </w:p>
    <w:p w:rsidR="00000000" w:rsidDel="00000000" w:rsidP="00000000" w:rsidRDefault="00000000" w:rsidRPr="00000000" w14:paraId="0000005C">
      <w:pPr>
        <w:shd w:fill="ffffff" w:val="clear"/>
        <w:spacing w:before="180" w:lineRule="auto"/>
        <w:rPr>
          <w:b w:val="1"/>
          <w:sz w:val="21"/>
          <w:szCs w:val="21"/>
        </w:rPr>
      </w:pPr>
      <w:r w:rsidDel="00000000" w:rsidR="00000000" w:rsidRPr="00000000">
        <w:rPr>
          <w:b w:val="1"/>
          <w:sz w:val="21"/>
          <w:szCs w:val="21"/>
          <w:rtl w:val="0"/>
        </w:rPr>
        <w:t xml:space="preserve">Driver's License</w:t>
      </w:r>
    </w:p>
    <w:p w:rsidR="00000000" w:rsidDel="00000000" w:rsidP="00000000" w:rsidRDefault="00000000" w:rsidRPr="00000000" w14:paraId="0000005D">
      <w:pPr>
        <w:shd w:fill="ffffff" w:val="clear"/>
        <w:spacing w:before="180" w:lineRule="auto"/>
        <w:rPr>
          <w:b w:val="1"/>
          <w:sz w:val="21"/>
          <w:szCs w:val="21"/>
        </w:rPr>
      </w:pPr>
      <w:r w:rsidDel="00000000" w:rsidR="00000000" w:rsidRPr="00000000">
        <w:rPr>
          <w:b w:val="1"/>
          <w:sz w:val="21"/>
          <w:szCs w:val="21"/>
          <w:rtl w:val="0"/>
        </w:rPr>
        <w:t xml:space="preserve">BLS, ACLS</w:t>
      </w:r>
    </w:p>
    <w:p w:rsidR="00000000" w:rsidDel="00000000" w:rsidP="00000000" w:rsidRDefault="00000000" w:rsidRPr="00000000" w14:paraId="0000005E">
      <w:pPr>
        <w:shd w:fill="ffffff" w:val="clear"/>
        <w:spacing w:before="180" w:lineRule="auto"/>
        <w:rPr>
          <w:b w:val="1"/>
          <w:sz w:val="21"/>
          <w:szCs w:val="21"/>
        </w:rPr>
      </w:pPr>
      <w:r w:rsidDel="00000000" w:rsidR="00000000" w:rsidRPr="00000000">
        <w:rPr>
          <w:b w:val="1"/>
          <w:sz w:val="21"/>
          <w:szCs w:val="21"/>
          <w:rtl w:val="0"/>
        </w:rPr>
        <w:t xml:space="preserve">CPR Certification</w:t>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hnikiapool@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