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CB43" w14:textId="77777777" w:rsidR="00022175" w:rsidRDefault="00022175" w:rsidP="00141A4C">
      <w:pPr>
        <w:pStyle w:val="Title"/>
      </w:pPr>
      <w:r>
        <w:t>Tiffany R. Williams, RN</w:t>
      </w:r>
    </w:p>
    <w:p w14:paraId="033886DC" w14:textId="25CDC848" w:rsidR="00141A4C" w:rsidRDefault="00022175" w:rsidP="00141A4C">
      <w:r>
        <w:t>296 Ash St. Park Forest, IL 60466</w:t>
      </w:r>
      <w:r w:rsidR="00141A4C">
        <w:t> | </w:t>
      </w:r>
      <w:r>
        <w:t>(708) 890-2000</w:t>
      </w:r>
      <w:r w:rsidR="00141A4C">
        <w:t> | </w:t>
      </w:r>
      <w:r w:rsidR="00DA590F">
        <w:t>Tiffanyrenee1202@gmail.com</w:t>
      </w:r>
    </w:p>
    <w:p w14:paraId="2A9A5E45" w14:textId="77777777" w:rsidR="006270A9" w:rsidRDefault="00F7707A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7E4F4F45AEC74D0EB23F83B621A46550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7F1F4752" w14:textId="77777777" w:rsidR="006270A9" w:rsidRDefault="00022175">
      <w:r>
        <w:t xml:space="preserve">Dedicated Registered Nurse, committed to optimal patient care, advocacy, and quality outcomes. </w:t>
      </w:r>
    </w:p>
    <w:sdt>
      <w:sdtPr>
        <w:alias w:val="Education:"/>
        <w:tag w:val="Education:"/>
        <w:id w:val="807127995"/>
        <w:placeholder>
          <w:docPart w:val="8017E8D3762044CDA0C9E18B745601EF"/>
        </w:placeholder>
        <w:temporary/>
        <w:showingPlcHdr/>
        <w15:appearance w15:val="hidden"/>
      </w:sdtPr>
      <w:sdtEndPr/>
      <w:sdtContent>
        <w:p w14:paraId="6E0005DA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4A5A4F8D" w14:textId="39F5FB04" w:rsidR="00845CC0" w:rsidRPr="00694BC7" w:rsidRDefault="00DE4CA8">
      <w:pPr>
        <w:pStyle w:val="Heading2"/>
        <w:rPr>
          <w:b w:val="0"/>
          <w:bCs/>
        </w:rPr>
      </w:pPr>
      <w:r w:rsidRPr="00694BC7">
        <w:rPr>
          <w:b w:val="0"/>
          <w:bCs/>
        </w:rPr>
        <w:t>Governors State university</w:t>
      </w:r>
      <w:r w:rsidR="008E741C" w:rsidRPr="00694BC7">
        <w:rPr>
          <w:b w:val="0"/>
          <w:bCs/>
        </w:rPr>
        <w:t xml:space="preserve"> – university park, il </w:t>
      </w:r>
      <w:r w:rsidR="005516F1" w:rsidRPr="00694BC7">
        <w:rPr>
          <w:b w:val="0"/>
          <w:bCs/>
        </w:rPr>
        <w:t>60484</w:t>
      </w:r>
    </w:p>
    <w:p w14:paraId="2CABA345" w14:textId="7957998B" w:rsidR="00670CAA" w:rsidRPr="00670CAA" w:rsidRDefault="00670CAA" w:rsidP="00670CAA">
      <w:pPr>
        <w:pStyle w:val="Heading2"/>
      </w:pPr>
      <w:r>
        <w:t>bachelor</w:t>
      </w:r>
      <w:r w:rsidR="00797EA3">
        <w:t xml:space="preserve"> of science in nursing</w:t>
      </w:r>
      <w:r w:rsidR="00B66E49">
        <w:t xml:space="preserve"> </w:t>
      </w:r>
      <w:proofErr w:type="gramStart"/>
      <w:r w:rsidR="00B66E49">
        <w:t xml:space="preserve">program </w:t>
      </w:r>
      <w:r w:rsidR="00694BC7">
        <w:t>,</w:t>
      </w:r>
      <w:proofErr w:type="gramEnd"/>
      <w:r w:rsidR="00694BC7">
        <w:t xml:space="preserve"> 2019</w:t>
      </w:r>
      <w:r w:rsidR="008B7772">
        <w:t xml:space="preserve"> TO 2020</w:t>
      </w:r>
    </w:p>
    <w:p w14:paraId="73E9757A" w14:textId="77777777" w:rsidR="00694BC7" w:rsidRDefault="00694BC7">
      <w:pPr>
        <w:pStyle w:val="Heading2"/>
      </w:pPr>
    </w:p>
    <w:p w14:paraId="11ED8026" w14:textId="59F700E0" w:rsidR="00F57650" w:rsidRPr="00694BC7" w:rsidRDefault="00F57650">
      <w:pPr>
        <w:pStyle w:val="Heading2"/>
        <w:rPr>
          <w:b w:val="0"/>
          <w:bCs/>
        </w:rPr>
      </w:pPr>
      <w:r w:rsidRPr="00694BC7">
        <w:rPr>
          <w:b w:val="0"/>
          <w:bCs/>
        </w:rPr>
        <w:t>PRAIRIE STATE COLLEGE – CHICAGO HEIGHTS, IL 60466</w:t>
      </w:r>
    </w:p>
    <w:p w14:paraId="5F59E055" w14:textId="77777777" w:rsidR="006270A9" w:rsidRDefault="00022175" w:rsidP="00F57650">
      <w:pPr>
        <w:pStyle w:val="Heading2"/>
      </w:pPr>
      <w:r>
        <w:t>Associates of applied science</w:t>
      </w:r>
      <w:r w:rsidR="00F57650">
        <w:t>, nursing, may 2017</w:t>
      </w:r>
    </w:p>
    <w:p w14:paraId="1600155E" w14:textId="77777777" w:rsidR="006270A9" w:rsidRDefault="006270A9" w:rsidP="00F57650">
      <w:pPr>
        <w:pStyle w:val="Heading2"/>
      </w:pPr>
    </w:p>
    <w:p w14:paraId="2422E851" w14:textId="78D10C74" w:rsidR="001B4476" w:rsidRDefault="001B4476">
      <w:pPr>
        <w:pStyle w:val="Heading2"/>
        <w:rPr>
          <w:color w:val="2A7B88" w:themeColor="accent1" w:themeShade="BF"/>
          <w:sz w:val="28"/>
          <w:szCs w:val="32"/>
        </w:rPr>
      </w:pPr>
      <w:r>
        <w:rPr>
          <w:color w:val="2A7B88" w:themeColor="accent1" w:themeShade="BF"/>
          <w:sz w:val="28"/>
          <w:szCs w:val="32"/>
        </w:rPr>
        <w:t xml:space="preserve">Skills </w:t>
      </w:r>
    </w:p>
    <w:p w14:paraId="39D38980" w14:textId="77777777" w:rsidR="007454A4" w:rsidRDefault="007454A4" w:rsidP="00631654">
      <w:pPr>
        <w:pStyle w:val="ListParagraph"/>
        <w:numPr>
          <w:ilvl w:val="0"/>
          <w:numId w:val="35"/>
        </w:numPr>
        <w:sectPr w:rsidR="007454A4" w:rsidSect="00617B26">
          <w:footerReference w:type="default" r:id="rId8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6523F13D" w14:textId="31820E91" w:rsidR="00365BA6" w:rsidRDefault="00365BA6" w:rsidP="00631654">
      <w:pPr>
        <w:pStyle w:val="ListParagraph"/>
        <w:numPr>
          <w:ilvl w:val="0"/>
          <w:numId w:val="35"/>
        </w:numPr>
      </w:pPr>
      <w:r>
        <w:t>Infection Control Procedures</w:t>
      </w:r>
    </w:p>
    <w:p w14:paraId="3E410A3D" w14:textId="37522360" w:rsidR="00BA2911" w:rsidRDefault="00731C23" w:rsidP="00631654">
      <w:pPr>
        <w:pStyle w:val="ListParagraph"/>
        <w:numPr>
          <w:ilvl w:val="0"/>
          <w:numId w:val="35"/>
        </w:numPr>
      </w:pPr>
      <w:r>
        <w:t>Hemodynamic Monitoring</w:t>
      </w:r>
    </w:p>
    <w:p w14:paraId="3BD42A04" w14:textId="07312B5F" w:rsidR="00631654" w:rsidRDefault="00B3489B" w:rsidP="00631654">
      <w:pPr>
        <w:pStyle w:val="ListParagraph"/>
        <w:numPr>
          <w:ilvl w:val="0"/>
          <w:numId w:val="35"/>
        </w:numPr>
      </w:pPr>
      <w:r>
        <w:t>C</w:t>
      </w:r>
      <w:r w:rsidR="003737A4">
        <w:t>ontinuous Renal Replacement Therapy</w:t>
      </w:r>
    </w:p>
    <w:p w14:paraId="275514AC" w14:textId="63122971" w:rsidR="00631654" w:rsidRDefault="00B3489B" w:rsidP="00631654">
      <w:pPr>
        <w:pStyle w:val="ListParagraph"/>
        <w:numPr>
          <w:ilvl w:val="0"/>
          <w:numId w:val="35"/>
        </w:numPr>
      </w:pPr>
      <w:r>
        <w:t>I</w:t>
      </w:r>
      <w:r w:rsidR="00434594">
        <w:t>ntra- Aortic Balloon Pump</w:t>
      </w:r>
    </w:p>
    <w:p w14:paraId="457E6CAA" w14:textId="32473C46" w:rsidR="00C9345C" w:rsidRDefault="00C9345C" w:rsidP="00631654">
      <w:pPr>
        <w:pStyle w:val="ListParagraph"/>
        <w:numPr>
          <w:ilvl w:val="0"/>
          <w:numId w:val="35"/>
        </w:numPr>
      </w:pPr>
      <w:r>
        <w:t>Targeted Temperature Management</w:t>
      </w:r>
    </w:p>
    <w:p w14:paraId="0E598485" w14:textId="202B5DBD" w:rsidR="00327482" w:rsidRDefault="00C9345C" w:rsidP="00631654">
      <w:pPr>
        <w:pStyle w:val="ListParagraph"/>
        <w:numPr>
          <w:ilvl w:val="0"/>
          <w:numId w:val="35"/>
        </w:numPr>
      </w:pPr>
      <w:r>
        <w:t>Ventilators</w:t>
      </w:r>
    </w:p>
    <w:p w14:paraId="3AB7D50E" w14:textId="76FD56E4" w:rsidR="00EA3C22" w:rsidRDefault="00EA3C22" w:rsidP="00631654">
      <w:pPr>
        <w:pStyle w:val="ListParagraph"/>
        <w:numPr>
          <w:ilvl w:val="0"/>
          <w:numId w:val="35"/>
        </w:numPr>
      </w:pPr>
      <w:proofErr w:type="spellStart"/>
      <w:r>
        <w:t>Bi</w:t>
      </w:r>
      <w:r w:rsidR="002514A2">
        <w:t>p</w:t>
      </w:r>
      <w:r>
        <w:t>ap</w:t>
      </w:r>
      <w:proofErr w:type="spellEnd"/>
      <w:r>
        <w:t xml:space="preserve">, </w:t>
      </w:r>
      <w:proofErr w:type="spellStart"/>
      <w:r>
        <w:t>Cpap</w:t>
      </w:r>
      <w:proofErr w:type="spellEnd"/>
      <w:r>
        <w:t xml:space="preserve"> Machines</w:t>
      </w:r>
    </w:p>
    <w:p w14:paraId="7DEF7F73" w14:textId="6B11887C" w:rsidR="00327482" w:rsidRDefault="00327482" w:rsidP="00631654">
      <w:pPr>
        <w:pStyle w:val="ListParagraph"/>
        <w:numPr>
          <w:ilvl w:val="0"/>
          <w:numId w:val="35"/>
        </w:numPr>
      </w:pPr>
      <w:proofErr w:type="spellStart"/>
      <w:r>
        <w:t>R</w:t>
      </w:r>
      <w:r w:rsidR="00F86CBE">
        <w:t>otoprone</w:t>
      </w:r>
      <w:proofErr w:type="spellEnd"/>
      <w:r w:rsidR="00F86CBE">
        <w:t xml:space="preserve"> Therapy</w:t>
      </w:r>
    </w:p>
    <w:p w14:paraId="25D1A0B3" w14:textId="614C3436" w:rsidR="00BF3C61" w:rsidRDefault="00BF3C61" w:rsidP="00631654">
      <w:pPr>
        <w:pStyle w:val="ListParagraph"/>
        <w:numPr>
          <w:ilvl w:val="0"/>
          <w:numId w:val="35"/>
        </w:numPr>
      </w:pPr>
      <w:r>
        <w:t>C</w:t>
      </w:r>
      <w:r w:rsidR="00F86CBE">
        <w:t>entral and Arterial line Management</w:t>
      </w:r>
    </w:p>
    <w:p w14:paraId="7F52738F" w14:textId="70B129AB" w:rsidR="001B4476" w:rsidRPr="001B4476" w:rsidRDefault="00C84521" w:rsidP="001B4476">
      <w:pPr>
        <w:pStyle w:val="ListParagraph"/>
        <w:numPr>
          <w:ilvl w:val="0"/>
          <w:numId w:val="35"/>
        </w:numPr>
      </w:pPr>
      <w:r>
        <w:t>EPIC</w:t>
      </w:r>
      <w:r w:rsidR="00091804">
        <w:t xml:space="preserve"> and </w:t>
      </w:r>
      <w:proofErr w:type="gramStart"/>
      <w:r w:rsidR="00091804">
        <w:t>Cerner</w:t>
      </w:r>
      <w:r w:rsidR="00C27E9C">
        <w:t xml:space="preserve"> </w:t>
      </w:r>
      <w:r>
        <w:t xml:space="preserve"> Charting</w:t>
      </w:r>
      <w:proofErr w:type="gramEnd"/>
      <w:r>
        <w:t xml:space="preserve"> System</w:t>
      </w:r>
    </w:p>
    <w:p w14:paraId="02A0E357" w14:textId="77777777" w:rsidR="007454A4" w:rsidRDefault="007454A4">
      <w:pPr>
        <w:pStyle w:val="Heading2"/>
        <w:rPr>
          <w:color w:val="2A7B88" w:themeColor="accent1" w:themeShade="BF"/>
          <w:sz w:val="28"/>
          <w:szCs w:val="32"/>
        </w:rPr>
        <w:sectPr w:rsidR="007454A4" w:rsidSect="007454A4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1C406DA0" w14:textId="713E30DC" w:rsidR="00F57650" w:rsidRDefault="00F57650">
      <w:pPr>
        <w:pStyle w:val="Heading2"/>
        <w:rPr>
          <w:color w:val="2A7B88" w:themeColor="accent1" w:themeShade="BF"/>
          <w:sz w:val="28"/>
          <w:szCs w:val="32"/>
        </w:rPr>
      </w:pPr>
      <w:r>
        <w:rPr>
          <w:color w:val="2A7B88" w:themeColor="accent1" w:themeShade="BF"/>
          <w:sz w:val="28"/>
          <w:szCs w:val="32"/>
        </w:rPr>
        <w:t xml:space="preserve">Professional </w:t>
      </w:r>
      <w:r w:rsidRPr="00F57650">
        <w:rPr>
          <w:color w:val="2A7B88" w:themeColor="accent1" w:themeShade="BF"/>
          <w:sz w:val="28"/>
          <w:szCs w:val="32"/>
        </w:rPr>
        <w:t>Experience</w:t>
      </w:r>
    </w:p>
    <w:p w14:paraId="0E2B74B2" w14:textId="22789682" w:rsidR="00D5544B" w:rsidRPr="00BB5720" w:rsidRDefault="539B010F" w:rsidP="00D5544B">
      <w:pPr>
        <w:contextualSpacing/>
        <w:rPr>
          <w:i/>
          <w:iCs/>
          <w:sz w:val="24"/>
          <w:szCs w:val="24"/>
        </w:rPr>
      </w:pPr>
      <w:r w:rsidRPr="00BB5720">
        <w:rPr>
          <w:rFonts w:asciiTheme="majorHAnsi" w:hAnsiTheme="majorHAnsi"/>
          <w:b/>
          <w:bCs/>
          <w:i/>
          <w:iCs/>
          <w:sz w:val="24"/>
          <w:szCs w:val="24"/>
        </w:rPr>
        <w:t>AYA HEALTHCARE</w:t>
      </w:r>
    </w:p>
    <w:p w14:paraId="49B98607" w14:textId="7E2105CC" w:rsidR="005F6F3C" w:rsidRPr="00925541" w:rsidRDefault="539B010F" w:rsidP="539B010F">
      <w:pPr>
        <w:contextualSpacing/>
        <w:rPr>
          <w:b/>
          <w:bCs/>
        </w:rPr>
      </w:pPr>
      <w:r w:rsidRPr="539B010F">
        <w:rPr>
          <w:b/>
          <w:bCs/>
        </w:rPr>
        <w:t>Travel Nurse, Intensive Care Unit</w:t>
      </w:r>
    </w:p>
    <w:p w14:paraId="53F1EF26" w14:textId="33061910" w:rsidR="005F6F3C" w:rsidRPr="00925541" w:rsidRDefault="005F6F3C" w:rsidP="539B010F">
      <w:pPr>
        <w:contextualSpacing/>
        <w:rPr>
          <w:b/>
          <w:bCs/>
          <w:sz w:val="24"/>
          <w:szCs w:val="24"/>
        </w:rPr>
      </w:pPr>
    </w:p>
    <w:p w14:paraId="5899188B" w14:textId="602C6DAD" w:rsidR="005F6F3C" w:rsidRPr="00BB5720" w:rsidRDefault="539B010F" w:rsidP="00D5544B">
      <w:pPr>
        <w:contextualSpacing/>
        <w:rPr>
          <w:sz w:val="24"/>
          <w:szCs w:val="24"/>
        </w:rPr>
      </w:pPr>
      <w:r w:rsidRPr="00BB5720">
        <w:rPr>
          <w:sz w:val="24"/>
          <w:szCs w:val="24"/>
        </w:rPr>
        <w:t>Northwestern Medicine Lake Forest Hospital, Lake Forest IL 60045 | 4/2020- 6/2020</w:t>
      </w:r>
    </w:p>
    <w:p w14:paraId="3B391073" w14:textId="1CDF28B5" w:rsidR="00F00F0B" w:rsidRPr="00BB5720" w:rsidRDefault="539B010F" w:rsidP="539B010F">
      <w:r w:rsidRPr="00BB5720">
        <w:t>Tanner Villa Rica, Villa Rica, Georgia 30180 | 9/2020-1</w:t>
      </w:r>
      <w:r w:rsidR="00574388" w:rsidRPr="00BB5720">
        <w:t>0</w:t>
      </w:r>
      <w:r w:rsidRPr="00BB5720">
        <w:t>/2020</w:t>
      </w:r>
      <w:r w:rsidR="00FF6769" w:rsidRPr="00BB5720">
        <w:t xml:space="preserve">                                                             </w:t>
      </w:r>
      <w:r w:rsidR="00913CC0">
        <w:t xml:space="preserve">          </w:t>
      </w:r>
      <w:bookmarkStart w:id="0" w:name="_GoBack"/>
      <w:bookmarkEnd w:id="0"/>
      <w:r w:rsidRPr="00BB5720">
        <w:t>Aurora BayCare Medical Center, Green Bay, Wisconsin 54311 | 11/2020- 12/2020</w:t>
      </w:r>
    </w:p>
    <w:p w14:paraId="69439702" w14:textId="7D7BAEC0" w:rsidR="00FF6769" w:rsidRPr="00FF6769" w:rsidRDefault="539B010F" w:rsidP="539B010F">
      <w:pPr>
        <w:rPr>
          <w:b/>
          <w:bCs/>
          <w:sz w:val="28"/>
          <w:szCs w:val="28"/>
        </w:rPr>
      </w:pPr>
      <w:r w:rsidRPr="00517D3C">
        <w:rPr>
          <w:b/>
          <w:bCs/>
          <w:i/>
          <w:iCs/>
          <w:sz w:val="24"/>
          <w:szCs w:val="24"/>
        </w:rPr>
        <w:t>Faststaff Travel Nursing</w:t>
      </w:r>
      <w:r w:rsidR="00FF6769" w:rsidRPr="00517D3C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F6769" w:rsidRPr="00FF6769">
        <w:rPr>
          <w:b/>
          <w:bCs/>
          <w:sz w:val="24"/>
          <w:szCs w:val="24"/>
        </w:rPr>
        <w:t>Agency Nurse, Intensive Care Unit</w:t>
      </w:r>
    </w:p>
    <w:p w14:paraId="41BBC39E" w14:textId="0C1C388C" w:rsidR="00F00F0B" w:rsidRPr="00BB5720" w:rsidRDefault="539B010F" w:rsidP="539B010F">
      <w:r w:rsidRPr="00BB5720">
        <w:t>Northwestern Medicine Central Du</w:t>
      </w:r>
      <w:r w:rsidR="00FB67A1" w:rsidRPr="00BB5720">
        <w:t>P</w:t>
      </w:r>
      <w:r w:rsidRPr="00BB5720">
        <w:t>age Hospital, Winfield, IL 60190 | 12/2020- 02/202</w:t>
      </w:r>
      <w:r w:rsidR="00465441" w:rsidRPr="00BB5720">
        <w:t>1</w:t>
      </w:r>
    </w:p>
    <w:p w14:paraId="7CAC4901" w14:textId="0639FD13" w:rsidR="00375B36" w:rsidRPr="00517D3C" w:rsidRDefault="000024E8" w:rsidP="00647731">
      <w:pPr>
        <w:contextualSpacing/>
        <w:rPr>
          <w:b/>
          <w:i/>
          <w:iCs/>
          <w:sz w:val="24"/>
          <w:szCs w:val="24"/>
        </w:rPr>
      </w:pPr>
      <w:r w:rsidRPr="00517D3C">
        <w:rPr>
          <w:b/>
          <w:i/>
          <w:iCs/>
          <w:sz w:val="24"/>
          <w:szCs w:val="24"/>
        </w:rPr>
        <w:t>Alliant Staffing</w:t>
      </w:r>
    </w:p>
    <w:p w14:paraId="79AE7AB2" w14:textId="7745AF9D" w:rsidR="000024E8" w:rsidRDefault="000024E8" w:rsidP="0064773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Agency </w:t>
      </w:r>
      <w:r w:rsidR="00B33F74">
        <w:rPr>
          <w:b/>
          <w:sz w:val="24"/>
          <w:szCs w:val="24"/>
        </w:rPr>
        <w:t>Nurse, Intensive Care Unit</w:t>
      </w:r>
    </w:p>
    <w:p w14:paraId="476F12E5" w14:textId="0B34B496" w:rsidR="00941359" w:rsidRDefault="00941359" w:rsidP="00647731">
      <w:pPr>
        <w:contextualSpacing/>
        <w:rPr>
          <w:b/>
          <w:sz w:val="24"/>
          <w:szCs w:val="24"/>
        </w:rPr>
      </w:pPr>
    </w:p>
    <w:p w14:paraId="0000865C" w14:textId="2A61866F" w:rsidR="00941359" w:rsidRPr="00BB5720" w:rsidRDefault="00941359" w:rsidP="00647731">
      <w:pPr>
        <w:contextualSpacing/>
        <w:rPr>
          <w:bCs/>
          <w:sz w:val="24"/>
          <w:szCs w:val="24"/>
        </w:rPr>
      </w:pPr>
      <w:r w:rsidRPr="00BB5720">
        <w:rPr>
          <w:bCs/>
          <w:sz w:val="24"/>
          <w:szCs w:val="24"/>
        </w:rPr>
        <w:t xml:space="preserve">Silver Cross Hospital, New Lenox, IL </w:t>
      </w:r>
      <w:r w:rsidR="00CA7BC6" w:rsidRPr="00BB5720">
        <w:rPr>
          <w:bCs/>
          <w:sz w:val="24"/>
          <w:szCs w:val="24"/>
        </w:rPr>
        <w:t>60451</w:t>
      </w:r>
      <w:r w:rsidR="00913CC0">
        <w:rPr>
          <w:bCs/>
          <w:sz w:val="24"/>
          <w:szCs w:val="24"/>
        </w:rPr>
        <w:t xml:space="preserve"> </w:t>
      </w:r>
      <w:r w:rsidR="001E5C13">
        <w:rPr>
          <w:bCs/>
          <w:sz w:val="24"/>
          <w:szCs w:val="24"/>
        </w:rPr>
        <w:t>|3</w:t>
      </w:r>
      <w:r w:rsidR="00AF6FC4">
        <w:rPr>
          <w:bCs/>
          <w:sz w:val="24"/>
          <w:szCs w:val="24"/>
        </w:rPr>
        <w:t>/</w:t>
      </w:r>
      <w:r w:rsidR="001E5C13">
        <w:rPr>
          <w:bCs/>
          <w:sz w:val="24"/>
          <w:szCs w:val="24"/>
        </w:rPr>
        <w:t>1</w:t>
      </w:r>
      <w:r w:rsidR="00AF6FC4">
        <w:rPr>
          <w:bCs/>
          <w:sz w:val="24"/>
          <w:szCs w:val="24"/>
        </w:rPr>
        <w:t>/2021- 6/5/2021</w:t>
      </w:r>
    </w:p>
    <w:p w14:paraId="72723C64" w14:textId="77777777" w:rsidR="00CA7BC6" w:rsidRDefault="00CA7BC6" w:rsidP="00647731">
      <w:pPr>
        <w:contextualSpacing/>
        <w:rPr>
          <w:b/>
          <w:sz w:val="24"/>
          <w:szCs w:val="24"/>
        </w:rPr>
      </w:pPr>
    </w:p>
    <w:p w14:paraId="6EBA489F" w14:textId="4CDAB05A" w:rsidR="006270A9" w:rsidRPr="00517D3C" w:rsidRDefault="00F57650" w:rsidP="00647731">
      <w:pPr>
        <w:contextualSpacing/>
        <w:rPr>
          <w:b/>
          <w:i/>
          <w:iCs/>
          <w:sz w:val="24"/>
          <w:szCs w:val="24"/>
        </w:rPr>
      </w:pPr>
      <w:r w:rsidRPr="00517D3C">
        <w:rPr>
          <w:b/>
          <w:i/>
          <w:iCs/>
          <w:sz w:val="24"/>
          <w:szCs w:val="24"/>
        </w:rPr>
        <w:t xml:space="preserve">Franciscan </w:t>
      </w:r>
      <w:r w:rsidR="00925541" w:rsidRPr="00517D3C">
        <w:rPr>
          <w:b/>
          <w:i/>
          <w:iCs/>
          <w:sz w:val="24"/>
          <w:szCs w:val="24"/>
        </w:rPr>
        <w:t>H</w:t>
      </w:r>
      <w:r w:rsidRPr="00517D3C">
        <w:rPr>
          <w:b/>
          <w:i/>
          <w:iCs/>
          <w:sz w:val="24"/>
          <w:szCs w:val="24"/>
        </w:rPr>
        <w:t xml:space="preserve">ealth, </w:t>
      </w:r>
      <w:r w:rsidR="00925541" w:rsidRPr="00517D3C">
        <w:rPr>
          <w:b/>
          <w:i/>
          <w:iCs/>
          <w:sz w:val="24"/>
          <w:szCs w:val="24"/>
        </w:rPr>
        <w:t>O</w:t>
      </w:r>
      <w:r w:rsidRPr="00517D3C">
        <w:rPr>
          <w:b/>
          <w:i/>
          <w:iCs/>
          <w:sz w:val="24"/>
          <w:szCs w:val="24"/>
        </w:rPr>
        <w:t xml:space="preserve">lympia </w:t>
      </w:r>
      <w:r w:rsidR="00925541" w:rsidRPr="00517D3C">
        <w:rPr>
          <w:b/>
          <w:i/>
          <w:iCs/>
          <w:sz w:val="24"/>
          <w:szCs w:val="24"/>
        </w:rPr>
        <w:t>F</w:t>
      </w:r>
      <w:r w:rsidRPr="00517D3C">
        <w:rPr>
          <w:b/>
          <w:i/>
          <w:iCs/>
          <w:sz w:val="24"/>
          <w:szCs w:val="24"/>
        </w:rPr>
        <w:t xml:space="preserve">ields, </w:t>
      </w:r>
      <w:r w:rsidR="00925541" w:rsidRPr="00517D3C">
        <w:rPr>
          <w:b/>
          <w:i/>
          <w:iCs/>
          <w:sz w:val="24"/>
          <w:szCs w:val="24"/>
        </w:rPr>
        <w:t>IL</w:t>
      </w:r>
      <w:r w:rsidRPr="00517D3C">
        <w:rPr>
          <w:b/>
          <w:i/>
          <w:iCs/>
          <w:sz w:val="24"/>
          <w:szCs w:val="24"/>
        </w:rPr>
        <w:t xml:space="preserve"> 60461</w:t>
      </w:r>
      <w:r w:rsidR="009D5933" w:rsidRPr="00517D3C">
        <w:rPr>
          <w:b/>
          <w:i/>
          <w:iCs/>
          <w:sz w:val="24"/>
          <w:szCs w:val="24"/>
        </w:rPr>
        <w:t>| </w:t>
      </w:r>
      <w:r w:rsidR="00582D2F" w:rsidRPr="00517D3C">
        <w:rPr>
          <w:b/>
          <w:i/>
          <w:iCs/>
          <w:sz w:val="24"/>
          <w:szCs w:val="24"/>
        </w:rPr>
        <w:t>09/</w:t>
      </w:r>
      <w:r w:rsidRPr="00517D3C">
        <w:rPr>
          <w:b/>
          <w:i/>
          <w:iCs/>
          <w:sz w:val="24"/>
          <w:szCs w:val="24"/>
        </w:rPr>
        <w:t xml:space="preserve">2017- </w:t>
      </w:r>
      <w:r w:rsidR="00D757BE" w:rsidRPr="00517D3C">
        <w:rPr>
          <w:b/>
          <w:i/>
          <w:iCs/>
          <w:sz w:val="24"/>
          <w:szCs w:val="24"/>
        </w:rPr>
        <w:t>04/2020</w:t>
      </w:r>
    </w:p>
    <w:p w14:paraId="7B80F01F" w14:textId="77777777" w:rsidR="00582D2F" w:rsidRPr="00647731" w:rsidRDefault="00F57650" w:rsidP="00582D2F">
      <w:pPr>
        <w:rPr>
          <w:b/>
        </w:rPr>
      </w:pPr>
      <w:r w:rsidRPr="00647731">
        <w:rPr>
          <w:b/>
        </w:rPr>
        <w:t>Registered Nurse, Intensive Care Unit</w:t>
      </w:r>
    </w:p>
    <w:p w14:paraId="1C88D8EA" w14:textId="5D2E4B2B" w:rsidR="00F57650" w:rsidRPr="00582D2F" w:rsidRDefault="00BD3719" w:rsidP="00582D2F">
      <w:pPr>
        <w:pStyle w:val="ListParagraph"/>
        <w:numPr>
          <w:ilvl w:val="0"/>
          <w:numId w:val="33"/>
        </w:numPr>
        <w:rPr>
          <w:b/>
        </w:rPr>
      </w:pPr>
      <w:r>
        <w:t>Constantly monitor and perform assessments on patients with complex physical needs, and intervene</w:t>
      </w:r>
      <w:r w:rsidR="007C329A">
        <w:t>s</w:t>
      </w:r>
      <w:r>
        <w:t xml:space="preserve"> with immediate attention as needed</w:t>
      </w:r>
    </w:p>
    <w:p w14:paraId="48F64207" w14:textId="3DA0B74B" w:rsidR="00BD3719" w:rsidRDefault="00BD3719" w:rsidP="00582D2F">
      <w:pPr>
        <w:pStyle w:val="ListParagraph"/>
        <w:numPr>
          <w:ilvl w:val="0"/>
          <w:numId w:val="33"/>
        </w:numPr>
      </w:pPr>
      <w:r>
        <w:t>Accurately asses</w:t>
      </w:r>
      <w:r w:rsidR="00E83CCF">
        <w:t>s</w:t>
      </w:r>
      <w:r>
        <w:t xml:space="preserve"> health needs and develop nursing care plans</w:t>
      </w:r>
    </w:p>
    <w:p w14:paraId="2A4FE926" w14:textId="77777777" w:rsidR="00BD3719" w:rsidRDefault="00BD3719" w:rsidP="00582D2F">
      <w:pPr>
        <w:pStyle w:val="ListParagraph"/>
        <w:numPr>
          <w:ilvl w:val="0"/>
          <w:numId w:val="33"/>
        </w:numPr>
      </w:pPr>
      <w:r>
        <w:t>Consult and coordinate with health care team members to assess, plan, implement and evaluate patient care plans</w:t>
      </w:r>
    </w:p>
    <w:p w14:paraId="40807907" w14:textId="0F3F10E5" w:rsidR="00BD3719" w:rsidRDefault="00BD3719" w:rsidP="004157C0">
      <w:pPr>
        <w:pStyle w:val="ListParagraph"/>
        <w:numPr>
          <w:ilvl w:val="0"/>
          <w:numId w:val="33"/>
        </w:numPr>
      </w:pPr>
      <w:r>
        <w:lastRenderedPageBreak/>
        <w:t>Provide emotional support to critically ill patients and their families</w:t>
      </w:r>
      <w:r w:rsidR="00E23104">
        <w:t xml:space="preserve"> </w:t>
      </w:r>
    </w:p>
    <w:p w14:paraId="1BAFD53E" w14:textId="0FF1182F" w:rsidR="00BD3719" w:rsidRDefault="00B04015" w:rsidP="00582D2F">
      <w:pPr>
        <w:pStyle w:val="ListParagraph"/>
        <w:numPr>
          <w:ilvl w:val="0"/>
          <w:numId w:val="33"/>
        </w:numPr>
      </w:pPr>
      <w:r>
        <w:t xml:space="preserve">Initiates emergency </w:t>
      </w:r>
      <w:r w:rsidR="0035565C">
        <w:t>resuscitative</w:t>
      </w:r>
      <w:r>
        <w:t xml:space="preserve"> </w:t>
      </w:r>
      <w:r w:rsidR="0035565C">
        <w:t>measures</w:t>
      </w:r>
      <w:r w:rsidR="00C82B59">
        <w:t xml:space="preserve"> according to </w:t>
      </w:r>
      <w:r w:rsidR="001233A9">
        <w:t>protocols and stand</w:t>
      </w:r>
      <w:r w:rsidR="00520254">
        <w:t>ards</w:t>
      </w:r>
    </w:p>
    <w:p w14:paraId="2640BC85" w14:textId="5CCDE784" w:rsidR="001803DE" w:rsidRPr="00AD2A4B" w:rsidRDefault="00F73CCF" w:rsidP="00197A97">
      <w:pPr>
        <w:pStyle w:val="ListParagraph"/>
        <w:numPr>
          <w:ilvl w:val="0"/>
          <w:numId w:val="33"/>
        </w:numPr>
      </w:pPr>
      <w:r>
        <w:t>Follow</w:t>
      </w:r>
      <w:r w:rsidR="00613253">
        <w:t>s</w:t>
      </w:r>
      <w:r w:rsidRPr="00F73CCF">
        <w:t xml:space="preserve"> hospital and nursing division's philosophies and standards of care</w:t>
      </w:r>
      <w:r w:rsidR="00613253">
        <w:t>,</w:t>
      </w:r>
      <w:r w:rsidRPr="00F73CCF">
        <w:t xml:space="preserve"> set by state board of nursing, state nurse practice act, and other governing agency regulations</w:t>
      </w:r>
    </w:p>
    <w:p w14:paraId="4EB863A3" w14:textId="705E6293" w:rsidR="00FF6769" w:rsidRPr="00FF6769" w:rsidRDefault="00FF6769" w:rsidP="00FF6769">
      <w:pPr>
        <w:spacing w:after="0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 xml:space="preserve">State of Illinois Department of Human Services | </w:t>
      </w:r>
      <w:r w:rsidR="00563BDE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01/</w:t>
      </w:r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2014-</w:t>
      </w:r>
      <w:r w:rsidR="00563BDE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09/</w:t>
      </w:r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2017</w:t>
      </w:r>
    </w:p>
    <w:p w14:paraId="12D341CE" w14:textId="62891149" w:rsidR="00FF6769" w:rsidRPr="00FF6769" w:rsidRDefault="00FF6769" w:rsidP="00FF6769">
      <w:pPr>
        <w:spacing w:after="0"/>
        <w:rPr>
          <w:rFonts w:eastAsia="Times New Roman" w:cs="Times New Roman"/>
          <w:b/>
          <w:bCs/>
          <w:color w:val="000000"/>
          <w:lang w:eastAsia="en-US"/>
        </w:rPr>
      </w:pPr>
      <w:r w:rsidRPr="0086722C">
        <w:rPr>
          <w:rFonts w:eastAsia="Times New Roman" w:cs="Times New Roman"/>
          <w:b/>
          <w:bCs/>
          <w:smallCaps/>
          <w:color w:val="000000"/>
          <w:lang w:eastAsia="en-US"/>
        </w:rPr>
        <w:t>Mental Health Technician II</w:t>
      </w:r>
      <w:r w:rsidRPr="00FF6769">
        <w:rPr>
          <w:rFonts w:eastAsia="Times New Roman" w:cs="Times New Roman"/>
          <w:b/>
          <w:bCs/>
          <w:smallCaps/>
          <w:color w:val="000000"/>
          <w:lang w:eastAsia="en-US"/>
        </w:rPr>
        <w:t xml:space="preserve">    </w:t>
      </w:r>
      <w:r w:rsidRPr="00FF6769">
        <w:rPr>
          <w:rFonts w:eastAsia="Times New Roman" w:cs="Times New Roman"/>
          <w:b/>
          <w:bCs/>
          <w:color w:val="000000"/>
          <w:lang w:eastAsia="en-US"/>
        </w:rPr>
        <w:t>Park Forest</w:t>
      </w:r>
      <w:r w:rsidRPr="00FF6769">
        <w:rPr>
          <w:rFonts w:eastAsia="Times New Roman" w:cs="Times New Roman"/>
          <w:b/>
          <w:bCs/>
          <w:smallCaps/>
          <w:color w:val="000000"/>
          <w:lang w:eastAsia="en-US"/>
        </w:rPr>
        <w:t>, IL </w:t>
      </w:r>
    </w:p>
    <w:p w14:paraId="4D902A4A" w14:textId="77777777" w:rsidR="00FF6769" w:rsidRPr="00FF6769" w:rsidRDefault="00FF6769" w:rsidP="00FF6769">
      <w:pPr>
        <w:numPr>
          <w:ilvl w:val="0"/>
          <w:numId w:val="39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ascii="Times New Roman" w:eastAsia="Times New Roman" w:hAnsi="Times New Roman" w:cs="Times New Roman"/>
          <w:color w:val="000000"/>
          <w:lang w:eastAsia="en-US"/>
        </w:rPr>
        <w:t> </w:t>
      </w:r>
      <w:r w:rsidRPr="00FF6769">
        <w:rPr>
          <w:rFonts w:eastAsia="Times New Roman" w:cs="Times New Roman"/>
          <w:color w:val="000000"/>
          <w:lang w:eastAsia="en-US"/>
        </w:rPr>
        <w:t>Orchestrate daily operations, strategically planning and coordinating workflow to simultaneously enhance and elevate patient service</w:t>
      </w:r>
    </w:p>
    <w:p w14:paraId="2EB34A67" w14:textId="77777777" w:rsidR="00FF6769" w:rsidRPr="00FF6769" w:rsidRDefault="00FF6769" w:rsidP="00FF6769">
      <w:pPr>
        <w:numPr>
          <w:ilvl w:val="0"/>
          <w:numId w:val="39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Provide high-quality patient care as an in-demand per-diem within therapeutic and recreational settings</w:t>
      </w:r>
    </w:p>
    <w:p w14:paraId="0084A40F" w14:textId="77777777" w:rsidR="00FF6769" w:rsidRPr="0086722C" w:rsidRDefault="00FF6769" w:rsidP="00FF6769">
      <w:pPr>
        <w:numPr>
          <w:ilvl w:val="0"/>
          <w:numId w:val="40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Adhere to patient dignity and minimize discomfort while carrying out duties such as individual treatment plans</w:t>
      </w:r>
    </w:p>
    <w:p w14:paraId="2F3A0C03" w14:textId="7B9688A5" w:rsidR="00FF6769" w:rsidRPr="00FF6769" w:rsidRDefault="00FF6769" w:rsidP="00FF6769">
      <w:pPr>
        <w:numPr>
          <w:ilvl w:val="0"/>
          <w:numId w:val="40"/>
        </w:numPr>
        <w:spacing w:after="0"/>
        <w:ind w:left="360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 xml:space="preserve"> Assisted residents with activities of daily living including helping with meals, bathing, dressing, and grooming</w:t>
      </w:r>
      <w:r w:rsidRPr="00FF6769">
        <w:rPr>
          <w:rFonts w:ascii="&amp;quot" w:eastAsia="Times New Roman" w:hAnsi="&amp;quot" w:cs="Times New Roman"/>
          <w:color w:val="000000"/>
          <w:lang w:eastAsia="en-US"/>
        </w:rPr>
        <w:br/>
      </w:r>
      <w:r w:rsidRPr="00FF6769">
        <w:rPr>
          <w:rFonts w:ascii="&amp;quot" w:eastAsia="Times New Roman" w:hAnsi="&amp;quot" w:cs="Times New Roman"/>
          <w:color w:val="000000"/>
          <w:sz w:val="24"/>
          <w:szCs w:val="24"/>
          <w:lang w:eastAsia="en-US"/>
        </w:rPr>
        <w:br/>
      </w:r>
    </w:p>
    <w:p w14:paraId="60EBAA93" w14:textId="199FD581" w:rsidR="00FF6769" w:rsidRPr="00FF6769" w:rsidRDefault="00FF6769" w:rsidP="00FF6769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</w:pPr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Rush University Medical Center, Chicago, IL</w:t>
      </w:r>
      <w:r w:rsid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 xml:space="preserve">| </w:t>
      </w:r>
      <w:r w:rsidR="00563BDE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01/</w:t>
      </w:r>
      <w:r w:rsidRPr="00FF6769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 xml:space="preserve">2012 to </w:t>
      </w:r>
      <w:r w:rsidR="00563BDE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>01/</w:t>
      </w:r>
      <w:r w:rsidRPr="00FF6769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>2014</w:t>
      </w:r>
    </w:p>
    <w:p w14:paraId="4BFBC14A" w14:textId="41578A29" w:rsidR="00FF6769" w:rsidRPr="00FF6769" w:rsidRDefault="00FF6769" w:rsidP="00FF6769">
      <w:pPr>
        <w:spacing w:after="0"/>
        <w:rPr>
          <w:rFonts w:eastAsia="Times New Roman" w:cs="Times New Roman"/>
          <w:color w:val="000000"/>
          <w:lang w:eastAsia="en-US"/>
        </w:rPr>
      </w:pPr>
      <w:r w:rsidRPr="0086722C">
        <w:rPr>
          <w:rFonts w:eastAsia="Times New Roman" w:cs="Times New Roman"/>
          <w:color w:val="000000"/>
          <w:lang w:eastAsia="en-US"/>
        </w:rPr>
        <w:t>Patient Care Technician</w:t>
      </w:r>
    </w:p>
    <w:p w14:paraId="1432FF57" w14:textId="77777777" w:rsidR="00FF6769" w:rsidRPr="00FF6769" w:rsidRDefault="00FF6769" w:rsidP="00FF6769">
      <w:pPr>
        <w:numPr>
          <w:ilvl w:val="0"/>
          <w:numId w:val="41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ascii="&amp;quot" w:eastAsia="Times New Roman" w:hAnsi="&amp;quot" w:cs="Times New Roman"/>
          <w:color w:val="000000"/>
          <w:lang w:eastAsia="en-US"/>
        </w:rPr>
        <w:t>  </w:t>
      </w:r>
      <w:r w:rsidRPr="00FF6769">
        <w:rPr>
          <w:rFonts w:eastAsia="Times New Roman" w:cs="Times New Roman"/>
          <w:color w:val="000000"/>
          <w:lang w:eastAsia="en-US"/>
        </w:rPr>
        <w:t>Ensured the accurate and timely flow of information by maintaining thorough patient records and updating healthcare team on patients’ statuses</w:t>
      </w:r>
    </w:p>
    <w:p w14:paraId="037A5CB7" w14:textId="77777777" w:rsidR="00FF6769" w:rsidRPr="00FF6769" w:rsidRDefault="00FF6769" w:rsidP="00FF6769">
      <w:pPr>
        <w:numPr>
          <w:ilvl w:val="0"/>
          <w:numId w:val="41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Attentively attending to patients’ call lights and any other requests for assistance for comfort of the patients and their family needs</w:t>
      </w:r>
    </w:p>
    <w:p w14:paraId="08437D20" w14:textId="77777777" w:rsidR="00FF6769" w:rsidRPr="00FF6769" w:rsidRDefault="00FF6769" w:rsidP="00FF6769">
      <w:pPr>
        <w:numPr>
          <w:ilvl w:val="0"/>
          <w:numId w:val="41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Assisted RNs and MDs with treatments, therapies, and interventions to improve patients within Oncology and General Medicine Departments</w:t>
      </w:r>
    </w:p>
    <w:p w14:paraId="2023E149" w14:textId="77777777" w:rsidR="00FF6769" w:rsidRPr="00FF6769" w:rsidRDefault="00FF6769" w:rsidP="00FF676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F676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</w:p>
    <w:p w14:paraId="27276FCD" w14:textId="4A9581A8" w:rsidR="0086722C" w:rsidRDefault="0086722C" w:rsidP="00FF6769">
      <w:pPr>
        <w:spacing w:after="0"/>
        <w:rPr>
          <w:rFonts w:eastAsia="Times New Roman" w:cs="Times New Roman"/>
          <w:color w:val="000000"/>
          <w:sz w:val="24"/>
          <w:szCs w:val="24"/>
          <w:lang w:eastAsia="en-US"/>
        </w:rPr>
      </w:pPr>
      <w:proofErr w:type="spellStart"/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Hcr</w:t>
      </w:r>
      <w:proofErr w:type="spellEnd"/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 xml:space="preserve"> manor care health services, Homewood, IL |</w:t>
      </w:r>
      <w:r w:rsidR="00FF6769" w:rsidRPr="00FF6769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 xml:space="preserve"> </w:t>
      </w:r>
      <w:r w:rsidR="00563BDE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01/</w:t>
      </w:r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2010-</w:t>
      </w:r>
      <w:r w:rsidR="00563BDE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01/</w:t>
      </w:r>
      <w:r w:rsidRPr="0086722C">
        <w:rPr>
          <w:rFonts w:eastAsia="Times New Roman" w:cs="Times"/>
          <w:b/>
          <w:bCs/>
          <w:smallCaps/>
          <w:color w:val="000000"/>
          <w:sz w:val="24"/>
          <w:szCs w:val="24"/>
          <w:lang w:eastAsia="en-US"/>
        </w:rPr>
        <w:t>2012</w:t>
      </w:r>
    </w:p>
    <w:p w14:paraId="0EBF573E" w14:textId="66A8BE99" w:rsidR="00FF6769" w:rsidRPr="00FF6769" w:rsidRDefault="0086722C" w:rsidP="00FF6769">
      <w:pPr>
        <w:spacing w:after="0"/>
        <w:rPr>
          <w:rFonts w:eastAsia="Times New Roman" w:cs="Times New Roman"/>
          <w:color w:val="000000"/>
          <w:lang w:eastAsia="en-US"/>
        </w:rPr>
      </w:pPr>
      <w:r w:rsidRPr="0086722C">
        <w:rPr>
          <w:rFonts w:eastAsia="Times New Roman" w:cs="Times New Roman"/>
          <w:color w:val="000000"/>
          <w:lang w:eastAsia="en-US"/>
        </w:rPr>
        <w:t>Certified Nursing Assistant</w:t>
      </w:r>
      <w:r w:rsidR="00FF6769" w:rsidRPr="00FF6769">
        <w:rPr>
          <w:rFonts w:ascii="&amp;quot" w:eastAsia="Times New Roman" w:hAnsi="&amp;quot" w:cs="Times New Roman"/>
          <w:color w:val="000000"/>
          <w:lang w:eastAsia="en-US"/>
        </w:rPr>
        <w:t> </w:t>
      </w:r>
    </w:p>
    <w:p w14:paraId="5D8291A8" w14:textId="77777777" w:rsidR="00FF6769" w:rsidRPr="00FF6769" w:rsidRDefault="00FF6769" w:rsidP="00FF6769">
      <w:pPr>
        <w:numPr>
          <w:ilvl w:val="0"/>
          <w:numId w:val="42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Assessed, monitored and documented patient progression, symptoms and vital signs on each visit within the computerized system</w:t>
      </w:r>
    </w:p>
    <w:p w14:paraId="751AB358" w14:textId="77777777" w:rsidR="00FF6769" w:rsidRPr="00FF6769" w:rsidRDefault="00FF6769" w:rsidP="00FF6769">
      <w:pPr>
        <w:numPr>
          <w:ilvl w:val="0"/>
          <w:numId w:val="42"/>
        </w:numPr>
        <w:spacing w:after="0"/>
        <w:ind w:left="360"/>
        <w:textAlignment w:val="baseline"/>
        <w:rPr>
          <w:rFonts w:eastAsia="Times New Roman" w:cs="Times New Roman"/>
          <w:color w:val="000000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Impeccable chart accuracy, effective team collaboration, patient relations and consistent delivery of empathetic care</w:t>
      </w:r>
    </w:p>
    <w:p w14:paraId="1C5F2497" w14:textId="77777777" w:rsidR="00FF6769" w:rsidRPr="00FF6769" w:rsidRDefault="00FF6769" w:rsidP="00FF6769">
      <w:pPr>
        <w:numPr>
          <w:ilvl w:val="0"/>
          <w:numId w:val="42"/>
        </w:numPr>
        <w:spacing w:after="0"/>
        <w:ind w:left="360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en-US"/>
        </w:rPr>
      </w:pPr>
      <w:r w:rsidRPr="00FF6769">
        <w:rPr>
          <w:rFonts w:eastAsia="Times New Roman" w:cs="Times New Roman"/>
          <w:color w:val="000000"/>
          <w:lang w:eastAsia="en-US"/>
        </w:rPr>
        <w:t> Commendation for my empathetic care was given Employee of the Month of February 2012</w:t>
      </w:r>
    </w:p>
    <w:p w14:paraId="43DBF0EC" w14:textId="77777777" w:rsidR="00FF6769" w:rsidRDefault="00FF6769" w:rsidP="009C528C">
      <w:pPr>
        <w:rPr>
          <w:b/>
          <w:color w:val="1C525B" w:themeColor="accent1" w:themeShade="80"/>
          <w:sz w:val="28"/>
          <w:szCs w:val="28"/>
        </w:rPr>
      </w:pPr>
    </w:p>
    <w:p w14:paraId="4F30A45F" w14:textId="408EDDB3" w:rsidR="00FF6769" w:rsidRDefault="004F7EC9" w:rsidP="009C528C">
      <w:pPr>
        <w:rPr>
          <w:b/>
          <w:color w:val="1C525B" w:themeColor="accent1" w:themeShade="80"/>
          <w:sz w:val="28"/>
          <w:szCs w:val="28"/>
        </w:rPr>
      </w:pPr>
      <w:r w:rsidRPr="009641FF">
        <w:rPr>
          <w:b/>
          <w:color w:val="1C525B" w:themeColor="accent1" w:themeShade="80"/>
          <w:sz w:val="28"/>
          <w:szCs w:val="28"/>
        </w:rPr>
        <w:t>Licenses and Certification</w:t>
      </w:r>
    </w:p>
    <w:p w14:paraId="408EA213" w14:textId="1455D50B" w:rsidR="00204246" w:rsidRPr="00204246" w:rsidRDefault="539B010F" w:rsidP="00DC3DE5">
      <w:pPr>
        <w:spacing w:after="0"/>
        <w:rPr>
          <w:color w:val="1C525B" w:themeColor="accent1" w:themeShade="80"/>
        </w:rPr>
      </w:pPr>
      <w:r w:rsidRPr="539B010F">
        <w:rPr>
          <w:color w:val="auto"/>
        </w:rPr>
        <w:t>Registered Nurse: State of Illinois, License # 041.456823 Expiration: 05/31/2022</w:t>
      </w:r>
    </w:p>
    <w:p w14:paraId="70F6B0BF" w14:textId="7E0A5940" w:rsidR="009D413C" w:rsidRDefault="00C2714A" w:rsidP="00DC3DE5">
      <w:pPr>
        <w:spacing w:after="0"/>
        <w:rPr>
          <w:color w:val="auto"/>
        </w:rPr>
      </w:pPr>
      <w:r w:rsidRPr="00830801">
        <w:rPr>
          <w:color w:val="auto"/>
        </w:rPr>
        <w:t>BLS and ACLS</w:t>
      </w:r>
      <w:r w:rsidR="00422EC8" w:rsidRPr="00830801">
        <w:rPr>
          <w:color w:val="auto"/>
        </w:rPr>
        <w:t>, American Heart Association</w:t>
      </w:r>
      <w:r w:rsidR="00F54D51">
        <w:rPr>
          <w:color w:val="auto"/>
        </w:rPr>
        <w:t xml:space="preserve"> </w:t>
      </w:r>
      <w:r w:rsidR="004C122C" w:rsidRPr="004C122C">
        <w:rPr>
          <w:color w:val="auto"/>
        </w:rPr>
        <w:t>Expiration</w:t>
      </w:r>
      <w:r w:rsidR="00830801" w:rsidRPr="004C122C">
        <w:rPr>
          <w:color w:val="auto"/>
        </w:rPr>
        <w:t xml:space="preserve">: </w:t>
      </w:r>
      <w:r w:rsidR="004C122C" w:rsidRPr="004C122C">
        <w:rPr>
          <w:color w:val="auto"/>
        </w:rPr>
        <w:t>0</w:t>
      </w:r>
      <w:r w:rsidR="003D05F5">
        <w:rPr>
          <w:color w:val="auto"/>
        </w:rPr>
        <w:t>2</w:t>
      </w:r>
      <w:r w:rsidR="004C122C" w:rsidRPr="004C122C">
        <w:rPr>
          <w:color w:val="auto"/>
        </w:rPr>
        <w:t>/202</w:t>
      </w:r>
      <w:r w:rsidR="003D05F5">
        <w:rPr>
          <w:color w:val="auto"/>
        </w:rPr>
        <w:t>22</w:t>
      </w:r>
    </w:p>
    <w:p w14:paraId="5A9586B1" w14:textId="77777777" w:rsidR="00BF3CBD" w:rsidRDefault="00630B4B" w:rsidP="00BF3CBD">
      <w:pPr>
        <w:spacing w:after="0"/>
        <w:rPr>
          <w:color w:val="auto"/>
        </w:rPr>
      </w:pPr>
      <w:r>
        <w:rPr>
          <w:color w:val="auto"/>
        </w:rPr>
        <w:t>NIHSS</w:t>
      </w:r>
      <w:r w:rsidR="00126EBC">
        <w:rPr>
          <w:color w:val="auto"/>
        </w:rPr>
        <w:t xml:space="preserve"> E</w:t>
      </w:r>
      <w:r w:rsidR="00BD010F">
        <w:rPr>
          <w:color w:val="auto"/>
        </w:rPr>
        <w:t>xpiration: 11/25/2021</w:t>
      </w:r>
    </w:p>
    <w:p w14:paraId="7F5D5E2B" w14:textId="18539C07" w:rsidR="00B217D8" w:rsidRPr="00BF3CBD" w:rsidRDefault="00D614BC" w:rsidP="00BF3CBD">
      <w:pPr>
        <w:spacing w:after="0"/>
        <w:rPr>
          <w:color w:val="auto"/>
        </w:rPr>
      </w:pPr>
      <w:r w:rsidRPr="00D614BC">
        <w:rPr>
          <w:b/>
          <w:color w:val="1C525B" w:themeColor="accent1" w:themeShade="80"/>
          <w:sz w:val="28"/>
          <w:szCs w:val="28"/>
        </w:rPr>
        <w:t>Affiliation</w:t>
      </w:r>
      <w:r w:rsidR="00F22946">
        <w:rPr>
          <w:b/>
          <w:color w:val="1C525B" w:themeColor="accent1" w:themeShade="80"/>
          <w:sz w:val="28"/>
          <w:szCs w:val="28"/>
        </w:rPr>
        <w:t>s</w:t>
      </w:r>
    </w:p>
    <w:p w14:paraId="52C2D846" w14:textId="645147EC" w:rsidR="00BD3922" w:rsidRPr="00472C2A" w:rsidRDefault="00795796" w:rsidP="00472C2A">
      <w:pPr>
        <w:spacing w:after="0"/>
      </w:pPr>
      <w:r w:rsidRPr="00472C2A">
        <w:t>American Association of Critical Care Nurses</w:t>
      </w:r>
      <w:r w:rsidR="00033B13" w:rsidRPr="00472C2A">
        <w:t xml:space="preserve"> (AACN</w:t>
      </w:r>
      <w:r w:rsidR="00B217D8" w:rsidRPr="00472C2A">
        <w:t xml:space="preserve">), Member since </w:t>
      </w:r>
      <w:r w:rsidR="00BD3922" w:rsidRPr="00472C2A">
        <w:t>11/2017</w:t>
      </w:r>
    </w:p>
    <w:p w14:paraId="1D4121D2" w14:textId="76217D60" w:rsidR="008B5A89" w:rsidRPr="00472C2A" w:rsidRDefault="008B5A89" w:rsidP="00472C2A">
      <w:pPr>
        <w:spacing w:after="0"/>
      </w:pPr>
      <w:r w:rsidRPr="00472C2A">
        <w:t>American Red Cross, Volunteer</w:t>
      </w:r>
    </w:p>
    <w:sectPr w:rsidR="008B5A89" w:rsidRPr="00472C2A" w:rsidSect="007454A4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58C52" w14:textId="77777777" w:rsidR="00F7707A" w:rsidRDefault="00F7707A">
      <w:pPr>
        <w:spacing w:after="0"/>
      </w:pPr>
      <w:r>
        <w:separator/>
      </w:r>
    </w:p>
  </w:endnote>
  <w:endnote w:type="continuationSeparator" w:id="0">
    <w:p w14:paraId="73411F19" w14:textId="77777777" w:rsidR="00F7707A" w:rsidRDefault="00F770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CAE3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67A2" w14:textId="77777777" w:rsidR="00F7707A" w:rsidRDefault="00F7707A">
      <w:pPr>
        <w:spacing w:after="0"/>
      </w:pPr>
      <w:r>
        <w:separator/>
      </w:r>
    </w:p>
  </w:footnote>
  <w:footnote w:type="continuationSeparator" w:id="0">
    <w:p w14:paraId="346D7687" w14:textId="77777777" w:rsidR="00F7707A" w:rsidRDefault="00F770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8751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FA01DC"/>
    <w:multiLevelType w:val="hybridMultilevel"/>
    <w:tmpl w:val="F0C8C28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1BF00FF3"/>
    <w:multiLevelType w:val="hybridMultilevel"/>
    <w:tmpl w:val="10D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07D60"/>
    <w:multiLevelType w:val="hybridMultilevel"/>
    <w:tmpl w:val="34EE0D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4396210"/>
    <w:multiLevelType w:val="multilevel"/>
    <w:tmpl w:val="90A8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B3465"/>
    <w:multiLevelType w:val="hybridMultilevel"/>
    <w:tmpl w:val="A4A8723A"/>
    <w:lvl w:ilvl="0" w:tplc="841CA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85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C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C9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4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8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E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C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605DF"/>
    <w:multiLevelType w:val="multilevel"/>
    <w:tmpl w:val="EC9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BCB3C87"/>
    <w:multiLevelType w:val="hybridMultilevel"/>
    <w:tmpl w:val="6CD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36DB4"/>
    <w:multiLevelType w:val="hybridMultilevel"/>
    <w:tmpl w:val="D13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15136"/>
    <w:multiLevelType w:val="hybridMultilevel"/>
    <w:tmpl w:val="9C00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130623"/>
    <w:multiLevelType w:val="hybridMultilevel"/>
    <w:tmpl w:val="1EC03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4049FD"/>
    <w:multiLevelType w:val="hybridMultilevel"/>
    <w:tmpl w:val="68DE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70BF9"/>
    <w:multiLevelType w:val="hybridMultilevel"/>
    <w:tmpl w:val="647C4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591C1A"/>
    <w:multiLevelType w:val="hybridMultilevel"/>
    <w:tmpl w:val="9C2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A3F88"/>
    <w:multiLevelType w:val="hybridMultilevel"/>
    <w:tmpl w:val="242CF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2D358FE"/>
    <w:multiLevelType w:val="multilevel"/>
    <w:tmpl w:val="B724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7A6DAD"/>
    <w:multiLevelType w:val="multilevel"/>
    <w:tmpl w:val="CCF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658F3"/>
    <w:multiLevelType w:val="hybridMultilevel"/>
    <w:tmpl w:val="6854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97C27"/>
    <w:multiLevelType w:val="hybridMultilevel"/>
    <w:tmpl w:val="91F6E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35A28"/>
    <w:multiLevelType w:val="hybridMultilevel"/>
    <w:tmpl w:val="0F4A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8"/>
  </w:num>
  <w:num w:numId="17">
    <w:abstractNumId w:val="12"/>
  </w:num>
  <w:num w:numId="18">
    <w:abstractNumId w:val="24"/>
  </w:num>
  <w:num w:numId="19">
    <w:abstractNumId w:val="10"/>
  </w:num>
  <w:num w:numId="20">
    <w:abstractNumId w:val="33"/>
  </w:num>
  <w:num w:numId="21">
    <w:abstractNumId w:val="29"/>
  </w:num>
  <w:num w:numId="22">
    <w:abstractNumId w:val="11"/>
  </w:num>
  <w:num w:numId="23">
    <w:abstractNumId w:val="23"/>
  </w:num>
  <w:num w:numId="24">
    <w:abstractNumId w:val="32"/>
  </w:num>
  <w:num w:numId="25">
    <w:abstractNumId w:val="22"/>
  </w:num>
  <w:num w:numId="26">
    <w:abstractNumId w:val="31"/>
  </w:num>
  <w:num w:numId="27">
    <w:abstractNumId w:val="26"/>
  </w:num>
  <w:num w:numId="28">
    <w:abstractNumId w:val="27"/>
  </w:num>
  <w:num w:numId="29">
    <w:abstractNumId w:val="25"/>
  </w:num>
  <w:num w:numId="30">
    <w:abstractNumId w:val="13"/>
  </w:num>
  <w:num w:numId="31">
    <w:abstractNumId w:val="20"/>
  </w:num>
  <w:num w:numId="32">
    <w:abstractNumId w:val="15"/>
  </w:num>
  <w:num w:numId="33">
    <w:abstractNumId w:val="36"/>
  </w:num>
  <w:num w:numId="34">
    <w:abstractNumId w:val="21"/>
  </w:num>
  <w:num w:numId="35">
    <w:abstractNumId w:val="30"/>
  </w:num>
  <w:num w:numId="36">
    <w:abstractNumId w:val="37"/>
  </w:num>
  <w:num w:numId="37">
    <w:abstractNumId w:val="14"/>
  </w:num>
  <w:num w:numId="38">
    <w:abstractNumId w:val="38"/>
  </w:num>
  <w:num w:numId="39">
    <w:abstractNumId w:val="35"/>
  </w:num>
  <w:num w:numId="40">
    <w:abstractNumId w:val="18"/>
  </w:num>
  <w:num w:numId="41">
    <w:abstractNumId w:val="3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5"/>
    <w:rsid w:val="000024E8"/>
    <w:rsid w:val="00022175"/>
    <w:rsid w:val="00033B13"/>
    <w:rsid w:val="00044625"/>
    <w:rsid w:val="00064B3F"/>
    <w:rsid w:val="000862D0"/>
    <w:rsid w:val="00091804"/>
    <w:rsid w:val="000A4F59"/>
    <w:rsid w:val="000C176B"/>
    <w:rsid w:val="000D16D2"/>
    <w:rsid w:val="00112833"/>
    <w:rsid w:val="001233A9"/>
    <w:rsid w:val="00126EBC"/>
    <w:rsid w:val="00137DDC"/>
    <w:rsid w:val="00141A4C"/>
    <w:rsid w:val="001803DE"/>
    <w:rsid w:val="00197A97"/>
    <w:rsid w:val="001B29CF"/>
    <w:rsid w:val="001B4476"/>
    <w:rsid w:val="001C1F5D"/>
    <w:rsid w:val="001E036B"/>
    <w:rsid w:val="001E5C13"/>
    <w:rsid w:val="001F43A6"/>
    <w:rsid w:val="00204246"/>
    <w:rsid w:val="00212491"/>
    <w:rsid w:val="002514A2"/>
    <w:rsid w:val="0028220F"/>
    <w:rsid w:val="002E0E8C"/>
    <w:rsid w:val="002E3564"/>
    <w:rsid w:val="00305952"/>
    <w:rsid w:val="00327482"/>
    <w:rsid w:val="0035565C"/>
    <w:rsid w:val="00356C14"/>
    <w:rsid w:val="00365BA6"/>
    <w:rsid w:val="003737A4"/>
    <w:rsid w:val="00375B36"/>
    <w:rsid w:val="00397147"/>
    <w:rsid w:val="003D05F5"/>
    <w:rsid w:val="003D7CA5"/>
    <w:rsid w:val="004157C0"/>
    <w:rsid w:val="0042126D"/>
    <w:rsid w:val="00422EC8"/>
    <w:rsid w:val="00434594"/>
    <w:rsid w:val="00465441"/>
    <w:rsid w:val="00472C2A"/>
    <w:rsid w:val="004765D5"/>
    <w:rsid w:val="004A305E"/>
    <w:rsid w:val="004A484E"/>
    <w:rsid w:val="004C122C"/>
    <w:rsid w:val="004D48D7"/>
    <w:rsid w:val="004F7EC9"/>
    <w:rsid w:val="005035A6"/>
    <w:rsid w:val="00517D3C"/>
    <w:rsid w:val="00520254"/>
    <w:rsid w:val="005277AF"/>
    <w:rsid w:val="005516F1"/>
    <w:rsid w:val="00563BDE"/>
    <w:rsid w:val="00574388"/>
    <w:rsid w:val="00582D2F"/>
    <w:rsid w:val="005A0204"/>
    <w:rsid w:val="005B5E6F"/>
    <w:rsid w:val="005D0489"/>
    <w:rsid w:val="005E0B54"/>
    <w:rsid w:val="005E70E5"/>
    <w:rsid w:val="005F6F3C"/>
    <w:rsid w:val="00602825"/>
    <w:rsid w:val="00613253"/>
    <w:rsid w:val="006153FF"/>
    <w:rsid w:val="00617B26"/>
    <w:rsid w:val="006270A9"/>
    <w:rsid w:val="00630A1B"/>
    <w:rsid w:val="00630B4B"/>
    <w:rsid w:val="00631654"/>
    <w:rsid w:val="00645E74"/>
    <w:rsid w:val="00647731"/>
    <w:rsid w:val="00670CAA"/>
    <w:rsid w:val="00675956"/>
    <w:rsid w:val="00681034"/>
    <w:rsid w:val="00694BC7"/>
    <w:rsid w:val="00721E72"/>
    <w:rsid w:val="00731C23"/>
    <w:rsid w:val="00744A1B"/>
    <w:rsid w:val="007454A4"/>
    <w:rsid w:val="00752B38"/>
    <w:rsid w:val="0075308F"/>
    <w:rsid w:val="00791F1B"/>
    <w:rsid w:val="00795796"/>
    <w:rsid w:val="00797EA3"/>
    <w:rsid w:val="007B2AA7"/>
    <w:rsid w:val="007C329A"/>
    <w:rsid w:val="007E2F25"/>
    <w:rsid w:val="00810510"/>
    <w:rsid w:val="00816216"/>
    <w:rsid w:val="00830801"/>
    <w:rsid w:val="00845745"/>
    <w:rsid w:val="00845CC0"/>
    <w:rsid w:val="0086722C"/>
    <w:rsid w:val="0087734B"/>
    <w:rsid w:val="008A1FF5"/>
    <w:rsid w:val="008B2C06"/>
    <w:rsid w:val="008B5A89"/>
    <w:rsid w:val="008B7772"/>
    <w:rsid w:val="008E741C"/>
    <w:rsid w:val="008F5F85"/>
    <w:rsid w:val="009012DC"/>
    <w:rsid w:val="00905E81"/>
    <w:rsid w:val="00913CC0"/>
    <w:rsid w:val="00925541"/>
    <w:rsid w:val="00941359"/>
    <w:rsid w:val="00947470"/>
    <w:rsid w:val="00954CA5"/>
    <w:rsid w:val="009641FF"/>
    <w:rsid w:val="009905F6"/>
    <w:rsid w:val="009C528C"/>
    <w:rsid w:val="009D413C"/>
    <w:rsid w:val="009D4E37"/>
    <w:rsid w:val="009D5933"/>
    <w:rsid w:val="009F2FA2"/>
    <w:rsid w:val="00A31A2E"/>
    <w:rsid w:val="00A473D0"/>
    <w:rsid w:val="00AA72BE"/>
    <w:rsid w:val="00AB4D7F"/>
    <w:rsid w:val="00AD2A4B"/>
    <w:rsid w:val="00AE2663"/>
    <w:rsid w:val="00AF6FC4"/>
    <w:rsid w:val="00B04015"/>
    <w:rsid w:val="00B217D8"/>
    <w:rsid w:val="00B3362E"/>
    <w:rsid w:val="00B33F74"/>
    <w:rsid w:val="00B3489B"/>
    <w:rsid w:val="00B34E3C"/>
    <w:rsid w:val="00B66E49"/>
    <w:rsid w:val="00BA2911"/>
    <w:rsid w:val="00BB5720"/>
    <w:rsid w:val="00BC5290"/>
    <w:rsid w:val="00BD010F"/>
    <w:rsid w:val="00BD3719"/>
    <w:rsid w:val="00BD3922"/>
    <w:rsid w:val="00BD768D"/>
    <w:rsid w:val="00BF3C61"/>
    <w:rsid w:val="00BF3CBD"/>
    <w:rsid w:val="00C2714A"/>
    <w:rsid w:val="00C27E9C"/>
    <w:rsid w:val="00C30BAB"/>
    <w:rsid w:val="00C61F8E"/>
    <w:rsid w:val="00C7638B"/>
    <w:rsid w:val="00C82B59"/>
    <w:rsid w:val="00C84521"/>
    <w:rsid w:val="00C92AC4"/>
    <w:rsid w:val="00C9345C"/>
    <w:rsid w:val="00CA7BC6"/>
    <w:rsid w:val="00CD3E93"/>
    <w:rsid w:val="00CE57E1"/>
    <w:rsid w:val="00D43A2B"/>
    <w:rsid w:val="00D51ADD"/>
    <w:rsid w:val="00D5544B"/>
    <w:rsid w:val="00D614BC"/>
    <w:rsid w:val="00D671C6"/>
    <w:rsid w:val="00D675AE"/>
    <w:rsid w:val="00D757BE"/>
    <w:rsid w:val="00D75F31"/>
    <w:rsid w:val="00DA590F"/>
    <w:rsid w:val="00DC3DE5"/>
    <w:rsid w:val="00DC45B9"/>
    <w:rsid w:val="00DD536F"/>
    <w:rsid w:val="00DE0664"/>
    <w:rsid w:val="00DE4CA8"/>
    <w:rsid w:val="00E14242"/>
    <w:rsid w:val="00E17441"/>
    <w:rsid w:val="00E23104"/>
    <w:rsid w:val="00E424B9"/>
    <w:rsid w:val="00E83CCF"/>
    <w:rsid w:val="00E83E4B"/>
    <w:rsid w:val="00EA3C22"/>
    <w:rsid w:val="00EC3A0E"/>
    <w:rsid w:val="00F00F0B"/>
    <w:rsid w:val="00F22946"/>
    <w:rsid w:val="00F35C5C"/>
    <w:rsid w:val="00F54D51"/>
    <w:rsid w:val="00F57650"/>
    <w:rsid w:val="00F57F0E"/>
    <w:rsid w:val="00F6162C"/>
    <w:rsid w:val="00F73CCF"/>
    <w:rsid w:val="00F7707A"/>
    <w:rsid w:val="00F86CBE"/>
    <w:rsid w:val="00FB0EF8"/>
    <w:rsid w:val="00FB26F0"/>
    <w:rsid w:val="00FB67A1"/>
    <w:rsid w:val="00FC7D5C"/>
    <w:rsid w:val="00FE1B86"/>
    <w:rsid w:val="00FF6769"/>
    <w:rsid w:val="539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965D0"/>
  <w15:chartTrackingRefBased/>
  <w15:docId w15:val="{93530CDE-8AE2-485A-B7A8-D596ACB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2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4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D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sm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4F4F45AEC74D0EB23F83B621A4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6663-87E8-43E2-8227-C4522B4970CF}"/>
      </w:docPartPr>
      <w:docPartBody>
        <w:p w:rsidR="009B3AA2" w:rsidRDefault="00D63BF6">
          <w:pPr>
            <w:pStyle w:val="7E4F4F45AEC74D0EB23F83B621A46550"/>
          </w:pPr>
          <w:r>
            <w:t>Objective</w:t>
          </w:r>
        </w:p>
      </w:docPartBody>
    </w:docPart>
    <w:docPart>
      <w:docPartPr>
        <w:name w:val="8017E8D3762044CDA0C9E18B7456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FDDD-0BFC-406C-BE73-83A0736470F8}"/>
      </w:docPartPr>
      <w:docPartBody>
        <w:p w:rsidR="009B3AA2" w:rsidRDefault="00D63BF6">
          <w:pPr>
            <w:pStyle w:val="8017E8D3762044CDA0C9E18B745601E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F6"/>
    <w:rsid w:val="00017F1F"/>
    <w:rsid w:val="00206088"/>
    <w:rsid w:val="002911B2"/>
    <w:rsid w:val="0033232E"/>
    <w:rsid w:val="003B2DF9"/>
    <w:rsid w:val="004429B0"/>
    <w:rsid w:val="00522009"/>
    <w:rsid w:val="005457CF"/>
    <w:rsid w:val="007648F3"/>
    <w:rsid w:val="00853671"/>
    <w:rsid w:val="008C53EA"/>
    <w:rsid w:val="0091209E"/>
    <w:rsid w:val="009B3AA2"/>
    <w:rsid w:val="00B05323"/>
    <w:rsid w:val="00D63BF6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6080DCDCD2454AA1CB00CDBBAF8743">
    <w:name w:val="546080DCDCD2454AA1CB00CDBBAF8743"/>
  </w:style>
  <w:style w:type="paragraph" w:customStyle="1" w:styleId="A027D0D4610C438A9EBD0F98712FD1CE">
    <w:name w:val="A027D0D4610C438A9EBD0F98712FD1CE"/>
  </w:style>
  <w:style w:type="paragraph" w:customStyle="1" w:styleId="A63F9B7EE78040FAB2792AAD1528602C">
    <w:name w:val="A63F9B7EE78040FAB2792AAD1528602C"/>
  </w:style>
  <w:style w:type="paragraph" w:customStyle="1" w:styleId="501E627628EE4A8DA93C66663187BD1A">
    <w:name w:val="501E627628EE4A8DA93C66663187BD1A"/>
  </w:style>
  <w:style w:type="paragraph" w:customStyle="1" w:styleId="7E4F4F45AEC74D0EB23F83B621A46550">
    <w:name w:val="7E4F4F45AEC74D0EB23F83B621A46550"/>
  </w:style>
  <w:style w:type="paragraph" w:customStyle="1" w:styleId="FC7B6230F35B4F019E8DEFD18721C342">
    <w:name w:val="FC7B6230F35B4F019E8DEFD18721C342"/>
  </w:style>
  <w:style w:type="paragraph" w:customStyle="1" w:styleId="8017E8D3762044CDA0C9E18B745601EF">
    <w:name w:val="8017E8D3762044CDA0C9E18B745601EF"/>
  </w:style>
  <w:style w:type="paragraph" w:customStyle="1" w:styleId="898185329DF84168B06630E1B1E7E49E">
    <w:name w:val="898185329DF84168B06630E1B1E7E49E"/>
  </w:style>
  <w:style w:type="paragraph" w:customStyle="1" w:styleId="EBD3AC5730534371A45E40E95FF07B93">
    <w:name w:val="EBD3AC5730534371A45E40E95FF07B93"/>
  </w:style>
  <w:style w:type="paragraph" w:customStyle="1" w:styleId="DD46AF0567E74729BF882C530065C203">
    <w:name w:val="DD46AF0567E74729BF882C530065C203"/>
  </w:style>
  <w:style w:type="paragraph" w:customStyle="1" w:styleId="E015BA18DC7F48CAADC0D7DEEAD64B9A">
    <w:name w:val="E015BA18DC7F48CAADC0D7DEEAD64B9A"/>
  </w:style>
  <w:style w:type="paragraph" w:customStyle="1" w:styleId="CDB998C7EF854D2D8E61F55EAA4D253D">
    <w:name w:val="CDB998C7EF854D2D8E61F55EAA4D253D"/>
  </w:style>
  <w:style w:type="paragraph" w:customStyle="1" w:styleId="4E108339858B46B794E3211085629F47">
    <w:name w:val="4E108339858B46B794E3211085629F47"/>
  </w:style>
  <w:style w:type="paragraph" w:customStyle="1" w:styleId="5473D3872DA24069A9E8765FED090684">
    <w:name w:val="5473D3872DA24069A9E8765FED090684"/>
  </w:style>
  <w:style w:type="paragraph" w:customStyle="1" w:styleId="05BC56ED94054DA691A008A7889C4672">
    <w:name w:val="05BC56ED94054DA691A008A7889C4672"/>
  </w:style>
  <w:style w:type="paragraph" w:customStyle="1" w:styleId="26B60CA5469A4C749355899548D47517">
    <w:name w:val="26B60CA5469A4C749355899548D47517"/>
  </w:style>
  <w:style w:type="paragraph" w:customStyle="1" w:styleId="DD6FBC41678843D8848A57AD57FA78C3">
    <w:name w:val="DD6FBC41678843D8848A57AD57FA78C3"/>
  </w:style>
  <w:style w:type="paragraph" w:customStyle="1" w:styleId="5E73C7777B3E44839FEFED9494557A34">
    <w:name w:val="5E73C7777B3E44839FEFED9494557A34"/>
  </w:style>
  <w:style w:type="paragraph" w:customStyle="1" w:styleId="F2FE2D02071C430392D199C2A42DE5E0">
    <w:name w:val="F2FE2D02071C430392D199C2A42DE5E0"/>
  </w:style>
  <w:style w:type="paragraph" w:customStyle="1" w:styleId="9782D7EA1A5E43C1BA1A4E3C1D223CF2">
    <w:name w:val="9782D7EA1A5E43C1BA1A4E3C1D223CF2"/>
  </w:style>
  <w:style w:type="paragraph" w:customStyle="1" w:styleId="F1DDF1C158B74F39AC1AA40D17EE6D24">
    <w:name w:val="F1DDF1C158B74F39AC1AA40D17EE6D24"/>
  </w:style>
  <w:style w:type="paragraph" w:customStyle="1" w:styleId="D126C1100B2F49479F494D7FDAFEE9CE">
    <w:name w:val="D126C1100B2F49479F494D7FDAFEE9CE"/>
  </w:style>
  <w:style w:type="paragraph" w:customStyle="1" w:styleId="62DC71C7AFFD47778A9C64A8FBB906B3">
    <w:name w:val="62DC71C7AFFD47778A9C64A8FBB906B3"/>
  </w:style>
  <w:style w:type="paragraph" w:customStyle="1" w:styleId="3D68E9734B844A9BA013F402DC0CA539">
    <w:name w:val="3D68E9734B844A9BA013F402DC0CA539"/>
  </w:style>
  <w:style w:type="paragraph" w:customStyle="1" w:styleId="7ADA05EC3069446E8DE0AD549759FACE">
    <w:name w:val="7ADA05EC3069446E8DE0AD549759FACE"/>
  </w:style>
  <w:style w:type="paragraph" w:customStyle="1" w:styleId="A0B5B6C761C5428681ADD9F8B389625A">
    <w:name w:val="A0B5B6C761C5428681ADD9F8B389625A"/>
  </w:style>
  <w:style w:type="paragraph" w:customStyle="1" w:styleId="53EB008925474AB4A0004D2510A36E8B">
    <w:name w:val="53EB008925474AB4A0004D2510A36E8B"/>
  </w:style>
  <w:style w:type="paragraph" w:customStyle="1" w:styleId="E6ABC34CD4264C1BBD4EFA2699008815">
    <w:name w:val="E6ABC34CD4264C1BBD4EFA2699008815"/>
  </w:style>
  <w:style w:type="paragraph" w:customStyle="1" w:styleId="90A572724DD24DE78A27335A77C88686">
    <w:name w:val="90A572724DD24DE78A27335A77C88686"/>
  </w:style>
  <w:style w:type="paragraph" w:customStyle="1" w:styleId="39DFA0CF8040464296C61A558EF3B105">
    <w:name w:val="39DFA0CF8040464296C61A558EF3B105"/>
  </w:style>
  <w:style w:type="paragraph" w:customStyle="1" w:styleId="39786A65D849448388D30C52D2440B22">
    <w:name w:val="39786A65D849448388D30C52D2440B22"/>
  </w:style>
  <w:style w:type="paragraph" w:customStyle="1" w:styleId="FD79A587183044D087A5E6E948F3602C">
    <w:name w:val="FD79A587183044D087A5E6E948F3602C"/>
  </w:style>
  <w:style w:type="paragraph" w:customStyle="1" w:styleId="43FADE410BD84E56A02D4DB674C80640">
    <w:name w:val="43FADE410BD84E56A02D4DB674C80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9D5D-A1C2-4543-96E2-F84CB413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62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Tiara Smith-bobo</dc:creator>
  <cp:keywords/>
  <cp:lastModifiedBy>tiffany williams</cp:lastModifiedBy>
  <cp:revision>158</cp:revision>
  <dcterms:created xsi:type="dcterms:W3CDTF">2018-10-04T01:32:00Z</dcterms:created>
  <dcterms:modified xsi:type="dcterms:W3CDTF">2021-05-25T14:45:00Z</dcterms:modified>
  <cp:version/>
</cp:coreProperties>
</file>