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649A" w14:textId="77777777" w:rsidR="00624C5E" w:rsidRPr="00CC19FB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  <w:t xml:space="preserve">OLUCHI </w:t>
      </w:r>
      <w:r w:rsidRPr="00CC19FB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ASSUMANI</w:t>
      </w:r>
    </w:p>
    <w:p w14:paraId="2BB6108F" w14:textId="77777777" w:rsidR="00624C5E" w:rsidRDefault="00624C5E" w:rsidP="00624C5E">
      <w:pPr>
        <w:keepNext/>
        <w:keepLines/>
        <w:spacing w:after="36" w:line="330" w:lineRule="auto"/>
        <w:rPr>
          <w:rStyle w:val="Hyperlink"/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CC19FB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Address:</w:t>
      </w: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6300 Merle Hay Rd, apt 220, Johnston, IA. 50131</w:t>
      </w:r>
      <w:r w:rsidRPr="008122AD"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 </w:t>
      </w:r>
      <w:r w:rsidRPr="005C72F5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Tel:</w:t>
      </w:r>
      <w:r w:rsidRPr="008122AD"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218-979-7183   </w:t>
      </w:r>
      <w:r w:rsidRPr="005C72F5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Email:</w:t>
      </w:r>
      <w:hyperlink r:id="rId5" w:history="1">
        <w:r w:rsidRPr="00703F36">
          <w:rPr>
            <w:rStyle w:val="Hyperlink"/>
            <w:rFonts w:asciiTheme="minorHAnsi" w:eastAsia="Times New Roman" w:hAnsiTheme="minorHAnsi"/>
            <w:sz w:val="20"/>
            <w:szCs w:val="20"/>
            <w:shd w:val="clear" w:color="auto" w:fill="FFFFFF"/>
          </w:rPr>
          <w:t>oluchiassumani@gmail.com</w:t>
        </w:r>
      </w:hyperlink>
    </w:p>
    <w:p w14:paraId="02A602AA" w14:textId="77777777" w:rsidR="00624C5E" w:rsidRPr="008122AD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</w:p>
    <w:p w14:paraId="35C0ED87" w14:textId="77777777" w:rsidR="00624C5E" w:rsidRPr="008122AD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 w:rsidRPr="008122AD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OBJECTIVE</w:t>
      </w:r>
    </w:p>
    <w:p w14:paraId="45652F9C" w14:textId="1973EDDA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To obtain a RN job with </w:t>
      </w:r>
      <w:r w:rsidR="0072067E">
        <w:rPr>
          <w:rFonts w:asciiTheme="minorHAnsi" w:eastAsia="Times New Roman" w:hAnsiTheme="minorHAnsi"/>
          <w:sz w:val="20"/>
          <w:szCs w:val="20"/>
          <w:shd w:val="clear" w:color="auto" w:fill="FFFFFF"/>
        </w:rPr>
        <w:t>Nurses PRN</w:t>
      </w:r>
      <w:bookmarkStart w:id="0" w:name="_GoBack"/>
      <w:bookmarkEnd w:id="0"/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where I can use my nursing skills to provide compassionate, h</w:t>
      </w:r>
      <w:r w:rsidR="00A179E3">
        <w:rPr>
          <w:rFonts w:asciiTheme="minorHAnsi" w:eastAsia="Times New Roman" w:hAnsiTheme="minorHAnsi"/>
          <w:sz w:val="20"/>
          <w:szCs w:val="20"/>
          <w:shd w:val="clear" w:color="auto" w:fill="FFFFFF"/>
        </w:rPr>
        <w:t>igh quality care to my residents/patients</w:t>
      </w:r>
    </w:p>
    <w:p w14:paraId="55E03CCD" w14:textId="77777777" w:rsidR="00624C5E" w:rsidRPr="008122AD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</w:p>
    <w:p w14:paraId="1689691B" w14:textId="77777777" w:rsidR="00624C5E" w:rsidRPr="008122AD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 w:rsidRPr="008122AD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EDUCATION</w:t>
      </w:r>
    </w:p>
    <w:p w14:paraId="3091E21D" w14:textId="77777777" w:rsidR="00624C5E" w:rsidRPr="008122AD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 w:rsidRPr="008122AD">
        <w:rPr>
          <w:rFonts w:asciiTheme="minorHAnsi" w:eastAsia="Times New Roman" w:hAnsiTheme="minorHAnsi"/>
          <w:sz w:val="20"/>
          <w:szCs w:val="20"/>
          <w:shd w:val="clear" w:color="auto" w:fill="FFFFFF"/>
        </w:rPr>
        <w:t>North Dakota State University</w:t>
      </w:r>
      <w:r w:rsidRPr="008122AD">
        <w:rPr>
          <w:rFonts w:asciiTheme="minorHAnsi" w:eastAsia="Times New Roman" w:hAnsiTheme="minorHAnsi"/>
          <w:sz w:val="20"/>
          <w:szCs w:val="20"/>
          <w:shd w:val="clear" w:color="auto" w:fill="FFFFFF"/>
        </w:rPr>
        <w:tab/>
        <w:t xml:space="preserve">                                                                                                             </w:t>
      </w: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ab/>
        <w:t xml:space="preserve">             </w:t>
      </w:r>
      <w:r w:rsidRPr="008122AD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Fargo, ND</w:t>
      </w:r>
    </w:p>
    <w:p w14:paraId="679C39F1" w14:textId="77777777" w:rsidR="00624C5E" w:rsidRPr="008122AD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</w:pPr>
      <w:r w:rsidRPr="008122AD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>Bachelor of Science degree in Nursing</w:t>
      </w:r>
      <w:r w:rsidRPr="008122AD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ab/>
      </w:r>
      <w:r w:rsidRPr="008122AD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ab/>
      </w:r>
      <w:r w:rsidRPr="008122AD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ab/>
        <w:t xml:space="preserve">       </w:t>
      </w:r>
      <w:r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ab/>
      </w:r>
      <w:r w:rsidRPr="008122AD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 xml:space="preserve"> </w:t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  <w:t xml:space="preserve">      Graduation</w:t>
      </w:r>
      <w:r w:rsidRPr="008122AD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, May 2017</w:t>
      </w:r>
      <w:r w:rsidRPr="008122AD">
        <w:rPr>
          <w:rFonts w:asciiTheme="minorHAnsi" w:eastAsia="Times New Roman" w:hAnsiTheme="minorHAnsi"/>
          <w:i/>
          <w:sz w:val="20"/>
          <w:szCs w:val="20"/>
          <w:shd w:val="clear" w:color="auto" w:fill="FFFFFF"/>
        </w:rPr>
        <w:tab/>
      </w:r>
    </w:p>
    <w:p w14:paraId="6F67B05C" w14:textId="77777777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CGPA: 3.5</w:t>
      </w:r>
      <w:r w:rsidRPr="008122AD"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/4.0, Dean’s List</w:t>
      </w:r>
    </w:p>
    <w:p w14:paraId="77E5A325" w14:textId="77777777" w:rsidR="00624C5E" w:rsidRPr="008122AD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</w:p>
    <w:p w14:paraId="3FB0A7AB" w14:textId="77777777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 w:rsidRPr="008122AD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EXPERIENCE</w:t>
      </w:r>
    </w:p>
    <w:p w14:paraId="771D343E" w14:textId="77777777" w:rsidR="00624C5E" w:rsidRPr="001077C6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proofErr w:type="spellStart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Covid</w:t>
      </w:r>
      <w:proofErr w:type="spellEnd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 ICU/</w:t>
      </w:r>
      <w:proofErr w:type="spellStart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MedSurg</w:t>
      </w:r>
      <w:proofErr w:type="spellEnd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/Telemetry at Kaiser Permanente, California, Registered Nurse   November 2020 - April 2021 </w:t>
      </w:r>
    </w:p>
    <w:p w14:paraId="366A28A8" w14:textId="77777777" w:rsidR="00624C5E" w:rsidRPr="0060064D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Managed endotracheal tubes, ventilators, paralytics and sedation in Covid-19 patients</w:t>
      </w:r>
    </w:p>
    <w:p w14:paraId="21A691DF" w14:textId="77777777" w:rsidR="00624C5E" w:rsidRPr="009F4DF1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Administered medications and treatments correctly and efficiently per physician’s orders</w:t>
      </w:r>
    </w:p>
    <w:p w14:paraId="0E36CD84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Demonstrated problem solving skills by monitoring telemetry and responding accordingly</w:t>
      </w:r>
    </w:p>
    <w:p w14:paraId="6776E897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Advocated for patients by being proactive in seeking out best therapies for ventilated patients</w:t>
      </w:r>
    </w:p>
    <w:p w14:paraId="57C5C611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Utilized critical thinking skills and good judgement to prevent complications by carefully assessments of Covid-19 patients</w:t>
      </w:r>
    </w:p>
    <w:p w14:paraId="594C5284" w14:textId="77777777" w:rsidR="00624C5E" w:rsidRDefault="00624C5E" w:rsidP="00624C5E">
      <w:pPr>
        <w:pStyle w:val="ListParagraph"/>
        <w:keepNext/>
        <w:keepLines/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</w:p>
    <w:p w14:paraId="600671B6" w14:textId="77777777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Stay at Home Mom, Small Business Owner </w:t>
      </w:r>
      <w:proofErr w:type="spellStart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Frobelle</w:t>
      </w:r>
      <w:proofErr w:type="spellEnd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Naturale</w:t>
      </w:r>
      <w:proofErr w:type="spellEnd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 LLC, Iowa               December 2019</w:t>
      </w:r>
      <w:r w:rsidRPr="0095367A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 </w:t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–</w:t>
      </w:r>
      <w:r w:rsidRPr="0095367A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 </w:t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November 2020</w:t>
      </w:r>
      <w:r w:rsidRPr="0095367A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 </w:t>
      </w:r>
    </w:p>
    <w:p w14:paraId="72453233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Created and launched a luxury hair care and Lifestyle brand, </w:t>
      </w:r>
      <w:proofErr w:type="spellStart"/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Frobelle</w:t>
      </w:r>
      <w:proofErr w:type="spellEnd"/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Naturale</w:t>
      </w:r>
      <w:proofErr w:type="spellEnd"/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LLC</w:t>
      </w:r>
    </w:p>
    <w:p w14:paraId="63A3BB9F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Decided to be a stay at home mom to take care of my 1 year old since daycares were closed due to </w:t>
      </w:r>
    </w:p>
    <w:p w14:paraId="1B61AE96" w14:textId="77777777" w:rsidR="00624C5E" w:rsidRPr="0095367A" w:rsidRDefault="00624C5E" w:rsidP="00624C5E">
      <w:pPr>
        <w:pStyle w:val="ListParagraph"/>
        <w:keepNext/>
        <w:keepLines/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proofErr w:type="spellStart"/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Covid</w:t>
      </w:r>
      <w:proofErr w:type="spellEnd"/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- 19</w:t>
      </w:r>
    </w:p>
    <w:p w14:paraId="0D737295" w14:textId="77777777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</w:p>
    <w:p w14:paraId="20FF798D" w14:textId="77777777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Cardiac Surgical ICU at </w:t>
      </w:r>
      <w:proofErr w:type="spellStart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MercyOne</w:t>
      </w:r>
      <w:proofErr w:type="spellEnd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 Medical Center, Iowa, Registered Nurse </w:t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  <w:t xml:space="preserve">                          July 2017 - Dec 2019</w:t>
      </w:r>
    </w:p>
    <w:p w14:paraId="03E6CB47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Utilized critical thinking skills and good judgement to prevent complications by carefully assessing post-surgical cardiac and bariatric patients</w:t>
      </w:r>
    </w:p>
    <w:p w14:paraId="481106FC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Demonstrated problem solving skills by monitoring telemetry and responding accordingly</w:t>
      </w:r>
    </w:p>
    <w:p w14:paraId="5045C11F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Demonstrated knowledge of invasive lines by ensuring proper management of intravenous and intra-arterial lines </w:t>
      </w:r>
    </w:p>
    <w:p w14:paraId="1F0E985B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Demonstrated punctuality by administering medications and implementing physicians’ orders on time</w:t>
      </w:r>
    </w:p>
    <w:p w14:paraId="0DF7A996" w14:textId="77777777" w:rsidR="00624C5E" w:rsidRDefault="00624C5E" w:rsidP="00624C5E">
      <w:pPr>
        <w:pStyle w:val="ListParagraph"/>
        <w:keepNext/>
        <w:keepLines/>
        <w:numPr>
          <w:ilvl w:val="0"/>
          <w:numId w:val="1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Managed hemodynamic, cardiac monitoring and mechanical ventilation systems in the care of post-surgical patients</w:t>
      </w:r>
    </w:p>
    <w:p w14:paraId="7131A0C1" w14:textId="77777777" w:rsidR="00624C5E" w:rsidRPr="00FF7C72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</w:p>
    <w:p w14:paraId="17F0EDF9" w14:textId="77777777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lastRenderedPageBreak/>
        <w:t xml:space="preserve">LEADERSHIP </w:t>
      </w:r>
      <w:r w:rsidRPr="008122AD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INVOLVEMENT</w:t>
      </w:r>
    </w:p>
    <w:p w14:paraId="10E625A1" w14:textId="77777777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Unit Council, Cardiac Surgical ICU at </w:t>
      </w:r>
      <w:proofErr w:type="spellStart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MercyOne</w:t>
      </w:r>
      <w:proofErr w:type="spellEnd"/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 Medical Center, Iowa</w:t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  <w:t xml:space="preserve">      October 2017 - December 2019</w:t>
      </w:r>
    </w:p>
    <w:p w14:paraId="683E3F7E" w14:textId="77777777" w:rsidR="00624C5E" w:rsidRDefault="00624C5E" w:rsidP="00624C5E">
      <w:pPr>
        <w:pStyle w:val="ListParagraph"/>
        <w:keepNext/>
        <w:keepLines/>
        <w:numPr>
          <w:ilvl w:val="0"/>
          <w:numId w:val="2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Served as Handwashing Champion to ensure nurses observed proper hand hygiene prior to patient care</w:t>
      </w:r>
    </w:p>
    <w:p w14:paraId="3716B2D8" w14:textId="77777777" w:rsidR="00624C5E" w:rsidRPr="003D18C8" w:rsidRDefault="00624C5E" w:rsidP="00624C5E">
      <w:pPr>
        <w:pStyle w:val="ListParagraph"/>
        <w:keepNext/>
        <w:keepLines/>
        <w:numPr>
          <w:ilvl w:val="0"/>
          <w:numId w:val="2"/>
        </w:numPr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Served as member of the hiring committee for new nurses and nurse managers</w:t>
      </w:r>
    </w:p>
    <w:p w14:paraId="7CD7DBC9" w14:textId="77777777" w:rsidR="00624C5E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</w:p>
    <w:p w14:paraId="0017ADA0" w14:textId="77777777" w:rsidR="00624C5E" w:rsidRPr="00336547" w:rsidRDefault="00624C5E" w:rsidP="00624C5E">
      <w:pPr>
        <w:keepNext/>
        <w:keepLines/>
        <w:spacing w:after="36" w:line="330" w:lineRule="auto"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 w:rsidRPr="008122AD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T</w:t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 xml:space="preserve">RAINING, </w:t>
      </w:r>
      <w:r w:rsidRPr="008122AD"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SKILLS</w:t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>, LICENCES</w:t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</w:r>
      <w:r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  <w:tab/>
        <w:t xml:space="preserve"> </w:t>
      </w:r>
    </w:p>
    <w:p w14:paraId="276C937D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Iowa Registered Nurse License – Compact License (June 2017)</w:t>
      </w:r>
    </w:p>
    <w:p w14:paraId="0B62FD61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California Registered Nurse License (January 2021)</w:t>
      </w:r>
    </w:p>
    <w:p w14:paraId="6F9F209E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Chicago Registered Nurse License (January 2021)</w:t>
      </w:r>
    </w:p>
    <w:p w14:paraId="46B337F2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BLS/</w:t>
      </w:r>
      <w:r w:rsidRPr="00CA07C5">
        <w:rPr>
          <w:rFonts w:asciiTheme="minorHAnsi" w:eastAsia="Times New Roman" w:hAnsiTheme="minorHAnsi"/>
          <w:sz w:val="20"/>
          <w:szCs w:val="20"/>
          <w:shd w:val="clear" w:color="auto" w:fill="FFFFFF"/>
        </w:rPr>
        <w:t>CPR</w:t>
      </w: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 (September 2019)</w:t>
      </w:r>
    </w:p>
    <w:p w14:paraId="64762424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ACLS (December 2020)</w:t>
      </w:r>
    </w:p>
    <w:p w14:paraId="23556221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NIHSS (January 2021)</w:t>
      </w:r>
    </w:p>
    <w:p w14:paraId="1DA258CB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POINT CLICK CARE</w:t>
      </w:r>
    </w:p>
    <w:p w14:paraId="78351E30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>EPIC</w:t>
      </w:r>
    </w:p>
    <w:p w14:paraId="28D40B5A" w14:textId="77777777" w:rsidR="00624C5E" w:rsidRDefault="00624C5E" w:rsidP="00624C5E">
      <w:pPr>
        <w:pStyle w:val="ListParagraph"/>
        <w:keepNext/>
        <w:keepLines/>
        <w:numPr>
          <w:ilvl w:val="0"/>
          <w:numId w:val="3"/>
        </w:numPr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>
        <w:rPr>
          <w:rFonts w:asciiTheme="minorHAnsi" w:eastAsia="Times New Roman" w:hAnsiTheme="minorHAnsi"/>
          <w:sz w:val="20"/>
          <w:szCs w:val="20"/>
          <w:shd w:val="clear" w:color="auto" w:fill="FFFFFF"/>
        </w:rPr>
        <w:t xml:space="preserve">CERNER </w:t>
      </w:r>
    </w:p>
    <w:p w14:paraId="69C45588" w14:textId="77777777" w:rsidR="00624C5E" w:rsidRPr="00CA07C5" w:rsidRDefault="00624C5E" w:rsidP="00624C5E">
      <w:pPr>
        <w:pStyle w:val="ListParagraph"/>
        <w:keepNext/>
        <w:keepLines/>
        <w:spacing w:after="36" w:line="330" w:lineRule="auto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CA07C5">
        <w:rPr>
          <w:rFonts w:asciiTheme="minorHAnsi" w:eastAsia="Times New Roman" w:hAnsiTheme="minorHAnsi"/>
          <w:sz w:val="20"/>
          <w:szCs w:val="20"/>
          <w:shd w:val="clear" w:color="auto" w:fill="FFFFFF"/>
        </w:rPr>
        <w:tab/>
      </w:r>
      <w:r w:rsidRPr="00CA07C5">
        <w:rPr>
          <w:rFonts w:asciiTheme="minorHAnsi" w:eastAsia="Times New Roman" w:hAnsiTheme="minorHAnsi"/>
          <w:sz w:val="20"/>
          <w:szCs w:val="20"/>
          <w:shd w:val="clear" w:color="auto" w:fill="FFFFFF"/>
        </w:rPr>
        <w:tab/>
      </w:r>
    </w:p>
    <w:p w14:paraId="2C123A71" w14:textId="77777777" w:rsidR="00624C5E" w:rsidRPr="008122AD" w:rsidRDefault="00624C5E" w:rsidP="00624C5E">
      <w:pPr>
        <w:keepNext/>
        <w:keepLines/>
        <w:spacing w:after="36" w:line="330" w:lineRule="auto"/>
        <w:jc w:val="center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</w:p>
    <w:p w14:paraId="5258DA70" w14:textId="77777777" w:rsidR="00624C5E" w:rsidRPr="008122AD" w:rsidRDefault="00624C5E" w:rsidP="00624C5E">
      <w:pPr>
        <w:rPr>
          <w:rFonts w:asciiTheme="minorHAnsi" w:hAnsiTheme="minorHAnsi"/>
          <w:sz w:val="20"/>
          <w:szCs w:val="20"/>
        </w:rPr>
      </w:pPr>
    </w:p>
    <w:p w14:paraId="35C0EF47" w14:textId="77777777" w:rsidR="00624C5E" w:rsidRDefault="00624C5E" w:rsidP="00624C5E"/>
    <w:p w14:paraId="45A8428C" w14:textId="77777777" w:rsidR="00624C5E" w:rsidRDefault="00624C5E" w:rsidP="00624C5E"/>
    <w:p w14:paraId="630DC0D6" w14:textId="77777777" w:rsidR="007D5F55" w:rsidRDefault="00533E39"/>
    <w:sectPr w:rsidR="007D5F55" w:rsidSect="000B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840FE"/>
    <w:multiLevelType w:val="hybridMultilevel"/>
    <w:tmpl w:val="14B4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C7B91"/>
    <w:multiLevelType w:val="hybridMultilevel"/>
    <w:tmpl w:val="7F1A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35A0B"/>
    <w:multiLevelType w:val="hybridMultilevel"/>
    <w:tmpl w:val="45B4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5E"/>
    <w:rsid w:val="00533E39"/>
    <w:rsid w:val="00624C5E"/>
    <w:rsid w:val="00683DA1"/>
    <w:rsid w:val="0072067E"/>
    <w:rsid w:val="008742B7"/>
    <w:rsid w:val="00A179E3"/>
    <w:rsid w:val="00D72F01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231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4C5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luchiassumani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2021-06-16T18:40:00Z</dcterms:created>
  <dcterms:modified xsi:type="dcterms:W3CDTF">2021-06-16T18:40:00Z</dcterms:modified>
</cp:coreProperties>
</file>