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2108CA0" w14:textId="77777777" w:rsidTr="00007728">
        <w:trPr>
          <w:trHeight w:hRule="exact" w:val="1800"/>
        </w:trPr>
        <w:tc>
          <w:tcPr>
            <w:tcW w:w="9360" w:type="dxa"/>
            <w:tcMar>
              <w:top w:w="0" w:type="dxa"/>
              <w:bottom w:w="0" w:type="dxa"/>
            </w:tcMar>
          </w:tcPr>
          <w:p w14:paraId="230CD34A" w14:textId="1D13A940" w:rsidR="00692703" w:rsidRPr="00CF1A49" w:rsidRDefault="006174AF" w:rsidP="00913946">
            <w:pPr>
              <w:pStyle w:val="Title"/>
            </w:pPr>
            <w:r>
              <w:t>Shannon</w:t>
            </w:r>
            <w:r w:rsidR="00692703" w:rsidRPr="00CF1A49">
              <w:t xml:space="preserve"> </w:t>
            </w:r>
            <w:r>
              <w:rPr>
                <w:rStyle w:val="IntenseEmphasis"/>
              </w:rPr>
              <w:t>wereldsma</w:t>
            </w:r>
          </w:p>
          <w:p w14:paraId="3E129087" w14:textId="33ED7BC4" w:rsidR="00692703" w:rsidRPr="00597C8E" w:rsidRDefault="006174AF" w:rsidP="00913946">
            <w:pPr>
              <w:pStyle w:val="ContactInfo"/>
              <w:contextualSpacing w:val="0"/>
              <w:rPr>
                <w:color w:val="505050" w:themeColor="text2" w:themeTint="BF"/>
              </w:rPr>
            </w:pPr>
            <w:r w:rsidRPr="00597C8E">
              <w:rPr>
                <w:color w:val="505050" w:themeColor="text2" w:themeTint="BF"/>
              </w:rPr>
              <w:t>403 Arrowhead Drive, Shorewood Illinois</w:t>
            </w:r>
            <w:r w:rsidR="00692703" w:rsidRPr="00597C8E">
              <w:rPr>
                <w:color w:val="505050" w:themeColor="text2" w:themeTint="BF"/>
              </w:rPr>
              <w:t xml:space="preserve"> </w:t>
            </w:r>
            <w:sdt>
              <w:sdtPr>
                <w:rPr>
                  <w:color w:val="505050" w:themeColor="text2" w:themeTint="BF"/>
                </w:rPr>
                <w:alias w:val="Divider dot:"/>
                <w:tag w:val="Divider dot:"/>
                <w:id w:val="-1459182552"/>
                <w:placeholder>
                  <w:docPart w:val="2A6F21D711D44F2BA661D1F1AC4E8F15"/>
                </w:placeholder>
                <w:temporary/>
                <w:showingPlcHdr/>
                <w15:appearance w15:val="hidden"/>
              </w:sdtPr>
              <w:sdtEndPr/>
              <w:sdtContent>
                <w:r w:rsidR="00692703" w:rsidRPr="00597C8E">
                  <w:rPr>
                    <w:color w:val="505050" w:themeColor="text2" w:themeTint="BF"/>
                  </w:rPr>
                  <w:t>·</w:t>
                </w:r>
              </w:sdtContent>
            </w:sdt>
            <w:r w:rsidR="00692703" w:rsidRPr="00597C8E">
              <w:rPr>
                <w:color w:val="505050" w:themeColor="text2" w:themeTint="BF"/>
              </w:rPr>
              <w:t xml:space="preserve"> </w:t>
            </w:r>
            <w:r w:rsidRPr="00597C8E">
              <w:rPr>
                <w:color w:val="505050" w:themeColor="text2" w:themeTint="BF"/>
              </w:rPr>
              <w:t>8157686068</w:t>
            </w:r>
          </w:p>
          <w:p w14:paraId="693F724B" w14:textId="21A8AEF3" w:rsidR="00692703" w:rsidRPr="00CF1A49" w:rsidRDefault="00327918" w:rsidP="00913946">
            <w:pPr>
              <w:pStyle w:val="ContactInfoEmphasis"/>
              <w:contextualSpacing w:val="0"/>
            </w:pPr>
            <w:hyperlink r:id="rId7" w:history="1">
              <w:r w:rsidR="006174AF" w:rsidRPr="00C36E65">
                <w:rPr>
                  <w:rStyle w:val="Hyperlink"/>
                </w:rPr>
                <w:t>swereldsma@gmail.com</w:t>
              </w:r>
            </w:hyperlink>
            <w:r w:rsidR="006174AF">
              <w:t xml:space="preserve"> </w:t>
            </w:r>
          </w:p>
        </w:tc>
      </w:tr>
      <w:tr w:rsidR="009571D8" w:rsidRPr="00CF1A49" w14:paraId="77DCD84E" w14:textId="77777777" w:rsidTr="00692703">
        <w:tc>
          <w:tcPr>
            <w:tcW w:w="9360" w:type="dxa"/>
            <w:tcMar>
              <w:top w:w="432" w:type="dxa"/>
            </w:tcMar>
          </w:tcPr>
          <w:p w14:paraId="0094A95E" w14:textId="149C039B" w:rsidR="002B40E0" w:rsidRDefault="00DA7D83" w:rsidP="002B40E0">
            <w:pPr>
              <w:jc w:val="center"/>
              <w:rPr>
                <w:b/>
                <w:bCs/>
                <w:color w:val="auto"/>
              </w:rPr>
            </w:pPr>
            <w:r w:rsidRPr="00DA7D83">
              <w:rPr>
                <w:b/>
                <w:bCs/>
                <w:color w:val="auto"/>
              </w:rPr>
              <w:t>OBJECTIVE:</w:t>
            </w:r>
          </w:p>
          <w:p w14:paraId="40430502" w14:textId="77777777" w:rsidR="00597C8E" w:rsidRDefault="00597C8E" w:rsidP="002B40E0">
            <w:pPr>
              <w:jc w:val="center"/>
              <w:rPr>
                <w:color w:val="auto"/>
              </w:rPr>
            </w:pPr>
          </w:p>
          <w:p w14:paraId="0FEFA6C0" w14:textId="77E04B49" w:rsidR="001755A8" w:rsidRPr="00597C8E" w:rsidRDefault="00DA7D83" w:rsidP="00597C8E">
            <w:pPr>
              <w:jc w:val="center"/>
              <w:rPr>
                <w:color w:val="auto"/>
              </w:rPr>
            </w:pPr>
            <w:r w:rsidRPr="00DA7D83">
              <w:rPr>
                <w:color w:val="auto"/>
              </w:rPr>
              <w:t xml:space="preserve">Patient-focused and empathetic </w:t>
            </w:r>
            <w:r>
              <w:rPr>
                <w:color w:val="auto"/>
              </w:rPr>
              <w:t xml:space="preserve">individual </w:t>
            </w:r>
            <w:r w:rsidRPr="00DA7D83">
              <w:rPr>
                <w:color w:val="auto"/>
              </w:rPr>
              <w:t xml:space="preserve">seeking a position within the healthcare field where I can thrive and be challenged. I have diverse experience </w:t>
            </w:r>
            <w:r w:rsidR="00597C8E">
              <w:rPr>
                <w:color w:val="auto"/>
              </w:rPr>
              <w:t xml:space="preserve">working </w:t>
            </w:r>
            <w:r w:rsidRPr="00DA7D83">
              <w:rPr>
                <w:color w:val="auto"/>
              </w:rPr>
              <w:t>as a</w:t>
            </w:r>
            <w:r>
              <w:rPr>
                <w:color w:val="auto"/>
              </w:rPr>
              <w:t xml:space="preserve"> certified nurse’s assistant</w:t>
            </w:r>
            <w:r w:rsidRPr="00DA7D83">
              <w:rPr>
                <w:color w:val="auto"/>
              </w:rPr>
              <w:t xml:space="preserve"> in caring for home health patients and patients in rehabilitation facilities, and assisted living and memory care communities. Looking to build on my experience </w:t>
            </w:r>
            <w:r>
              <w:rPr>
                <w:color w:val="auto"/>
              </w:rPr>
              <w:t>now</w:t>
            </w:r>
            <w:r w:rsidR="00597C8E">
              <w:rPr>
                <w:color w:val="auto"/>
              </w:rPr>
              <w:t>,</w:t>
            </w:r>
            <w:r>
              <w:rPr>
                <w:color w:val="auto"/>
              </w:rPr>
              <w:t xml:space="preserve"> </w:t>
            </w:r>
            <w:r w:rsidRPr="00DA7D83">
              <w:rPr>
                <w:color w:val="auto"/>
              </w:rPr>
              <w:t xml:space="preserve">as a registered nurse and utilize </w:t>
            </w:r>
            <w:r>
              <w:rPr>
                <w:color w:val="auto"/>
              </w:rPr>
              <w:t>the</w:t>
            </w:r>
            <w:r w:rsidRPr="00DA7D83">
              <w:rPr>
                <w:color w:val="auto"/>
              </w:rPr>
              <w:t xml:space="preserve"> clinical knowledge I h</w:t>
            </w:r>
            <w:r>
              <w:rPr>
                <w:color w:val="auto"/>
              </w:rPr>
              <w:t xml:space="preserve">ave acquired, </w:t>
            </w:r>
            <w:r w:rsidRPr="00DA7D83">
              <w:rPr>
                <w:color w:val="auto"/>
              </w:rPr>
              <w:t>to provide quality patient care and support the growth of myself and the organization</w:t>
            </w:r>
            <w:r>
              <w:rPr>
                <w:color w:val="auto"/>
              </w:rPr>
              <w:t xml:space="preserve"> I am working for.</w:t>
            </w:r>
          </w:p>
        </w:tc>
      </w:tr>
    </w:tbl>
    <w:p w14:paraId="6E633041" w14:textId="77777777" w:rsidR="004E01EB" w:rsidRPr="00CF1A49" w:rsidRDefault="00327918" w:rsidP="004E01EB">
      <w:pPr>
        <w:pStyle w:val="Heading1"/>
      </w:pPr>
      <w:sdt>
        <w:sdtPr>
          <w:alias w:val="Experience:"/>
          <w:tag w:val="Experience:"/>
          <w:id w:val="-1983300934"/>
          <w:placeholder>
            <w:docPart w:val="80E0F90177C54CDA91FD6561F332ECC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A707E8A" w14:textId="77777777" w:rsidTr="00010B5D">
        <w:trPr>
          <w:trHeight w:val="1098"/>
        </w:trPr>
        <w:tc>
          <w:tcPr>
            <w:tcW w:w="9355" w:type="dxa"/>
          </w:tcPr>
          <w:p w14:paraId="6E3F1AA2" w14:textId="3E1922AE" w:rsidR="001D0BF1" w:rsidRPr="00597C8E" w:rsidRDefault="00DA7D83" w:rsidP="001D0BF1">
            <w:pPr>
              <w:pStyle w:val="Heading3"/>
              <w:contextualSpacing w:val="0"/>
              <w:outlineLvl w:val="2"/>
              <w:rPr>
                <w:color w:val="auto"/>
              </w:rPr>
            </w:pPr>
            <w:r w:rsidRPr="00597C8E">
              <w:rPr>
                <w:color w:val="auto"/>
              </w:rPr>
              <w:t>July 201</w:t>
            </w:r>
            <w:r w:rsidR="00010B5D" w:rsidRPr="00597C8E">
              <w:rPr>
                <w:color w:val="auto"/>
              </w:rPr>
              <w:t>6</w:t>
            </w:r>
            <w:r w:rsidR="001D0BF1" w:rsidRPr="00597C8E">
              <w:rPr>
                <w:color w:val="auto"/>
              </w:rPr>
              <w:t xml:space="preserve"> – </w:t>
            </w:r>
            <w:r w:rsidR="009D2572">
              <w:rPr>
                <w:color w:val="auto"/>
              </w:rPr>
              <w:t>current</w:t>
            </w:r>
          </w:p>
          <w:p w14:paraId="05ED9DC9" w14:textId="6F96A615" w:rsidR="001D0BF1" w:rsidRPr="00CF1A49" w:rsidRDefault="00DA7D83" w:rsidP="001D0BF1">
            <w:pPr>
              <w:pStyle w:val="Heading2"/>
              <w:contextualSpacing w:val="0"/>
              <w:outlineLvl w:val="1"/>
            </w:pPr>
            <w:r>
              <w:t>C</w:t>
            </w:r>
            <w:r w:rsidR="009D2572">
              <w:t>oncierge</w:t>
            </w:r>
            <w:r w:rsidR="001D0BF1" w:rsidRPr="00CF1A49">
              <w:t xml:space="preserve">, </w:t>
            </w:r>
            <w:r w:rsidRPr="00597C8E">
              <w:rPr>
                <w:rStyle w:val="SubtleReference"/>
                <w:color w:val="auto"/>
              </w:rPr>
              <w:t>Harbor Chase of plainfield</w:t>
            </w:r>
          </w:p>
          <w:p w14:paraId="07CACEE9" w14:textId="70C33087" w:rsidR="00870218" w:rsidRPr="00E402B7" w:rsidRDefault="00010B5D" w:rsidP="001D0BF1">
            <w:pPr>
              <w:contextualSpacing w:val="0"/>
              <w:rPr>
                <w:color w:val="505050" w:themeColor="text2" w:themeTint="BF"/>
              </w:rPr>
            </w:pPr>
            <w:r w:rsidRPr="00597C8E">
              <w:rPr>
                <w:color w:val="505050" w:themeColor="text2" w:themeTint="BF"/>
              </w:rPr>
              <w:t xml:space="preserve">Responsibilities include but </w:t>
            </w:r>
            <w:r w:rsidR="007800A8">
              <w:rPr>
                <w:color w:val="505050" w:themeColor="text2" w:themeTint="BF"/>
              </w:rPr>
              <w:t xml:space="preserve">are </w:t>
            </w:r>
            <w:r w:rsidRPr="00597C8E">
              <w:rPr>
                <w:color w:val="505050" w:themeColor="text2" w:themeTint="BF"/>
              </w:rPr>
              <w:t>not limited to</w:t>
            </w:r>
            <w:r w:rsidR="00EB2BFD">
              <w:rPr>
                <w:color w:val="505050" w:themeColor="text2" w:themeTint="BF"/>
              </w:rPr>
              <w:t xml:space="preserve">, maintaining the security of our residents by following </w:t>
            </w:r>
            <w:r w:rsidR="00420CAD">
              <w:rPr>
                <w:color w:val="505050" w:themeColor="text2" w:themeTint="BF"/>
              </w:rPr>
              <w:t xml:space="preserve">the companies protocols, interacting with </w:t>
            </w:r>
            <w:r w:rsidR="002D3804">
              <w:rPr>
                <w:color w:val="505050" w:themeColor="text2" w:themeTint="BF"/>
              </w:rPr>
              <w:t xml:space="preserve">our </w:t>
            </w:r>
            <w:r w:rsidR="00420CAD">
              <w:rPr>
                <w:color w:val="505050" w:themeColor="text2" w:themeTint="BF"/>
              </w:rPr>
              <w:t xml:space="preserve">residents and </w:t>
            </w:r>
            <w:r w:rsidR="002D3804">
              <w:rPr>
                <w:color w:val="505050" w:themeColor="text2" w:themeTint="BF"/>
              </w:rPr>
              <w:t>assisting them with their individualized needs, greeting visitors</w:t>
            </w:r>
            <w:r w:rsidRPr="00597C8E">
              <w:rPr>
                <w:color w:val="505050" w:themeColor="text2" w:themeTint="BF"/>
              </w:rPr>
              <w:t xml:space="preserve">, </w:t>
            </w:r>
            <w:r w:rsidR="00DC7A42">
              <w:rPr>
                <w:color w:val="505050" w:themeColor="text2" w:themeTint="BF"/>
              </w:rPr>
              <w:t>manag</w:t>
            </w:r>
            <w:r w:rsidR="00E402B7">
              <w:rPr>
                <w:color w:val="505050" w:themeColor="text2" w:themeTint="BF"/>
              </w:rPr>
              <w:t>ing</w:t>
            </w:r>
            <w:r w:rsidR="00DC7A42">
              <w:rPr>
                <w:color w:val="505050" w:themeColor="text2" w:themeTint="BF"/>
              </w:rPr>
              <w:t xml:space="preserve"> the reception area, provid</w:t>
            </w:r>
            <w:r w:rsidR="00856FB3">
              <w:rPr>
                <w:color w:val="505050" w:themeColor="text2" w:themeTint="BF"/>
              </w:rPr>
              <w:t>ing</w:t>
            </w:r>
            <w:r w:rsidR="00DC7A42">
              <w:rPr>
                <w:color w:val="505050" w:themeColor="text2" w:themeTint="BF"/>
              </w:rPr>
              <w:t xml:space="preserve"> administrative and clerical support</w:t>
            </w:r>
            <w:r w:rsidR="00F524A9">
              <w:rPr>
                <w:color w:val="505050" w:themeColor="text2" w:themeTint="BF"/>
              </w:rPr>
              <w:t xml:space="preserve"> such as </w:t>
            </w:r>
            <w:r w:rsidR="0066553C">
              <w:rPr>
                <w:color w:val="505050" w:themeColor="text2" w:themeTint="BF"/>
              </w:rPr>
              <w:t xml:space="preserve">coordinating with </w:t>
            </w:r>
            <w:r w:rsidR="00856FB3">
              <w:rPr>
                <w:color w:val="505050" w:themeColor="text2" w:themeTint="BF"/>
              </w:rPr>
              <w:t xml:space="preserve">the </w:t>
            </w:r>
            <w:r w:rsidR="0066553C">
              <w:rPr>
                <w:color w:val="505050" w:themeColor="text2" w:themeTint="BF"/>
              </w:rPr>
              <w:t>business office managers and health care staff as indicated</w:t>
            </w:r>
            <w:r w:rsidR="00A70073">
              <w:rPr>
                <w:color w:val="505050" w:themeColor="text2" w:themeTint="BF"/>
              </w:rPr>
              <w:t xml:space="preserve">, </w:t>
            </w:r>
            <w:r w:rsidR="0066553C">
              <w:rPr>
                <w:color w:val="505050" w:themeColor="text2" w:themeTint="BF"/>
              </w:rPr>
              <w:t xml:space="preserve">entering data into our computer system, answering phone </w:t>
            </w:r>
            <w:r w:rsidR="00870218">
              <w:rPr>
                <w:color w:val="505050" w:themeColor="text2" w:themeTint="BF"/>
              </w:rPr>
              <w:t>calls,</w:t>
            </w:r>
            <w:r w:rsidR="0066553C">
              <w:rPr>
                <w:color w:val="505050" w:themeColor="text2" w:themeTint="BF"/>
              </w:rPr>
              <w:t xml:space="preserve"> </w:t>
            </w:r>
            <w:r w:rsidR="00A70073">
              <w:rPr>
                <w:color w:val="505050" w:themeColor="text2" w:themeTint="BF"/>
              </w:rPr>
              <w:t xml:space="preserve">and sorting and filing documents. </w:t>
            </w:r>
          </w:p>
        </w:tc>
      </w:tr>
      <w:tr w:rsidR="00F61DF9" w:rsidRPr="00CF1A49" w14:paraId="7990854B" w14:textId="77777777" w:rsidTr="00E402B7">
        <w:trPr>
          <w:trHeight w:val="3838"/>
        </w:trPr>
        <w:tc>
          <w:tcPr>
            <w:tcW w:w="9355" w:type="dxa"/>
            <w:tcMar>
              <w:top w:w="216" w:type="dxa"/>
            </w:tcMar>
          </w:tcPr>
          <w:p w14:paraId="457DF8F3" w14:textId="77777777" w:rsidR="00E402B7" w:rsidRDefault="00E402B7" w:rsidP="00F61DF9">
            <w:pPr>
              <w:pStyle w:val="Heading3"/>
              <w:contextualSpacing w:val="0"/>
              <w:outlineLvl w:val="2"/>
              <w:rPr>
                <w:color w:val="auto"/>
              </w:rPr>
            </w:pPr>
          </w:p>
          <w:p w14:paraId="0297D896" w14:textId="77777777" w:rsidR="00E402B7" w:rsidRPr="00597C8E" w:rsidRDefault="00E402B7" w:rsidP="00E402B7">
            <w:pPr>
              <w:pStyle w:val="Heading3"/>
              <w:contextualSpacing w:val="0"/>
              <w:outlineLvl w:val="2"/>
              <w:rPr>
                <w:color w:val="auto"/>
              </w:rPr>
            </w:pPr>
            <w:r w:rsidRPr="00597C8E">
              <w:rPr>
                <w:color w:val="auto"/>
              </w:rPr>
              <w:t xml:space="preserve">september 2018 – </w:t>
            </w:r>
            <w:r>
              <w:rPr>
                <w:color w:val="auto"/>
              </w:rPr>
              <w:t>november 2020</w:t>
            </w:r>
          </w:p>
          <w:p w14:paraId="165C9304" w14:textId="6373FC9A" w:rsidR="00E402B7" w:rsidRDefault="00E402B7" w:rsidP="00E402B7">
            <w:pPr>
              <w:pStyle w:val="Heading2"/>
              <w:contextualSpacing w:val="0"/>
              <w:outlineLvl w:val="1"/>
              <w:rPr>
                <w:b w:val="0"/>
                <w:color w:val="auto"/>
              </w:rPr>
            </w:pPr>
            <w:r>
              <w:t>certified nursing assistant</w:t>
            </w:r>
            <w:r w:rsidRPr="00CF1A49">
              <w:t xml:space="preserve">, </w:t>
            </w:r>
            <w:r w:rsidRPr="00597C8E">
              <w:rPr>
                <w:b w:val="0"/>
                <w:color w:val="auto"/>
              </w:rPr>
              <w:t>private home health care</w:t>
            </w:r>
          </w:p>
          <w:p w14:paraId="23E58B89" w14:textId="279457D5" w:rsidR="00856FB3" w:rsidRDefault="00856FB3" w:rsidP="00856FB3">
            <w:pPr>
              <w:rPr>
                <w:color w:val="505050" w:themeColor="text2" w:themeTint="BF"/>
              </w:rPr>
            </w:pPr>
            <w:r>
              <w:rPr>
                <w:color w:val="505050" w:themeColor="text2" w:themeTint="BF"/>
              </w:rPr>
              <w:t>Responsibilities included but were not limited to, taking, and recording vital signs, assisting the patient with their activities of daily living which included feeding, bathing, and dressing, transferring the patient to his or her doctors’ appointments, as needed, assisting with exercise needs, and continuously communicating with the patient and family about the care being provided ad making changes, as necessary.</w:t>
            </w:r>
          </w:p>
          <w:p w14:paraId="00FA5655" w14:textId="77777777" w:rsidR="00856FB3" w:rsidRPr="00DA7D83" w:rsidRDefault="00856FB3" w:rsidP="00856FB3"/>
          <w:p w14:paraId="18B328F6" w14:textId="3F5F7D4A" w:rsidR="00F61DF9" w:rsidRPr="00597C8E" w:rsidRDefault="00DA7D83" w:rsidP="00F61DF9">
            <w:pPr>
              <w:pStyle w:val="Heading3"/>
              <w:contextualSpacing w:val="0"/>
              <w:outlineLvl w:val="2"/>
              <w:rPr>
                <w:color w:val="auto"/>
              </w:rPr>
            </w:pPr>
            <w:r w:rsidRPr="00597C8E">
              <w:rPr>
                <w:color w:val="auto"/>
              </w:rPr>
              <w:t>August 201</w:t>
            </w:r>
            <w:r w:rsidR="00010B5D" w:rsidRPr="00597C8E">
              <w:rPr>
                <w:color w:val="auto"/>
              </w:rPr>
              <w:t>7</w:t>
            </w:r>
            <w:r w:rsidR="00F61DF9" w:rsidRPr="00597C8E">
              <w:rPr>
                <w:color w:val="auto"/>
              </w:rPr>
              <w:t xml:space="preserve"> – </w:t>
            </w:r>
            <w:r w:rsidR="00010B5D" w:rsidRPr="00597C8E">
              <w:rPr>
                <w:color w:val="auto"/>
              </w:rPr>
              <w:t xml:space="preserve">august </w:t>
            </w:r>
            <w:r w:rsidRPr="00597C8E">
              <w:rPr>
                <w:color w:val="auto"/>
              </w:rPr>
              <w:t>201</w:t>
            </w:r>
            <w:r w:rsidR="00010B5D" w:rsidRPr="00597C8E">
              <w:rPr>
                <w:color w:val="auto"/>
              </w:rPr>
              <w:t>8</w:t>
            </w:r>
          </w:p>
          <w:p w14:paraId="6EBF5402" w14:textId="7D151D87" w:rsidR="002B40E0" w:rsidRDefault="00DA7D83" w:rsidP="00F61DF9">
            <w:pPr>
              <w:pStyle w:val="Heading2"/>
              <w:contextualSpacing w:val="0"/>
              <w:outlineLvl w:val="1"/>
              <w:rPr>
                <w:rStyle w:val="SubtleReference"/>
              </w:rPr>
            </w:pPr>
            <w:r>
              <w:t>certified nursing assistant</w:t>
            </w:r>
            <w:r w:rsidR="00F61DF9" w:rsidRPr="00CF1A49">
              <w:t xml:space="preserve">, </w:t>
            </w:r>
            <w:r w:rsidRPr="00597C8E">
              <w:rPr>
                <w:rStyle w:val="SubtleReference"/>
                <w:color w:val="auto"/>
              </w:rPr>
              <w:t>alden estates of shorewood</w:t>
            </w:r>
          </w:p>
          <w:p w14:paraId="55B361F1" w14:textId="72B115E0" w:rsidR="002B40E0" w:rsidRPr="00597C8E" w:rsidRDefault="002B40E0" w:rsidP="00F61DF9">
            <w:pPr>
              <w:rPr>
                <w:color w:val="505050" w:themeColor="text2" w:themeTint="BF"/>
              </w:rPr>
            </w:pPr>
            <w:r w:rsidRPr="00597C8E">
              <w:rPr>
                <w:color w:val="505050" w:themeColor="text2" w:themeTint="BF"/>
              </w:rPr>
              <w:t xml:space="preserve">Responsibilities included but were not limited to, </w:t>
            </w:r>
            <w:r w:rsidR="00714444" w:rsidRPr="00597C8E">
              <w:rPr>
                <w:color w:val="505050" w:themeColor="text2" w:themeTint="BF"/>
              </w:rPr>
              <w:t xml:space="preserve">taking, and recording vital signs, </w:t>
            </w:r>
            <w:r w:rsidRPr="00597C8E">
              <w:rPr>
                <w:color w:val="505050" w:themeColor="text2" w:themeTint="BF"/>
              </w:rPr>
              <w:t xml:space="preserve">assisting the residents with their activities of daily living, which included feeding, bathing, and dressing, and working cohesively together with the other members of the health care team. </w:t>
            </w:r>
          </w:p>
          <w:p w14:paraId="59144464" w14:textId="2EA93243" w:rsidR="00DA7D83" w:rsidRDefault="002B40E0" w:rsidP="00DA7D83">
            <w:r w:rsidRPr="00597C8E">
              <w:rPr>
                <w:color w:val="505050" w:themeColor="text2" w:themeTint="BF"/>
              </w:rPr>
              <w:t xml:space="preserve"> </w:t>
            </w:r>
          </w:p>
        </w:tc>
      </w:tr>
    </w:tbl>
    <w:sdt>
      <w:sdtPr>
        <w:alias w:val="Education:"/>
        <w:tag w:val="Education:"/>
        <w:id w:val="-1908763273"/>
        <w:placeholder>
          <w:docPart w:val="CA4964C6C0604BBF9C89487F7CECAA48"/>
        </w:placeholder>
        <w:temporary/>
        <w:showingPlcHdr/>
        <w15:appearance w15:val="hidden"/>
      </w:sdtPr>
      <w:sdtEndPr/>
      <w:sdtContent>
        <w:p w14:paraId="38568DB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332C61A" w14:textId="77777777" w:rsidTr="00D66A52">
        <w:tc>
          <w:tcPr>
            <w:tcW w:w="9355" w:type="dxa"/>
          </w:tcPr>
          <w:p w14:paraId="6B86E4D1" w14:textId="63EF4BB0" w:rsidR="001D0BF1" w:rsidRPr="00CF1A49" w:rsidRDefault="002B40E0" w:rsidP="001D0BF1">
            <w:pPr>
              <w:pStyle w:val="Heading3"/>
              <w:contextualSpacing w:val="0"/>
              <w:outlineLvl w:val="2"/>
            </w:pPr>
            <w:r>
              <w:t>august</w:t>
            </w:r>
            <w:r w:rsidR="001D0BF1" w:rsidRPr="00CF1A49">
              <w:t xml:space="preserve"> </w:t>
            </w:r>
            <w:r>
              <w:t>2014</w:t>
            </w:r>
          </w:p>
          <w:p w14:paraId="293C23B6" w14:textId="5DF94FBC" w:rsidR="007538DC" w:rsidRPr="00CF1A49" w:rsidRDefault="002B40E0" w:rsidP="00714444">
            <w:pPr>
              <w:pStyle w:val="Heading2"/>
              <w:contextualSpacing w:val="0"/>
              <w:outlineLvl w:val="1"/>
            </w:pPr>
            <w:r>
              <w:t>highschool diploma</w:t>
            </w:r>
            <w:r w:rsidR="001D0BF1" w:rsidRPr="00CF1A49">
              <w:t xml:space="preserve">, </w:t>
            </w:r>
            <w:r w:rsidRPr="00597C8E">
              <w:rPr>
                <w:rStyle w:val="SubtleReference"/>
                <w:color w:val="auto"/>
              </w:rPr>
              <w:t xml:space="preserve">lockport township highschool </w:t>
            </w:r>
          </w:p>
        </w:tc>
      </w:tr>
      <w:tr w:rsidR="00F61DF9" w:rsidRPr="00CF1A49" w14:paraId="32878DFE" w14:textId="77777777" w:rsidTr="00F61DF9">
        <w:tc>
          <w:tcPr>
            <w:tcW w:w="9355" w:type="dxa"/>
            <w:tcMar>
              <w:top w:w="216" w:type="dxa"/>
            </w:tcMar>
          </w:tcPr>
          <w:p w14:paraId="4DE683C6" w14:textId="5474780F" w:rsidR="00F61DF9" w:rsidRPr="00CF1A49" w:rsidRDefault="00714444" w:rsidP="00F61DF9">
            <w:pPr>
              <w:pStyle w:val="Heading3"/>
              <w:contextualSpacing w:val="0"/>
              <w:outlineLvl w:val="2"/>
            </w:pPr>
            <w:r>
              <w:lastRenderedPageBreak/>
              <w:t>march</w:t>
            </w:r>
            <w:r w:rsidR="00F61DF9" w:rsidRPr="00CF1A49">
              <w:t xml:space="preserve"> </w:t>
            </w:r>
            <w:r>
              <w:t>2021</w:t>
            </w:r>
          </w:p>
          <w:p w14:paraId="5FF76FC4" w14:textId="7622ACF9" w:rsidR="00F61DF9" w:rsidRDefault="002B40E0" w:rsidP="00714444">
            <w:pPr>
              <w:pStyle w:val="Heading2"/>
              <w:contextualSpacing w:val="0"/>
              <w:outlineLvl w:val="1"/>
            </w:pPr>
            <w:r>
              <w:t>associates degree in nursing</w:t>
            </w:r>
            <w:r w:rsidR="00F61DF9" w:rsidRPr="00CF1A49">
              <w:t xml:space="preserve">, </w:t>
            </w:r>
            <w:r w:rsidRPr="00597C8E">
              <w:rPr>
                <w:rStyle w:val="SubtleReference"/>
                <w:color w:val="auto"/>
              </w:rPr>
              <w:t>rasmussen university</w:t>
            </w:r>
          </w:p>
        </w:tc>
      </w:tr>
    </w:tbl>
    <w:sdt>
      <w:sdtPr>
        <w:alias w:val="Skills:"/>
        <w:tag w:val="Skills:"/>
        <w:id w:val="-1392877668"/>
        <w:placeholder>
          <w:docPart w:val="4A814AEA47D44871B0FFE38DCF9FCE7F"/>
        </w:placeholder>
        <w:temporary/>
        <w:showingPlcHdr/>
        <w15:appearance w15:val="hidden"/>
      </w:sdtPr>
      <w:sdtEndPr/>
      <w:sdtContent>
        <w:p w14:paraId="155F104F"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303CA99B" w14:textId="77777777" w:rsidTr="00CF1A49">
        <w:tc>
          <w:tcPr>
            <w:tcW w:w="4675" w:type="dxa"/>
          </w:tcPr>
          <w:p w14:paraId="5C8DF6CE" w14:textId="5B532579" w:rsidR="001F4E6D" w:rsidRPr="00597C8E" w:rsidRDefault="003146D9" w:rsidP="006E1507">
            <w:pPr>
              <w:pStyle w:val="ListBullet"/>
              <w:contextualSpacing w:val="0"/>
              <w:rPr>
                <w:color w:val="505050" w:themeColor="text2" w:themeTint="BF"/>
              </w:rPr>
            </w:pPr>
            <w:r w:rsidRPr="00597C8E">
              <w:rPr>
                <w:color w:val="505050" w:themeColor="text2" w:themeTint="BF"/>
              </w:rPr>
              <w:t>Problem solver</w:t>
            </w:r>
          </w:p>
          <w:p w14:paraId="25D86C09" w14:textId="6861E47D" w:rsidR="00714444" w:rsidRPr="00597C8E" w:rsidRDefault="00714444" w:rsidP="006E1507">
            <w:pPr>
              <w:pStyle w:val="ListBullet"/>
              <w:contextualSpacing w:val="0"/>
              <w:rPr>
                <w:color w:val="505050" w:themeColor="text2" w:themeTint="BF"/>
              </w:rPr>
            </w:pPr>
            <w:r w:rsidRPr="00597C8E">
              <w:rPr>
                <w:color w:val="505050" w:themeColor="text2" w:themeTint="BF"/>
              </w:rPr>
              <w:t>Critical thinker</w:t>
            </w:r>
            <w:r w:rsidR="003146D9" w:rsidRPr="00597C8E">
              <w:rPr>
                <w:color w:val="505050" w:themeColor="text2" w:themeTint="BF"/>
              </w:rPr>
              <w:t xml:space="preserve"> </w:t>
            </w:r>
          </w:p>
          <w:p w14:paraId="546955AB" w14:textId="6C1D1505" w:rsidR="00714444" w:rsidRPr="00597C8E" w:rsidRDefault="003146D9" w:rsidP="006E1507">
            <w:pPr>
              <w:pStyle w:val="ListBullet"/>
              <w:contextualSpacing w:val="0"/>
              <w:rPr>
                <w:color w:val="505050" w:themeColor="text2" w:themeTint="BF"/>
              </w:rPr>
            </w:pPr>
            <w:r w:rsidRPr="00597C8E">
              <w:rPr>
                <w:color w:val="505050" w:themeColor="text2" w:themeTint="BF"/>
              </w:rPr>
              <w:t>Strong desire to learn</w:t>
            </w:r>
          </w:p>
          <w:p w14:paraId="3159E35F" w14:textId="2D988F6B" w:rsidR="00714444" w:rsidRPr="00597C8E" w:rsidRDefault="00714444" w:rsidP="006E1507">
            <w:pPr>
              <w:pStyle w:val="ListBullet"/>
              <w:contextualSpacing w:val="0"/>
              <w:rPr>
                <w:color w:val="505050" w:themeColor="text2" w:themeTint="BF"/>
              </w:rPr>
            </w:pPr>
            <w:r w:rsidRPr="00597C8E">
              <w:rPr>
                <w:color w:val="505050" w:themeColor="text2" w:themeTint="BF"/>
              </w:rPr>
              <w:t>Time management skills</w:t>
            </w:r>
          </w:p>
          <w:p w14:paraId="7F0CB515" w14:textId="34781858" w:rsidR="00714444" w:rsidRPr="006E1507" w:rsidRDefault="003146D9" w:rsidP="006E1507">
            <w:pPr>
              <w:pStyle w:val="ListBullet"/>
              <w:contextualSpacing w:val="0"/>
            </w:pPr>
            <w:r w:rsidRPr="00597C8E">
              <w:rPr>
                <w:color w:val="505050" w:themeColor="text2" w:themeTint="BF"/>
              </w:rPr>
              <w:t>Effective communicator</w:t>
            </w:r>
          </w:p>
        </w:tc>
        <w:tc>
          <w:tcPr>
            <w:tcW w:w="4675" w:type="dxa"/>
            <w:tcMar>
              <w:left w:w="360" w:type="dxa"/>
            </w:tcMar>
          </w:tcPr>
          <w:p w14:paraId="258BF06D" w14:textId="41DDCDD4" w:rsidR="003A0632" w:rsidRPr="00597C8E" w:rsidRDefault="003146D9" w:rsidP="006E1507">
            <w:pPr>
              <w:pStyle w:val="ListBullet"/>
              <w:contextualSpacing w:val="0"/>
              <w:rPr>
                <w:color w:val="505050" w:themeColor="text2" w:themeTint="BF"/>
              </w:rPr>
            </w:pPr>
            <w:r w:rsidRPr="00597C8E">
              <w:rPr>
                <w:color w:val="505050" w:themeColor="text2" w:themeTint="BF"/>
              </w:rPr>
              <w:t xml:space="preserve">Team player </w:t>
            </w:r>
          </w:p>
          <w:p w14:paraId="4DF3FAB7" w14:textId="6EE5C136" w:rsidR="003146D9" w:rsidRPr="00597C8E" w:rsidRDefault="003146D9" w:rsidP="006E1507">
            <w:pPr>
              <w:pStyle w:val="ListBullet"/>
              <w:contextualSpacing w:val="0"/>
              <w:rPr>
                <w:color w:val="505050" w:themeColor="text2" w:themeTint="BF"/>
              </w:rPr>
            </w:pPr>
            <w:r w:rsidRPr="00597C8E">
              <w:rPr>
                <w:color w:val="505050" w:themeColor="text2" w:themeTint="BF"/>
              </w:rPr>
              <w:t>Organized</w:t>
            </w:r>
          </w:p>
          <w:p w14:paraId="0C844580" w14:textId="22E8899C" w:rsidR="00714444" w:rsidRPr="00597C8E" w:rsidRDefault="00714444" w:rsidP="006E1507">
            <w:pPr>
              <w:pStyle w:val="ListBullet"/>
              <w:contextualSpacing w:val="0"/>
              <w:rPr>
                <w:color w:val="505050" w:themeColor="text2" w:themeTint="BF"/>
              </w:rPr>
            </w:pPr>
            <w:r w:rsidRPr="00597C8E">
              <w:rPr>
                <w:color w:val="505050" w:themeColor="text2" w:themeTint="BF"/>
              </w:rPr>
              <w:t>Reliable</w:t>
            </w:r>
          </w:p>
          <w:p w14:paraId="04933A93" w14:textId="48584C58" w:rsidR="001E3120" w:rsidRPr="00597C8E" w:rsidRDefault="00714444" w:rsidP="003146D9">
            <w:pPr>
              <w:pStyle w:val="ListBullet"/>
              <w:contextualSpacing w:val="0"/>
              <w:rPr>
                <w:color w:val="505050" w:themeColor="text2" w:themeTint="BF"/>
              </w:rPr>
            </w:pPr>
            <w:r w:rsidRPr="00597C8E">
              <w:rPr>
                <w:color w:val="505050" w:themeColor="text2" w:themeTint="BF"/>
              </w:rPr>
              <w:t>Compassionate</w:t>
            </w:r>
          </w:p>
          <w:p w14:paraId="1F3ADCFD" w14:textId="47823DFE" w:rsidR="001E3120" w:rsidRPr="006E1507" w:rsidRDefault="003146D9" w:rsidP="006E1507">
            <w:pPr>
              <w:pStyle w:val="ListBullet"/>
              <w:contextualSpacing w:val="0"/>
            </w:pPr>
            <w:r w:rsidRPr="00597C8E">
              <w:rPr>
                <w:color w:val="505050" w:themeColor="text2" w:themeTint="BF"/>
              </w:rPr>
              <w:t>CPR certified</w:t>
            </w:r>
          </w:p>
        </w:tc>
      </w:tr>
    </w:tbl>
    <w:p w14:paraId="10ED5F98" w14:textId="320BA39F" w:rsidR="00B51D1B" w:rsidRPr="006E1507" w:rsidRDefault="00B51D1B" w:rsidP="003146D9">
      <w:pPr>
        <w:pStyle w:val="Heading1"/>
      </w:pPr>
    </w:p>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C18B" w14:textId="77777777" w:rsidR="00327918" w:rsidRDefault="00327918" w:rsidP="0068194B">
      <w:r>
        <w:separator/>
      </w:r>
    </w:p>
    <w:p w14:paraId="2F50ED94" w14:textId="77777777" w:rsidR="00327918" w:rsidRDefault="00327918"/>
    <w:p w14:paraId="4EB718D0" w14:textId="77777777" w:rsidR="00327918" w:rsidRDefault="00327918"/>
  </w:endnote>
  <w:endnote w:type="continuationSeparator" w:id="0">
    <w:p w14:paraId="64B990F1" w14:textId="77777777" w:rsidR="00327918" w:rsidRDefault="00327918" w:rsidP="0068194B">
      <w:r>
        <w:continuationSeparator/>
      </w:r>
    </w:p>
    <w:p w14:paraId="3DFA618A" w14:textId="77777777" w:rsidR="00327918" w:rsidRDefault="00327918"/>
    <w:p w14:paraId="497CCBDD" w14:textId="77777777" w:rsidR="00327918" w:rsidRDefault="0032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A5AAEDA" w14:textId="77777777" w:rsidR="00DC6FC8" w:rsidRDefault="00DC6FC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EA04" w14:textId="77777777" w:rsidR="00327918" w:rsidRDefault="00327918" w:rsidP="0068194B">
      <w:r>
        <w:separator/>
      </w:r>
    </w:p>
    <w:p w14:paraId="51778061" w14:textId="77777777" w:rsidR="00327918" w:rsidRDefault="00327918"/>
    <w:p w14:paraId="7084FCC6" w14:textId="77777777" w:rsidR="00327918" w:rsidRDefault="00327918"/>
  </w:footnote>
  <w:footnote w:type="continuationSeparator" w:id="0">
    <w:p w14:paraId="5A147C26" w14:textId="77777777" w:rsidR="00327918" w:rsidRDefault="00327918" w:rsidP="0068194B">
      <w:r>
        <w:continuationSeparator/>
      </w:r>
    </w:p>
    <w:p w14:paraId="5EEBA069" w14:textId="77777777" w:rsidR="00327918" w:rsidRDefault="00327918"/>
    <w:p w14:paraId="1075B77C" w14:textId="77777777" w:rsidR="00327918" w:rsidRDefault="00327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7842" w14:textId="77777777" w:rsidR="00DC6FC8" w:rsidRPr="004E01EB" w:rsidRDefault="00DC6FC8" w:rsidP="005A1B10">
    <w:pPr>
      <w:pStyle w:val="Header"/>
    </w:pPr>
    <w:r w:rsidRPr="004E01EB">
      <w:rPr>
        <w:noProof/>
      </w:rPr>
      <mc:AlternateContent>
        <mc:Choice Requires="wps">
          <w:drawing>
            <wp:anchor distT="0" distB="0" distL="114300" distR="114300" simplePos="0" relativeHeight="251659264" behindDoc="1" locked="0" layoutInCell="1" allowOverlap="1" wp14:anchorId="76904F95" wp14:editId="1949F1E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BED6B4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C8"/>
    <w:rsid w:val="000001EF"/>
    <w:rsid w:val="00007322"/>
    <w:rsid w:val="00007728"/>
    <w:rsid w:val="00010B5D"/>
    <w:rsid w:val="00024584"/>
    <w:rsid w:val="00024730"/>
    <w:rsid w:val="00055E95"/>
    <w:rsid w:val="0007021F"/>
    <w:rsid w:val="000B2BA5"/>
    <w:rsid w:val="000F2F8C"/>
    <w:rsid w:val="0010006E"/>
    <w:rsid w:val="001045A8"/>
    <w:rsid w:val="00114A91"/>
    <w:rsid w:val="001427E1"/>
    <w:rsid w:val="00163668"/>
    <w:rsid w:val="00164F2E"/>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6149"/>
    <w:rsid w:val="00294998"/>
    <w:rsid w:val="00297F18"/>
    <w:rsid w:val="002A1945"/>
    <w:rsid w:val="002B2958"/>
    <w:rsid w:val="002B3FC8"/>
    <w:rsid w:val="002B40E0"/>
    <w:rsid w:val="002D23C5"/>
    <w:rsid w:val="002D3804"/>
    <w:rsid w:val="002D6137"/>
    <w:rsid w:val="002E7E61"/>
    <w:rsid w:val="002F05E5"/>
    <w:rsid w:val="002F254D"/>
    <w:rsid w:val="002F30E4"/>
    <w:rsid w:val="00307140"/>
    <w:rsid w:val="003146D9"/>
    <w:rsid w:val="00316DFF"/>
    <w:rsid w:val="00325B57"/>
    <w:rsid w:val="00327918"/>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20CAD"/>
    <w:rsid w:val="004319E0"/>
    <w:rsid w:val="00437E8C"/>
    <w:rsid w:val="00440225"/>
    <w:rsid w:val="004726BC"/>
    <w:rsid w:val="00474105"/>
    <w:rsid w:val="00480E6E"/>
    <w:rsid w:val="00486277"/>
    <w:rsid w:val="0048666C"/>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97C8E"/>
    <w:rsid w:val="005A0F26"/>
    <w:rsid w:val="005A1B10"/>
    <w:rsid w:val="005A6850"/>
    <w:rsid w:val="005B1B1B"/>
    <w:rsid w:val="005C5932"/>
    <w:rsid w:val="005D3CA7"/>
    <w:rsid w:val="005D4CC1"/>
    <w:rsid w:val="005F4B91"/>
    <w:rsid w:val="005F55D2"/>
    <w:rsid w:val="006174AF"/>
    <w:rsid w:val="0062312F"/>
    <w:rsid w:val="00625F2C"/>
    <w:rsid w:val="006618E9"/>
    <w:rsid w:val="0066553C"/>
    <w:rsid w:val="0068194B"/>
    <w:rsid w:val="00692703"/>
    <w:rsid w:val="006A1962"/>
    <w:rsid w:val="006B5D48"/>
    <w:rsid w:val="006B7D7B"/>
    <w:rsid w:val="006C1A5E"/>
    <w:rsid w:val="006E1507"/>
    <w:rsid w:val="00712D8B"/>
    <w:rsid w:val="00714444"/>
    <w:rsid w:val="007273B7"/>
    <w:rsid w:val="00733E0A"/>
    <w:rsid w:val="0074403D"/>
    <w:rsid w:val="00746D44"/>
    <w:rsid w:val="007538DC"/>
    <w:rsid w:val="00757803"/>
    <w:rsid w:val="007800A8"/>
    <w:rsid w:val="0079206B"/>
    <w:rsid w:val="00796076"/>
    <w:rsid w:val="007B3B49"/>
    <w:rsid w:val="007C0566"/>
    <w:rsid w:val="007C606B"/>
    <w:rsid w:val="007E6A61"/>
    <w:rsid w:val="00801140"/>
    <w:rsid w:val="00803404"/>
    <w:rsid w:val="00834955"/>
    <w:rsid w:val="00855B59"/>
    <w:rsid w:val="00856FB3"/>
    <w:rsid w:val="00860461"/>
    <w:rsid w:val="0086487C"/>
    <w:rsid w:val="00870218"/>
    <w:rsid w:val="00870B20"/>
    <w:rsid w:val="008829F8"/>
    <w:rsid w:val="00885897"/>
    <w:rsid w:val="008A6538"/>
    <w:rsid w:val="008B5BC9"/>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7F6C"/>
    <w:rsid w:val="009A44CE"/>
    <w:rsid w:val="009C4DFC"/>
    <w:rsid w:val="009D2572"/>
    <w:rsid w:val="009D44F8"/>
    <w:rsid w:val="009E3160"/>
    <w:rsid w:val="009F220C"/>
    <w:rsid w:val="009F3B05"/>
    <w:rsid w:val="009F4931"/>
    <w:rsid w:val="00A14534"/>
    <w:rsid w:val="00A16DAA"/>
    <w:rsid w:val="00A24162"/>
    <w:rsid w:val="00A25023"/>
    <w:rsid w:val="00A270EA"/>
    <w:rsid w:val="00A34BA2"/>
    <w:rsid w:val="00A36909"/>
    <w:rsid w:val="00A36F27"/>
    <w:rsid w:val="00A42E32"/>
    <w:rsid w:val="00A46E63"/>
    <w:rsid w:val="00A51DC5"/>
    <w:rsid w:val="00A53DE1"/>
    <w:rsid w:val="00A615E1"/>
    <w:rsid w:val="00A70073"/>
    <w:rsid w:val="00A755E8"/>
    <w:rsid w:val="00A93A5D"/>
    <w:rsid w:val="00AB32F8"/>
    <w:rsid w:val="00AB610B"/>
    <w:rsid w:val="00AD360E"/>
    <w:rsid w:val="00AD40FB"/>
    <w:rsid w:val="00AD782D"/>
    <w:rsid w:val="00AE7650"/>
    <w:rsid w:val="00B10EBE"/>
    <w:rsid w:val="00B236F1"/>
    <w:rsid w:val="00B46F0A"/>
    <w:rsid w:val="00B50F99"/>
    <w:rsid w:val="00B51D1B"/>
    <w:rsid w:val="00B540F4"/>
    <w:rsid w:val="00B60FD0"/>
    <w:rsid w:val="00B622DF"/>
    <w:rsid w:val="00B6332A"/>
    <w:rsid w:val="00B81760"/>
    <w:rsid w:val="00B8494C"/>
    <w:rsid w:val="00BA1546"/>
    <w:rsid w:val="00BB4E51"/>
    <w:rsid w:val="00BD431F"/>
    <w:rsid w:val="00BE423E"/>
    <w:rsid w:val="00BF61AC"/>
    <w:rsid w:val="00C007D2"/>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A7D83"/>
    <w:rsid w:val="00DB6915"/>
    <w:rsid w:val="00DB7E1E"/>
    <w:rsid w:val="00DC1B78"/>
    <w:rsid w:val="00DC2A2F"/>
    <w:rsid w:val="00DC600B"/>
    <w:rsid w:val="00DC6FC8"/>
    <w:rsid w:val="00DC7A42"/>
    <w:rsid w:val="00DE0FAA"/>
    <w:rsid w:val="00DE136D"/>
    <w:rsid w:val="00DE6534"/>
    <w:rsid w:val="00DF4D6C"/>
    <w:rsid w:val="00E01923"/>
    <w:rsid w:val="00E14498"/>
    <w:rsid w:val="00E2397A"/>
    <w:rsid w:val="00E254DB"/>
    <w:rsid w:val="00E300FC"/>
    <w:rsid w:val="00E362DB"/>
    <w:rsid w:val="00E402B7"/>
    <w:rsid w:val="00E5632B"/>
    <w:rsid w:val="00E70240"/>
    <w:rsid w:val="00E71E6B"/>
    <w:rsid w:val="00E81CC5"/>
    <w:rsid w:val="00E85A87"/>
    <w:rsid w:val="00E85B4A"/>
    <w:rsid w:val="00E9528E"/>
    <w:rsid w:val="00EA5099"/>
    <w:rsid w:val="00EB2BFD"/>
    <w:rsid w:val="00EC1351"/>
    <w:rsid w:val="00EC4CBF"/>
    <w:rsid w:val="00EE2CA8"/>
    <w:rsid w:val="00EF17E8"/>
    <w:rsid w:val="00EF51D9"/>
    <w:rsid w:val="00F130DD"/>
    <w:rsid w:val="00F24884"/>
    <w:rsid w:val="00F476C4"/>
    <w:rsid w:val="00F524A9"/>
    <w:rsid w:val="00F61DF9"/>
    <w:rsid w:val="00F81960"/>
    <w:rsid w:val="00F8769D"/>
    <w:rsid w:val="00F9350C"/>
    <w:rsid w:val="00F94EB5"/>
    <w:rsid w:val="00F9624D"/>
    <w:rsid w:val="00FB31C1"/>
    <w:rsid w:val="00FB58F2"/>
    <w:rsid w:val="00FC6AEA"/>
    <w:rsid w:val="00FD3D13"/>
    <w:rsid w:val="00FE55A2"/>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A2C1"/>
  <w15:chartTrackingRefBased/>
  <w15:docId w15:val="{C9C3CB95-1DAF-4B4F-BBF7-54C010E2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61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reldsm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r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F21D711D44F2BA661D1F1AC4E8F15"/>
        <w:category>
          <w:name w:val="General"/>
          <w:gallery w:val="placeholder"/>
        </w:category>
        <w:types>
          <w:type w:val="bbPlcHdr"/>
        </w:types>
        <w:behaviors>
          <w:behavior w:val="content"/>
        </w:behaviors>
        <w:guid w:val="{764B1E97-3131-432F-80AC-B28F225A1CBA}"/>
      </w:docPartPr>
      <w:docPartBody>
        <w:p w:rsidR="005B20BE" w:rsidRDefault="00610674">
          <w:pPr>
            <w:pStyle w:val="2A6F21D711D44F2BA661D1F1AC4E8F15"/>
          </w:pPr>
          <w:r w:rsidRPr="00CF1A49">
            <w:t>·</w:t>
          </w:r>
        </w:p>
      </w:docPartBody>
    </w:docPart>
    <w:docPart>
      <w:docPartPr>
        <w:name w:val="80E0F90177C54CDA91FD6561F332ECCC"/>
        <w:category>
          <w:name w:val="General"/>
          <w:gallery w:val="placeholder"/>
        </w:category>
        <w:types>
          <w:type w:val="bbPlcHdr"/>
        </w:types>
        <w:behaviors>
          <w:behavior w:val="content"/>
        </w:behaviors>
        <w:guid w:val="{C93F86EF-D5FF-471F-9FA7-C3CB23E4A38F}"/>
      </w:docPartPr>
      <w:docPartBody>
        <w:p w:rsidR="005B20BE" w:rsidRDefault="00610674">
          <w:pPr>
            <w:pStyle w:val="80E0F90177C54CDA91FD6561F332ECCC"/>
          </w:pPr>
          <w:r w:rsidRPr="00CF1A49">
            <w:t>Experience</w:t>
          </w:r>
        </w:p>
      </w:docPartBody>
    </w:docPart>
    <w:docPart>
      <w:docPartPr>
        <w:name w:val="CA4964C6C0604BBF9C89487F7CECAA48"/>
        <w:category>
          <w:name w:val="General"/>
          <w:gallery w:val="placeholder"/>
        </w:category>
        <w:types>
          <w:type w:val="bbPlcHdr"/>
        </w:types>
        <w:behaviors>
          <w:behavior w:val="content"/>
        </w:behaviors>
        <w:guid w:val="{3EDD61AC-C0B9-41FD-AADB-A89C44887128}"/>
      </w:docPartPr>
      <w:docPartBody>
        <w:p w:rsidR="005B20BE" w:rsidRDefault="00610674">
          <w:pPr>
            <w:pStyle w:val="CA4964C6C0604BBF9C89487F7CECAA48"/>
          </w:pPr>
          <w:r w:rsidRPr="00CF1A49">
            <w:t>Education</w:t>
          </w:r>
        </w:p>
      </w:docPartBody>
    </w:docPart>
    <w:docPart>
      <w:docPartPr>
        <w:name w:val="4A814AEA47D44871B0FFE38DCF9FCE7F"/>
        <w:category>
          <w:name w:val="General"/>
          <w:gallery w:val="placeholder"/>
        </w:category>
        <w:types>
          <w:type w:val="bbPlcHdr"/>
        </w:types>
        <w:behaviors>
          <w:behavior w:val="content"/>
        </w:behaviors>
        <w:guid w:val="{BA87859B-05BB-4CBD-B81E-7DD199C5EDE6}"/>
      </w:docPartPr>
      <w:docPartBody>
        <w:p w:rsidR="005B20BE" w:rsidRDefault="00610674">
          <w:pPr>
            <w:pStyle w:val="4A814AEA47D44871B0FFE38DCF9FCE7F"/>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1D"/>
    <w:rsid w:val="005B20BE"/>
    <w:rsid w:val="00610674"/>
    <w:rsid w:val="00A51A4B"/>
    <w:rsid w:val="00E9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2A6F21D711D44F2BA661D1F1AC4E8F15">
    <w:name w:val="2A6F21D711D44F2BA661D1F1AC4E8F15"/>
  </w:style>
  <w:style w:type="paragraph" w:customStyle="1" w:styleId="80E0F90177C54CDA91FD6561F332ECCC">
    <w:name w:val="80E0F90177C54CDA91FD6561F332ECCC"/>
  </w:style>
  <w:style w:type="character" w:styleId="SubtleReference">
    <w:name w:val="Subtle Reference"/>
    <w:basedOn w:val="DefaultParagraphFont"/>
    <w:uiPriority w:val="10"/>
    <w:qFormat/>
    <w:rPr>
      <w:b/>
      <w:caps w:val="0"/>
      <w:smallCaps/>
      <w:color w:val="595959" w:themeColor="text1" w:themeTint="A6"/>
    </w:rPr>
  </w:style>
  <w:style w:type="paragraph" w:customStyle="1" w:styleId="CA4964C6C0604BBF9C89487F7CECAA48">
    <w:name w:val="CA4964C6C0604BBF9C89487F7CECAA48"/>
  </w:style>
  <w:style w:type="paragraph" w:customStyle="1" w:styleId="4A814AEA47D44871B0FFE38DCF9FCE7F">
    <w:name w:val="4A814AEA47D44871B0FFE38DCF9FC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Wereldsma</dc:creator>
  <cp:keywords/>
  <dc:description/>
  <cp:lastModifiedBy>Shannon Wereldsma</cp:lastModifiedBy>
  <cp:revision>5</cp:revision>
  <dcterms:created xsi:type="dcterms:W3CDTF">2021-06-10T19:29:00Z</dcterms:created>
  <dcterms:modified xsi:type="dcterms:W3CDTF">2021-06-10T19:33:00Z</dcterms:modified>
  <cp:category/>
</cp:coreProperties>
</file>