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Kristan Loudermilk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10700  Canada Ln , Tishomingo, OK 73460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580-564-0582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"mailto:kristanloudermilk@gmail.com"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</w:rPr>
        <w:t>kristanloudermilk@gmail.com</w:t>
      </w:r>
      <w:r>
        <w:rPr>
          <w:rStyle w:val="Hyperlink"/>
          <w:rFonts w:ascii="Times New Roman" w:hAnsi="Times New Roman" w:cs="Times New Roman"/>
          <w:sz w:val="24"/>
        </w:rPr>
        <w:fldChar w:fldCharType="end"/>
      </w:r>
    </w:p>
    <w:p>
      <w:pPr>
        <w:spacing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Objective:</w:t>
      </w:r>
      <w:r>
        <w:rPr>
          <w:rFonts w:ascii="Times New Roman" w:hAnsi="Times New Roman" w:cs="Times New Roman"/>
          <w:sz w:val="24"/>
        </w:rPr>
        <w:t xml:space="preserve"> To obtain a position as a </w:t>
      </w:r>
      <w:r>
        <w:rPr>
          <w:rFonts w:ascii="Times New Roman" w:hAnsi="Times New Roman" w:cs="Times New Roman"/>
          <w:sz w:val="24"/>
          <w:rtl w:val="off"/>
        </w:rPr>
        <w:t>RN</w:t>
      </w:r>
      <w:r>
        <w:rPr>
          <w:rFonts w:ascii="Times New Roman" w:hAnsi="Times New Roman" w:cs="Times New Roman"/>
          <w:sz w:val="24"/>
        </w:rPr>
        <w:t xml:space="preserve"> in hospital setting. </w:t>
      </w:r>
    </w:p>
    <w:p>
      <w:pPr>
        <w:spacing w:line="240" w:lineRule="auto"/>
        <w:rPr>
          <w:rFonts w:ascii="Times New Roman" w:hAnsi="Times New Roman" w:cs="Times New Roman"/>
          <w:b/>
          <w:sz w:val="24"/>
          <w:rtl w:val="off"/>
        </w:rPr>
      </w:pPr>
      <w:r>
        <w:rPr>
          <w:rFonts w:ascii="Times New Roman" w:hAnsi="Times New Roman" w:cs="Times New Roman"/>
          <w:b/>
          <w:sz w:val="24"/>
        </w:rPr>
        <w:t>Education: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rtl w:val="off"/>
        </w:rPr>
        <w:t xml:space="preserve">           2020-2021                  </w:t>
      </w:r>
      <w:r>
        <w:rPr>
          <w:rFonts w:ascii="Times New Roman" w:hAnsi="Times New Roman" w:cs="Times New Roman"/>
          <w:sz w:val="24"/>
        </w:rPr>
        <w:t>Murray State College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Murray Campus Dr.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Tishomingo, OK 73460</w:t>
      </w:r>
    </w:p>
    <w:p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rtl w:val="off"/>
        </w:rPr>
        <w:t xml:space="preserve">RN program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rtl w:val="off"/>
        </w:rPr>
      </w:pP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rtl w:val="off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2015-2016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Kiamichi Technology Center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Practical Nursing Program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810 Waldron Rd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Durant, OK 74701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2013-2015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Murray State College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Murray Campus Dr.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Tishomingo, OK 73460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Nursing Prerequisites</w:t>
      </w:r>
    </w:p>
    <w:p>
      <w:pPr>
        <w:spacing w:line="240" w:lineRule="auto"/>
        <w:rPr>
          <w:rFonts w:ascii="Times New Roman" w:hAnsi="Times New Roman" w:cs="Times New Roman"/>
          <w:b/>
          <w:sz w:val="24"/>
          <w:rtl w:val="off"/>
        </w:rPr>
      </w:pPr>
      <w:r>
        <w:rPr>
          <w:rFonts w:ascii="Times New Roman" w:hAnsi="Times New Roman" w:cs="Times New Roman"/>
          <w:b/>
          <w:sz w:val="24"/>
        </w:rPr>
        <w:t>Experience:</w:t>
      </w:r>
    </w:p>
    <w:p>
      <w:pPr>
        <w:ind w:leftChars="100" w:left="200"/>
        <w:jc w:val="left"/>
        <w:spacing w:line="240" w:lineRule="auto"/>
        <w:rPr>
          <w:rFonts w:ascii="Times New Roman" w:hAnsi="Times New Roman" w:cs="Times New Roman"/>
          <w:b w:val="0"/>
          <w:sz w:val="24"/>
          <w:rtl w:val="off"/>
        </w:rPr>
      </w:pPr>
      <w:r>
        <w:rPr>
          <w:rFonts w:ascii="Times New Roman" w:hAnsi="Times New Roman" w:cs="Times New Roman"/>
          <w:b/>
          <w:sz w:val="24"/>
          <w:rtl w:val="off"/>
        </w:rPr>
        <w:t xml:space="preserve">           2020-2021          </w:t>
      </w:r>
      <w:r>
        <w:rPr>
          <w:rFonts w:ascii="Times New Roman" w:hAnsi="Times New Roman" w:cs="Times New Roman"/>
          <w:b w:val="0"/>
          <w:sz w:val="24"/>
          <w:rtl w:val="off"/>
        </w:rPr>
        <w:t xml:space="preserve">        Mercy Hospital</w:t>
      </w:r>
    </w:p>
    <w:p>
      <w:pPr>
        <w:ind w:leftChars="100" w:left="200"/>
        <w:jc w:val="left"/>
        <w:spacing w:line="240" w:lineRule="auto"/>
        <w:rPr>
          <w:rFonts w:ascii="Times New Roman" w:hAnsi="Times New Roman" w:cs="Times New Roman"/>
          <w:b w:val="0"/>
          <w:sz w:val="24"/>
          <w:rtl w:val="off"/>
        </w:rPr>
      </w:pPr>
      <w:r>
        <w:rPr>
          <w:rFonts w:ascii="Times New Roman" w:hAnsi="Times New Roman" w:cs="Times New Roman"/>
          <w:b w:val="0"/>
          <w:sz w:val="24"/>
          <w:rtl w:val="off"/>
        </w:rPr>
        <w:t xml:space="preserve">                                              430 N. Monte Vista</w:t>
      </w:r>
    </w:p>
    <w:p>
      <w:pPr>
        <w:ind w:leftChars="100" w:left="200"/>
        <w:jc w:val="left"/>
        <w:spacing w:line="240" w:lineRule="auto"/>
        <w:rPr>
          <w:rFonts w:ascii="Times New Roman" w:hAnsi="Times New Roman" w:cs="Times New Roman"/>
          <w:b w:val="0"/>
          <w:sz w:val="24"/>
          <w:rtl w:val="off"/>
        </w:rPr>
      </w:pPr>
      <w:r>
        <w:rPr>
          <w:rFonts w:ascii="Times New Roman" w:hAnsi="Times New Roman" w:cs="Times New Roman"/>
          <w:b w:val="0"/>
          <w:sz w:val="24"/>
          <w:rtl w:val="off"/>
        </w:rPr>
        <w:t xml:space="preserve">                                               Ada, OK 74820</w:t>
      </w:r>
    </w:p>
    <w:p>
      <w:pPr>
        <w:spacing w:line="240" w:lineRule="auto"/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</w:pPr>
      <w:r>
        <w:rPr>
          <w:rFonts w:ascii="Times New Roman" w:hAnsi="Times New Roman" w:cs="Times New Roman"/>
          <w:b/>
          <w:sz w:val="24"/>
          <w:rtl w:val="off"/>
        </w:rPr>
        <w:t xml:space="preserve">           </w:t>
      </w:r>
      <w:r>
        <w:rPr>
          <w:rFonts w:ascii="Times New Roman" w:hAnsi="Times New Roman" w:cs="Times New Roman"/>
          <w:b/>
          <w:sz w:val="24"/>
          <w:rtl w:val="off"/>
        </w:rPr>
        <w:t>Jun</w:t>
      </w:r>
      <w:r>
        <w:rPr>
          <w:rFonts w:ascii="Times New Roman" w:hAnsi="Times New Roman" w:cs="Times New Roman"/>
          <w:b/>
          <w:sz w:val="24"/>
          <w:rtl w:val="off"/>
        </w:rPr>
        <w:t>e 2020</w:t>
      </w:r>
      <w:r>
        <w:rPr>
          <w:rFonts w:ascii="Times New Roman" w:hAnsi="Times New Roman" w:cs="Times New Roman"/>
          <w:b/>
          <w:sz w:val="24"/>
          <w:rtl w:val="off"/>
        </w:rPr>
        <w:t>-Oc</w:t>
      </w:r>
      <w:r>
        <w:rPr>
          <w:rFonts w:ascii="Times New Roman" w:hAnsi="Times New Roman" w:cs="Times New Roman"/>
          <w:b/>
          <w:sz w:val="24"/>
          <w:rtl w:val="off"/>
        </w:rPr>
        <w:t xml:space="preserve">t </w:t>
      </w:r>
      <w:r>
        <w:rPr>
          <w:rFonts w:ascii="Times New Roman" w:hAnsi="Times New Roman" w:cs="Times New Roman"/>
          <w:b/>
          <w:sz w:val="24"/>
          <w:rtl w:val="off"/>
        </w:rPr>
        <w:t>202</w:t>
      </w:r>
      <w:r>
        <w:rPr>
          <w:rFonts w:ascii="Times New Roman" w:hAnsi="Times New Roman" w:cs="Times New Roman"/>
          <w:b/>
          <w:sz w:val="24"/>
          <w:rtl w:val="off"/>
        </w:rPr>
        <w:t xml:space="preserve">0     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>Marshal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 xml:space="preserve">l 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>Count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 xml:space="preserve">y 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>Hom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 xml:space="preserve">e 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>Healt</w:t>
      </w: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>h</w:t>
      </w:r>
    </w:p>
    <w:p>
      <w:pPr>
        <w:spacing w:line="240" w:lineRule="auto"/>
        <w:rPr>
          <w:rFonts w:ascii="Calibri" w:eastAsia="Calibri" w:hAnsi="Calibri" w:cs="Calibri" w:hint="default"/>
          <w:b w:val="0"/>
          <w:bCs w:val="0"/>
          <w:u w:val="none" w:color="auto"/>
          <w:rtl w:val="off"/>
        </w:rPr>
      </w:pPr>
      <w:r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  <w:t xml:space="preserve">                                                        </w:t>
      </w:r>
      <w:r>
        <w:rPr>
          <w:rFonts w:ascii="Calibri" w:eastAsia="Calibri" w:hAnsi="Calibri" w:cs="Calibri" w:hint="default"/>
          <w:b w:val="0"/>
          <w:bCs w:val="0"/>
          <w:u w:val="none" w:color="auto"/>
        </w:rPr>
        <w:t>112 S 1st St #278</w:t>
      </w:r>
    </w:p>
    <w:p>
      <w:pPr>
        <w:spacing w:line="240" w:lineRule="auto"/>
        <w:rPr>
          <w:rFonts w:ascii="Calibri" w:eastAsia="Calibri" w:hAnsi="Calibri" w:cs="Calibri"/>
          <w:b w:val="0"/>
          <w:bCs w:val="0"/>
          <w:sz w:val="24"/>
          <w:u w:val="none" w:color="auto"/>
          <w:rtl w:val="off"/>
        </w:rPr>
      </w:pPr>
      <w:r>
        <w:rPr>
          <w:rFonts w:ascii="Calibri" w:eastAsia="Calibri" w:hAnsi="Calibri" w:cs="Calibri" w:hint="default"/>
          <w:b w:val="0"/>
          <w:bCs w:val="0"/>
          <w:u w:val="none" w:color="auto"/>
          <w:rtl w:val="off"/>
        </w:rPr>
        <w:t xml:space="preserve">                                                             </w:t>
      </w:r>
      <w:r>
        <w:rPr>
          <w:rFonts w:ascii="Calibri" w:eastAsia="Calibri" w:hAnsi="Calibri" w:cs="Calibri" w:hint="default"/>
          <w:b w:val="0"/>
          <w:bCs w:val="0"/>
          <w:u w:val="none" w:color="auto"/>
        </w:rPr>
        <w:t xml:space="preserve"> Madill, OK 73446</w:t>
      </w:r>
    </w:p>
    <w:p>
      <w:pPr>
        <w:spacing w:line="240" w:lineRule="auto"/>
        <w:rPr>
          <w:rFonts w:ascii="Times New Roman" w:hAnsi="Times New Roman" w:cs="Times New Roman"/>
          <w:b/>
          <w:sz w:val="24"/>
          <w:rtl w:val="off"/>
        </w:rPr>
      </w:pPr>
    </w:p>
    <w:p>
      <w:pPr>
        <w:jc w:val="left"/>
        <w:spacing w:line="240" w:lineRule="auto"/>
        <w:rPr>
          <w:rFonts w:ascii="Times New Roman" w:hAnsi="Times New Roman" w:cs="Times New Roman"/>
          <w:b w:val="0"/>
          <w:sz w:val="22"/>
          <w:szCs w:val="22"/>
          <w:rtl w:val="off"/>
        </w:rPr>
      </w:pPr>
      <w:r>
        <w:rPr>
          <w:rFonts w:ascii="Times New Roman" w:hAnsi="Times New Roman" w:cs="Times New Roman"/>
          <w:b/>
          <w:sz w:val="24"/>
          <w:rtl w:val="off"/>
        </w:rPr>
        <w:t xml:space="preserve">            2017-2018              </w:t>
      </w:r>
      <w:r>
        <w:rPr>
          <w:rFonts w:ascii="Times New Roman" w:hAnsi="Times New Roman" w:cs="Times New Roman"/>
          <w:b w:val="0"/>
          <w:sz w:val="22"/>
          <w:szCs w:val="22"/>
          <w:rtl w:val="off"/>
        </w:rPr>
        <w:t xml:space="preserve">   Aspire Home Health  </w:t>
      </w:r>
    </w:p>
    <w:p>
      <w:pPr>
        <w:jc w:val="left"/>
        <w:spacing w:line="240" w:lineRule="auto"/>
        <w:rPr>
          <w:rFonts w:ascii="Times New Roman" w:hAnsi="Times New Roman" w:cs="Times New Roman"/>
          <w:b w:val="0"/>
          <w:sz w:val="22"/>
          <w:szCs w:val="22"/>
          <w:rtl w:val="off"/>
        </w:rPr>
      </w:pPr>
      <w:r>
        <w:rPr>
          <w:rFonts w:ascii="Times New Roman" w:hAnsi="Times New Roman" w:cs="Times New Roman"/>
          <w:b w:val="0"/>
          <w:sz w:val="22"/>
          <w:szCs w:val="22"/>
          <w:rtl w:val="off"/>
        </w:rPr>
        <w:t xml:space="preserve">                                                  2832 w University blvd st ste 132</w:t>
      </w:r>
    </w:p>
    <w:p>
      <w:pPr>
        <w:jc w:val="left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rtl w:val="off"/>
        </w:rPr>
        <w:t xml:space="preserve">                                                  Durant, OK 74701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rtl w:val="off"/>
        </w:rPr>
        <w:t>2016-2017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rtl w:val="off"/>
        </w:rPr>
        <w:t xml:space="preserve">            </w:t>
      </w:r>
      <w:r>
        <w:rPr>
          <w:rFonts w:ascii="Times New Roman" w:hAnsi="Times New Roman" w:cs="Times New Roman"/>
          <w:sz w:val="24"/>
        </w:rPr>
        <w:t>Urgent Care Family Care of Caddo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128 Buffalo St.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Caddo, OK 74729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2011-2012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U.S. Army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Chemical Specialist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>
      <w:pPr>
        <w:spacing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Certification: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IV Certified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CPR Certified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Kristan Loudermilk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10700 Canada Ln , Tishomingo, OK 73460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580-564-0582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kristanloudermilk@gmail.com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>
      <w:pPr>
        <w:spacing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Reference: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Emily Love APRN-CP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rtl w:val="off"/>
        </w:rPr>
        <w:t>213 E Main Calera, OK 74730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580-</w:t>
      </w:r>
      <w:r>
        <w:rPr>
          <w:rFonts w:ascii="Times New Roman" w:hAnsi="Times New Roman" w:cs="Times New Roman"/>
          <w:sz w:val="24"/>
          <w:rtl w:val="off"/>
        </w:rPr>
        <w:t>434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rtl w:val="off"/>
        </w:rPr>
        <w:t>68</w:t>
      </w:r>
      <w:r>
        <w:rPr>
          <w:rFonts w:ascii="Times New Roman" w:hAnsi="Times New Roman" w:cs="Times New Roman"/>
          <w:sz w:val="24"/>
        </w:rPr>
        <w:t>00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Nurse Practitioner </w:t>
      </w:r>
    </w:p>
    <w:p>
      <w:pPr>
        <w:spacing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Christy Newton BS, RN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810 Waldron Dr. Durant, OK 74401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580-927-7081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Practical Nursing Instructor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Alisa Dowling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rtl w:val="off"/>
        </w:rPr>
        <w:t>213 E Main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rtl w:val="off"/>
        </w:rPr>
        <w:t>Calera, OK 74730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580-</w:t>
      </w:r>
      <w:r>
        <w:rPr>
          <w:rFonts w:ascii="Times New Roman" w:hAnsi="Times New Roman" w:cs="Times New Roman"/>
          <w:sz w:val="24"/>
          <w:rtl w:val="off"/>
        </w:rPr>
        <w:t>434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rtl w:val="off"/>
        </w:rPr>
        <w:t>68</w:t>
      </w:r>
      <w:r>
        <w:rPr>
          <w:rFonts w:ascii="Times New Roman" w:hAnsi="Times New Roman" w:cs="Times New Roman"/>
          <w:sz w:val="24"/>
        </w:rPr>
        <w:t>00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Office Manager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Calibri">
    <w:panose1 w:val="020F0502020204030204"/>
    <w:notTrueType w:val="false"/>
    <w:sig w:usb0="E00002FF" w:usb1="4000ACFF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Loudermilk</dc:creator>
  <cp:keywords/>
  <dc:description/>
  <cp:lastModifiedBy>SM-G892A</cp:lastModifiedBy>
  <cp:revision>1</cp:revision>
  <dcterms:created xsi:type="dcterms:W3CDTF">2017-02-09T16:48:00Z</dcterms:created>
  <dcterms:modified xsi:type="dcterms:W3CDTF">2021-07-06T16:26:25Z</dcterms:modified>
  <cp:lastPrinted>2017-02-09T16:47:00Z</cp:lastPrinted>
  <cp:version>04.2000</cp:version>
</cp:coreProperties>
</file>