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2A97414A" w14:textId="77777777" w:rsidTr="001B2ABD">
        <w:tc>
          <w:tcPr>
            <w:tcW w:w="3600" w:type="dxa"/>
          </w:tcPr>
          <w:p w14:paraId="29E9E25A" w14:textId="77777777" w:rsidR="007120A8" w:rsidRPr="0016130B" w:rsidRDefault="007120A8" w:rsidP="00036450">
            <w:pPr>
              <w:pStyle w:val="Heading3"/>
            </w:pPr>
          </w:p>
          <w:p w14:paraId="0ED08AFF" w14:textId="6EBFFF1C" w:rsidR="007120A8" w:rsidRPr="0016130B" w:rsidRDefault="007120A8" w:rsidP="00CE5D1E">
            <w:pPr>
              <w:pStyle w:val="Title"/>
              <w:rPr>
                <w:sz w:val="40"/>
                <w:szCs w:val="40"/>
              </w:rPr>
            </w:pPr>
            <w:r w:rsidRPr="0016130B">
              <w:rPr>
                <w:rStyle w:val="TitleChar"/>
                <w:sz w:val="52"/>
                <w:szCs w:val="52"/>
              </w:rPr>
              <w:t>Jeudeen Chambers Frat</w:t>
            </w:r>
            <w:r w:rsidR="0016130B">
              <w:rPr>
                <w:rStyle w:val="TitleChar"/>
                <w:sz w:val="52"/>
                <w:szCs w:val="52"/>
              </w:rPr>
              <w:t>er</w:t>
            </w:r>
            <w:r w:rsidRPr="00C425E7">
              <w:rPr>
                <w:rStyle w:val="SubtitleChar"/>
                <w:spacing w:val="5"/>
                <w:w w:val="73"/>
              </w:rPr>
              <w:t>R</w:t>
            </w:r>
            <w:r w:rsidR="0016130B" w:rsidRPr="00C425E7">
              <w:rPr>
                <w:rStyle w:val="SubtitleChar"/>
                <w:spacing w:val="5"/>
                <w:w w:val="73"/>
              </w:rPr>
              <w:t>egistered Nurs</w:t>
            </w:r>
            <w:r w:rsidR="0016130B" w:rsidRPr="00C425E7">
              <w:rPr>
                <w:rStyle w:val="SubtitleChar"/>
                <w:spacing w:val="7"/>
                <w:w w:val="73"/>
              </w:rPr>
              <w:t>e</w:t>
            </w:r>
          </w:p>
          <w:p w14:paraId="701A2773" w14:textId="17F8A3FE" w:rsidR="001B2ABD" w:rsidRPr="0016130B" w:rsidRDefault="007120A8" w:rsidP="00036450">
            <w:pPr>
              <w:pStyle w:val="Heading3"/>
            </w:pPr>
            <w:r w:rsidRPr="0016130B">
              <w:t>about me</w:t>
            </w:r>
          </w:p>
          <w:p w14:paraId="548DF554" w14:textId="61C1E6DC" w:rsidR="007120A8" w:rsidRPr="0016130B" w:rsidRDefault="007120A8" w:rsidP="007120A8">
            <w:r w:rsidRPr="0016130B">
              <w:t xml:space="preserve">PeriOp 101 trained (2018) Travel Operating Room Nurse with exceptional organizational and time management skills which </w:t>
            </w:r>
            <w:r w:rsidR="0016130B">
              <w:t>are</w:t>
            </w:r>
            <w:r w:rsidRPr="0016130B">
              <w:t xml:space="preserve"> utilized to care for each patient and tend to the needs of the clinical team to ensure the best outcome for each patient within a timely manner. Experience mentoring new employees at every place worked, even as a traveler</w:t>
            </w:r>
            <w:r w:rsidR="0016130B">
              <w:t>.</w:t>
            </w:r>
          </w:p>
          <w:p w14:paraId="784B88EE" w14:textId="46C2A2D9" w:rsidR="00036450" w:rsidRPr="0016130B" w:rsidRDefault="00036450" w:rsidP="007120A8"/>
          <w:p w14:paraId="04D10122" w14:textId="77777777" w:rsidR="00036450" w:rsidRPr="0016130B" w:rsidRDefault="00036450" w:rsidP="00036450"/>
          <w:sdt>
            <w:sdtPr>
              <w:id w:val="-1954003311"/>
              <w:placeholder>
                <w:docPart w:val="C822F714FA544E49AA4DC3B98CF4B26E"/>
              </w:placeholder>
              <w:temporary/>
              <w:showingPlcHdr/>
              <w15:appearance w15:val="hidden"/>
            </w:sdtPr>
            <w:sdtEndPr/>
            <w:sdtContent>
              <w:p w14:paraId="612533C4" w14:textId="77777777" w:rsidR="00036450" w:rsidRPr="0016130B" w:rsidRDefault="00CB0055" w:rsidP="00CB0055">
                <w:pPr>
                  <w:pStyle w:val="Heading3"/>
                </w:pPr>
                <w:r w:rsidRPr="0016130B">
                  <w:t>Contact</w:t>
                </w:r>
              </w:p>
            </w:sdtContent>
          </w:sdt>
          <w:sdt>
            <w:sdtPr>
              <w:id w:val="1111563247"/>
              <w:placeholder>
                <w:docPart w:val="EF20F0C71D92439A9632FE614E50B499"/>
              </w:placeholder>
              <w:temporary/>
              <w:showingPlcHdr/>
              <w15:appearance w15:val="hidden"/>
            </w:sdtPr>
            <w:sdtEndPr/>
            <w:sdtContent>
              <w:p w14:paraId="6B3FCBCE" w14:textId="77777777" w:rsidR="004D3011" w:rsidRPr="0016130B" w:rsidRDefault="004D3011" w:rsidP="004D3011">
                <w:r w:rsidRPr="0016130B">
                  <w:t>PHONE:</w:t>
                </w:r>
              </w:p>
            </w:sdtContent>
          </w:sdt>
          <w:p w14:paraId="636F0380" w14:textId="7095DE75" w:rsidR="004D3011" w:rsidRPr="0016130B" w:rsidRDefault="007120A8" w:rsidP="007120A8">
            <w:r w:rsidRPr="0016130B">
              <w:t>305-316-4916</w:t>
            </w:r>
          </w:p>
          <w:p w14:paraId="34E62BB4" w14:textId="77777777" w:rsidR="004D3011" w:rsidRPr="0016130B" w:rsidRDefault="004D3011" w:rsidP="004D3011"/>
          <w:sdt>
            <w:sdtPr>
              <w:id w:val="-240260293"/>
              <w:placeholder>
                <w:docPart w:val="05BB12393FDB425C8439D3AB2EA9ECE3"/>
              </w:placeholder>
              <w:temporary/>
              <w:showingPlcHdr/>
              <w15:appearance w15:val="hidden"/>
            </w:sdtPr>
            <w:sdtEndPr/>
            <w:sdtContent>
              <w:p w14:paraId="7D2768EF" w14:textId="77777777" w:rsidR="004D3011" w:rsidRPr="0016130B" w:rsidRDefault="004D3011" w:rsidP="004D3011">
                <w:r w:rsidRPr="0016130B">
                  <w:t>EMAIL:</w:t>
                </w:r>
              </w:p>
            </w:sdtContent>
          </w:sdt>
          <w:p w14:paraId="6BF1A324" w14:textId="3C7D48A3" w:rsidR="00036450" w:rsidRPr="0016130B" w:rsidRDefault="007120A8" w:rsidP="004D3011">
            <w:r w:rsidRPr="0016130B">
              <w:t>jeudeen.frater@gmail.com</w:t>
            </w:r>
          </w:p>
          <w:p w14:paraId="2380DEC6" w14:textId="77777777" w:rsidR="007120A8" w:rsidRPr="0016130B" w:rsidRDefault="007120A8" w:rsidP="004D3011">
            <w:pPr>
              <w:rPr>
                <w:rStyle w:val="Hyperlink"/>
              </w:rPr>
            </w:pPr>
          </w:p>
          <w:p w14:paraId="300C81E8" w14:textId="4EF63F18" w:rsidR="004D3011" w:rsidRPr="0016130B" w:rsidRDefault="007120A8" w:rsidP="00CB0055">
            <w:pPr>
              <w:pStyle w:val="Heading3"/>
            </w:pPr>
            <w:r w:rsidRPr="0016130B">
              <w:t>surgical specialties</w:t>
            </w:r>
          </w:p>
          <w:p w14:paraId="5D6B90D9" w14:textId="77777777" w:rsidR="007120A8" w:rsidRPr="0016130B" w:rsidRDefault="007120A8" w:rsidP="007120A8">
            <w:r w:rsidRPr="0016130B">
              <w:t>Level 1 Trauma</w:t>
            </w:r>
          </w:p>
          <w:p w14:paraId="02A0BE69" w14:textId="77777777" w:rsidR="007120A8" w:rsidRPr="0016130B" w:rsidRDefault="007120A8" w:rsidP="007120A8">
            <w:r w:rsidRPr="0016130B">
              <w:t>Neurosurgery</w:t>
            </w:r>
          </w:p>
          <w:p w14:paraId="6BB572FF" w14:textId="77777777" w:rsidR="007120A8" w:rsidRPr="0016130B" w:rsidRDefault="007120A8" w:rsidP="007120A8">
            <w:r w:rsidRPr="0016130B">
              <w:t>Spine</w:t>
            </w:r>
          </w:p>
          <w:p w14:paraId="2B098AF7" w14:textId="77777777" w:rsidR="007120A8" w:rsidRPr="0016130B" w:rsidRDefault="007120A8" w:rsidP="007120A8">
            <w:r w:rsidRPr="0016130B">
              <w:t>Orthopedic</w:t>
            </w:r>
          </w:p>
          <w:p w14:paraId="2824E68C" w14:textId="77777777" w:rsidR="007120A8" w:rsidRPr="0016130B" w:rsidRDefault="007120A8" w:rsidP="007120A8">
            <w:r w:rsidRPr="0016130B">
              <w:t>Robot DaVinci Xi and Si</w:t>
            </w:r>
          </w:p>
          <w:p w14:paraId="2AAD40E8" w14:textId="77777777" w:rsidR="007120A8" w:rsidRPr="0016130B" w:rsidRDefault="007120A8" w:rsidP="007120A8">
            <w:r w:rsidRPr="0016130B">
              <w:t>Laparoscopic procedures</w:t>
            </w:r>
          </w:p>
          <w:p w14:paraId="539FD906" w14:textId="77777777" w:rsidR="007120A8" w:rsidRPr="0016130B" w:rsidRDefault="007120A8" w:rsidP="007120A8">
            <w:r w:rsidRPr="0016130B">
              <w:t>General</w:t>
            </w:r>
          </w:p>
          <w:p w14:paraId="3655A5BB" w14:textId="77777777" w:rsidR="007120A8" w:rsidRPr="0016130B" w:rsidRDefault="007120A8" w:rsidP="007120A8">
            <w:r w:rsidRPr="0016130B">
              <w:t>GYN</w:t>
            </w:r>
          </w:p>
          <w:p w14:paraId="0EC3B5A7" w14:textId="77777777" w:rsidR="007120A8" w:rsidRPr="0016130B" w:rsidRDefault="007120A8" w:rsidP="007120A8">
            <w:r w:rsidRPr="0016130B">
              <w:t xml:space="preserve">Plastics </w:t>
            </w:r>
          </w:p>
          <w:p w14:paraId="30A39C22" w14:textId="77777777" w:rsidR="004D3011" w:rsidRPr="0016130B" w:rsidRDefault="004D3011" w:rsidP="004D3011"/>
          <w:p w14:paraId="550C071D" w14:textId="77777777" w:rsidR="007120A8" w:rsidRPr="0016130B" w:rsidRDefault="007120A8" w:rsidP="007120A8">
            <w:pPr>
              <w:pStyle w:val="Heading3"/>
            </w:pPr>
            <w:r w:rsidRPr="0016130B">
              <w:t>LICENSES AND CERTIFICATIONS</w:t>
            </w:r>
          </w:p>
          <w:p w14:paraId="24834303" w14:textId="7E6DD65C" w:rsidR="007120A8" w:rsidRPr="00156A8D" w:rsidRDefault="007120A8" w:rsidP="0016130B">
            <w:pPr>
              <w:tabs>
                <w:tab w:val="left" w:pos="450"/>
                <w:tab w:val="left" w:pos="630"/>
              </w:tabs>
              <w:rPr>
                <w:lang w:val="fr-FR"/>
              </w:rPr>
            </w:pPr>
            <w:r w:rsidRPr="00156A8D">
              <w:rPr>
                <w:lang w:val="fr-FR"/>
              </w:rPr>
              <w:t xml:space="preserve">FL RN </w:t>
            </w:r>
            <w:r w:rsidR="004A5060" w:rsidRPr="00156A8D">
              <w:rPr>
                <w:lang w:val="fr-FR"/>
              </w:rPr>
              <w:t>License</w:t>
            </w:r>
            <w:r w:rsidRPr="00156A8D">
              <w:rPr>
                <w:lang w:val="fr-FR"/>
              </w:rPr>
              <w:t>: RN9391875</w:t>
            </w:r>
            <w:r w:rsidR="004A5060" w:rsidRPr="00156A8D">
              <w:rPr>
                <w:lang w:val="fr-FR"/>
              </w:rPr>
              <w:t xml:space="preserve"> (multistate)</w:t>
            </w:r>
          </w:p>
          <w:p w14:paraId="5AAE9E58" w14:textId="77777777" w:rsidR="007120A8" w:rsidRPr="00D51654" w:rsidRDefault="007120A8" w:rsidP="0016130B">
            <w:pPr>
              <w:tabs>
                <w:tab w:val="left" w:pos="630"/>
              </w:tabs>
              <w:rPr>
                <w:lang w:val="fr-FR"/>
              </w:rPr>
            </w:pPr>
            <w:r w:rsidRPr="00D51654">
              <w:rPr>
                <w:lang w:val="fr-FR"/>
              </w:rPr>
              <w:t>IL RN License: 041.428062</w:t>
            </w:r>
          </w:p>
          <w:p w14:paraId="77FD8CC4" w14:textId="0BC93602" w:rsidR="007120A8" w:rsidRPr="006C0EED" w:rsidRDefault="007120A8" w:rsidP="0016130B">
            <w:pPr>
              <w:tabs>
                <w:tab w:val="left" w:pos="630"/>
              </w:tabs>
            </w:pPr>
            <w:r w:rsidRPr="006C0EED">
              <w:t>ACLS (De</w:t>
            </w:r>
            <w:r w:rsidR="0016130B" w:rsidRPr="006C0EED">
              <w:t>c</w:t>
            </w:r>
            <w:r w:rsidRPr="006C0EED">
              <w:t xml:space="preserve"> 2021)</w:t>
            </w:r>
          </w:p>
          <w:p w14:paraId="1B1B985C" w14:textId="273BD5FA" w:rsidR="007120A8" w:rsidRDefault="007120A8" w:rsidP="00E3537D">
            <w:r w:rsidRPr="00D51654">
              <w:t>BLS (</w:t>
            </w:r>
            <w:r w:rsidR="004A5060">
              <w:t>Aug</w:t>
            </w:r>
            <w:r w:rsidRPr="00D51654">
              <w:t xml:space="preserve"> 202</w:t>
            </w:r>
            <w:r w:rsidR="004A5060">
              <w:t>2</w:t>
            </w:r>
            <w:r w:rsidRPr="00D51654">
              <w:t>)</w:t>
            </w:r>
          </w:p>
          <w:p w14:paraId="3D8CA512" w14:textId="77777777" w:rsidR="00E3537D" w:rsidRPr="00D51654" w:rsidRDefault="00E3537D" w:rsidP="00E3537D"/>
          <w:p w14:paraId="40AACB89" w14:textId="7C157763" w:rsidR="007120A8" w:rsidRPr="0016130B" w:rsidRDefault="00156A8D" w:rsidP="007120A8">
            <w:r>
              <w:t>References available on request</w:t>
            </w:r>
          </w:p>
        </w:tc>
        <w:tc>
          <w:tcPr>
            <w:tcW w:w="720" w:type="dxa"/>
          </w:tcPr>
          <w:p w14:paraId="734F2FBE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3FE77838" w14:textId="53D8E9FA" w:rsidR="001B2ABD" w:rsidRDefault="007120A8" w:rsidP="00036450">
            <w:pPr>
              <w:pStyle w:val="Heading2"/>
            </w:pPr>
            <w:r>
              <w:t>operating room experience</w:t>
            </w:r>
          </w:p>
          <w:p w14:paraId="126F795F" w14:textId="4CFB634F" w:rsidR="00D827EA" w:rsidRDefault="00E41C05" w:rsidP="00B359E4">
            <w:pPr>
              <w:pStyle w:val="Heading4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Medstar Washington Hospital Center</w:t>
            </w:r>
            <w:r w:rsidR="00B55E89">
              <w:rPr>
                <w:sz w:val="20"/>
                <w:szCs w:val="24"/>
              </w:rPr>
              <w:t>, Travel OR RN</w:t>
            </w:r>
          </w:p>
          <w:p w14:paraId="631DA091" w14:textId="7BC24F41" w:rsidR="00B55E89" w:rsidRDefault="00B55E89" w:rsidP="00B55E89">
            <w:r>
              <w:t xml:space="preserve">January </w:t>
            </w:r>
            <w:r w:rsidR="008F3A0F">
              <w:t>2021 – present</w:t>
            </w:r>
          </w:p>
          <w:p w14:paraId="64B19C45" w14:textId="77777777" w:rsidR="008F3A0F" w:rsidRPr="00B55E89" w:rsidRDefault="008F3A0F" w:rsidP="00B55E89"/>
          <w:p w14:paraId="6C38EE32" w14:textId="438CFA69" w:rsidR="00156A8D" w:rsidRPr="006C0EED" w:rsidRDefault="00156A8D" w:rsidP="00B359E4">
            <w:pPr>
              <w:pStyle w:val="Heading4"/>
              <w:rPr>
                <w:sz w:val="20"/>
                <w:szCs w:val="24"/>
              </w:rPr>
            </w:pPr>
            <w:r w:rsidRPr="006C0EED">
              <w:rPr>
                <w:sz w:val="20"/>
                <w:szCs w:val="24"/>
              </w:rPr>
              <w:t>Aventura Medical Center, Trav</w:t>
            </w:r>
            <w:r w:rsidR="00AC3826" w:rsidRPr="006C0EED">
              <w:rPr>
                <w:sz w:val="20"/>
                <w:szCs w:val="24"/>
              </w:rPr>
              <w:t>el</w:t>
            </w:r>
            <w:r w:rsidRPr="006C0EED">
              <w:rPr>
                <w:sz w:val="20"/>
                <w:szCs w:val="24"/>
              </w:rPr>
              <w:t xml:space="preserve"> OR RN</w:t>
            </w:r>
          </w:p>
          <w:p w14:paraId="6652C1AC" w14:textId="2BED240E" w:rsidR="00D827EA" w:rsidRDefault="00156A8D" w:rsidP="00156A8D">
            <w:r w:rsidRPr="00156A8D">
              <w:t>S</w:t>
            </w:r>
            <w:r>
              <w:t xml:space="preserve">eptember 2020 – </w:t>
            </w:r>
            <w:r w:rsidR="00B91D76">
              <w:t>December 2020</w:t>
            </w:r>
          </w:p>
          <w:p w14:paraId="16319658" w14:textId="77777777" w:rsidR="00156A8D" w:rsidRPr="00156A8D" w:rsidRDefault="00156A8D" w:rsidP="00156A8D"/>
          <w:p w14:paraId="523FBA4D" w14:textId="07CA0545" w:rsidR="00C12128" w:rsidRDefault="00C12128" w:rsidP="00B359E4">
            <w:pPr>
              <w:pStyle w:val="Heading4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Baptist Medical Center Jacksonville, OR Flex Nurse</w:t>
            </w:r>
          </w:p>
          <w:p w14:paraId="011AC147" w14:textId="5A64EDDC" w:rsidR="00C12128" w:rsidRPr="00C12128" w:rsidRDefault="00C12128" w:rsidP="00C12128">
            <w:r>
              <w:t xml:space="preserve">June 2020 </w:t>
            </w:r>
            <w:r w:rsidR="00156A8D">
              <w:t>–</w:t>
            </w:r>
            <w:r>
              <w:t xml:space="preserve"> </w:t>
            </w:r>
            <w:r w:rsidR="00156A8D">
              <w:t>September 2020</w:t>
            </w:r>
          </w:p>
          <w:p w14:paraId="589E6E50" w14:textId="77777777" w:rsidR="00C12128" w:rsidRPr="00C12128" w:rsidRDefault="00C12128" w:rsidP="00C12128"/>
          <w:p w14:paraId="2DFBE146" w14:textId="431D3324" w:rsidR="00036450" w:rsidRPr="0016130B" w:rsidRDefault="007120A8" w:rsidP="00B359E4">
            <w:pPr>
              <w:pStyle w:val="Heading4"/>
              <w:rPr>
                <w:sz w:val="20"/>
                <w:szCs w:val="24"/>
              </w:rPr>
            </w:pPr>
            <w:r w:rsidRPr="0016130B">
              <w:rPr>
                <w:sz w:val="20"/>
                <w:szCs w:val="24"/>
              </w:rPr>
              <w:t>Wellstar Cobb Hospital, Travel OR RN</w:t>
            </w:r>
          </w:p>
          <w:p w14:paraId="5676A298" w14:textId="0F48528A" w:rsidR="004D3011" w:rsidRPr="0016130B" w:rsidRDefault="007120A8" w:rsidP="007120A8">
            <w:pPr>
              <w:pStyle w:val="Date"/>
              <w:rPr>
                <w:sz w:val="20"/>
                <w:szCs w:val="24"/>
              </w:rPr>
            </w:pPr>
            <w:r w:rsidRPr="0016130B">
              <w:rPr>
                <w:sz w:val="20"/>
                <w:szCs w:val="24"/>
              </w:rPr>
              <w:t>January 2020</w:t>
            </w:r>
            <w:r w:rsidR="00036450" w:rsidRPr="0016130B">
              <w:rPr>
                <w:sz w:val="20"/>
                <w:szCs w:val="24"/>
              </w:rPr>
              <w:t xml:space="preserve"> </w:t>
            </w:r>
            <w:r w:rsidRPr="0016130B">
              <w:rPr>
                <w:sz w:val="20"/>
                <w:szCs w:val="24"/>
              </w:rPr>
              <w:t>– May 2020</w:t>
            </w:r>
          </w:p>
          <w:p w14:paraId="20488088" w14:textId="77777777" w:rsidR="00036450" w:rsidRPr="0016130B" w:rsidRDefault="00036450" w:rsidP="00036450">
            <w:pPr>
              <w:rPr>
                <w:sz w:val="20"/>
                <w:szCs w:val="24"/>
              </w:rPr>
            </w:pPr>
          </w:p>
          <w:p w14:paraId="187796AF" w14:textId="0321D895" w:rsidR="00036450" w:rsidRPr="0016130B" w:rsidRDefault="007120A8" w:rsidP="00B359E4">
            <w:pPr>
              <w:pStyle w:val="Heading4"/>
              <w:rPr>
                <w:sz w:val="20"/>
                <w:szCs w:val="24"/>
              </w:rPr>
            </w:pPr>
            <w:r w:rsidRPr="0016130B">
              <w:rPr>
                <w:sz w:val="20"/>
                <w:szCs w:val="24"/>
              </w:rPr>
              <w:t>UF Health Jacksonville, Staff OR RN</w:t>
            </w:r>
          </w:p>
          <w:p w14:paraId="3EDC70AC" w14:textId="5C32CBC1" w:rsidR="00036450" w:rsidRPr="0016130B" w:rsidRDefault="007120A8" w:rsidP="00B359E4">
            <w:pPr>
              <w:pStyle w:val="Date"/>
              <w:rPr>
                <w:sz w:val="20"/>
                <w:szCs w:val="24"/>
              </w:rPr>
            </w:pPr>
            <w:r w:rsidRPr="0016130B">
              <w:rPr>
                <w:sz w:val="20"/>
                <w:szCs w:val="24"/>
              </w:rPr>
              <w:t>June 2018</w:t>
            </w:r>
            <w:r w:rsidR="00036450" w:rsidRPr="0016130B">
              <w:rPr>
                <w:sz w:val="20"/>
                <w:szCs w:val="24"/>
              </w:rPr>
              <w:t xml:space="preserve"> </w:t>
            </w:r>
            <w:r w:rsidRPr="0016130B">
              <w:rPr>
                <w:sz w:val="20"/>
                <w:szCs w:val="24"/>
              </w:rPr>
              <w:t>–</w:t>
            </w:r>
            <w:r w:rsidR="00036450" w:rsidRPr="0016130B">
              <w:rPr>
                <w:sz w:val="20"/>
                <w:szCs w:val="24"/>
              </w:rPr>
              <w:t xml:space="preserve"> </w:t>
            </w:r>
            <w:r w:rsidRPr="0016130B">
              <w:rPr>
                <w:sz w:val="20"/>
                <w:szCs w:val="24"/>
              </w:rPr>
              <w:t>December 2019</w:t>
            </w:r>
          </w:p>
          <w:p w14:paraId="29DB39B2" w14:textId="796A37B3" w:rsidR="00036450" w:rsidRPr="0016130B" w:rsidRDefault="00036450" w:rsidP="00036450">
            <w:pPr>
              <w:rPr>
                <w:sz w:val="20"/>
                <w:szCs w:val="24"/>
              </w:rPr>
            </w:pPr>
          </w:p>
          <w:p w14:paraId="7AE7CA8E" w14:textId="7F655DF3" w:rsidR="007120A8" w:rsidRPr="0016130B" w:rsidRDefault="007120A8" w:rsidP="00036450">
            <w:pPr>
              <w:rPr>
                <w:sz w:val="20"/>
                <w:szCs w:val="24"/>
                <w:u w:val="single"/>
              </w:rPr>
            </w:pPr>
            <w:r w:rsidRPr="0016130B">
              <w:rPr>
                <w:sz w:val="20"/>
                <w:szCs w:val="24"/>
                <w:u w:val="single"/>
              </w:rPr>
              <w:t>ROLES AND RESPONSIBILITIES AS OR RN</w:t>
            </w:r>
          </w:p>
          <w:p w14:paraId="6ED23640" w14:textId="613B9C8E" w:rsidR="007120A8" w:rsidRDefault="007120A8" w:rsidP="00036450">
            <w:pPr>
              <w:rPr>
                <w:u w:val="single"/>
              </w:rPr>
            </w:pPr>
          </w:p>
          <w:p w14:paraId="48AFBA3F" w14:textId="718FE49C" w:rsidR="007120A8" w:rsidRPr="0016130B" w:rsidRDefault="007120A8" w:rsidP="007120A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6130B">
              <w:rPr>
                <w:sz w:val="20"/>
                <w:szCs w:val="20"/>
              </w:rPr>
              <w:t>Prepare surgical suite according to surgery and surgeon preference</w:t>
            </w:r>
          </w:p>
          <w:p w14:paraId="1888EC50" w14:textId="258EF57F" w:rsidR="007120A8" w:rsidRPr="0016130B" w:rsidRDefault="007120A8" w:rsidP="007120A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6130B">
              <w:rPr>
                <w:sz w:val="20"/>
                <w:szCs w:val="20"/>
              </w:rPr>
              <w:t>Position and prep patients according to surgeon preference</w:t>
            </w:r>
          </w:p>
          <w:p w14:paraId="57DE8257" w14:textId="786CE2F9" w:rsidR="007120A8" w:rsidRPr="0016130B" w:rsidRDefault="007120A8" w:rsidP="007120A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6130B">
              <w:rPr>
                <w:sz w:val="20"/>
                <w:szCs w:val="20"/>
              </w:rPr>
              <w:t>Collaborate with OR team to ensure patient safety and in executing patient care plan during surgery</w:t>
            </w:r>
          </w:p>
          <w:p w14:paraId="0E3B362D" w14:textId="044C627F" w:rsidR="007120A8" w:rsidRPr="0016130B" w:rsidRDefault="007120A8" w:rsidP="007120A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6130B">
              <w:rPr>
                <w:sz w:val="20"/>
                <w:szCs w:val="20"/>
              </w:rPr>
              <w:t>Manage the operating room during surgery</w:t>
            </w:r>
          </w:p>
          <w:p w14:paraId="109A0569" w14:textId="0DB4BA3A" w:rsidR="007120A8" w:rsidRPr="0016130B" w:rsidRDefault="007120A8" w:rsidP="007120A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6130B">
              <w:rPr>
                <w:sz w:val="20"/>
                <w:szCs w:val="20"/>
              </w:rPr>
              <w:t>Assist to ensure sterility throughout procedure</w:t>
            </w:r>
          </w:p>
          <w:p w14:paraId="7FCE554C" w14:textId="69590694" w:rsidR="007120A8" w:rsidRPr="0016130B" w:rsidRDefault="007120A8" w:rsidP="007120A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6130B">
              <w:rPr>
                <w:sz w:val="20"/>
                <w:szCs w:val="20"/>
              </w:rPr>
              <w:t>Adhere to AORN standards of perioperative practice</w:t>
            </w:r>
          </w:p>
          <w:p w14:paraId="46F1E374" w14:textId="77777777" w:rsidR="007120A8" w:rsidRPr="007120A8" w:rsidRDefault="007120A8" w:rsidP="00036450">
            <w:pPr>
              <w:rPr>
                <w:u w:val="single"/>
              </w:rPr>
            </w:pPr>
          </w:p>
          <w:p w14:paraId="5A4138E1" w14:textId="187C2418" w:rsidR="00036450" w:rsidRDefault="007120A8" w:rsidP="00036450">
            <w:pPr>
              <w:pStyle w:val="Heading2"/>
            </w:pPr>
            <w:r>
              <w:t>OTHER NURSING EXPERIENCE</w:t>
            </w:r>
          </w:p>
          <w:p w14:paraId="42298C12" w14:textId="187E1C32" w:rsidR="007120A8" w:rsidRDefault="00036450" w:rsidP="007120A8">
            <w:r>
              <w:t xml:space="preserve"> </w:t>
            </w:r>
            <w:r w:rsidRPr="00036450">
              <w:t xml:space="preserve"> </w:t>
            </w:r>
            <w:r w:rsidR="007120A8" w:rsidRPr="007120A8">
              <w:rPr>
                <w:b/>
                <w:bCs/>
              </w:rPr>
              <w:t>UF Health Jacksonville</w:t>
            </w:r>
            <w:r w:rsidR="0016130B">
              <w:rPr>
                <w:b/>
                <w:bCs/>
              </w:rPr>
              <w:t xml:space="preserve"> RN</w:t>
            </w:r>
            <w:r w:rsidR="007120A8">
              <w:t>: Pre-Admission Testing (April-July 2019)</w:t>
            </w:r>
          </w:p>
          <w:p w14:paraId="4EEF77D0" w14:textId="16F10A13" w:rsidR="007120A8" w:rsidRPr="00D51654" w:rsidRDefault="007120A8" w:rsidP="007120A8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763AF0">
              <w:rPr>
                <w:sz w:val="20"/>
                <w:szCs w:val="20"/>
              </w:rPr>
              <w:t>Assessed patients prior to surgery date, reviewed labs and made recommendations in collaboration with ARNP and surgeons</w:t>
            </w:r>
            <w:r w:rsidR="00D51654">
              <w:rPr>
                <w:sz w:val="20"/>
                <w:szCs w:val="20"/>
              </w:rPr>
              <w:t xml:space="preserve">. </w:t>
            </w:r>
            <w:r w:rsidR="00D51654" w:rsidRPr="00D51654">
              <w:rPr>
                <w:sz w:val="18"/>
                <w:szCs w:val="18"/>
              </w:rPr>
              <w:t>(Light duty assignment related to pregnancy)</w:t>
            </w:r>
          </w:p>
          <w:p w14:paraId="53D44845" w14:textId="6436CD9D" w:rsidR="007120A8" w:rsidRDefault="007120A8" w:rsidP="007120A8">
            <w:r w:rsidRPr="007120A8">
              <w:rPr>
                <w:b/>
                <w:bCs/>
              </w:rPr>
              <w:t>Kindred Hospital Peoria</w:t>
            </w:r>
            <w:r w:rsidRPr="0016130B">
              <w:rPr>
                <w:b/>
                <w:bCs/>
              </w:rPr>
              <w:t>, RN</w:t>
            </w:r>
            <w:r>
              <w:t>: Medical/Surgical/Telemetry</w:t>
            </w:r>
            <w:r w:rsidR="006868E6">
              <w:t xml:space="preserve"> LTAC</w:t>
            </w:r>
            <w:r>
              <w:t xml:space="preserve"> (June 2017- May 2018)</w:t>
            </w:r>
          </w:p>
          <w:p w14:paraId="11E55384" w14:textId="77777777" w:rsidR="007120A8" w:rsidRPr="00763AF0" w:rsidRDefault="007120A8" w:rsidP="007120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63AF0">
              <w:rPr>
                <w:sz w:val="20"/>
                <w:szCs w:val="20"/>
              </w:rPr>
              <w:t>Cared for 5 to 6 patients; completed admissions and discharged; head to toe assessment on each patient per shift; administered meds; collaborated with healthcare team</w:t>
            </w:r>
          </w:p>
          <w:p w14:paraId="25C19744" w14:textId="77777777" w:rsidR="007120A8" w:rsidRDefault="007120A8" w:rsidP="007120A8">
            <w:r w:rsidRPr="007120A8">
              <w:rPr>
                <w:b/>
                <w:bCs/>
              </w:rPr>
              <w:t>Petersen Healthcare</w:t>
            </w:r>
            <w:r w:rsidRPr="0016130B">
              <w:rPr>
                <w:b/>
                <w:bCs/>
                <w:i/>
                <w:iCs/>
              </w:rPr>
              <w:t>,</w:t>
            </w:r>
            <w:r w:rsidRPr="0016130B">
              <w:rPr>
                <w:b/>
                <w:bCs/>
              </w:rPr>
              <w:t xml:space="preserve"> RN</w:t>
            </w:r>
            <w:r>
              <w:t>: Long Term Care (Jan. 2015-April 2018)</w:t>
            </w:r>
          </w:p>
          <w:p w14:paraId="0ED4DAE8" w14:textId="77777777" w:rsidR="007120A8" w:rsidRPr="00763AF0" w:rsidRDefault="007120A8" w:rsidP="007120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63AF0">
              <w:rPr>
                <w:sz w:val="20"/>
                <w:szCs w:val="20"/>
              </w:rPr>
              <w:t>Assessed, planned and performed interventions as directed by physician based on findings; administered medications; supported patients and families and offered support during the dying process.</w:t>
            </w:r>
          </w:p>
          <w:p w14:paraId="589D4960" w14:textId="5EA899AE" w:rsidR="00036450" w:rsidRDefault="0016130B" w:rsidP="00036450">
            <w:pPr>
              <w:pStyle w:val="Heading2"/>
            </w:pPr>
            <w:r>
              <w:t>education</w:t>
            </w:r>
          </w:p>
          <w:p w14:paraId="3C363235" w14:textId="0DFB9684" w:rsidR="0016130B" w:rsidRPr="00763AF0" w:rsidRDefault="0016130B" w:rsidP="00A32871">
            <w:pPr>
              <w:rPr>
                <w:sz w:val="20"/>
                <w:szCs w:val="24"/>
              </w:rPr>
            </w:pPr>
            <w:r w:rsidRPr="00763AF0">
              <w:rPr>
                <w:b/>
                <w:bCs/>
                <w:sz w:val="20"/>
                <w:szCs w:val="24"/>
              </w:rPr>
              <w:t>RN-BSN</w:t>
            </w:r>
            <w:r w:rsidRPr="00763AF0">
              <w:rPr>
                <w:sz w:val="20"/>
                <w:szCs w:val="24"/>
              </w:rPr>
              <w:t xml:space="preserve"> </w:t>
            </w:r>
            <w:r w:rsidRPr="00763AF0">
              <w:rPr>
                <w:i/>
                <w:iCs/>
                <w:sz w:val="20"/>
                <w:szCs w:val="24"/>
              </w:rPr>
              <w:t>Western Governors University</w:t>
            </w:r>
            <w:r w:rsidR="006262A1">
              <w:rPr>
                <w:sz w:val="20"/>
                <w:szCs w:val="24"/>
              </w:rPr>
              <w:t>, Sept 2020</w:t>
            </w:r>
          </w:p>
          <w:p w14:paraId="3C5A9588" w14:textId="38E14E9A" w:rsidR="0016130B" w:rsidRPr="00763AF0" w:rsidRDefault="0016130B" w:rsidP="00A32871">
            <w:pPr>
              <w:rPr>
                <w:sz w:val="20"/>
                <w:szCs w:val="24"/>
              </w:rPr>
            </w:pPr>
            <w:r w:rsidRPr="00763AF0">
              <w:rPr>
                <w:b/>
                <w:bCs/>
                <w:sz w:val="20"/>
                <w:szCs w:val="24"/>
              </w:rPr>
              <w:t>Associate of Science, Nursing</w:t>
            </w:r>
            <w:r w:rsidRPr="00763AF0">
              <w:rPr>
                <w:sz w:val="20"/>
                <w:szCs w:val="24"/>
              </w:rPr>
              <w:t xml:space="preserve"> </w:t>
            </w:r>
            <w:r w:rsidRPr="00763AF0">
              <w:rPr>
                <w:i/>
                <w:iCs/>
                <w:sz w:val="20"/>
                <w:szCs w:val="24"/>
              </w:rPr>
              <w:t>Miami Dade College</w:t>
            </w:r>
            <w:r w:rsidRPr="00763AF0">
              <w:rPr>
                <w:sz w:val="20"/>
                <w:szCs w:val="24"/>
              </w:rPr>
              <w:t xml:space="preserve">, </w:t>
            </w:r>
            <w:r w:rsidR="00D24F0B">
              <w:rPr>
                <w:sz w:val="20"/>
                <w:szCs w:val="24"/>
              </w:rPr>
              <w:t>August</w:t>
            </w:r>
            <w:r w:rsidRPr="00763AF0">
              <w:rPr>
                <w:sz w:val="20"/>
                <w:szCs w:val="24"/>
              </w:rPr>
              <w:t xml:space="preserve"> 2014</w:t>
            </w:r>
          </w:p>
          <w:p w14:paraId="540A830C" w14:textId="2D736FBB" w:rsidR="0016130B" w:rsidRPr="00763AF0" w:rsidRDefault="0016130B" w:rsidP="00A32871">
            <w:pPr>
              <w:rPr>
                <w:sz w:val="20"/>
                <w:szCs w:val="24"/>
              </w:rPr>
            </w:pPr>
            <w:r w:rsidRPr="00763AF0">
              <w:rPr>
                <w:b/>
                <w:bCs/>
                <w:sz w:val="20"/>
                <w:szCs w:val="24"/>
              </w:rPr>
              <w:t>Bachelor of Science, Biology</w:t>
            </w:r>
            <w:r w:rsidRPr="00763AF0">
              <w:rPr>
                <w:sz w:val="20"/>
                <w:szCs w:val="24"/>
              </w:rPr>
              <w:t xml:space="preserve"> </w:t>
            </w:r>
            <w:r w:rsidRPr="00763AF0">
              <w:rPr>
                <w:i/>
                <w:iCs/>
                <w:sz w:val="20"/>
                <w:szCs w:val="24"/>
              </w:rPr>
              <w:t>Northern Caribbean University</w:t>
            </w:r>
            <w:r w:rsidRPr="00763AF0">
              <w:rPr>
                <w:sz w:val="20"/>
                <w:szCs w:val="24"/>
              </w:rPr>
              <w:t>, August 2009</w:t>
            </w:r>
          </w:p>
          <w:p w14:paraId="2514D0B4" w14:textId="3D47CC1A" w:rsidR="00036450" w:rsidRPr="004D3011" w:rsidRDefault="00036450" w:rsidP="004D3011">
            <w:pPr>
              <w:rPr>
                <w:color w:val="FFFFFF" w:themeColor="background1"/>
              </w:rPr>
            </w:pPr>
          </w:p>
        </w:tc>
      </w:tr>
    </w:tbl>
    <w:p w14:paraId="07B07AB2" w14:textId="5391717B" w:rsidR="0043117B" w:rsidRDefault="00C425E7" w:rsidP="00156A8D">
      <w:pPr>
        <w:tabs>
          <w:tab w:val="left" w:pos="990"/>
        </w:tabs>
      </w:pPr>
    </w:p>
    <w:sectPr w:rsidR="0043117B" w:rsidSect="000C45F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5C306" w14:textId="77777777" w:rsidR="00D1643D" w:rsidRDefault="00D1643D" w:rsidP="000C45FF">
      <w:r>
        <w:separator/>
      </w:r>
    </w:p>
  </w:endnote>
  <w:endnote w:type="continuationSeparator" w:id="0">
    <w:p w14:paraId="7CDE8017" w14:textId="77777777" w:rsidR="00D1643D" w:rsidRDefault="00D1643D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223F3" w14:textId="77777777" w:rsidR="00D1643D" w:rsidRDefault="00D1643D" w:rsidP="000C45FF">
      <w:r>
        <w:separator/>
      </w:r>
    </w:p>
  </w:footnote>
  <w:footnote w:type="continuationSeparator" w:id="0">
    <w:p w14:paraId="2E76CB44" w14:textId="77777777" w:rsidR="00D1643D" w:rsidRDefault="00D1643D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78E51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3D8D98" wp14:editId="196DC262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3319CE"/>
    <w:multiLevelType w:val="hybridMultilevel"/>
    <w:tmpl w:val="ECD66E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806E0"/>
    <w:multiLevelType w:val="hybridMultilevel"/>
    <w:tmpl w:val="DB7E1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97CEC"/>
    <w:multiLevelType w:val="hybridMultilevel"/>
    <w:tmpl w:val="56823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48"/>
    <w:rsid w:val="00036450"/>
    <w:rsid w:val="00094499"/>
    <w:rsid w:val="000C45FF"/>
    <w:rsid w:val="000E3FD1"/>
    <w:rsid w:val="00112054"/>
    <w:rsid w:val="001525E1"/>
    <w:rsid w:val="00156A8D"/>
    <w:rsid w:val="0016130B"/>
    <w:rsid w:val="00180329"/>
    <w:rsid w:val="0019001F"/>
    <w:rsid w:val="001A74A5"/>
    <w:rsid w:val="001B2ABD"/>
    <w:rsid w:val="001E0391"/>
    <w:rsid w:val="001E1759"/>
    <w:rsid w:val="001F1ECC"/>
    <w:rsid w:val="002400EB"/>
    <w:rsid w:val="00243748"/>
    <w:rsid w:val="00256CF7"/>
    <w:rsid w:val="00281FD5"/>
    <w:rsid w:val="0030481B"/>
    <w:rsid w:val="003156FC"/>
    <w:rsid w:val="003254B5"/>
    <w:rsid w:val="00332890"/>
    <w:rsid w:val="0037121F"/>
    <w:rsid w:val="003A40BB"/>
    <w:rsid w:val="003A6B7D"/>
    <w:rsid w:val="003B06CA"/>
    <w:rsid w:val="004071FC"/>
    <w:rsid w:val="00445947"/>
    <w:rsid w:val="004813B3"/>
    <w:rsid w:val="00496591"/>
    <w:rsid w:val="004A5060"/>
    <w:rsid w:val="004C63E4"/>
    <w:rsid w:val="004D3011"/>
    <w:rsid w:val="005262AC"/>
    <w:rsid w:val="005E39D5"/>
    <w:rsid w:val="00600670"/>
    <w:rsid w:val="0062123A"/>
    <w:rsid w:val="006262A1"/>
    <w:rsid w:val="00646E75"/>
    <w:rsid w:val="006771D0"/>
    <w:rsid w:val="006868E6"/>
    <w:rsid w:val="006C0EED"/>
    <w:rsid w:val="007120A8"/>
    <w:rsid w:val="00715FCB"/>
    <w:rsid w:val="00743101"/>
    <w:rsid w:val="00763AF0"/>
    <w:rsid w:val="007775E1"/>
    <w:rsid w:val="007867A0"/>
    <w:rsid w:val="007927F5"/>
    <w:rsid w:val="00802CA0"/>
    <w:rsid w:val="008F3A0F"/>
    <w:rsid w:val="009260CD"/>
    <w:rsid w:val="00952C25"/>
    <w:rsid w:val="00965D23"/>
    <w:rsid w:val="00A2118D"/>
    <w:rsid w:val="00A32871"/>
    <w:rsid w:val="00AC3826"/>
    <w:rsid w:val="00AD76E2"/>
    <w:rsid w:val="00B20152"/>
    <w:rsid w:val="00B359E4"/>
    <w:rsid w:val="00B55E89"/>
    <w:rsid w:val="00B57D98"/>
    <w:rsid w:val="00B70850"/>
    <w:rsid w:val="00B91D76"/>
    <w:rsid w:val="00C066B6"/>
    <w:rsid w:val="00C12128"/>
    <w:rsid w:val="00C15EFE"/>
    <w:rsid w:val="00C37BA1"/>
    <w:rsid w:val="00C425E7"/>
    <w:rsid w:val="00C4674C"/>
    <w:rsid w:val="00C506CF"/>
    <w:rsid w:val="00C70411"/>
    <w:rsid w:val="00C72BED"/>
    <w:rsid w:val="00C9578B"/>
    <w:rsid w:val="00CB0055"/>
    <w:rsid w:val="00CE5D1E"/>
    <w:rsid w:val="00D1643D"/>
    <w:rsid w:val="00D24F0B"/>
    <w:rsid w:val="00D2522B"/>
    <w:rsid w:val="00D422DE"/>
    <w:rsid w:val="00D51654"/>
    <w:rsid w:val="00D5459D"/>
    <w:rsid w:val="00D827EA"/>
    <w:rsid w:val="00DA1F4D"/>
    <w:rsid w:val="00DD172A"/>
    <w:rsid w:val="00E25A26"/>
    <w:rsid w:val="00E3537D"/>
    <w:rsid w:val="00E41C05"/>
    <w:rsid w:val="00E4381A"/>
    <w:rsid w:val="00E55D74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58203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qFormat/>
    <w:rsid w:val="007120A8"/>
    <w:pPr>
      <w:spacing w:after="160" w:line="259" w:lineRule="auto"/>
      <w:ind w:left="720"/>
      <w:contextualSpacing/>
    </w:pPr>
    <w:rPr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654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6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glossaryDocument" Target="glossary/document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header" Target="header1.xml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 /><Relationship Id="rId1" Type="http://schemas.openxmlformats.org/officeDocument/2006/relationships/image" Target="media/image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i\AppData\Local\Microsoft\Office\16.0\DTS\en-US%7b16B406F9-6F1E-4ED2-9372-63128E0E2A68%7d\%7b5C2FA2E3-EAB4-44F3-9C71-8E955411F7DF%7dtf00546271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822F714FA544E49AA4DC3B98CF4B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BBDD5-BA73-4A87-A65C-6E59D78EEEA4}"/>
      </w:docPartPr>
      <w:docPartBody>
        <w:p w:rsidR="008E5A05" w:rsidRDefault="00697A1E">
          <w:pPr>
            <w:pStyle w:val="C822F714FA544E49AA4DC3B98CF4B26E"/>
          </w:pPr>
          <w:r w:rsidRPr="00CB0055">
            <w:t>Contact</w:t>
          </w:r>
        </w:p>
      </w:docPartBody>
    </w:docPart>
    <w:docPart>
      <w:docPartPr>
        <w:name w:val="EF20F0C71D92439A9632FE614E50B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ADF9C-89A2-45F7-996C-4BB4A29F41DE}"/>
      </w:docPartPr>
      <w:docPartBody>
        <w:p w:rsidR="008E5A05" w:rsidRDefault="00697A1E">
          <w:pPr>
            <w:pStyle w:val="EF20F0C71D92439A9632FE614E50B499"/>
          </w:pPr>
          <w:r w:rsidRPr="004D3011">
            <w:t>PHONE:</w:t>
          </w:r>
        </w:p>
      </w:docPartBody>
    </w:docPart>
    <w:docPart>
      <w:docPartPr>
        <w:name w:val="05BB12393FDB425C8439D3AB2EA9E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C175D-6052-4AAF-A901-5C505F589A2C}"/>
      </w:docPartPr>
      <w:docPartBody>
        <w:p w:rsidR="008E5A05" w:rsidRDefault="00697A1E">
          <w:pPr>
            <w:pStyle w:val="05BB12393FDB425C8439D3AB2EA9ECE3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A6"/>
    <w:rsid w:val="00166EA6"/>
    <w:rsid w:val="00286F07"/>
    <w:rsid w:val="004C71DC"/>
    <w:rsid w:val="00697A1E"/>
    <w:rsid w:val="008E5A05"/>
    <w:rsid w:val="00E32D0F"/>
    <w:rsid w:val="00FA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22F714FA544E49AA4DC3B98CF4B26E">
    <w:name w:val="C822F714FA544E49AA4DC3B98CF4B26E"/>
  </w:style>
  <w:style w:type="paragraph" w:customStyle="1" w:styleId="EF20F0C71D92439A9632FE614E50B499">
    <w:name w:val="EF20F0C71D92439A9632FE614E50B499"/>
  </w:style>
  <w:style w:type="paragraph" w:customStyle="1" w:styleId="05BB12393FDB425C8439D3AB2EA9ECE3">
    <w:name w:val="05BB12393FDB425C8439D3AB2EA9ECE3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%7b5C2FA2E3-EAB4-44F3-9C71-8E955411F7DF%7dtf00546271.dotx</Template>
  <TotalTime>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2021-03-30T16:52:00Z</dcterms:created>
  <dcterms:modified xsi:type="dcterms:W3CDTF">2021-03-30T16:52:00Z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