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D77D0" w14:textId="77777777" w:rsidR="0055019A" w:rsidRDefault="0055019A" w:rsidP="0055019A">
      <w:pPr>
        <w:pStyle w:val="Header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Mariah Hayes</w:t>
      </w:r>
    </w:p>
    <w:p w14:paraId="5FAA4B6A" w14:textId="77777777" w:rsidR="0055019A" w:rsidRDefault="0055019A" w:rsidP="0055019A">
      <w:pPr>
        <w:pStyle w:val="Header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830 Stonewall St N</w:t>
      </w:r>
    </w:p>
    <w:p w14:paraId="231C0E15" w14:textId="77777777" w:rsidR="0055019A" w:rsidRDefault="0055019A" w:rsidP="0055019A">
      <w:pPr>
        <w:pStyle w:val="Header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McKenzie, TN 38201</w:t>
      </w:r>
    </w:p>
    <w:p w14:paraId="0654F6AD" w14:textId="77777777" w:rsidR="0055019A" w:rsidRDefault="0055019A" w:rsidP="0055019A">
      <w:pPr>
        <w:pStyle w:val="Header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642D0">
        <w:rPr>
          <w:rFonts w:ascii="Times New Roman" w:hAnsi="Times New Roman" w:cs="Times New Roman"/>
          <w:color w:val="000000"/>
          <w:spacing w:val="-1"/>
          <w:sz w:val="24"/>
          <w:szCs w:val="24"/>
        </w:rPr>
        <w:t>Cell phone:</w:t>
      </w:r>
      <w:r w:rsidRPr="00E642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(270) 703-0905</w:t>
      </w:r>
    </w:p>
    <w:p w14:paraId="0488036C" w14:textId="77777777" w:rsidR="0055019A" w:rsidRPr="00562AC7" w:rsidRDefault="0055019A" w:rsidP="0055019A">
      <w:pPr>
        <w:pStyle w:val="Header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Mmckenty00@bethelu.edu</w:t>
      </w:r>
      <w:hyperlink r:id="rId5" w:history="1"/>
    </w:p>
    <w:p w14:paraId="70F7FF07" w14:textId="77777777" w:rsidR="0055019A" w:rsidRDefault="0055019A" w:rsidP="0055019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FFA39B" w14:textId="77777777" w:rsidR="0055019A" w:rsidRDefault="0055019A" w:rsidP="0055019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345916" w14:textId="77777777" w:rsidR="0055019A" w:rsidRPr="008D35B5" w:rsidRDefault="0055019A" w:rsidP="0055019A">
      <w:pPr>
        <w:spacing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EDUCATION:</w:t>
      </w:r>
    </w:p>
    <w:p w14:paraId="094A6A80" w14:textId="77777777" w:rsidR="0055019A" w:rsidRPr="00FA3840" w:rsidRDefault="0055019A" w:rsidP="005501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2018</w:t>
      </w:r>
      <w:r w:rsidRPr="00FA3840">
        <w:rPr>
          <w:rFonts w:ascii="Times New Roman" w:hAnsi="Times New Roman" w:cs="Times New Roman"/>
          <w:color w:val="000000"/>
          <w:sz w:val="24"/>
          <w:szCs w:val="24"/>
        </w:rPr>
        <w:t>: Bachelor of Science in Nursing (BSN), Bethel University, McKenzie, TN</w:t>
      </w:r>
    </w:p>
    <w:p w14:paraId="06E46B3F" w14:textId="77777777" w:rsidR="0055019A" w:rsidRDefault="0055019A" w:rsidP="0055019A">
      <w:pPr>
        <w:spacing w:line="240" w:lineRule="auto"/>
        <w:ind w:left="2160" w:hanging="21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F312F4" w14:textId="77777777" w:rsidR="0055019A" w:rsidRPr="008D35B5" w:rsidRDefault="0055019A" w:rsidP="0055019A">
      <w:pPr>
        <w:spacing w:line="240" w:lineRule="auto"/>
        <w:ind w:left="2160" w:hanging="2520"/>
        <w:rPr>
          <w:rFonts w:ascii="Times New Roman" w:hAnsi="Times New Roman" w:cs="Times New Roman"/>
          <w:color w:val="000000"/>
          <w:sz w:val="24"/>
          <w:szCs w:val="24"/>
        </w:rPr>
      </w:pPr>
      <w:r w:rsidRPr="008D35B5">
        <w:rPr>
          <w:rFonts w:ascii="Times New Roman" w:hAnsi="Times New Roman" w:cs="Times New Roman"/>
          <w:color w:val="000000"/>
          <w:sz w:val="24"/>
          <w:szCs w:val="24"/>
          <w:u w:val="single"/>
        </w:rPr>
        <w:t>LISCENSURES CERTIFICATIONS:</w:t>
      </w:r>
    </w:p>
    <w:p w14:paraId="2F9884A8" w14:textId="7A25685B" w:rsidR="00AD6C1D" w:rsidRDefault="00AD6C1D" w:rsidP="005501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Unencumbered Registered Nursing License [July 2018-present]. </w:t>
      </w:r>
    </w:p>
    <w:p w14:paraId="08215E61" w14:textId="7AC19A6E" w:rsidR="00A54423" w:rsidRDefault="00A54423" w:rsidP="005501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Care Registered Nurse [June 2020-present].</w:t>
      </w:r>
    </w:p>
    <w:p w14:paraId="1F2ABD8F" w14:textId="3A502497" w:rsidR="0055019A" w:rsidRDefault="0055019A" w:rsidP="005501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Cardiac Life Support (ACLS) [July 2018-present].</w:t>
      </w:r>
    </w:p>
    <w:p w14:paraId="45B6E327" w14:textId="77777777" w:rsidR="0055019A" w:rsidRPr="009D3064" w:rsidRDefault="0055019A" w:rsidP="005501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Pediatric Advanced Life Support (PALS) [July 2018-present].</w:t>
      </w:r>
    </w:p>
    <w:p w14:paraId="54E37560" w14:textId="455E8145" w:rsidR="0055019A" w:rsidRDefault="0055019A" w:rsidP="005501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307">
        <w:rPr>
          <w:rFonts w:ascii="Times New Roman" w:hAnsi="Times New Roman" w:cs="Times New Roman"/>
          <w:color w:val="000000"/>
          <w:spacing w:val="-1"/>
          <w:sz w:val="24"/>
          <w:szCs w:val="24"/>
        </w:rPr>
        <w:t>Basic Life Support (BLS) Certification</w:t>
      </w:r>
      <w:r w:rsidRPr="0025030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E542B2">
        <w:rPr>
          <w:rFonts w:ascii="Times New Roman" w:hAnsi="Times New Roman" w:cs="Times New Roman"/>
          <w:sz w:val="24"/>
          <w:szCs w:val="24"/>
        </w:rPr>
        <w:t>[April 2020</w:t>
      </w:r>
      <w:r>
        <w:rPr>
          <w:rFonts w:ascii="Times New Roman" w:hAnsi="Times New Roman" w:cs="Times New Roman"/>
          <w:sz w:val="24"/>
          <w:szCs w:val="24"/>
        </w:rPr>
        <w:t>-present</w:t>
      </w:r>
      <w:r w:rsidRPr="00250307">
        <w:rPr>
          <w:rFonts w:ascii="Times New Roman" w:hAnsi="Times New Roman" w:cs="Times New Roman"/>
          <w:sz w:val="24"/>
          <w:szCs w:val="24"/>
        </w:rPr>
        <w:t>].</w:t>
      </w:r>
      <w:r w:rsidRPr="00272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ABAA5" w14:textId="77777777" w:rsidR="0055019A" w:rsidRDefault="0055019A" w:rsidP="0055019A">
      <w:pPr>
        <w:spacing w:line="240" w:lineRule="auto"/>
        <w:ind w:left="2160" w:hanging="25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47C5B7" w14:textId="0D706E3A" w:rsidR="00587D8E" w:rsidRPr="00587D8E" w:rsidRDefault="0055019A" w:rsidP="00587D8E">
      <w:pPr>
        <w:spacing w:line="240" w:lineRule="auto"/>
        <w:ind w:left="2160" w:hanging="25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WORK </w:t>
      </w:r>
      <w:r w:rsidRPr="008D35B5">
        <w:rPr>
          <w:rFonts w:ascii="Times New Roman" w:hAnsi="Times New Roman" w:cs="Times New Roman"/>
          <w:color w:val="000000"/>
          <w:sz w:val="24"/>
          <w:szCs w:val="24"/>
          <w:u w:val="single"/>
        </w:rPr>
        <w:t>EXPERIENCE:</w:t>
      </w:r>
    </w:p>
    <w:p w14:paraId="427A3928" w14:textId="1E1F5D63" w:rsidR="00587D8E" w:rsidRPr="00587D8E" w:rsidRDefault="00587D8E" w:rsidP="00A544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Registered Nurse at Jackson Madison County General Hospital C</w:t>
      </w:r>
      <w:r w:rsidR="001C3D87">
        <w:rPr>
          <w:rFonts w:ascii="Times New Roman" w:hAnsi="Times New Roman" w:cs="Times New Roman"/>
          <w:color w:val="000000"/>
          <w:sz w:val="24"/>
          <w:szCs w:val="24"/>
        </w:rPr>
        <w:t>ardiov</w:t>
      </w:r>
      <w:r>
        <w:rPr>
          <w:rFonts w:ascii="Times New Roman" w:hAnsi="Times New Roman" w:cs="Times New Roman"/>
          <w:color w:val="000000"/>
          <w:sz w:val="24"/>
          <w:szCs w:val="24"/>
        </w:rPr>
        <w:t>ascular Intensive Care Unit [August 2020-present].</w:t>
      </w:r>
    </w:p>
    <w:p w14:paraId="0FFDC55D" w14:textId="2D417034" w:rsidR="00A54423" w:rsidRPr="009D3064" w:rsidRDefault="00A54423" w:rsidP="00A544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Registered Nurse at Bon Secours Mercy Health Lourdes Coronary Care Unit [July 2019- </w:t>
      </w:r>
      <w:r w:rsidR="00587D8E">
        <w:rPr>
          <w:rFonts w:ascii="Times New Roman" w:hAnsi="Times New Roman" w:cs="Times New Roman"/>
          <w:color w:val="000000"/>
          <w:sz w:val="24"/>
          <w:szCs w:val="24"/>
        </w:rPr>
        <w:t>August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]. </w:t>
      </w:r>
    </w:p>
    <w:p w14:paraId="628C67B1" w14:textId="77777777" w:rsidR="00A54423" w:rsidRPr="0055019A" w:rsidRDefault="00A54423" w:rsidP="00A544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Registered Nurse at Baptist Memorial Emergency Department [June 2018-July 2019]. </w:t>
      </w:r>
    </w:p>
    <w:p w14:paraId="3B25A70A" w14:textId="77777777" w:rsidR="0055019A" w:rsidRPr="00304BCC" w:rsidRDefault="0055019A" w:rsidP="005501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Nurse Internship at Baptist Memorial Union City Hospital [May 2018].</w:t>
      </w:r>
    </w:p>
    <w:p w14:paraId="4582799C" w14:textId="5F09D081" w:rsidR="00A54423" w:rsidRPr="00304BCC" w:rsidRDefault="00A54423" w:rsidP="00A544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Caring for critically ill patient with devices such as Intra-Aortic Balloon </w:t>
      </w:r>
      <w:r w:rsidR="00E542B2">
        <w:rPr>
          <w:rFonts w:ascii="Times New Roman" w:hAnsi="Times New Roman" w:cs="Times New Roman"/>
          <w:color w:val="000000"/>
          <w:sz w:val="24"/>
          <w:szCs w:val="24"/>
        </w:rPr>
        <w:t xml:space="preserve">Pumps, </w:t>
      </w:r>
      <w:proofErr w:type="spellStart"/>
      <w:r w:rsidR="00E542B2">
        <w:rPr>
          <w:rFonts w:ascii="Times New Roman" w:hAnsi="Times New Roman" w:cs="Times New Roman"/>
          <w:color w:val="000000"/>
          <w:sz w:val="24"/>
          <w:szCs w:val="24"/>
        </w:rPr>
        <w:t>Impella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Swan Ganz catheters, and ART lines.</w:t>
      </w:r>
    </w:p>
    <w:p w14:paraId="681B53F8" w14:textId="704E6C83" w:rsidR="0055019A" w:rsidRPr="00A54423" w:rsidRDefault="0055019A" w:rsidP="005501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 in treating cardiac arrhythmias.</w:t>
      </w:r>
    </w:p>
    <w:p w14:paraId="435478C9" w14:textId="77777777" w:rsidR="0055019A" w:rsidRDefault="0055019A" w:rsidP="0055019A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Participation in treatment of coding patients- administering medications, compressions, and documentation. </w:t>
      </w:r>
    </w:p>
    <w:p w14:paraId="1AACAECE" w14:textId="0287300C" w:rsidR="0055019A" w:rsidRDefault="0055019A" w:rsidP="0055019A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Performed procedures such as: peripheral IV placement, catheter insertion, and telemetry monitoring</w:t>
      </w:r>
    </w:p>
    <w:p w14:paraId="351E8EA5" w14:textId="77777777" w:rsidR="0055019A" w:rsidRPr="00F10161" w:rsidRDefault="0055019A" w:rsidP="0055019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531DCA" w14:textId="77777777" w:rsidR="0055019A" w:rsidRPr="008D35B5" w:rsidRDefault="0055019A" w:rsidP="0055019A">
      <w:pPr>
        <w:spacing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D35B5">
        <w:rPr>
          <w:rFonts w:ascii="Times New Roman" w:hAnsi="Times New Roman" w:cs="Times New Roman"/>
          <w:color w:val="000000"/>
          <w:sz w:val="24"/>
          <w:szCs w:val="24"/>
          <w:u w:val="single"/>
        </w:rPr>
        <w:t>SKILLS</w:t>
      </w:r>
      <w:r w:rsidRPr="008D35B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/</w:t>
      </w:r>
      <w:r w:rsidRPr="008D35B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HIGHLIGHTS:</w:t>
      </w:r>
    </w:p>
    <w:p w14:paraId="2830E802" w14:textId="6FF179A3" w:rsidR="00FE5C3D" w:rsidRPr="00FE5C3D" w:rsidRDefault="00FE5C3D" w:rsidP="00FE5C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Extensive work experience with multiple electronic medical record systems [EPIC: ASAP/Clin Doc and Cerner]</w:t>
      </w:r>
    </w:p>
    <w:p w14:paraId="3FAAC405" w14:textId="3234A1D3" w:rsidR="0055019A" w:rsidRDefault="0055019A" w:rsidP="005501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Bethel University Tennessee Student Nurses Association Treasurer </w:t>
      </w:r>
    </w:p>
    <w:p w14:paraId="409CEBCE" w14:textId="77777777" w:rsidR="0055019A" w:rsidRPr="008E4F38" w:rsidRDefault="0055019A" w:rsidP="005501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F38">
        <w:rPr>
          <w:rFonts w:ascii="Times New Roman" w:hAnsi="Times New Roman" w:cs="Times New Roman"/>
        </w:rPr>
        <w:t xml:space="preserve">Culturally </w:t>
      </w:r>
      <w:r>
        <w:rPr>
          <w:rFonts w:ascii="Times New Roman" w:hAnsi="Times New Roman" w:cs="Times New Roman"/>
        </w:rPr>
        <w:t>Competent Nursing online course completion [Fall 2017]</w:t>
      </w:r>
    </w:p>
    <w:p w14:paraId="61A75289" w14:textId="77777777" w:rsidR="0055019A" w:rsidRPr="001760CE" w:rsidRDefault="0055019A" w:rsidP="005501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0CE">
        <w:rPr>
          <w:rFonts w:ascii="Times New Roman" w:hAnsi="Times New Roman" w:cs="Times New Roman"/>
          <w:spacing w:val="-1"/>
          <w:sz w:val="24"/>
          <w:szCs w:val="24"/>
        </w:rPr>
        <w:t>Strong medical ethics</w:t>
      </w:r>
    </w:p>
    <w:p w14:paraId="6B1632CD" w14:textId="77777777" w:rsidR="0055019A" w:rsidRPr="001760CE" w:rsidRDefault="0055019A" w:rsidP="005501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0CE">
        <w:rPr>
          <w:rFonts w:ascii="Times New Roman" w:hAnsi="Times New Roman" w:cs="Times New Roman"/>
          <w:spacing w:val="-1"/>
          <w:sz w:val="24"/>
          <w:szCs w:val="24"/>
        </w:rPr>
        <w:t>HIPPA and OSHA training</w:t>
      </w:r>
    </w:p>
    <w:p w14:paraId="4DA7C4EE" w14:textId="77777777" w:rsidR="0055019A" w:rsidRDefault="0055019A" w:rsidP="005501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States Athletic Conference All-Academic Team [2015]</w:t>
      </w:r>
    </w:p>
    <w:p w14:paraId="383AAC03" w14:textId="1DD46844" w:rsidR="0055019A" w:rsidRDefault="0055019A" w:rsidP="005501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Teammate of the Year Award-Women’s Basketball Team [2014]</w:t>
      </w:r>
    </w:p>
    <w:p w14:paraId="78B0AA87" w14:textId="2521B83E" w:rsidR="00FE5C3D" w:rsidRDefault="00FE5C3D" w:rsidP="005501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Competent in Microsoft PowerPoint, Word, and Excel programs</w:t>
      </w:r>
    </w:p>
    <w:p w14:paraId="3DE5C8DB" w14:textId="77777777" w:rsidR="0055019A" w:rsidRDefault="0055019A" w:rsidP="00550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E29BDA" w14:textId="3863DA0F" w:rsidR="0055019A" w:rsidRPr="0055019A" w:rsidRDefault="0055019A" w:rsidP="0055019A">
      <w:pPr>
        <w:spacing w:line="240" w:lineRule="auto"/>
        <w:ind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D35B5">
        <w:rPr>
          <w:rFonts w:ascii="Times New Roman" w:hAnsi="Times New Roman" w:cs="Times New Roman"/>
          <w:sz w:val="24"/>
          <w:szCs w:val="24"/>
          <w:u w:val="single"/>
        </w:rPr>
        <w:t>ACTIVITIES:</w:t>
      </w:r>
    </w:p>
    <w:p w14:paraId="69B1478A" w14:textId="20047761" w:rsidR="0055019A" w:rsidRPr="00AD6C1D" w:rsidRDefault="0055019A" w:rsidP="00AD6C1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Bethel University Basketball Team Player and Captain [2014-2017]</w:t>
      </w:r>
    </w:p>
    <w:sectPr w:rsidR="0055019A" w:rsidRPr="00AD6C1D" w:rsidSect="00FE5C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8606E"/>
    <w:multiLevelType w:val="hybridMultilevel"/>
    <w:tmpl w:val="6A3C20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67C115E"/>
    <w:multiLevelType w:val="hybridMultilevel"/>
    <w:tmpl w:val="1188F3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8061947"/>
    <w:multiLevelType w:val="hybridMultilevel"/>
    <w:tmpl w:val="F1A29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DEE56E5"/>
    <w:multiLevelType w:val="hybridMultilevel"/>
    <w:tmpl w:val="7A7C42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9A"/>
    <w:rsid w:val="001C3D87"/>
    <w:rsid w:val="00267FF4"/>
    <w:rsid w:val="0055019A"/>
    <w:rsid w:val="00587D8E"/>
    <w:rsid w:val="008A1A01"/>
    <w:rsid w:val="00A54423"/>
    <w:rsid w:val="00AD6C1D"/>
    <w:rsid w:val="00D56214"/>
    <w:rsid w:val="00E542B2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434AD"/>
  <w15:chartTrackingRefBased/>
  <w15:docId w15:val="{60FE9D15-F604-45D8-AD82-CA920CB1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19A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1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9A"/>
  </w:style>
  <w:style w:type="paragraph" w:styleId="ListParagraph">
    <w:name w:val="List Paragraph"/>
    <w:basedOn w:val="Normal"/>
    <w:uiPriority w:val="34"/>
    <w:qFormat/>
    <w:rsid w:val="0055019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lick57@bethel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Hayes</dc:creator>
  <cp:keywords/>
  <dc:description/>
  <cp:lastModifiedBy>Mariah Hayes</cp:lastModifiedBy>
  <cp:revision>2</cp:revision>
  <dcterms:created xsi:type="dcterms:W3CDTF">2021-01-28T02:12:00Z</dcterms:created>
  <dcterms:modified xsi:type="dcterms:W3CDTF">2021-01-28T02:12:00Z</dcterms:modified>
</cp:coreProperties>
</file>