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3618" w14:textId="77777777" w:rsidR="00773783" w:rsidRDefault="00FD784C">
      <w:pPr>
        <w:spacing w:after="120" w:line="240" w:lineRule="auto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Nadia Scott</w:t>
      </w:r>
    </w:p>
    <w:p w14:paraId="700D21A4" w14:textId="071A3554" w:rsidR="00773783" w:rsidRDefault="00211EE7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>1</w:t>
      </w:r>
      <w:r w:rsidR="00BE5357">
        <w:rPr>
          <w:rFonts w:ascii="Times New Roman" w:eastAsia="Times New Roman" w:hAnsi="Times New Roman" w:cs="Times New Roman"/>
          <w:sz w:val="18"/>
        </w:rPr>
        <w:t>058 Heritage Hill Dr.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 w:rsidR="00BE5357">
        <w:rPr>
          <w:rFonts w:ascii="Times New Roman" w:eastAsia="Times New Roman" w:hAnsi="Times New Roman" w:cs="Times New Roman"/>
          <w:sz w:val="18"/>
        </w:rPr>
        <w:t xml:space="preserve">Apt C, </w:t>
      </w:r>
      <w:r>
        <w:rPr>
          <w:rFonts w:ascii="Times New Roman" w:eastAsia="Times New Roman" w:hAnsi="Times New Roman" w:cs="Times New Roman"/>
          <w:sz w:val="18"/>
        </w:rPr>
        <w:t>NAPERVILLE, IL 60563</w:t>
      </w:r>
      <w:r w:rsidR="00FD784C">
        <w:rPr>
          <w:rFonts w:ascii="Times New Roman" w:eastAsia="Times New Roman" w:hAnsi="Times New Roman" w:cs="Times New Roman"/>
          <w:sz w:val="18"/>
        </w:rPr>
        <w:t>| 262-804-7208 |NSCOTT1@STUDENT.WAUBONSEE.EDU</w:t>
      </w:r>
    </w:p>
    <w:p w14:paraId="42D07223" w14:textId="77777777" w:rsidR="00773783" w:rsidRPr="00211EE7" w:rsidRDefault="00FD784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EE7">
        <w:rPr>
          <w:rFonts w:ascii="Times New Roman" w:eastAsia="Times New Roman" w:hAnsi="Times New Roman" w:cs="Times New Roman"/>
          <w:b/>
          <w:sz w:val="20"/>
          <w:szCs w:val="20"/>
        </w:rPr>
        <w:t xml:space="preserve">PROFESSIONAL SUMMARY </w:t>
      </w:r>
    </w:p>
    <w:p w14:paraId="191EEC3C" w14:textId="59CB6CB4" w:rsidR="00A31A1F" w:rsidRPr="00211EE7" w:rsidRDefault="00A31A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1EE7">
        <w:rPr>
          <w:rFonts w:ascii="Times New Roman" w:hAnsi="Times New Roman" w:cs="Times New Roman"/>
          <w:sz w:val="18"/>
          <w:szCs w:val="18"/>
        </w:rPr>
        <w:t>Attentive and qualified Registered Nurse with</w:t>
      </w:r>
      <w:r w:rsidR="00BE5357">
        <w:rPr>
          <w:rFonts w:ascii="Times New Roman" w:hAnsi="Times New Roman" w:cs="Times New Roman"/>
          <w:sz w:val="18"/>
          <w:szCs w:val="18"/>
        </w:rPr>
        <w:t xml:space="preserve"> 2-year experience and 1</w:t>
      </w:r>
      <w:r w:rsidRPr="00211EE7">
        <w:rPr>
          <w:rFonts w:ascii="Times New Roman" w:hAnsi="Times New Roman" w:cs="Times New Roman"/>
          <w:sz w:val="18"/>
          <w:szCs w:val="18"/>
        </w:rPr>
        <w:t xml:space="preserve">0+ years of </w:t>
      </w:r>
      <w:r w:rsidR="00BE5357">
        <w:rPr>
          <w:rFonts w:ascii="Times New Roman" w:hAnsi="Times New Roman" w:cs="Times New Roman"/>
          <w:sz w:val="18"/>
          <w:szCs w:val="18"/>
        </w:rPr>
        <w:t xml:space="preserve">other </w:t>
      </w:r>
      <w:r w:rsidR="00231EAB">
        <w:rPr>
          <w:rFonts w:ascii="Times New Roman" w:hAnsi="Times New Roman" w:cs="Times New Roman"/>
          <w:sz w:val="18"/>
          <w:szCs w:val="18"/>
        </w:rPr>
        <w:t xml:space="preserve">healthcare professional </w:t>
      </w:r>
      <w:r w:rsidR="00BE5357">
        <w:rPr>
          <w:rFonts w:ascii="Times New Roman" w:hAnsi="Times New Roman" w:cs="Times New Roman"/>
          <w:sz w:val="18"/>
          <w:szCs w:val="18"/>
        </w:rPr>
        <w:t>experience.</w:t>
      </w:r>
      <w:r w:rsidRPr="00211EE7">
        <w:rPr>
          <w:rFonts w:ascii="Times New Roman" w:hAnsi="Times New Roman" w:cs="Times New Roman"/>
          <w:sz w:val="18"/>
          <w:szCs w:val="18"/>
        </w:rPr>
        <w:t xml:space="preserve"> Eager to join</w:t>
      </w:r>
      <w:r w:rsidR="00795D88">
        <w:rPr>
          <w:rFonts w:ascii="Times New Roman" w:hAnsi="Times New Roman" w:cs="Times New Roman"/>
          <w:sz w:val="18"/>
          <w:szCs w:val="18"/>
        </w:rPr>
        <w:t xml:space="preserve"> </w:t>
      </w:r>
      <w:r w:rsidR="00BE5357">
        <w:rPr>
          <w:rFonts w:ascii="Times New Roman" w:hAnsi="Times New Roman" w:cs="Times New Roman"/>
          <w:sz w:val="18"/>
          <w:szCs w:val="18"/>
        </w:rPr>
        <w:t xml:space="preserve">a healthcare/hospital organization </w:t>
      </w:r>
      <w:r w:rsidRPr="00211EE7">
        <w:rPr>
          <w:rFonts w:ascii="Times New Roman" w:hAnsi="Times New Roman" w:cs="Times New Roman"/>
          <w:sz w:val="18"/>
          <w:szCs w:val="18"/>
        </w:rPr>
        <w:t xml:space="preserve">to deliver compassionate, </w:t>
      </w:r>
      <w:r w:rsidR="00211EE7">
        <w:rPr>
          <w:rFonts w:ascii="Times New Roman" w:hAnsi="Times New Roman" w:cs="Times New Roman"/>
          <w:sz w:val="18"/>
          <w:szCs w:val="18"/>
        </w:rPr>
        <w:t>extraordinary</w:t>
      </w:r>
      <w:r w:rsidRPr="00211EE7">
        <w:rPr>
          <w:rFonts w:ascii="Times New Roman" w:hAnsi="Times New Roman" w:cs="Times New Roman"/>
          <w:sz w:val="18"/>
          <w:szCs w:val="18"/>
        </w:rPr>
        <w:t xml:space="preserve"> care and attention, and support hospital </w:t>
      </w:r>
      <w:r w:rsidR="00211EE7">
        <w:rPr>
          <w:rFonts w:ascii="Times New Roman" w:hAnsi="Times New Roman" w:cs="Times New Roman"/>
          <w:sz w:val="18"/>
          <w:szCs w:val="18"/>
        </w:rPr>
        <w:t>staff</w:t>
      </w:r>
    </w:p>
    <w:p w14:paraId="36FF00F8" w14:textId="77777777" w:rsidR="006D095D" w:rsidRPr="00211EE7" w:rsidRDefault="00FD784C" w:rsidP="006D09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EE7">
        <w:rPr>
          <w:rFonts w:ascii="Times New Roman" w:eastAsia="Times New Roman" w:hAnsi="Times New Roman" w:cs="Times New Roman"/>
          <w:b/>
          <w:sz w:val="20"/>
          <w:szCs w:val="20"/>
        </w:rPr>
        <w:t xml:space="preserve">KEY SUMMARY OF SKILLS </w:t>
      </w:r>
    </w:p>
    <w:p w14:paraId="5F9E93E1" w14:textId="77777777" w:rsidR="006D095D" w:rsidRPr="00211EE7" w:rsidRDefault="00FD784C" w:rsidP="006D095D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Administration of blood and blood products </w:t>
      </w:r>
    </w:p>
    <w:p w14:paraId="409880B5" w14:textId="59565242" w:rsidR="006D095D" w:rsidRPr="00211EE7" w:rsidRDefault="006D095D" w:rsidP="006D095D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Pain management </w:t>
      </w:r>
    </w:p>
    <w:p w14:paraId="7495A829" w14:textId="6C76920E" w:rsidR="00773783" w:rsidRPr="00211EE7" w:rsidRDefault="00FD784C" w:rsidP="006D095D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sz w:val="18"/>
          <w:szCs w:val="18"/>
        </w:rPr>
        <w:t>Endoscopy</w:t>
      </w:r>
      <w:r w:rsidR="00A31A1F" w:rsidRPr="00211EE7">
        <w:rPr>
          <w:rFonts w:ascii="Times New Roman" w:eastAsia="Times New Roman" w:hAnsi="Times New Roman" w:cs="Times New Roman"/>
          <w:sz w:val="18"/>
          <w:szCs w:val="18"/>
        </w:rPr>
        <w:t>/colonoscopy</w:t>
      </w:r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 procedures </w:t>
      </w:r>
    </w:p>
    <w:p w14:paraId="2C61326B" w14:textId="77777777" w:rsidR="00773783" w:rsidRPr="00211EE7" w:rsidRDefault="00FD784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sz w:val="18"/>
          <w:szCs w:val="18"/>
        </w:rPr>
        <w:t>IV insertion/IV infusion therapy</w:t>
      </w:r>
    </w:p>
    <w:p w14:paraId="27D800B9" w14:textId="77777777" w:rsidR="00773783" w:rsidRPr="00211EE7" w:rsidRDefault="00FD784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Care of drains/tubes </w:t>
      </w:r>
    </w:p>
    <w:p w14:paraId="24A0887C" w14:textId="77777777" w:rsidR="00773783" w:rsidRPr="00211EE7" w:rsidRDefault="00FD784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Cardiac telemetry monitoring  </w:t>
      </w:r>
    </w:p>
    <w:p w14:paraId="3DA0B744" w14:textId="77777777" w:rsidR="00773783" w:rsidRPr="00211EE7" w:rsidRDefault="00FD784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Pre-admission testing  </w:t>
      </w:r>
    </w:p>
    <w:p w14:paraId="59A38AB6" w14:textId="77777777" w:rsidR="00773783" w:rsidRPr="00211EE7" w:rsidRDefault="00FD784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Pre-operative and Post-operative procedures </w:t>
      </w:r>
    </w:p>
    <w:p w14:paraId="0FD6E475" w14:textId="420714B3" w:rsidR="006D095D" w:rsidRPr="00211EE7" w:rsidRDefault="00FD784C" w:rsidP="006D095D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Psychiatric and Chemical </w:t>
      </w:r>
      <w:r w:rsidR="006D095D" w:rsidRPr="00211EE7">
        <w:rPr>
          <w:rFonts w:ascii="Times New Roman" w:eastAsia="Times New Roman" w:hAnsi="Times New Roman" w:cs="Times New Roman"/>
          <w:sz w:val="18"/>
          <w:szCs w:val="18"/>
        </w:rPr>
        <w:t>dependency</w:t>
      </w:r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4B1F9B6" w14:textId="5C17269E" w:rsidR="006D095D" w:rsidRPr="00211EE7" w:rsidRDefault="006D095D" w:rsidP="006D095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18"/>
          <w:szCs w:val="18"/>
        </w:rPr>
      </w:pPr>
      <w:r w:rsidRPr="00211EE7">
        <w:rPr>
          <w:rFonts w:ascii="Times New Roman" w:hAnsi="Times New Roman" w:cs="Times New Roman"/>
          <w:sz w:val="18"/>
          <w:szCs w:val="18"/>
        </w:rPr>
        <w:t>Collaboration</w:t>
      </w:r>
    </w:p>
    <w:p w14:paraId="7F315C0D" w14:textId="653D5892" w:rsidR="006D095D" w:rsidRPr="00211EE7" w:rsidRDefault="006D095D" w:rsidP="006D095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18"/>
          <w:szCs w:val="18"/>
        </w:rPr>
      </w:pPr>
      <w:r w:rsidRPr="00211EE7">
        <w:rPr>
          <w:rFonts w:ascii="Times New Roman" w:hAnsi="Times New Roman" w:cs="Times New Roman"/>
          <w:sz w:val="18"/>
          <w:szCs w:val="18"/>
        </w:rPr>
        <w:t>Problem-Solving</w:t>
      </w:r>
    </w:p>
    <w:p w14:paraId="037F9078" w14:textId="6D677B08" w:rsidR="00773783" w:rsidRDefault="00FD78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EE7">
        <w:rPr>
          <w:rFonts w:ascii="Times New Roman" w:eastAsia="Times New Roman" w:hAnsi="Times New Roman" w:cs="Times New Roman"/>
          <w:b/>
          <w:sz w:val="20"/>
          <w:szCs w:val="20"/>
        </w:rPr>
        <w:t xml:space="preserve">PROFESSIONAL EXPERIENCE </w:t>
      </w:r>
    </w:p>
    <w:p w14:paraId="1E26DA44" w14:textId="058D5688" w:rsidR="00231EAB" w:rsidRPr="00231EAB" w:rsidRDefault="00231E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31EAB">
        <w:rPr>
          <w:rFonts w:ascii="Times New Roman" w:eastAsia="Times New Roman" w:hAnsi="Times New Roman" w:cs="Times New Roman"/>
          <w:b/>
          <w:sz w:val="18"/>
          <w:szCs w:val="18"/>
        </w:rPr>
        <w:t xml:space="preserve">Northwestern Medicine   May 2020 – November 2020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Pr="00231EAB">
        <w:rPr>
          <w:rFonts w:ascii="Times New Roman" w:eastAsia="Times New Roman" w:hAnsi="Times New Roman" w:cs="Times New Roman"/>
          <w:b/>
          <w:sz w:val="18"/>
          <w:szCs w:val="18"/>
        </w:rPr>
        <w:t>Dekalb, IL</w:t>
      </w:r>
    </w:p>
    <w:p w14:paraId="4ADF3876" w14:textId="782483E9" w:rsidR="00231EAB" w:rsidRPr="00231EAB" w:rsidRDefault="00231EA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231EAB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Registered Nurse </w:t>
      </w:r>
    </w:p>
    <w:p w14:paraId="2BE56826" w14:textId="439F273C" w:rsidR="00231EAB" w:rsidRPr="00231EAB" w:rsidRDefault="00231EAB" w:rsidP="00231E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095D">
        <w:rPr>
          <w:rFonts w:ascii="Times New Roman" w:eastAsia="Times New Roman" w:hAnsi="Times New Roman" w:cs="Times New Roman"/>
          <w:sz w:val="18"/>
          <w:szCs w:val="18"/>
        </w:rPr>
        <w:t xml:space="preserve">Monitored </w:t>
      </w:r>
      <w:r w:rsidRPr="006D095D">
        <w:rPr>
          <w:rFonts w:ascii="Times New Roman" w:eastAsia="Times New Roman" w:hAnsi="Times New Roman" w:cs="Times New Roman"/>
          <w:sz w:val="18"/>
          <w:szCs w:val="18"/>
        </w:rPr>
        <w:t>patients’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095D">
        <w:rPr>
          <w:rFonts w:ascii="Times New Roman" w:eastAsia="Times New Roman" w:hAnsi="Times New Roman" w:cs="Times New Roman"/>
          <w:sz w:val="18"/>
          <w:szCs w:val="18"/>
        </w:rPr>
        <w:t>vital signs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pre-operative and post-operative </w:t>
      </w:r>
    </w:p>
    <w:p w14:paraId="3B0BA7F5" w14:textId="77777777" w:rsidR="00231EAB" w:rsidRPr="00211EE7" w:rsidRDefault="00231EAB" w:rsidP="00231E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11EE7">
        <w:rPr>
          <w:rFonts w:ascii="Times New Roman" w:hAnsi="Times New Roman" w:cs="Times New Roman"/>
          <w:sz w:val="18"/>
          <w:szCs w:val="18"/>
        </w:rPr>
        <w:t>Provide pre-operative and postoperative care for orthopedic, ophthalmology, otolaryngology, orthopedics, urology, endoscopy, general surgery, GYN, pain management, podiatry and plastic and reconstructive surgeries.</w:t>
      </w:r>
    </w:p>
    <w:p w14:paraId="49373F11" w14:textId="77777777" w:rsidR="00231EAB" w:rsidRPr="00211EE7" w:rsidRDefault="00231EAB" w:rsidP="00231E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11EE7">
        <w:rPr>
          <w:rFonts w:ascii="Times New Roman" w:hAnsi="Times New Roman" w:cs="Times New Roman"/>
          <w:sz w:val="18"/>
          <w:szCs w:val="18"/>
        </w:rPr>
        <w:t>Administered IV fluids and medications including antibiotics, narcotics etc. and monitored reactions closely looking for potential side effects and adverse effects.</w:t>
      </w:r>
    </w:p>
    <w:p w14:paraId="677B3994" w14:textId="6240278E" w:rsidR="00231EAB" w:rsidRPr="00231EAB" w:rsidRDefault="00231EAB" w:rsidP="00231E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11EE7">
        <w:rPr>
          <w:rFonts w:ascii="Times New Roman" w:hAnsi="Times New Roman" w:cs="Times New Roman"/>
          <w:sz w:val="18"/>
          <w:szCs w:val="18"/>
        </w:rPr>
        <w:t>Ability to make intelligent, independent decisions, respond to urgent/emergency situations and initiate appropriate action with calm and organized attitude.</w:t>
      </w:r>
    </w:p>
    <w:p w14:paraId="4D416301" w14:textId="3EA16759" w:rsidR="00231EAB" w:rsidRPr="00231EAB" w:rsidRDefault="00231EAB" w:rsidP="00231E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D095D">
        <w:rPr>
          <w:rFonts w:ascii="Times New Roman" w:hAnsi="Times New Roman" w:cs="Times New Roman"/>
          <w:sz w:val="18"/>
          <w:szCs w:val="18"/>
        </w:rPr>
        <w:t>Performed phlebotomy services, urine sampling, blood glucose testing and diabetes management.</w:t>
      </w:r>
    </w:p>
    <w:p w14:paraId="4FD60D75" w14:textId="293EE86E" w:rsidR="00773783" w:rsidRPr="00211EE7" w:rsidRDefault="00FD78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Froedtert Hospital         January 2019 – </w:t>
      </w:r>
      <w:r w:rsidR="00231EAB">
        <w:rPr>
          <w:rFonts w:ascii="Times New Roman" w:eastAsia="Times New Roman" w:hAnsi="Times New Roman" w:cs="Times New Roman"/>
          <w:b/>
          <w:sz w:val="18"/>
          <w:szCs w:val="18"/>
        </w:rPr>
        <w:t xml:space="preserve">May </w:t>
      </w: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>2020                             Milwaukee, WI</w:t>
      </w:r>
    </w:p>
    <w:p w14:paraId="61CF0E61" w14:textId="377C95DE" w:rsidR="00773783" w:rsidRPr="00211EE7" w:rsidRDefault="00FD784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i/>
          <w:sz w:val="18"/>
          <w:szCs w:val="18"/>
        </w:rPr>
        <w:t xml:space="preserve">Registered Nurse </w:t>
      </w:r>
    </w:p>
    <w:p w14:paraId="4CF5AD23" w14:textId="4E49157F" w:rsidR="00746DC4" w:rsidRPr="006D095D" w:rsidRDefault="00746DC4" w:rsidP="00746D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095D">
        <w:rPr>
          <w:rFonts w:ascii="Times New Roman" w:eastAsia="Times New Roman" w:hAnsi="Times New Roman" w:cs="Times New Roman"/>
          <w:sz w:val="18"/>
          <w:szCs w:val="18"/>
        </w:rPr>
        <w:t xml:space="preserve">Monitored </w:t>
      </w:r>
      <w:r w:rsidR="00231EAB" w:rsidRPr="006D095D">
        <w:rPr>
          <w:rFonts w:ascii="Times New Roman" w:eastAsia="Times New Roman" w:hAnsi="Times New Roman" w:cs="Times New Roman"/>
          <w:sz w:val="18"/>
          <w:szCs w:val="18"/>
        </w:rPr>
        <w:t>patient’s</w:t>
      </w:r>
      <w:r w:rsidR="00231EA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095D">
        <w:rPr>
          <w:rFonts w:ascii="Times New Roman" w:eastAsia="Times New Roman" w:hAnsi="Times New Roman" w:cs="Times New Roman"/>
          <w:sz w:val="18"/>
          <w:szCs w:val="18"/>
        </w:rPr>
        <w:t>vital signs</w:t>
      </w:r>
      <w:r w:rsidR="00231EA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D007DB2" w14:textId="64E1FEB7" w:rsidR="00746DC4" w:rsidRPr="006D095D" w:rsidRDefault="00746DC4" w:rsidP="00746D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095D">
        <w:rPr>
          <w:rFonts w:ascii="Times New Roman" w:eastAsia="Times New Roman" w:hAnsi="Times New Roman" w:cs="Times New Roman"/>
          <w:sz w:val="18"/>
          <w:szCs w:val="18"/>
        </w:rPr>
        <w:t>Monitored and recorded input and output in patients with renal failure, gastroenteric, and cardiac conditions.</w:t>
      </w:r>
    </w:p>
    <w:p w14:paraId="4A92995D" w14:textId="136FC747" w:rsidR="00746DC4" w:rsidRPr="00D82162" w:rsidRDefault="00A31A1F" w:rsidP="00746D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D095D">
        <w:rPr>
          <w:rFonts w:ascii="Times New Roman" w:hAnsi="Times New Roman" w:cs="Times New Roman"/>
          <w:sz w:val="18"/>
          <w:szCs w:val="18"/>
        </w:rPr>
        <w:t xml:space="preserve">Administered </w:t>
      </w:r>
      <w:r w:rsidR="00746DC4" w:rsidRPr="006D095D">
        <w:rPr>
          <w:rFonts w:ascii="Times New Roman" w:eastAsia="Times New Roman" w:hAnsi="Times New Roman" w:cs="Times New Roman"/>
          <w:sz w:val="18"/>
          <w:szCs w:val="18"/>
        </w:rPr>
        <w:t xml:space="preserve">IV/PO/SQ/IM </w:t>
      </w:r>
      <w:r w:rsidRPr="006D095D">
        <w:rPr>
          <w:rFonts w:ascii="Times New Roman" w:hAnsi="Times New Roman" w:cs="Times New Roman"/>
          <w:sz w:val="18"/>
          <w:szCs w:val="18"/>
        </w:rPr>
        <w:t>psychotropic</w:t>
      </w:r>
      <w:r w:rsidR="00746DC4" w:rsidRPr="006D095D">
        <w:rPr>
          <w:rFonts w:ascii="Times New Roman" w:hAnsi="Times New Roman" w:cs="Times New Roman"/>
          <w:sz w:val="18"/>
          <w:szCs w:val="18"/>
        </w:rPr>
        <w:t xml:space="preserve"> and medical</w:t>
      </w:r>
      <w:r w:rsidRPr="006D095D">
        <w:rPr>
          <w:rFonts w:ascii="Times New Roman" w:hAnsi="Times New Roman" w:cs="Times New Roman"/>
          <w:sz w:val="18"/>
          <w:szCs w:val="18"/>
        </w:rPr>
        <w:t xml:space="preserve"> medication as scheduled and as needed while monitoring patients for side effects.</w:t>
      </w:r>
    </w:p>
    <w:p w14:paraId="423CA15F" w14:textId="54422AD1" w:rsidR="00D82162" w:rsidRPr="00D82162" w:rsidRDefault="00D82162" w:rsidP="00746D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82162">
        <w:rPr>
          <w:rFonts w:ascii="Times New Roman" w:hAnsi="Times New Roman" w:cs="Times New Roman"/>
          <w:sz w:val="18"/>
          <w:szCs w:val="18"/>
        </w:rPr>
        <w:t>Completed intake assessments to determine level of care needed; developed and implemented individual short- and long-term psychiatric treatment plans for children, adolescents, and adult populations.</w:t>
      </w:r>
    </w:p>
    <w:p w14:paraId="0971671A" w14:textId="5F7865D0" w:rsidR="00D82162" w:rsidRPr="00D82162" w:rsidRDefault="00D82162" w:rsidP="00746D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82162">
        <w:rPr>
          <w:rFonts w:ascii="Times New Roman" w:hAnsi="Times New Roman" w:cs="Times New Roman"/>
          <w:sz w:val="18"/>
          <w:szCs w:val="18"/>
        </w:rPr>
        <w:t>Treated patients with substance abuse/addiction disorders, mood disorders, depressive disorders, psychotic disorders, attention deficit disorders, eating disorders, and behavioral disorders</w:t>
      </w:r>
      <w:r>
        <w:t>.</w:t>
      </w:r>
    </w:p>
    <w:p w14:paraId="0B9DE528" w14:textId="77777777" w:rsidR="00746DC4" w:rsidRPr="006D095D" w:rsidRDefault="00A31A1F" w:rsidP="00746D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D095D">
        <w:rPr>
          <w:rFonts w:ascii="Times New Roman" w:hAnsi="Times New Roman" w:cs="Times New Roman"/>
          <w:sz w:val="18"/>
          <w:szCs w:val="18"/>
        </w:rPr>
        <w:t>Performed phlebotomy services, urine sampling, blood glucose testing and diabetes management.</w:t>
      </w:r>
    </w:p>
    <w:p w14:paraId="73055515" w14:textId="317D51C8" w:rsidR="00D82162" w:rsidRPr="00211EE7" w:rsidRDefault="00A31A1F" w:rsidP="00D821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D095D">
        <w:rPr>
          <w:rFonts w:ascii="Times New Roman" w:hAnsi="Times New Roman" w:cs="Times New Roman"/>
          <w:sz w:val="18"/>
          <w:szCs w:val="18"/>
        </w:rPr>
        <w:t>Planned and conducted group therapy</w:t>
      </w:r>
    </w:p>
    <w:p w14:paraId="2FB73E26" w14:textId="26D060EA" w:rsidR="00211EE7" w:rsidRPr="00211EE7" w:rsidRDefault="00211EE7" w:rsidP="00D821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11EE7">
        <w:rPr>
          <w:rFonts w:ascii="Times New Roman" w:hAnsi="Times New Roman" w:cs="Times New Roman"/>
          <w:sz w:val="18"/>
          <w:szCs w:val="18"/>
        </w:rPr>
        <w:t>Provide pre-operative and postoperative care for orthopedic, ophthalmology, otolaryngology, orthopedics, urology, endoscopy, general surgery, GYN, pain management, podiatry and plastic and reconstructive surgeries.</w:t>
      </w:r>
    </w:p>
    <w:p w14:paraId="2322BB30" w14:textId="6BC016A2" w:rsidR="00211EE7" w:rsidRPr="00211EE7" w:rsidRDefault="00211EE7" w:rsidP="00D821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11EE7">
        <w:rPr>
          <w:rFonts w:ascii="Times New Roman" w:hAnsi="Times New Roman" w:cs="Times New Roman"/>
          <w:sz w:val="18"/>
          <w:szCs w:val="18"/>
        </w:rPr>
        <w:t xml:space="preserve">Administered IV fluids and medications including antibiotics, narcotics </w:t>
      </w:r>
      <w:r w:rsidR="007B6CF7" w:rsidRPr="00211EE7">
        <w:rPr>
          <w:rFonts w:ascii="Times New Roman" w:hAnsi="Times New Roman" w:cs="Times New Roman"/>
          <w:sz w:val="18"/>
          <w:szCs w:val="18"/>
        </w:rPr>
        <w:t>etc.</w:t>
      </w:r>
      <w:r w:rsidRPr="00211EE7">
        <w:rPr>
          <w:rFonts w:ascii="Times New Roman" w:hAnsi="Times New Roman" w:cs="Times New Roman"/>
          <w:sz w:val="18"/>
          <w:szCs w:val="18"/>
        </w:rPr>
        <w:t xml:space="preserve"> and monitored reactions closely looking for potential side effects and adverse effects.</w:t>
      </w:r>
    </w:p>
    <w:p w14:paraId="5C42555B" w14:textId="736D9085" w:rsidR="00FD784C" w:rsidRPr="007C1EEE" w:rsidRDefault="00211EE7" w:rsidP="007C1EE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11EE7">
        <w:rPr>
          <w:rFonts w:ascii="Times New Roman" w:hAnsi="Times New Roman" w:cs="Times New Roman"/>
          <w:sz w:val="18"/>
          <w:szCs w:val="18"/>
        </w:rPr>
        <w:t>Ability to make intelligent, independent decisions, respond to urgent/emergency situations and initiate appropriate action with calm and organized attitude.</w:t>
      </w:r>
    </w:p>
    <w:p w14:paraId="26FC18DD" w14:textId="77777777" w:rsidR="00773783" w:rsidRPr="00211EE7" w:rsidRDefault="00FD78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proofErr w:type="spellStart"/>
      <w:r w:rsidRPr="00211EE7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Dupage</w:t>
      </w:r>
      <w:proofErr w:type="spellEnd"/>
      <w:r w:rsidRPr="00211EE7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 xml:space="preserve"> Medical Group  </w:t>
      </w:r>
    </w:p>
    <w:p w14:paraId="30528BB6" w14:textId="78FCB923" w:rsidR="00773783" w:rsidRPr="00211EE7" w:rsidRDefault="00FD78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i/>
          <w:sz w:val="18"/>
          <w:szCs w:val="18"/>
        </w:rPr>
        <w:t xml:space="preserve">Patient Registration </w:t>
      </w:r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June 2016 – January 2019                                 </w:t>
      </w:r>
      <w:r w:rsid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      </w:t>
      </w: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Lisle, IL                                                </w:t>
      </w:r>
    </w:p>
    <w:p w14:paraId="69C6A326" w14:textId="77777777" w:rsidR="00773783" w:rsidRPr="006D095D" w:rsidRDefault="00FD784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D095D">
        <w:rPr>
          <w:rFonts w:ascii="Times New Roman" w:eastAsia="Times New Roman" w:hAnsi="Times New Roman" w:cs="Times New Roman"/>
          <w:sz w:val="18"/>
          <w:szCs w:val="18"/>
        </w:rPr>
        <w:t xml:space="preserve">Excelled at resolving patient complaints in a professional matter </w:t>
      </w:r>
    </w:p>
    <w:p w14:paraId="046DE770" w14:textId="77777777" w:rsidR="00773783" w:rsidRPr="006D095D" w:rsidRDefault="00FD784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6D09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Updated and processed a variety of insurance coverages </w:t>
      </w:r>
    </w:p>
    <w:p w14:paraId="0754661E" w14:textId="77777777" w:rsidR="00773783" w:rsidRPr="006D095D" w:rsidRDefault="00FD784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6D09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Coordinated with nursing staff to process, triage and direct patients to the appropriate departments </w:t>
      </w:r>
    </w:p>
    <w:p w14:paraId="4BDE49BD" w14:textId="77777777" w:rsidR="00773783" w:rsidRPr="006D095D" w:rsidRDefault="00FD784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6D09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Developed and implemented improvements to the registration department to maximize efficiency, reduce delinquency and increase accuracy</w:t>
      </w:r>
    </w:p>
    <w:p w14:paraId="29BFC462" w14:textId="77777777" w:rsidR="00773783" w:rsidRPr="00211EE7" w:rsidRDefault="00FD784C">
      <w:pPr>
        <w:spacing w:after="0" w:line="240" w:lineRule="auto"/>
        <w:ind w:right="144"/>
        <w:rPr>
          <w:rFonts w:ascii="Cambria" w:eastAsia="Cambria" w:hAnsi="Cambria" w:cs="Cambria"/>
          <w:b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Advocate Christ/Good Samaritan Hospital   </w:t>
      </w:r>
    </w:p>
    <w:p w14:paraId="3CDDAC95" w14:textId="77777777" w:rsidR="00773783" w:rsidRPr="00211EE7" w:rsidRDefault="00FD784C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i/>
          <w:sz w:val="18"/>
          <w:szCs w:val="18"/>
        </w:rPr>
        <w:t xml:space="preserve">Respiratory Therapist    </w:t>
      </w: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>July 2014 - July 2015                                               Downers Grove, IL</w:t>
      </w:r>
    </w:p>
    <w:p w14:paraId="1F32A6D3" w14:textId="77777777" w:rsidR="00773783" w:rsidRPr="006D095D" w:rsidRDefault="00FD784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6D09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Provided direct respiratory therapy care to approximately 30-40 patients per shift while administering a variety of respiratory therapy care modalities consisting of breathing treatments and airway management </w:t>
      </w:r>
    </w:p>
    <w:p w14:paraId="7536A632" w14:textId="77777777" w:rsidR="00773783" w:rsidRPr="006D095D" w:rsidRDefault="00FD784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6D09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lastRenderedPageBreak/>
        <w:t>Instructed patients with breathing exercises, monitored physiological responses to therapy, such as vital signs, arterial blood gases, and blood chemistry changes</w:t>
      </w:r>
    </w:p>
    <w:p w14:paraId="4C92B92F" w14:textId="77777777" w:rsidR="00773783" w:rsidRPr="006D095D" w:rsidRDefault="00FD784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6D09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Assisted Anesthesiologist/Pulmonologist with bedside airway intubations</w:t>
      </w:r>
    </w:p>
    <w:p w14:paraId="33D72501" w14:textId="77777777" w:rsidR="00773783" w:rsidRPr="006D095D" w:rsidRDefault="00FD784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6D09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Collaborated with physicians and other interdisciplinary team in the Emergency Room, Intensive Care Unit and Medical Surgery floors to update patient's respiratory status and current treatment plan</w:t>
      </w:r>
    </w:p>
    <w:p w14:paraId="5FB3648A" w14:textId="77777777" w:rsidR="00773783" w:rsidRPr="00211EE7" w:rsidRDefault="00FD784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EDUCATION </w:t>
      </w:r>
    </w:p>
    <w:p w14:paraId="0024DF6C" w14:textId="64258315" w:rsidR="00773783" w:rsidRPr="00211EE7" w:rsidRDefault="00211EE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Western Governors University </w:t>
      </w:r>
      <w:r w:rsidR="00FD784C" w:rsidRP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</w:t>
      </w: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>Salt Lake</w:t>
      </w:r>
      <w:r w:rsidR="00FD784C" w:rsidRPr="00211EE7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 UT</w:t>
      </w:r>
    </w:p>
    <w:p w14:paraId="219BEB2F" w14:textId="280C0B97" w:rsidR="00773783" w:rsidRPr="00211EE7" w:rsidRDefault="00FD784C">
      <w:pPr>
        <w:tabs>
          <w:tab w:val="left" w:pos="720"/>
        </w:tabs>
        <w:spacing w:after="0" w:line="240" w:lineRule="auto"/>
        <w:rPr>
          <w:rFonts w:ascii="Cambria" w:eastAsia="Cambria" w:hAnsi="Cambria" w:cs="Cambria"/>
          <w:b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i/>
          <w:sz w:val="18"/>
          <w:szCs w:val="18"/>
        </w:rPr>
        <w:t xml:space="preserve">Bachelors Science in Nursing                                         </w:t>
      </w:r>
      <w:proofErr w:type="gramStart"/>
      <w:r w:rsidRPr="00211EE7">
        <w:rPr>
          <w:rFonts w:ascii="Times New Roman" w:eastAsia="Times New Roman" w:hAnsi="Times New Roman" w:cs="Times New Roman"/>
          <w:sz w:val="18"/>
          <w:szCs w:val="18"/>
        </w:rPr>
        <w:t>In</w:t>
      </w:r>
      <w:proofErr w:type="gramEnd"/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 Progress  </w:t>
      </w: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59A1F59" w14:textId="3BF98C9B" w:rsidR="00773783" w:rsidRPr="00211EE7" w:rsidRDefault="00FD784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Waubonsee Community College             </w:t>
      </w:r>
      <w:r w:rsidR="00211EE7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</w:t>
      </w:r>
      <w:r w:rsidRPr="00211EE7">
        <w:rPr>
          <w:rFonts w:ascii="Times New Roman" w:eastAsia="Times New Roman" w:hAnsi="Times New Roman" w:cs="Times New Roman"/>
          <w:b/>
          <w:sz w:val="18"/>
          <w:szCs w:val="18"/>
        </w:rPr>
        <w:t>Aurora, IL</w:t>
      </w:r>
    </w:p>
    <w:p w14:paraId="34B1872E" w14:textId="1A3D5B6D" w:rsidR="00773783" w:rsidRPr="00211EE7" w:rsidRDefault="00FD78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11EE7">
        <w:rPr>
          <w:rFonts w:ascii="Times New Roman" w:eastAsia="Times New Roman" w:hAnsi="Times New Roman" w:cs="Times New Roman"/>
          <w:i/>
          <w:sz w:val="18"/>
          <w:szCs w:val="18"/>
        </w:rPr>
        <w:t xml:space="preserve">Associate of Applied Sciences in Nursing  </w:t>
      </w:r>
      <w:r w:rsidR="00231EA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11EE7">
        <w:rPr>
          <w:rFonts w:ascii="Times New Roman" w:eastAsia="Times New Roman" w:hAnsi="Times New Roman" w:cs="Times New Roman"/>
          <w:i/>
          <w:sz w:val="18"/>
          <w:szCs w:val="18"/>
        </w:rPr>
        <w:t xml:space="preserve">GPA 3.5      </w:t>
      </w:r>
      <w:r w:rsidRPr="00211EE7">
        <w:rPr>
          <w:rFonts w:ascii="Times New Roman" w:eastAsia="Times New Roman" w:hAnsi="Times New Roman" w:cs="Times New Roman"/>
          <w:sz w:val="18"/>
          <w:szCs w:val="18"/>
        </w:rPr>
        <w:t xml:space="preserve">October 2018 </w:t>
      </w:r>
    </w:p>
    <w:p w14:paraId="199BAE47" w14:textId="77777777" w:rsidR="00773783" w:rsidRDefault="00773783">
      <w:pPr>
        <w:tabs>
          <w:tab w:val="left" w:pos="720"/>
        </w:tabs>
        <w:spacing w:after="240" w:line="288" w:lineRule="auto"/>
        <w:rPr>
          <w:rFonts w:ascii="Times New Roman" w:eastAsia="Times New Roman" w:hAnsi="Times New Roman" w:cs="Times New Roman"/>
          <w:b/>
          <w:sz w:val="28"/>
        </w:rPr>
      </w:pPr>
    </w:p>
    <w:p w14:paraId="0479A6F9" w14:textId="77777777" w:rsidR="00773783" w:rsidRDefault="00773783">
      <w:pPr>
        <w:rPr>
          <w:rFonts w:ascii="Calibri" w:eastAsia="Calibri" w:hAnsi="Calibri" w:cs="Calibri"/>
        </w:rPr>
      </w:pPr>
    </w:p>
    <w:sectPr w:rsidR="00773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827"/>
    <w:multiLevelType w:val="hybridMultilevel"/>
    <w:tmpl w:val="E606F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862BA"/>
    <w:multiLevelType w:val="multilevel"/>
    <w:tmpl w:val="A6EA0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42A99"/>
    <w:multiLevelType w:val="hybridMultilevel"/>
    <w:tmpl w:val="C0AE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C106D"/>
    <w:multiLevelType w:val="hybridMultilevel"/>
    <w:tmpl w:val="4030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11F92"/>
    <w:multiLevelType w:val="hybridMultilevel"/>
    <w:tmpl w:val="D4FE8DF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67A44E42"/>
    <w:multiLevelType w:val="multilevel"/>
    <w:tmpl w:val="1B329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C97BBD"/>
    <w:multiLevelType w:val="multilevel"/>
    <w:tmpl w:val="A2A62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5221F7"/>
    <w:multiLevelType w:val="hybridMultilevel"/>
    <w:tmpl w:val="7D06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F6B7E"/>
    <w:multiLevelType w:val="multilevel"/>
    <w:tmpl w:val="2A3C8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83"/>
    <w:rsid w:val="00143EFB"/>
    <w:rsid w:val="00211EE7"/>
    <w:rsid w:val="002216DA"/>
    <w:rsid w:val="00231EAB"/>
    <w:rsid w:val="006D095D"/>
    <w:rsid w:val="00746DC4"/>
    <w:rsid w:val="00773783"/>
    <w:rsid w:val="00795D88"/>
    <w:rsid w:val="007B6CF7"/>
    <w:rsid w:val="007C1EEE"/>
    <w:rsid w:val="00941556"/>
    <w:rsid w:val="009C2F42"/>
    <w:rsid w:val="00A31A1F"/>
    <w:rsid w:val="00BE5357"/>
    <w:rsid w:val="00D06F58"/>
    <w:rsid w:val="00D82162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498D"/>
  <w15:docId w15:val="{0BE819FE-9413-418D-866C-FAF934B7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yibor christopher</dc:creator>
  <cp:lastModifiedBy>Nadia Scott</cp:lastModifiedBy>
  <cp:revision>2</cp:revision>
  <dcterms:created xsi:type="dcterms:W3CDTF">2021-08-11T02:43:00Z</dcterms:created>
  <dcterms:modified xsi:type="dcterms:W3CDTF">2021-08-11T02:43:00Z</dcterms:modified>
</cp:coreProperties>
</file>