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1746B" w14:textId="77777777" w:rsidR="00B728F6" w:rsidRPr="004617FD" w:rsidRDefault="00B728F6" w:rsidP="00B728F6">
      <w:pPr>
        <w:jc w:val="center"/>
        <w:rPr>
          <w:rFonts w:asciiTheme="majorHAnsi" w:eastAsia="Georgia" w:hAnsiTheme="majorHAnsi" w:cstheme="majorHAnsi"/>
          <w:b/>
          <w:color w:val="000000"/>
          <w:sz w:val="22"/>
          <w:szCs w:val="22"/>
        </w:rPr>
      </w:pPr>
      <w:bookmarkStart w:id="0" w:name="_GoBack"/>
      <w:bookmarkEnd w:id="0"/>
      <w:r w:rsidRPr="004617FD">
        <w:rPr>
          <w:rFonts w:asciiTheme="majorHAnsi" w:eastAsia="Georgia" w:hAnsiTheme="majorHAnsi" w:cstheme="majorHAnsi"/>
          <w:b/>
          <w:color w:val="000000"/>
          <w:sz w:val="22"/>
          <w:szCs w:val="22"/>
        </w:rPr>
        <w:t>SHONDA JACKSON</w:t>
      </w:r>
    </w:p>
    <w:p w14:paraId="46DF0885" w14:textId="5200ED19" w:rsidR="00B728F6" w:rsidRPr="004617FD" w:rsidRDefault="00277C82" w:rsidP="00B728F6">
      <w:pPr>
        <w:jc w:val="center"/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>5600 Dowdell Ave Apt# 360 Rohnert Park, CA</w:t>
      </w:r>
    </w:p>
    <w:p w14:paraId="20130164" w14:textId="09479B20" w:rsidR="00B728F6" w:rsidRPr="004617FD" w:rsidRDefault="00B728F6" w:rsidP="00B728F6">
      <w:pPr>
        <w:jc w:val="center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(225) 229 - 5969</w:t>
      </w:r>
    </w:p>
    <w:p w14:paraId="00000007" w14:textId="2DAC72F8" w:rsidR="00B922B8" w:rsidRPr="004617FD" w:rsidRDefault="00F03837" w:rsidP="00B728F6">
      <w:pPr>
        <w:jc w:val="center"/>
        <w:rPr>
          <w:rFonts w:asciiTheme="majorHAnsi" w:eastAsia="Georgia" w:hAnsiTheme="majorHAnsi" w:cstheme="majorHAnsi"/>
          <w:color w:val="000000"/>
          <w:sz w:val="22"/>
          <w:szCs w:val="22"/>
        </w:rPr>
      </w:pPr>
      <w:hyperlink r:id="rId7" w:history="1">
        <w:r w:rsidR="00B728F6" w:rsidRPr="004617FD">
          <w:rPr>
            <w:rStyle w:val="Hyperlink"/>
            <w:rFonts w:asciiTheme="majorHAnsi" w:eastAsia="Georgia" w:hAnsiTheme="majorHAnsi" w:cstheme="majorHAnsi"/>
            <w:sz w:val="22"/>
            <w:szCs w:val="22"/>
          </w:rPr>
          <w:t>ms.shondajackson@yahoo.com</w:t>
        </w:r>
      </w:hyperlink>
    </w:p>
    <w:p w14:paraId="7583863A" w14:textId="77777777" w:rsidR="00B728F6" w:rsidRPr="004617FD" w:rsidRDefault="00B728F6" w:rsidP="00B728F6">
      <w:pPr>
        <w:jc w:val="center"/>
        <w:rPr>
          <w:rFonts w:asciiTheme="majorHAnsi" w:eastAsia="Georgia" w:hAnsiTheme="majorHAnsi" w:cstheme="majorHAnsi"/>
          <w:b/>
          <w:color w:val="000000"/>
          <w:sz w:val="22"/>
          <w:szCs w:val="22"/>
        </w:rPr>
      </w:pPr>
    </w:p>
    <w:p w14:paraId="6B5DACDE" w14:textId="453A0615" w:rsidR="00FE5007" w:rsidRPr="004617FD" w:rsidRDefault="00FE5007" w:rsidP="00FE5007">
      <w:pPr>
        <w:rPr>
          <w:rFonts w:asciiTheme="majorHAnsi" w:eastAsia="Calibri" w:hAnsiTheme="majorHAnsi" w:cstheme="majorHAnsi"/>
          <w:sz w:val="22"/>
          <w:szCs w:val="22"/>
        </w:rPr>
      </w:pPr>
      <w:r w:rsidRPr="004617FD">
        <w:rPr>
          <w:rFonts w:asciiTheme="majorHAnsi" w:eastAsia="Calibri" w:hAnsiTheme="majorHAnsi" w:cstheme="majorHAnsi"/>
          <w:b/>
          <w:sz w:val="22"/>
          <w:szCs w:val="22"/>
        </w:rPr>
        <w:t xml:space="preserve">Specialty: </w:t>
      </w:r>
      <w:r w:rsidRPr="004617FD">
        <w:rPr>
          <w:rFonts w:asciiTheme="majorHAnsi" w:eastAsia="Calibri" w:hAnsiTheme="majorHAnsi" w:cstheme="majorHAnsi"/>
          <w:sz w:val="22"/>
          <w:szCs w:val="22"/>
        </w:rPr>
        <w:t>MS/Tele (</w:t>
      </w:r>
      <w:r w:rsidR="00277C82">
        <w:rPr>
          <w:rFonts w:asciiTheme="majorHAnsi" w:eastAsia="Calibri" w:hAnsiTheme="majorHAnsi" w:cstheme="majorHAnsi"/>
          <w:sz w:val="22"/>
          <w:szCs w:val="22"/>
        </w:rPr>
        <w:t>5</w:t>
      </w:r>
      <w:r w:rsidRPr="004617FD">
        <w:rPr>
          <w:rFonts w:asciiTheme="majorHAnsi" w:eastAsia="Calibri" w:hAnsiTheme="majorHAnsi" w:cstheme="majorHAnsi"/>
          <w:sz w:val="22"/>
          <w:szCs w:val="22"/>
        </w:rPr>
        <w:t xml:space="preserve"> years) </w:t>
      </w:r>
    </w:p>
    <w:p w14:paraId="48070E18" w14:textId="349555F4" w:rsidR="00FE5007" w:rsidRPr="004617FD" w:rsidRDefault="00FE5007" w:rsidP="00FE5007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Calibri" w:hAnsiTheme="majorHAnsi" w:cstheme="majorHAnsi"/>
          <w:b/>
          <w:sz w:val="22"/>
          <w:szCs w:val="22"/>
        </w:rPr>
        <w:t xml:space="preserve">Certifications: 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BLS</w:t>
      </w:r>
      <w:r w:rsidRPr="004617FD">
        <w:rPr>
          <w:rFonts w:asciiTheme="majorHAnsi" w:eastAsia="Georgia" w:hAnsiTheme="majorHAnsi" w:cstheme="majorHAnsi"/>
          <w:b/>
          <w:color w:val="000000"/>
          <w:sz w:val="22"/>
          <w:szCs w:val="22"/>
        </w:rPr>
        <w:t xml:space="preserve"> 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(</w:t>
      </w:r>
      <w:r w:rsidR="00DC712A">
        <w:rPr>
          <w:rFonts w:asciiTheme="majorHAnsi" w:eastAsia="Georgia" w:hAnsiTheme="majorHAnsi" w:cstheme="majorHAnsi"/>
          <w:color w:val="000000"/>
          <w:sz w:val="22"/>
          <w:szCs w:val="22"/>
        </w:rPr>
        <w:t>0</w:t>
      </w:r>
      <w:r w:rsidR="00277C82">
        <w:rPr>
          <w:rFonts w:asciiTheme="majorHAnsi" w:eastAsia="Georgia" w:hAnsiTheme="majorHAnsi" w:cstheme="majorHAnsi"/>
          <w:color w:val="000000"/>
          <w:sz w:val="22"/>
          <w:szCs w:val="22"/>
        </w:rPr>
        <w:t>7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/202</w:t>
      </w:r>
      <w:r w:rsidR="00277C82">
        <w:rPr>
          <w:rFonts w:asciiTheme="majorHAnsi" w:eastAsia="Georgia" w:hAnsiTheme="majorHAnsi" w:cstheme="majorHAnsi"/>
          <w:color w:val="000000"/>
          <w:sz w:val="22"/>
          <w:szCs w:val="22"/>
        </w:rPr>
        <w:t>2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), ACLS (</w:t>
      </w:r>
      <w:r w:rsidR="00DC712A">
        <w:rPr>
          <w:rFonts w:asciiTheme="majorHAnsi" w:eastAsia="Georgia" w:hAnsiTheme="majorHAnsi" w:cstheme="majorHAnsi"/>
          <w:color w:val="000000"/>
          <w:sz w:val="22"/>
          <w:szCs w:val="22"/>
        </w:rPr>
        <w:t>0</w:t>
      </w:r>
      <w:r w:rsidR="00277C82">
        <w:rPr>
          <w:rFonts w:asciiTheme="majorHAnsi" w:eastAsia="Georgia" w:hAnsiTheme="majorHAnsi" w:cstheme="majorHAnsi"/>
          <w:color w:val="000000"/>
          <w:sz w:val="22"/>
          <w:szCs w:val="22"/>
        </w:rPr>
        <w:t>7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/202</w:t>
      </w:r>
      <w:r w:rsidR="00277C82">
        <w:rPr>
          <w:rFonts w:asciiTheme="majorHAnsi" w:eastAsia="Georgia" w:hAnsiTheme="majorHAnsi" w:cstheme="majorHAnsi"/>
          <w:color w:val="000000"/>
          <w:sz w:val="22"/>
          <w:szCs w:val="22"/>
        </w:rPr>
        <w:t>2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)</w:t>
      </w:r>
      <w:bookmarkStart w:id="1" w:name="_gjdgxs" w:colFirst="0" w:colLast="0"/>
      <w:bookmarkEnd w:id="1"/>
      <w:r w:rsidRPr="004617FD">
        <w:rPr>
          <w:rFonts w:asciiTheme="majorHAnsi" w:eastAsia="Georgia" w:hAnsiTheme="majorHAnsi" w:cstheme="majorHAnsi"/>
          <w:color w:val="000000"/>
          <w:sz w:val="22"/>
          <w:szCs w:val="22"/>
          <w:u w:val="single"/>
        </w:rPr>
        <w:t xml:space="preserve">, 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NISS: (0</w:t>
      </w:r>
      <w:r w:rsidR="00DC712A">
        <w:rPr>
          <w:rFonts w:asciiTheme="majorHAnsi" w:eastAsia="Georgia" w:hAnsiTheme="majorHAnsi" w:cstheme="majorHAnsi"/>
          <w:color w:val="000000"/>
          <w:sz w:val="22"/>
          <w:szCs w:val="22"/>
        </w:rPr>
        <w:t>3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/202</w:t>
      </w:r>
      <w:r w:rsidR="00277C82">
        <w:rPr>
          <w:rFonts w:asciiTheme="majorHAnsi" w:eastAsia="Georgia" w:hAnsiTheme="majorHAnsi" w:cstheme="majorHAnsi"/>
          <w:color w:val="000000"/>
          <w:sz w:val="22"/>
          <w:szCs w:val="22"/>
        </w:rPr>
        <w:t>2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)</w:t>
      </w:r>
    </w:p>
    <w:p w14:paraId="20012F5D" w14:textId="09424A67" w:rsidR="00FE5007" w:rsidRPr="004617FD" w:rsidRDefault="00FE5007" w:rsidP="00FE5007">
      <w:pPr>
        <w:rPr>
          <w:rFonts w:asciiTheme="majorHAnsi" w:eastAsia="Georgia" w:hAnsiTheme="majorHAnsi" w:cstheme="majorHAnsi"/>
          <w:b/>
          <w:color w:val="000000"/>
          <w:sz w:val="22"/>
          <w:szCs w:val="22"/>
          <w:u w:val="single"/>
        </w:rPr>
      </w:pPr>
      <w:r w:rsidRPr="004617FD">
        <w:rPr>
          <w:rFonts w:asciiTheme="majorHAnsi" w:eastAsia="Calibri" w:hAnsiTheme="majorHAnsi" w:cstheme="majorHAnsi"/>
          <w:b/>
          <w:sz w:val="22"/>
          <w:szCs w:val="22"/>
        </w:rPr>
        <w:t xml:space="preserve">License: 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L</w:t>
      </w:r>
      <w:r w:rsidR="0080317E">
        <w:rPr>
          <w:rFonts w:asciiTheme="majorHAnsi" w:eastAsia="Georgia" w:hAnsiTheme="majorHAnsi" w:cstheme="majorHAnsi"/>
          <w:sz w:val="22"/>
          <w:szCs w:val="22"/>
        </w:rPr>
        <w:t>A, CA, NC</w:t>
      </w:r>
      <w:r w:rsidRPr="004617FD">
        <w:rPr>
          <w:rFonts w:asciiTheme="majorHAnsi" w:eastAsia="Georgia" w:hAnsiTheme="majorHAnsi" w:cstheme="majorHAnsi"/>
          <w:sz w:val="22"/>
          <w:szCs w:val="22"/>
        </w:rPr>
        <w:t xml:space="preserve"> (compact)</w:t>
      </w:r>
    </w:p>
    <w:p w14:paraId="6882C3AC" w14:textId="77777777" w:rsidR="00FE5007" w:rsidRPr="004617FD" w:rsidRDefault="00FE5007" w:rsidP="00FE5007">
      <w:pPr>
        <w:rPr>
          <w:rFonts w:asciiTheme="majorHAnsi" w:eastAsia="Calibri" w:hAnsiTheme="majorHAnsi" w:cstheme="majorHAnsi"/>
          <w:sz w:val="22"/>
          <w:szCs w:val="22"/>
        </w:rPr>
      </w:pPr>
      <w:r w:rsidRPr="004617FD">
        <w:rPr>
          <w:rFonts w:asciiTheme="majorHAnsi" w:eastAsia="Calibri" w:hAnsiTheme="majorHAnsi" w:cstheme="majorHAnsi"/>
          <w:b/>
          <w:sz w:val="22"/>
          <w:szCs w:val="22"/>
        </w:rPr>
        <w:t xml:space="preserve">Shift: </w:t>
      </w:r>
      <w:r w:rsidRPr="004617FD">
        <w:rPr>
          <w:rFonts w:asciiTheme="majorHAnsi" w:eastAsia="Calibri" w:hAnsiTheme="majorHAnsi" w:cstheme="majorHAnsi"/>
          <w:sz w:val="22"/>
          <w:szCs w:val="22"/>
        </w:rPr>
        <w:t>12 hr. Days</w:t>
      </w:r>
    </w:p>
    <w:p w14:paraId="7B9982DC" w14:textId="549E597C" w:rsidR="00FE5007" w:rsidRPr="004617FD" w:rsidRDefault="00FE5007" w:rsidP="00FE5007">
      <w:pPr>
        <w:rPr>
          <w:rFonts w:asciiTheme="majorHAnsi" w:eastAsia="Calibri" w:hAnsiTheme="majorHAnsi" w:cstheme="majorHAnsi"/>
          <w:sz w:val="22"/>
          <w:szCs w:val="22"/>
        </w:rPr>
      </w:pPr>
      <w:r w:rsidRPr="004617FD">
        <w:rPr>
          <w:rFonts w:asciiTheme="majorHAnsi" w:eastAsia="Calibri" w:hAnsiTheme="majorHAnsi" w:cstheme="majorHAnsi"/>
          <w:b/>
          <w:sz w:val="22"/>
          <w:szCs w:val="22"/>
        </w:rPr>
        <w:t xml:space="preserve">Available date: </w:t>
      </w:r>
      <w:r w:rsidRPr="004617FD">
        <w:rPr>
          <w:rFonts w:asciiTheme="majorHAnsi" w:eastAsia="Calibri" w:hAnsiTheme="majorHAnsi" w:cstheme="majorHAnsi"/>
          <w:sz w:val="22"/>
          <w:szCs w:val="22"/>
        </w:rPr>
        <w:t>ASAP</w:t>
      </w:r>
    </w:p>
    <w:p w14:paraId="4B3E28E8" w14:textId="3A2078DC" w:rsidR="00FE5007" w:rsidRPr="004617FD" w:rsidRDefault="00FE5007" w:rsidP="00FE5007">
      <w:pPr>
        <w:rPr>
          <w:rFonts w:asciiTheme="majorHAnsi" w:eastAsia="Calibri" w:hAnsiTheme="majorHAnsi" w:cstheme="majorHAnsi"/>
          <w:sz w:val="22"/>
          <w:szCs w:val="22"/>
        </w:rPr>
      </w:pPr>
      <w:r w:rsidRPr="004617FD">
        <w:rPr>
          <w:rFonts w:asciiTheme="majorHAnsi" w:eastAsia="Calibri" w:hAnsiTheme="majorHAnsi" w:cstheme="majorHAnsi"/>
          <w:b/>
          <w:sz w:val="22"/>
          <w:szCs w:val="22"/>
        </w:rPr>
        <w:t xml:space="preserve">EMR/Charting: </w:t>
      </w:r>
      <w:r w:rsidRPr="004617FD">
        <w:rPr>
          <w:rFonts w:asciiTheme="majorHAnsi" w:eastAsia="Calibri" w:hAnsiTheme="majorHAnsi" w:cstheme="majorHAnsi"/>
          <w:sz w:val="22"/>
          <w:szCs w:val="22"/>
        </w:rPr>
        <w:t>Epic, Cerner</w:t>
      </w:r>
      <w:r w:rsidR="00DC712A">
        <w:rPr>
          <w:rFonts w:asciiTheme="majorHAnsi" w:eastAsia="Calibri" w:hAnsiTheme="majorHAnsi" w:cstheme="majorHAnsi"/>
          <w:sz w:val="22"/>
          <w:szCs w:val="22"/>
        </w:rPr>
        <w:t>, Meditech</w:t>
      </w:r>
    </w:p>
    <w:p w14:paraId="2AB43735" w14:textId="54C8AD2E" w:rsidR="00FE5007" w:rsidRPr="004617FD" w:rsidRDefault="00FE5007" w:rsidP="00FE5007">
      <w:pPr>
        <w:rPr>
          <w:rFonts w:asciiTheme="majorHAnsi" w:hAnsiTheme="majorHAnsi" w:cstheme="majorHAnsi"/>
          <w:sz w:val="22"/>
          <w:szCs w:val="22"/>
        </w:rPr>
      </w:pPr>
      <w:r w:rsidRPr="004617FD">
        <w:rPr>
          <w:rFonts w:asciiTheme="majorHAnsi" w:eastAsia="Calibri" w:hAnsiTheme="majorHAnsi" w:cstheme="majorHAnsi"/>
          <w:b/>
          <w:sz w:val="22"/>
          <w:szCs w:val="22"/>
        </w:rPr>
        <w:t xml:space="preserve">Time off Requested: </w:t>
      </w:r>
      <w:r w:rsidRPr="004617FD">
        <w:rPr>
          <w:rFonts w:asciiTheme="majorHAnsi" w:eastAsia="Calibri" w:hAnsiTheme="majorHAnsi" w:cstheme="majorHAnsi"/>
          <w:sz w:val="22"/>
          <w:szCs w:val="22"/>
        </w:rPr>
        <w:t>None</w:t>
      </w:r>
    </w:p>
    <w:p w14:paraId="09FDDEEC" w14:textId="77777777" w:rsidR="00FE5007" w:rsidRPr="004617FD" w:rsidRDefault="00FE5007">
      <w:pPr>
        <w:rPr>
          <w:rFonts w:asciiTheme="majorHAnsi" w:eastAsia="Georgia" w:hAnsiTheme="majorHAnsi" w:cstheme="majorHAnsi"/>
          <w:b/>
          <w:color w:val="000000"/>
          <w:sz w:val="22"/>
          <w:szCs w:val="22"/>
        </w:rPr>
      </w:pPr>
    </w:p>
    <w:p w14:paraId="5FCB3CA3" w14:textId="7627C045" w:rsidR="00A82FB4" w:rsidRPr="004617FD" w:rsidRDefault="00A82FB4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b/>
          <w:color w:val="000000"/>
          <w:sz w:val="22"/>
          <w:szCs w:val="22"/>
          <w:u w:val="single"/>
        </w:rPr>
        <w:t>PROFILE SUMMARY: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Medical Surgical</w:t>
      </w:r>
      <w:r w:rsidR="00277C82">
        <w:rPr>
          <w:rFonts w:asciiTheme="majorHAnsi" w:eastAsia="Georgia" w:hAnsiTheme="majorHAnsi" w:cstheme="majorHAnsi"/>
          <w:color w:val="000000"/>
          <w:sz w:val="22"/>
          <w:szCs w:val="22"/>
        </w:rPr>
        <w:t>/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Telemetry RN with over </w:t>
      </w:r>
      <w:r w:rsidR="00277C82">
        <w:rPr>
          <w:rFonts w:asciiTheme="majorHAnsi" w:eastAsia="Georgia" w:hAnsiTheme="majorHAnsi" w:cstheme="majorHAnsi"/>
          <w:color w:val="000000"/>
          <w:sz w:val="22"/>
          <w:szCs w:val="22"/>
        </w:rPr>
        <w:t>5</w:t>
      </w:r>
      <w:r w:rsidR="0080317E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years of experience. Able to read Cardiac monitor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independently</w:t>
      </w:r>
      <w:r w:rsidR="002C2DE1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. Worked in level I trauma hospitals an</w:t>
      </w:r>
      <w:r w:rsidR="0080317E">
        <w:rPr>
          <w:rFonts w:asciiTheme="majorHAnsi" w:eastAsia="Georgia" w:hAnsiTheme="majorHAnsi" w:cstheme="majorHAnsi"/>
          <w:color w:val="000000"/>
          <w:sz w:val="22"/>
          <w:szCs w:val="22"/>
        </w:rPr>
        <w:t>d community hospitals. Iam</w:t>
      </w:r>
      <w:r w:rsidR="002C2DE1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strong technically and very ple</w:t>
      </w:r>
      <w:r w:rsidR="0080317E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asant to work with. </w:t>
      </w:r>
    </w:p>
    <w:p w14:paraId="09117BDC" w14:textId="77777777" w:rsidR="002C2DE1" w:rsidRPr="004617FD" w:rsidRDefault="002C2DE1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00000008" w14:textId="77777777" w:rsidR="00B922B8" w:rsidRPr="004617FD" w:rsidRDefault="002C2DE1">
      <w:pPr>
        <w:rPr>
          <w:rFonts w:asciiTheme="majorHAnsi" w:eastAsia="Georgia" w:hAnsiTheme="majorHAnsi" w:cstheme="majorHAnsi"/>
          <w:b/>
          <w:color w:val="000000"/>
          <w:sz w:val="22"/>
          <w:szCs w:val="22"/>
          <w:u w:val="single"/>
        </w:rPr>
      </w:pPr>
      <w:r w:rsidRPr="004617FD">
        <w:rPr>
          <w:rFonts w:asciiTheme="majorHAnsi" w:eastAsia="Georgia" w:hAnsiTheme="majorHAnsi" w:cstheme="majorHAnsi"/>
          <w:b/>
          <w:color w:val="000000"/>
          <w:sz w:val="22"/>
          <w:szCs w:val="22"/>
          <w:u w:val="single"/>
        </w:rPr>
        <w:t xml:space="preserve">PROFESSIONAL EXPERIENCE:  </w:t>
      </w:r>
    </w:p>
    <w:p w14:paraId="38446C2E" w14:textId="33F6FA1A" w:rsidR="00F17675" w:rsidRPr="004617FD" w:rsidRDefault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7E2C0AAC" w14:textId="25CC137F" w:rsidR="0016285D" w:rsidRDefault="0016285D">
      <w:pPr>
        <w:rPr>
          <w:rFonts w:asciiTheme="majorHAnsi" w:eastAsia="Georgia" w:hAnsiTheme="majorHAnsi" w:cstheme="majorHAnsi"/>
          <w:sz w:val="22"/>
          <w:szCs w:val="22"/>
        </w:rPr>
      </w:pPr>
      <w:r>
        <w:rPr>
          <w:rFonts w:asciiTheme="majorHAnsi" w:eastAsia="Georgia" w:hAnsiTheme="majorHAnsi" w:cstheme="majorHAnsi"/>
          <w:sz w:val="22"/>
          <w:szCs w:val="22"/>
        </w:rPr>
        <w:t xml:space="preserve">11/2019-Present              </w:t>
      </w:r>
      <w:r w:rsidRPr="0016285D">
        <w:rPr>
          <w:rFonts w:asciiTheme="majorHAnsi" w:eastAsia="Georgia" w:hAnsiTheme="majorHAnsi" w:cstheme="majorHAnsi"/>
          <w:b/>
          <w:sz w:val="22"/>
          <w:szCs w:val="22"/>
        </w:rPr>
        <w:t>Novato Community Hospital</w:t>
      </w:r>
    </w:p>
    <w:p w14:paraId="4AA82C92" w14:textId="09054312" w:rsidR="0016285D" w:rsidRDefault="0016285D">
      <w:pPr>
        <w:rPr>
          <w:rFonts w:asciiTheme="majorHAnsi" w:eastAsia="Georgia" w:hAnsiTheme="majorHAnsi" w:cstheme="majorHAnsi"/>
          <w:sz w:val="22"/>
          <w:szCs w:val="22"/>
        </w:rPr>
      </w:pPr>
      <w:r>
        <w:rPr>
          <w:rFonts w:asciiTheme="majorHAnsi" w:eastAsia="Georgia" w:hAnsiTheme="majorHAnsi" w:cstheme="majorHAnsi"/>
          <w:sz w:val="22"/>
          <w:szCs w:val="22"/>
        </w:rPr>
        <w:t xml:space="preserve">                                            Travel RN—Med-Surg/ TELE, Ortho</w:t>
      </w:r>
    </w:p>
    <w:p w14:paraId="29EAB825" w14:textId="5CF4AB14" w:rsidR="0016285D" w:rsidRDefault="0016285D">
      <w:pPr>
        <w:rPr>
          <w:rFonts w:asciiTheme="majorHAnsi" w:eastAsia="Georgia" w:hAnsiTheme="majorHAnsi" w:cstheme="majorHAnsi"/>
          <w:sz w:val="22"/>
          <w:szCs w:val="22"/>
        </w:rPr>
      </w:pPr>
      <w:r>
        <w:rPr>
          <w:rFonts w:asciiTheme="majorHAnsi" w:eastAsia="Georgia" w:hAnsiTheme="majorHAnsi" w:cstheme="majorHAnsi"/>
          <w:sz w:val="22"/>
          <w:szCs w:val="22"/>
        </w:rPr>
        <w:t xml:space="preserve">                                            Facility Bed Size: 40</w:t>
      </w:r>
    </w:p>
    <w:p w14:paraId="2CA73C88" w14:textId="293CE4CA" w:rsidR="0016285D" w:rsidRDefault="0016285D">
      <w:pPr>
        <w:rPr>
          <w:rFonts w:asciiTheme="majorHAnsi" w:eastAsia="Georgia" w:hAnsiTheme="majorHAnsi" w:cstheme="majorHAnsi"/>
          <w:sz w:val="22"/>
          <w:szCs w:val="22"/>
        </w:rPr>
      </w:pPr>
      <w:r>
        <w:rPr>
          <w:rFonts w:asciiTheme="majorHAnsi" w:eastAsia="Georgia" w:hAnsiTheme="majorHAnsi" w:cstheme="majorHAnsi"/>
          <w:sz w:val="22"/>
          <w:szCs w:val="22"/>
        </w:rPr>
        <w:t xml:space="preserve">                                            Unit Bed Size: 32</w:t>
      </w:r>
    </w:p>
    <w:p w14:paraId="1EAE8BFB" w14:textId="01AC0415" w:rsidR="0016285D" w:rsidRDefault="0016285D">
      <w:pPr>
        <w:rPr>
          <w:rFonts w:asciiTheme="majorHAnsi" w:eastAsia="Georgia" w:hAnsiTheme="majorHAnsi" w:cstheme="majorHAnsi"/>
          <w:sz w:val="22"/>
          <w:szCs w:val="22"/>
        </w:rPr>
      </w:pPr>
      <w:r>
        <w:rPr>
          <w:rFonts w:asciiTheme="majorHAnsi" w:eastAsia="Georgia" w:hAnsiTheme="majorHAnsi" w:cstheme="majorHAnsi"/>
          <w:sz w:val="22"/>
          <w:szCs w:val="22"/>
        </w:rPr>
        <w:t xml:space="preserve">                                            Patient Ratio: 1:5</w:t>
      </w:r>
    </w:p>
    <w:p w14:paraId="3BB0C88F" w14:textId="080AEA52" w:rsidR="0016285D" w:rsidRDefault="0016285D">
      <w:pPr>
        <w:rPr>
          <w:rFonts w:asciiTheme="majorHAnsi" w:eastAsia="Georgia" w:hAnsiTheme="majorHAnsi" w:cstheme="majorHAnsi"/>
          <w:sz w:val="22"/>
          <w:szCs w:val="22"/>
        </w:rPr>
      </w:pPr>
      <w:r>
        <w:rPr>
          <w:rFonts w:asciiTheme="majorHAnsi" w:eastAsia="Georgia" w:hAnsiTheme="majorHAnsi" w:cstheme="majorHAnsi"/>
          <w:sz w:val="22"/>
          <w:szCs w:val="22"/>
        </w:rPr>
        <w:t xml:space="preserve">                                            EMR: Epic</w:t>
      </w:r>
    </w:p>
    <w:p w14:paraId="7AA27426" w14:textId="77777777" w:rsidR="0016285D" w:rsidRDefault="0016285D">
      <w:pPr>
        <w:rPr>
          <w:rFonts w:asciiTheme="majorHAnsi" w:eastAsia="Georgia" w:hAnsiTheme="majorHAnsi" w:cstheme="majorHAnsi"/>
          <w:sz w:val="22"/>
          <w:szCs w:val="22"/>
        </w:rPr>
      </w:pPr>
    </w:p>
    <w:p w14:paraId="24E585AC" w14:textId="26F00C24" w:rsidR="00F17675" w:rsidRPr="004617FD" w:rsidRDefault="00F17675">
      <w:pPr>
        <w:rPr>
          <w:rFonts w:asciiTheme="majorHAnsi" w:eastAsia="Georgia" w:hAnsiTheme="majorHAnsi" w:cstheme="majorHAnsi"/>
          <w:sz w:val="22"/>
          <w:szCs w:val="22"/>
        </w:rPr>
      </w:pPr>
      <w:r w:rsidRPr="004617FD">
        <w:rPr>
          <w:rFonts w:asciiTheme="majorHAnsi" w:eastAsia="Georgia" w:hAnsiTheme="majorHAnsi" w:cstheme="majorHAnsi"/>
          <w:sz w:val="22"/>
          <w:szCs w:val="22"/>
        </w:rPr>
        <w:t>0</w:t>
      </w:r>
      <w:r w:rsidR="00BB6398" w:rsidRPr="004617FD">
        <w:rPr>
          <w:rFonts w:asciiTheme="majorHAnsi" w:eastAsia="Georgia" w:hAnsiTheme="majorHAnsi" w:cstheme="majorHAnsi"/>
          <w:sz w:val="22"/>
          <w:szCs w:val="22"/>
        </w:rPr>
        <w:t>7</w:t>
      </w:r>
      <w:r w:rsidRPr="004617FD">
        <w:rPr>
          <w:rFonts w:asciiTheme="majorHAnsi" w:eastAsia="Georgia" w:hAnsiTheme="majorHAnsi" w:cstheme="majorHAnsi"/>
          <w:sz w:val="22"/>
          <w:szCs w:val="22"/>
        </w:rPr>
        <w:t>/2019 – 10/2019</w:t>
      </w:r>
      <w:r w:rsidRPr="004617FD">
        <w:rPr>
          <w:rFonts w:asciiTheme="majorHAnsi" w:eastAsia="Georgia" w:hAnsiTheme="majorHAnsi" w:cstheme="majorHAnsi"/>
          <w:b/>
          <w:sz w:val="22"/>
          <w:szCs w:val="22"/>
        </w:rPr>
        <w:t xml:space="preserve"> </w:t>
      </w:r>
      <w:r w:rsidRPr="004617FD">
        <w:rPr>
          <w:rFonts w:asciiTheme="majorHAnsi" w:eastAsia="Georgia" w:hAnsiTheme="majorHAnsi" w:cstheme="majorHAnsi"/>
          <w:b/>
          <w:sz w:val="22"/>
          <w:szCs w:val="22"/>
        </w:rPr>
        <w:tab/>
      </w:r>
      <w:r w:rsidR="00BB6398" w:rsidRPr="004617FD">
        <w:rPr>
          <w:rFonts w:asciiTheme="majorHAnsi" w:eastAsia="Georgia" w:hAnsiTheme="majorHAnsi" w:cstheme="majorHAnsi"/>
          <w:b/>
          <w:sz w:val="22"/>
          <w:szCs w:val="22"/>
        </w:rPr>
        <w:t xml:space="preserve">Christus Cabrini Hospital – </w:t>
      </w:r>
      <w:r w:rsidR="00BB6398" w:rsidRPr="004617FD">
        <w:rPr>
          <w:rFonts w:asciiTheme="majorHAnsi" w:eastAsia="Georgia" w:hAnsiTheme="majorHAnsi" w:cstheme="majorHAnsi"/>
          <w:sz w:val="22"/>
          <w:szCs w:val="22"/>
        </w:rPr>
        <w:t>Alexandria, LA</w:t>
      </w:r>
      <w:r w:rsidRPr="004617FD">
        <w:rPr>
          <w:rFonts w:asciiTheme="majorHAnsi" w:eastAsia="Georgia" w:hAnsiTheme="majorHAnsi" w:cstheme="majorHAnsi"/>
          <w:sz w:val="22"/>
          <w:szCs w:val="22"/>
        </w:rPr>
        <w:t xml:space="preserve"> </w:t>
      </w:r>
    </w:p>
    <w:p w14:paraId="2B6E0D86" w14:textId="24A035D9" w:rsidR="00653201" w:rsidRPr="004617FD" w:rsidRDefault="00653201" w:rsidP="00653201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  <w:t>Travel RN – Med-Surg</w:t>
      </w:r>
      <w:r w:rsidR="0080317E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Oncology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50%/50%TELE</w:t>
      </w:r>
    </w:p>
    <w:p w14:paraId="380999BC" w14:textId="567BF3BA" w:rsidR="00653201" w:rsidRPr="004617FD" w:rsidRDefault="00653201" w:rsidP="0065320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Facility Bed </w:t>
      </w:r>
      <w:r w:rsidR="004260AF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Size: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305</w:t>
      </w:r>
    </w:p>
    <w:p w14:paraId="635B82C8" w14:textId="77777777" w:rsidR="00653201" w:rsidRPr="004617FD" w:rsidRDefault="00653201" w:rsidP="0065320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Unit Bed Size: 40</w:t>
      </w:r>
    </w:p>
    <w:p w14:paraId="3AC53114" w14:textId="6BD72CB8" w:rsidR="00653201" w:rsidRPr="004617FD" w:rsidRDefault="00653201" w:rsidP="0065320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Patient Ratio: 1</w:t>
      </w:r>
      <w:r w:rsidR="00DC712A">
        <w:rPr>
          <w:rFonts w:asciiTheme="majorHAnsi" w:eastAsia="Georgia" w:hAnsiTheme="majorHAnsi" w:cstheme="majorHAnsi"/>
          <w:color w:val="000000"/>
          <w:sz w:val="22"/>
          <w:szCs w:val="22"/>
        </w:rPr>
        <w:t>:</w:t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5</w:t>
      </w:r>
    </w:p>
    <w:p w14:paraId="2E4FB21D" w14:textId="2FE276D3" w:rsidR="00F17675" w:rsidRDefault="00A139C1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>
        <w:rPr>
          <w:rFonts w:asciiTheme="majorHAnsi" w:eastAsia="Georgia" w:hAnsiTheme="majorHAnsi" w:cstheme="majorHAnsi"/>
          <w:color w:val="000000"/>
          <w:sz w:val="22"/>
          <w:szCs w:val="22"/>
        </w:rPr>
        <w:tab/>
        <w:t>EMR: Meditech</w:t>
      </w:r>
    </w:p>
    <w:p w14:paraId="6F3EAB4D" w14:textId="77777777" w:rsidR="00A139C1" w:rsidRPr="004617FD" w:rsidRDefault="00A139C1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1135FD97" w14:textId="3AEE27F5" w:rsidR="00F17675" w:rsidRPr="004617FD" w:rsidRDefault="00F17675" w:rsidP="00F17675">
      <w:pPr>
        <w:rPr>
          <w:rFonts w:asciiTheme="majorHAnsi" w:eastAsia="Georgia" w:hAnsiTheme="majorHAnsi" w:cstheme="majorHAnsi"/>
          <w:sz w:val="22"/>
          <w:szCs w:val="22"/>
        </w:rPr>
      </w:pPr>
      <w:r w:rsidRPr="004617FD">
        <w:rPr>
          <w:rFonts w:asciiTheme="majorHAnsi" w:eastAsia="Georgia" w:hAnsiTheme="majorHAnsi" w:cstheme="majorHAnsi"/>
          <w:sz w:val="22"/>
          <w:szCs w:val="22"/>
        </w:rPr>
        <w:t>0</w:t>
      </w:r>
      <w:r w:rsidR="00A139C1">
        <w:rPr>
          <w:rFonts w:asciiTheme="majorHAnsi" w:eastAsia="Georgia" w:hAnsiTheme="majorHAnsi" w:cstheme="majorHAnsi"/>
          <w:sz w:val="22"/>
          <w:szCs w:val="22"/>
        </w:rPr>
        <w:t>3</w:t>
      </w:r>
      <w:r w:rsidRPr="004617FD">
        <w:rPr>
          <w:rFonts w:asciiTheme="majorHAnsi" w:eastAsia="Georgia" w:hAnsiTheme="majorHAnsi" w:cstheme="majorHAnsi"/>
          <w:sz w:val="22"/>
          <w:szCs w:val="22"/>
        </w:rPr>
        <w:t>/2019 – 0</w:t>
      </w:r>
      <w:r w:rsidR="00A139C1">
        <w:rPr>
          <w:rFonts w:asciiTheme="majorHAnsi" w:eastAsia="Georgia" w:hAnsiTheme="majorHAnsi" w:cstheme="majorHAnsi"/>
          <w:sz w:val="22"/>
          <w:szCs w:val="22"/>
        </w:rPr>
        <w:t>6</w:t>
      </w:r>
      <w:r w:rsidRPr="004617FD">
        <w:rPr>
          <w:rFonts w:asciiTheme="majorHAnsi" w:eastAsia="Georgia" w:hAnsiTheme="majorHAnsi" w:cstheme="majorHAnsi"/>
          <w:sz w:val="22"/>
          <w:szCs w:val="22"/>
        </w:rPr>
        <w:t>/2019</w:t>
      </w:r>
      <w:r w:rsidRPr="004617FD">
        <w:rPr>
          <w:rFonts w:asciiTheme="majorHAnsi" w:eastAsia="Georgia" w:hAnsiTheme="majorHAnsi" w:cstheme="majorHAnsi"/>
          <w:sz w:val="22"/>
          <w:szCs w:val="22"/>
        </w:rPr>
        <w:tab/>
      </w:r>
      <w:r w:rsidR="0084405E" w:rsidRPr="0084405E">
        <w:rPr>
          <w:rFonts w:asciiTheme="majorHAnsi" w:eastAsia="Georgia" w:hAnsiTheme="majorHAnsi" w:cstheme="majorHAnsi"/>
          <w:b/>
          <w:sz w:val="22"/>
          <w:szCs w:val="22"/>
        </w:rPr>
        <w:t xml:space="preserve">Vidant Medical Center – </w:t>
      </w:r>
      <w:r w:rsidR="0084405E" w:rsidRPr="0084405E">
        <w:rPr>
          <w:rFonts w:asciiTheme="majorHAnsi" w:eastAsia="Georgia" w:hAnsiTheme="majorHAnsi" w:cstheme="majorHAnsi"/>
          <w:sz w:val="22"/>
          <w:szCs w:val="22"/>
        </w:rPr>
        <w:t>Greenville, NC</w:t>
      </w:r>
    </w:p>
    <w:p w14:paraId="12BCE30E" w14:textId="6D0FF5DB" w:rsidR="00A139C1" w:rsidRPr="00A139C1" w:rsidRDefault="00F17675" w:rsidP="00A139C1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="0080317E">
        <w:rPr>
          <w:rFonts w:asciiTheme="majorHAnsi" w:eastAsia="Georgia" w:hAnsiTheme="majorHAnsi" w:cstheme="majorHAnsi"/>
          <w:color w:val="000000"/>
          <w:sz w:val="22"/>
          <w:szCs w:val="22"/>
        </w:rPr>
        <w:t>Travel RN – Ortho/ SDU25</w:t>
      </w:r>
      <w:r w:rsidR="00A139C1" w:rsidRPr="00A139C1">
        <w:rPr>
          <w:rFonts w:asciiTheme="majorHAnsi" w:eastAsia="Georgia" w:hAnsiTheme="majorHAnsi" w:cstheme="majorHAnsi"/>
          <w:color w:val="000000"/>
          <w:sz w:val="22"/>
          <w:szCs w:val="22"/>
        </w:rPr>
        <w:t>%/50%TELE</w:t>
      </w:r>
    </w:p>
    <w:p w14:paraId="735F48A7" w14:textId="7E8F7021" w:rsidR="00A139C1" w:rsidRPr="00A139C1" w:rsidRDefault="00A139C1" w:rsidP="00A139C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A139C1">
        <w:rPr>
          <w:rFonts w:asciiTheme="majorHAnsi" w:eastAsia="Georgia" w:hAnsiTheme="majorHAnsi" w:cstheme="majorHAnsi"/>
          <w:color w:val="000000"/>
          <w:sz w:val="22"/>
          <w:szCs w:val="22"/>
        </w:rPr>
        <w:t>Facility Bed Size: 974</w:t>
      </w:r>
    </w:p>
    <w:p w14:paraId="29733431" w14:textId="77777777" w:rsidR="00A139C1" w:rsidRPr="00A139C1" w:rsidRDefault="00A139C1" w:rsidP="00A139C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A139C1">
        <w:rPr>
          <w:rFonts w:asciiTheme="majorHAnsi" w:eastAsia="Georgia" w:hAnsiTheme="majorHAnsi" w:cstheme="majorHAnsi"/>
          <w:color w:val="000000"/>
          <w:sz w:val="22"/>
          <w:szCs w:val="22"/>
        </w:rPr>
        <w:t>Unit Bed Size: 48</w:t>
      </w:r>
    </w:p>
    <w:p w14:paraId="7D647052" w14:textId="0C5CAE8C" w:rsidR="00F17675" w:rsidRDefault="00A139C1" w:rsidP="00A139C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A139C1">
        <w:rPr>
          <w:rFonts w:asciiTheme="majorHAnsi" w:eastAsia="Georgia" w:hAnsiTheme="majorHAnsi" w:cstheme="majorHAnsi"/>
          <w:color w:val="000000"/>
          <w:sz w:val="22"/>
          <w:szCs w:val="22"/>
        </w:rPr>
        <w:t>Patient Ratio: 1</w:t>
      </w:r>
      <w:r w:rsidR="00DC712A">
        <w:rPr>
          <w:rFonts w:asciiTheme="majorHAnsi" w:eastAsia="Georgia" w:hAnsiTheme="majorHAnsi" w:cstheme="majorHAnsi"/>
          <w:color w:val="000000"/>
          <w:sz w:val="22"/>
          <w:szCs w:val="22"/>
        </w:rPr>
        <w:t>:</w:t>
      </w:r>
      <w:r w:rsidRPr="00A139C1">
        <w:rPr>
          <w:rFonts w:asciiTheme="majorHAnsi" w:eastAsia="Georgia" w:hAnsiTheme="majorHAnsi" w:cstheme="majorHAnsi"/>
          <w:color w:val="000000"/>
          <w:sz w:val="22"/>
          <w:szCs w:val="22"/>
        </w:rPr>
        <w:t>6</w:t>
      </w:r>
    </w:p>
    <w:p w14:paraId="48D03663" w14:textId="265819E5" w:rsidR="00A139C1" w:rsidRPr="004617FD" w:rsidRDefault="00A139C1" w:rsidP="00A139C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>EMR: Epic</w:t>
      </w:r>
    </w:p>
    <w:p w14:paraId="49F0831F" w14:textId="77777777" w:rsidR="00F17675" w:rsidRPr="004617FD" w:rsidRDefault="002C2DE1">
      <w:pPr>
        <w:ind w:left="42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</w:t>
      </w:r>
    </w:p>
    <w:p w14:paraId="0320B1B0" w14:textId="3D6B8FB7" w:rsidR="00F17675" w:rsidRPr="004617FD" w:rsidRDefault="00F17675" w:rsidP="00F17675">
      <w:pPr>
        <w:rPr>
          <w:rFonts w:asciiTheme="majorHAnsi" w:eastAsia="Georgia" w:hAnsiTheme="majorHAnsi" w:cstheme="majorHAnsi"/>
          <w:sz w:val="22"/>
          <w:szCs w:val="22"/>
        </w:rPr>
      </w:pPr>
      <w:r w:rsidRPr="004617FD">
        <w:rPr>
          <w:rFonts w:asciiTheme="majorHAnsi" w:eastAsia="Georgia" w:hAnsiTheme="majorHAnsi" w:cstheme="majorHAnsi"/>
          <w:sz w:val="22"/>
          <w:szCs w:val="22"/>
        </w:rPr>
        <w:t>1</w:t>
      </w:r>
      <w:r w:rsidR="00A139C1">
        <w:rPr>
          <w:rFonts w:asciiTheme="majorHAnsi" w:eastAsia="Georgia" w:hAnsiTheme="majorHAnsi" w:cstheme="majorHAnsi"/>
          <w:sz w:val="22"/>
          <w:szCs w:val="22"/>
        </w:rPr>
        <w:t>2</w:t>
      </w:r>
      <w:r w:rsidRPr="004617FD">
        <w:rPr>
          <w:rFonts w:asciiTheme="majorHAnsi" w:eastAsia="Georgia" w:hAnsiTheme="majorHAnsi" w:cstheme="majorHAnsi"/>
          <w:sz w:val="22"/>
          <w:szCs w:val="22"/>
        </w:rPr>
        <w:t>/2018 – 0</w:t>
      </w:r>
      <w:r w:rsidR="00A139C1">
        <w:rPr>
          <w:rFonts w:asciiTheme="majorHAnsi" w:eastAsia="Georgia" w:hAnsiTheme="majorHAnsi" w:cstheme="majorHAnsi"/>
          <w:sz w:val="22"/>
          <w:szCs w:val="22"/>
        </w:rPr>
        <w:t>3</w:t>
      </w:r>
      <w:r w:rsidRPr="004617FD">
        <w:rPr>
          <w:rFonts w:asciiTheme="majorHAnsi" w:eastAsia="Georgia" w:hAnsiTheme="majorHAnsi" w:cstheme="majorHAnsi"/>
          <w:sz w:val="22"/>
          <w:szCs w:val="22"/>
        </w:rPr>
        <w:t>/2019</w:t>
      </w:r>
      <w:r w:rsidRPr="004617FD">
        <w:rPr>
          <w:rFonts w:asciiTheme="majorHAnsi" w:eastAsia="Georgia" w:hAnsiTheme="majorHAnsi" w:cstheme="majorHAnsi"/>
          <w:sz w:val="22"/>
          <w:szCs w:val="22"/>
        </w:rPr>
        <w:tab/>
      </w:r>
      <w:r w:rsidR="00A139C1" w:rsidRPr="00A139C1">
        <w:rPr>
          <w:rFonts w:asciiTheme="majorHAnsi" w:eastAsia="Georgia" w:hAnsiTheme="majorHAnsi" w:cstheme="majorHAnsi"/>
          <w:b/>
          <w:sz w:val="22"/>
          <w:szCs w:val="22"/>
        </w:rPr>
        <w:t xml:space="preserve">Kaiser Medical Center – </w:t>
      </w:r>
      <w:r w:rsidR="00A139C1" w:rsidRPr="00A139C1">
        <w:rPr>
          <w:rFonts w:asciiTheme="majorHAnsi" w:eastAsia="Georgia" w:hAnsiTheme="majorHAnsi" w:cstheme="majorHAnsi"/>
          <w:sz w:val="22"/>
          <w:szCs w:val="22"/>
        </w:rPr>
        <w:t>Sacramento, CA</w:t>
      </w:r>
    </w:p>
    <w:p w14:paraId="68B4AFB5" w14:textId="77777777" w:rsidR="00A139C1" w:rsidRPr="00A139C1" w:rsidRDefault="002C2DE1" w:rsidP="00A139C1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             </w:t>
      </w:r>
      <w:r w:rsidR="00F1767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="00F1767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="00A139C1" w:rsidRPr="00A139C1">
        <w:rPr>
          <w:rFonts w:asciiTheme="majorHAnsi" w:eastAsia="Georgia" w:hAnsiTheme="majorHAnsi" w:cstheme="majorHAnsi"/>
          <w:color w:val="000000"/>
          <w:sz w:val="22"/>
          <w:szCs w:val="22"/>
        </w:rPr>
        <w:t>Travel RN – Med-Surg50%/50%TELE</w:t>
      </w:r>
    </w:p>
    <w:p w14:paraId="76C5A458" w14:textId="14A9EAB8" w:rsidR="00A139C1" w:rsidRPr="00A139C1" w:rsidRDefault="00A139C1" w:rsidP="00A139C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A139C1">
        <w:rPr>
          <w:rFonts w:asciiTheme="majorHAnsi" w:eastAsia="Georgia" w:hAnsiTheme="majorHAnsi" w:cstheme="majorHAnsi"/>
          <w:color w:val="000000"/>
          <w:sz w:val="22"/>
          <w:szCs w:val="22"/>
        </w:rPr>
        <w:t>Facility Bed Size: 628</w:t>
      </w:r>
    </w:p>
    <w:p w14:paraId="173EABE6" w14:textId="77777777" w:rsidR="00A139C1" w:rsidRPr="00A139C1" w:rsidRDefault="00A139C1" w:rsidP="00A139C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A139C1">
        <w:rPr>
          <w:rFonts w:asciiTheme="majorHAnsi" w:eastAsia="Georgia" w:hAnsiTheme="majorHAnsi" w:cstheme="majorHAnsi"/>
          <w:color w:val="000000"/>
          <w:sz w:val="22"/>
          <w:szCs w:val="22"/>
        </w:rPr>
        <w:t>Unit Bed Size: 38</w:t>
      </w:r>
    </w:p>
    <w:p w14:paraId="0000000D" w14:textId="0E691DA4" w:rsidR="00B922B8" w:rsidRDefault="00A139C1" w:rsidP="00A139C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A139C1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Patient Ratio: </w:t>
      </w:r>
      <w:r w:rsidR="00DC712A">
        <w:rPr>
          <w:rFonts w:asciiTheme="majorHAnsi" w:eastAsia="Georgia" w:hAnsiTheme="majorHAnsi" w:cstheme="majorHAnsi"/>
          <w:color w:val="000000"/>
          <w:sz w:val="22"/>
          <w:szCs w:val="22"/>
        </w:rPr>
        <w:t>1:4</w:t>
      </w:r>
    </w:p>
    <w:p w14:paraId="36BBE745" w14:textId="03CA977E" w:rsidR="00A139C1" w:rsidRDefault="00A139C1" w:rsidP="00A139C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>EMR: Epic</w:t>
      </w:r>
    </w:p>
    <w:p w14:paraId="0E228109" w14:textId="77777777" w:rsidR="00130327" w:rsidRPr="004617FD" w:rsidRDefault="00130327" w:rsidP="00A139C1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67AF8CEC" w14:textId="7CCF8BE9" w:rsidR="00F17675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06/2018-    03/2019        </w:t>
      </w:r>
      <w:r w:rsidRPr="00130327">
        <w:rPr>
          <w:rFonts w:asciiTheme="majorHAnsi" w:eastAsia="Georgia" w:hAnsiTheme="majorHAnsi" w:cstheme="majorHAnsi"/>
          <w:b/>
          <w:color w:val="000000"/>
          <w:sz w:val="22"/>
          <w:szCs w:val="22"/>
        </w:rPr>
        <w:t>Opelousas General</w:t>
      </w:r>
      <w:r>
        <w:rPr>
          <w:rFonts w:asciiTheme="majorHAnsi" w:eastAsia="Georgia" w:hAnsiTheme="majorHAnsi" w:cstheme="majorHAnsi"/>
          <w:color w:val="000000"/>
          <w:sz w:val="22"/>
          <w:szCs w:val="22"/>
        </w:rPr>
        <w:t>- Opelousas</w:t>
      </w:r>
    </w:p>
    <w:p w14:paraId="41375504" w14:textId="173FC653" w:rsidR="00130327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                                  Staff RN- Emergency service</w:t>
      </w:r>
    </w:p>
    <w:p w14:paraId="1724903D" w14:textId="11CDE9C8" w:rsidR="00130327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                                  Facility Bed size: 400</w:t>
      </w:r>
    </w:p>
    <w:p w14:paraId="238E612B" w14:textId="2DBD135A" w:rsidR="00130327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                                  Unit Bed: 30</w:t>
      </w:r>
    </w:p>
    <w:p w14:paraId="499C3CC9" w14:textId="7B0066BF" w:rsidR="00130327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lastRenderedPageBreak/>
        <w:t xml:space="preserve">                                            Patient: 1:4</w:t>
      </w:r>
    </w:p>
    <w:p w14:paraId="597296A9" w14:textId="703B9EDC" w:rsidR="00130327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                                  EMR:  Cerner</w:t>
      </w:r>
    </w:p>
    <w:p w14:paraId="18AC37CC" w14:textId="77777777" w:rsidR="00130327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74D1564E" w14:textId="77777777" w:rsidR="00130327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0B1FA0F3" w14:textId="77777777" w:rsidR="00130327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3E09E6D8" w14:textId="77777777" w:rsidR="00130327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4C479A74" w14:textId="77777777" w:rsidR="00130327" w:rsidRDefault="00130327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5971706D" w14:textId="1E1A7ACA" w:rsidR="00F17675" w:rsidRPr="004617FD" w:rsidRDefault="00277C82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>12</w:t>
      </w:r>
      <w:r w:rsidR="00F1767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/201</w:t>
      </w:r>
      <w:r>
        <w:rPr>
          <w:rFonts w:asciiTheme="majorHAnsi" w:eastAsia="Georgia" w:hAnsiTheme="majorHAnsi" w:cstheme="majorHAnsi"/>
          <w:color w:val="000000"/>
          <w:sz w:val="22"/>
          <w:szCs w:val="22"/>
        </w:rPr>
        <w:t>6</w:t>
      </w:r>
      <w:r w:rsidR="00F1767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– </w:t>
      </w:r>
      <w:r w:rsidR="00DC712A">
        <w:rPr>
          <w:rFonts w:asciiTheme="majorHAnsi" w:eastAsia="Georgia" w:hAnsiTheme="majorHAnsi" w:cstheme="majorHAnsi"/>
          <w:color w:val="000000"/>
          <w:sz w:val="22"/>
          <w:szCs w:val="22"/>
        </w:rPr>
        <w:t>12</w:t>
      </w:r>
      <w:r w:rsidR="00F1767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/2018</w:t>
      </w:r>
      <w:r w:rsidR="00F1767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="00A139C1" w:rsidRPr="00A139C1">
        <w:rPr>
          <w:rFonts w:asciiTheme="majorHAnsi" w:eastAsia="Georgia" w:hAnsiTheme="majorHAnsi" w:cstheme="majorHAnsi"/>
          <w:b/>
          <w:color w:val="000000"/>
          <w:sz w:val="22"/>
          <w:szCs w:val="22"/>
        </w:rPr>
        <w:t xml:space="preserve">Ochsner Medical Center </w:t>
      </w:r>
      <w:r w:rsidR="00F17675" w:rsidRPr="004617FD">
        <w:rPr>
          <w:rFonts w:asciiTheme="majorHAnsi" w:eastAsia="Georgia" w:hAnsiTheme="majorHAnsi" w:cstheme="majorHAnsi"/>
          <w:b/>
          <w:color w:val="000000"/>
          <w:sz w:val="22"/>
          <w:szCs w:val="22"/>
        </w:rPr>
        <w:t xml:space="preserve">- </w:t>
      </w:r>
      <w:r w:rsidR="00DC712A" w:rsidRPr="00DC712A">
        <w:rPr>
          <w:rFonts w:asciiTheme="majorHAnsi" w:eastAsia="Georgia" w:hAnsiTheme="majorHAnsi" w:cstheme="majorHAnsi"/>
          <w:color w:val="000000"/>
          <w:sz w:val="22"/>
          <w:szCs w:val="22"/>
        </w:rPr>
        <w:t>Kenner, LA</w:t>
      </w:r>
    </w:p>
    <w:p w14:paraId="7A3B3FD3" w14:textId="3E586795" w:rsidR="00DC712A" w:rsidRPr="00DC712A" w:rsidRDefault="00F17675" w:rsidP="00DC712A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 w:rsidR="00DC712A" w:rsidRPr="00DC712A">
        <w:rPr>
          <w:rFonts w:asciiTheme="majorHAnsi" w:eastAsia="Georgia" w:hAnsiTheme="majorHAnsi" w:cstheme="majorHAnsi"/>
          <w:color w:val="000000"/>
          <w:sz w:val="22"/>
          <w:szCs w:val="22"/>
        </w:rPr>
        <w:t>Staff RN – Telemetry</w:t>
      </w:r>
    </w:p>
    <w:p w14:paraId="4E0C6EBF" w14:textId="608A9D76" w:rsidR="00DC712A" w:rsidRPr="00DC712A" w:rsidRDefault="00DC712A" w:rsidP="00DC712A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DC712A">
        <w:rPr>
          <w:rFonts w:asciiTheme="majorHAnsi" w:eastAsia="Georgia" w:hAnsiTheme="majorHAnsi" w:cstheme="majorHAnsi"/>
          <w:color w:val="000000"/>
          <w:sz w:val="22"/>
          <w:szCs w:val="22"/>
        </w:rPr>
        <w:t>Facility Bed Size: 628</w:t>
      </w:r>
    </w:p>
    <w:p w14:paraId="4E018135" w14:textId="77777777" w:rsidR="00DC712A" w:rsidRPr="00DC712A" w:rsidRDefault="00DC712A" w:rsidP="00DC712A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 w:rsidRPr="00DC712A">
        <w:rPr>
          <w:rFonts w:asciiTheme="majorHAnsi" w:eastAsia="Georgia" w:hAnsiTheme="majorHAnsi" w:cstheme="majorHAnsi"/>
          <w:color w:val="000000"/>
          <w:sz w:val="22"/>
          <w:szCs w:val="22"/>
        </w:rPr>
        <w:t>Unit Bed Size: 38</w:t>
      </w:r>
    </w:p>
    <w:p w14:paraId="54639805" w14:textId="77777777" w:rsidR="00DC712A" w:rsidRDefault="00DC712A" w:rsidP="00DC712A">
      <w:pPr>
        <w:ind w:left="2160"/>
      </w:pPr>
      <w:r w:rsidRPr="00DC712A">
        <w:rPr>
          <w:rFonts w:asciiTheme="majorHAnsi" w:eastAsia="Georgia" w:hAnsiTheme="majorHAnsi" w:cstheme="majorHAnsi"/>
          <w:color w:val="000000"/>
          <w:sz w:val="22"/>
          <w:szCs w:val="22"/>
        </w:rPr>
        <w:t>Patient Ratio: 1</w:t>
      </w:r>
      <w:r>
        <w:rPr>
          <w:rFonts w:asciiTheme="majorHAnsi" w:eastAsia="Georgia" w:hAnsiTheme="majorHAnsi" w:cstheme="majorHAnsi"/>
          <w:color w:val="000000"/>
          <w:sz w:val="22"/>
          <w:szCs w:val="22"/>
        </w:rPr>
        <w:t>:</w:t>
      </w:r>
      <w:r w:rsidRPr="00DC712A">
        <w:rPr>
          <w:rFonts w:asciiTheme="majorHAnsi" w:eastAsia="Georgia" w:hAnsiTheme="majorHAnsi" w:cstheme="majorHAnsi"/>
          <w:color w:val="000000"/>
          <w:sz w:val="22"/>
          <w:szCs w:val="22"/>
        </w:rPr>
        <w:t>4</w:t>
      </w:r>
      <w:r w:rsidRPr="00DC712A">
        <w:t xml:space="preserve"> </w:t>
      </w:r>
    </w:p>
    <w:p w14:paraId="2821A4E6" w14:textId="262296A5" w:rsidR="00130327" w:rsidRDefault="00130327" w:rsidP="00130327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>EMR: Epic</w:t>
      </w:r>
    </w:p>
    <w:p w14:paraId="17F9FCCE" w14:textId="77777777" w:rsidR="00130327" w:rsidRDefault="00130327" w:rsidP="00130327">
      <w:pPr>
        <w:ind w:left="2160"/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6E6D83C7" w14:textId="15C69FE5" w:rsidR="00130327" w:rsidRPr="00130327" w:rsidRDefault="0016285D" w:rsidP="00130327">
      <w:pPr>
        <w:jc w:val="both"/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>01/201</w:t>
      </w:r>
      <w:r w:rsidR="00277C82">
        <w:rPr>
          <w:rFonts w:asciiTheme="majorHAnsi" w:eastAsia="Georgia" w:hAnsiTheme="majorHAnsi" w:cstheme="majorHAnsi"/>
          <w:color w:val="000000"/>
          <w:sz w:val="22"/>
          <w:szCs w:val="22"/>
        </w:rPr>
        <w:t>5</w:t>
      </w: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-12/201</w:t>
      </w:r>
      <w:r w:rsidR="00277C82">
        <w:rPr>
          <w:rFonts w:asciiTheme="majorHAnsi" w:eastAsia="Georgia" w:hAnsiTheme="majorHAnsi" w:cstheme="majorHAnsi"/>
          <w:color w:val="000000"/>
          <w:sz w:val="22"/>
          <w:szCs w:val="22"/>
        </w:rPr>
        <w:t>6</w:t>
      </w:r>
      <w:r w:rsidR="00130327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</w:t>
      </w:r>
      <w:r w:rsidR="00130327" w:rsidRPr="00130327">
        <w:rPr>
          <w:rFonts w:asciiTheme="majorHAnsi" w:eastAsia="Georgia" w:hAnsiTheme="majorHAnsi" w:cstheme="majorHAnsi"/>
          <w:b/>
          <w:color w:val="000000"/>
          <w:sz w:val="22"/>
          <w:szCs w:val="22"/>
        </w:rPr>
        <w:t>Ochsner Medical Cente</w:t>
      </w:r>
      <w:r w:rsidR="00130327" w:rsidRPr="00130327">
        <w:rPr>
          <w:rFonts w:asciiTheme="majorHAnsi" w:eastAsia="Georgia" w:hAnsiTheme="majorHAnsi" w:cstheme="majorHAnsi"/>
          <w:color w:val="000000"/>
          <w:sz w:val="22"/>
          <w:szCs w:val="22"/>
        </w:rPr>
        <w:t>r - Kenner, LA</w:t>
      </w:r>
    </w:p>
    <w:p w14:paraId="7A6551BD" w14:textId="56CD8F7B" w:rsidR="00130327" w:rsidRPr="00130327" w:rsidRDefault="00130327" w:rsidP="00130327">
      <w:pPr>
        <w:jc w:val="both"/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>
        <w:rPr>
          <w:rFonts w:asciiTheme="majorHAnsi" w:eastAsia="Georgia" w:hAnsiTheme="majorHAnsi" w:cstheme="majorHAnsi"/>
          <w:color w:val="000000"/>
          <w:sz w:val="22"/>
          <w:szCs w:val="22"/>
        </w:rPr>
        <w:tab/>
      </w:r>
      <w:r>
        <w:rPr>
          <w:rFonts w:asciiTheme="majorHAnsi" w:eastAsia="Georgia" w:hAnsiTheme="majorHAnsi" w:cstheme="majorHAnsi"/>
          <w:color w:val="000000"/>
          <w:sz w:val="22"/>
          <w:szCs w:val="22"/>
        </w:rPr>
        <w:tab/>
        <w:t>Staff LPN</w:t>
      </w:r>
      <w:r w:rsidRPr="00130327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– Telemetry</w:t>
      </w:r>
    </w:p>
    <w:p w14:paraId="1BFDC7F5" w14:textId="1809D49C" w:rsidR="00130327" w:rsidRPr="00130327" w:rsidRDefault="00130327" w:rsidP="00130327">
      <w:pPr>
        <w:jc w:val="both"/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                                 </w:t>
      </w:r>
      <w:r w:rsidRPr="00130327">
        <w:rPr>
          <w:rFonts w:asciiTheme="majorHAnsi" w:eastAsia="Georgia" w:hAnsiTheme="majorHAnsi" w:cstheme="majorHAnsi"/>
          <w:color w:val="000000"/>
          <w:sz w:val="22"/>
          <w:szCs w:val="22"/>
        </w:rPr>
        <w:t>Facility Bed Size: 628</w:t>
      </w:r>
    </w:p>
    <w:p w14:paraId="71ECC510" w14:textId="24AF344F" w:rsidR="00130327" w:rsidRPr="00130327" w:rsidRDefault="00130327" w:rsidP="00130327">
      <w:pPr>
        <w:jc w:val="both"/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                                 </w:t>
      </w:r>
      <w:r w:rsidRPr="00130327">
        <w:rPr>
          <w:rFonts w:asciiTheme="majorHAnsi" w:eastAsia="Georgia" w:hAnsiTheme="majorHAnsi" w:cstheme="majorHAnsi"/>
          <w:color w:val="000000"/>
          <w:sz w:val="22"/>
          <w:szCs w:val="22"/>
        </w:rPr>
        <w:t>Unit Bed Size: 38</w:t>
      </w:r>
    </w:p>
    <w:p w14:paraId="2350E675" w14:textId="70E45C47" w:rsidR="00130327" w:rsidRPr="00130327" w:rsidRDefault="00130327" w:rsidP="00130327">
      <w:pPr>
        <w:jc w:val="both"/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                                 </w:t>
      </w:r>
      <w:r w:rsidRPr="00130327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Patient Ratio: 1:4 </w:t>
      </w:r>
    </w:p>
    <w:p w14:paraId="0F1B9186" w14:textId="7D4BE0EE" w:rsidR="00130327" w:rsidRDefault="00130327" w:rsidP="00130327">
      <w:pPr>
        <w:jc w:val="both"/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                                 </w:t>
      </w:r>
      <w:r w:rsidRPr="00130327">
        <w:rPr>
          <w:rFonts w:asciiTheme="majorHAnsi" w:eastAsia="Georgia" w:hAnsiTheme="majorHAnsi" w:cstheme="majorHAnsi"/>
          <w:color w:val="000000"/>
          <w:sz w:val="22"/>
          <w:szCs w:val="22"/>
        </w:rPr>
        <w:t>EMR: Epic</w:t>
      </w:r>
    </w:p>
    <w:p w14:paraId="2EF71F1D" w14:textId="3478C33A" w:rsidR="00F17675" w:rsidRPr="004617FD" w:rsidRDefault="00F17675" w:rsidP="00F17675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</w:p>
    <w:p w14:paraId="0CB8034C" w14:textId="1B06922D" w:rsidR="00277C82" w:rsidRDefault="002C2DE1" w:rsidP="003B1565">
      <w:pPr>
        <w:rPr>
          <w:rFonts w:asciiTheme="majorHAnsi" w:eastAsia="Georgia" w:hAnsiTheme="majorHAnsi" w:cstheme="majorHAnsi"/>
          <w:b/>
          <w:color w:val="000000"/>
          <w:sz w:val="22"/>
          <w:szCs w:val="22"/>
        </w:rPr>
      </w:pPr>
      <w:r w:rsidRPr="004617FD">
        <w:rPr>
          <w:rFonts w:asciiTheme="majorHAnsi" w:eastAsia="Georgia" w:hAnsiTheme="majorHAnsi" w:cstheme="majorHAnsi"/>
          <w:b/>
          <w:color w:val="000000"/>
          <w:sz w:val="22"/>
          <w:szCs w:val="22"/>
          <w:u w:val="single"/>
        </w:rPr>
        <w:t>EDUCATION:</w:t>
      </w:r>
      <w:r w:rsidR="003B1565" w:rsidRPr="004617FD">
        <w:rPr>
          <w:rFonts w:asciiTheme="majorHAnsi" w:eastAsia="Georgia" w:hAnsiTheme="majorHAnsi" w:cstheme="majorHAnsi"/>
          <w:b/>
          <w:color w:val="000000"/>
          <w:sz w:val="22"/>
          <w:szCs w:val="22"/>
        </w:rPr>
        <w:tab/>
      </w:r>
      <w:r w:rsidR="00DC712A">
        <w:rPr>
          <w:rFonts w:asciiTheme="majorHAnsi" w:eastAsia="Georgia" w:hAnsiTheme="majorHAnsi" w:cstheme="majorHAnsi"/>
          <w:b/>
          <w:color w:val="000000"/>
          <w:sz w:val="22"/>
          <w:szCs w:val="22"/>
        </w:rPr>
        <w:tab/>
      </w:r>
      <w:r w:rsidR="00277C82">
        <w:rPr>
          <w:rFonts w:asciiTheme="majorHAnsi" w:eastAsia="Georgia" w:hAnsiTheme="majorHAnsi" w:cstheme="majorHAnsi"/>
          <w:b/>
          <w:color w:val="000000"/>
          <w:sz w:val="22"/>
          <w:szCs w:val="22"/>
        </w:rPr>
        <w:t xml:space="preserve">North western State University – </w:t>
      </w:r>
      <w:r w:rsidR="00277C82" w:rsidRPr="00277C82">
        <w:rPr>
          <w:rFonts w:asciiTheme="majorHAnsi" w:eastAsia="Georgia" w:hAnsiTheme="majorHAnsi" w:cstheme="majorHAnsi"/>
          <w:bCs/>
          <w:color w:val="000000"/>
          <w:sz w:val="22"/>
          <w:szCs w:val="22"/>
        </w:rPr>
        <w:t>Natchitoches</w:t>
      </w:r>
    </w:p>
    <w:p w14:paraId="66228320" w14:textId="74F04C22" w:rsidR="00277C82" w:rsidRDefault="00277C82" w:rsidP="003B1565">
      <w:pPr>
        <w:rPr>
          <w:rFonts w:asciiTheme="majorHAnsi" w:eastAsia="Georgi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b/>
          <w:color w:val="000000"/>
          <w:sz w:val="22"/>
          <w:szCs w:val="22"/>
        </w:rPr>
        <w:tab/>
      </w:r>
      <w:r>
        <w:rPr>
          <w:rFonts w:asciiTheme="majorHAnsi" w:eastAsia="Georgia" w:hAnsiTheme="majorHAnsi" w:cstheme="majorHAnsi"/>
          <w:b/>
          <w:color w:val="000000"/>
          <w:sz w:val="22"/>
          <w:szCs w:val="22"/>
        </w:rPr>
        <w:tab/>
      </w:r>
      <w:r>
        <w:rPr>
          <w:rFonts w:asciiTheme="majorHAnsi" w:eastAsia="Georgia" w:hAnsiTheme="majorHAnsi" w:cstheme="majorHAnsi"/>
          <w:b/>
          <w:color w:val="000000"/>
          <w:sz w:val="22"/>
          <w:szCs w:val="22"/>
        </w:rPr>
        <w:tab/>
        <w:t xml:space="preserve">Master’s Science Nursing- </w:t>
      </w:r>
    </w:p>
    <w:p w14:paraId="41A5A472" w14:textId="77777777" w:rsidR="00277C82" w:rsidRDefault="00277C82" w:rsidP="003B1565">
      <w:pPr>
        <w:rPr>
          <w:rFonts w:asciiTheme="majorHAnsi" w:eastAsia="Georgia" w:hAnsiTheme="majorHAnsi" w:cstheme="majorHAnsi"/>
          <w:b/>
          <w:color w:val="000000"/>
          <w:sz w:val="22"/>
          <w:szCs w:val="22"/>
        </w:rPr>
      </w:pPr>
    </w:p>
    <w:p w14:paraId="4FE99EE1" w14:textId="0A12C263" w:rsidR="003B1565" w:rsidRPr="00277C82" w:rsidRDefault="00DC712A" w:rsidP="00277C82">
      <w:pPr>
        <w:ind w:left="1440" w:firstLine="720"/>
        <w:rPr>
          <w:rFonts w:asciiTheme="majorHAnsi" w:eastAsia="Georgia" w:hAnsiTheme="majorHAnsi" w:cstheme="majorHAnsi"/>
          <w:b/>
          <w:color w:val="000000"/>
          <w:sz w:val="22"/>
          <w:szCs w:val="22"/>
        </w:rPr>
      </w:pPr>
      <w:r w:rsidRPr="00DC712A">
        <w:rPr>
          <w:rFonts w:asciiTheme="majorHAnsi" w:eastAsia="Georgia" w:hAnsiTheme="majorHAnsi" w:cstheme="majorHAnsi"/>
          <w:b/>
          <w:color w:val="000000"/>
          <w:sz w:val="22"/>
          <w:szCs w:val="22"/>
        </w:rPr>
        <w:t xml:space="preserve">Southern University </w:t>
      </w:r>
      <w:r w:rsidR="003B156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- </w:t>
      </w:r>
      <w:r w:rsidRPr="00DC712A">
        <w:rPr>
          <w:rFonts w:asciiTheme="majorHAnsi" w:eastAsia="Georgia" w:hAnsiTheme="majorHAnsi" w:cstheme="majorHAnsi"/>
          <w:color w:val="000000"/>
          <w:sz w:val="22"/>
          <w:szCs w:val="22"/>
        </w:rPr>
        <w:t>Baton Rouge</w:t>
      </w:r>
      <w:r w:rsidR="003B156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, LA</w:t>
      </w:r>
    </w:p>
    <w:p w14:paraId="0000004C" w14:textId="489481FA" w:rsidR="00B922B8" w:rsidRPr="00DC712A" w:rsidRDefault="002C2DE1" w:rsidP="00DC712A">
      <w:pPr>
        <w:ind w:left="1440" w:firstLine="720"/>
        <w:rPr>
          <w:rFonts w:asciiTheme="majorHAnsi" w:eastAsia="Georgia" w:hAnsiTheme="majorHAnsi" w:cstheme="majorHAnsi"/>
          <w:b/>
          <w:color w:val="000000"/>
          <w:sz w:val="22"/>
          <w:szCs w:val="22"/>
          <w:u w:val="single"/>
        </w:rPr>
      </w:pPr>
      <w:r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Bachelor of Science in Nursing</w:t>
      </w:r>
      <w:r w:rsidR="003B156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</w:t>
      </w:r>
      <w:r w:rsidR="00DC712A">
        <w:rPr>
          <w:rFonts w:asciiTheme="majorHAnsi" w:eastAsia="Georgia" w:hAnsiTheme="majorHAnsi" w:cstheme="majorHAnsi"/>
          <w:color w:val="000000"/>
          <w:sz w:val="22"/>
          <w:szCs w:val="22"/>
        </w:rPr>
        <w:t>–</w:t>
      </w:r>
      <w:r w:rsidR="003B156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</w:t>
      </w:r>
      <w:r w:rsidR="00DC712A">
        <w:rPr>
          <w:rFonts w:asciiTheme="majorHAnsi" w:eastAsia="Georgia" w:hAnsiTheme="majorHAnsi" w:cstheme="majorHAnsi"/>
          <w:color w:val="000000"/>
          <w:sz w:val="22"/>
          <w:szCs w:val="22"/>
        </w:rPr>
        <w:t>12/</w:t>
      </w:r>
      <w:r w:rsidR="003B1565" w:rsidRPr="004617FD">
        <w:rPr>
          <w:rFonts w:asciiTheme="majorHAnsi" w:eastAsia="Georgia" w:hAnsiTheme="majorHAnsi" w:cstheme="majorHAnsi"/>
          <w:color w:val="000000"/>
          <w:sz w:val="22"/>
          <w:szCs w:val="22"/>
        </w:rPr>
        <w:t>20</w:t>
      </w:r>
      <w:r w:rsidR="00DC712A">
        <w:rPr>
          <w:rFonts w:asciiTheme="majorHAnsi" w:eastAsia="Georgia" w:hAnsiTheme="majorHAnsi" w:cstheme="majorHAnsi"/>
          <w:color w:val="000000"/>
          <w:sz w:val="22"/>
          <w:szCs w:val="22"/>
        </w:rPr>
        <w:t>16</w:t>
      </w:r>
      <w:r w:rsidR="003B1565" w:rsidRPr="004617FD">
        <w:rPr>
          <w:rFonts w:asciiTheme="majorHAnsi" w:eastAsia="Georgia" w:hAnsiTheme="majorHAnsi" w:cstheme="majorHAnsi"/>
          <w:b/>
          <w:color w:val="000000"/>
          <w:sz w:val="22"/>
          <w:szCs w:val="22"/>
        </w:rPr>
        <w:tab/>
      </w:r>
    </w:p>
    <w:p w14:paraId="00000054" w14:textId="6301008C" w:rsidR="00B922B8" w:rsidRDefault="00B922B8">
      <w:pPr>
        <w:rPr>
          <w:rFonts w:asciiTheme="majorHAnsi" w:eastAsia="Georgia" w:hAnsiTheme="majorHAnsi" w:cstheme="majorHAnsi"/>
          <w:b/>
          <w:color w:val="000000"/>
          <w:sz w:val="22"/>
          <w:szCs w:val="22"/>
        </w:rPr>
      </w:pPr>
    </w:p>
    <w:p w14:paraId="387EDEE4" w14:textId="517AA343" w:rsidR="00130327" w:rsidRDefault="00130327">
      <w:pPr>
        <w:rPr>
          <w:rFonts w:asciiTheme="majorHAnsi" w:eastAsia="Georgia" w:hAnsiTheme="majorHAnsi" w:cstheme="majorHAnsi"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b/>
          <w:color w:val="000000"/>
          <w:sz w:val="22"/>
          <w:szCs w:val="22"/>
        </w:rPr>
        <w:t xml:space="preserve">                                           Delta College -  </w:t>
      </w:r>
      <w:r>
        <w:rPr>
          <w:rFonts w:asciiTheme="majorHAnsi" w:eastAsia="Georgia" w:hAnsiTheme="majorHAnsi" w:cstheme="majorHAnsi"/>
          <w:color w:val="000000"/>
          <w:sz w:val="22"/>
          <w:szCs w:val="22"/>
        </w:rPr>
        <w:t>Baton R</w:t>
      </w:r>
      <w:r w:rsidRPr="00130327">
        <w:rPr>
          <w:rFonts w:asciiTheme="majorHAnsi" w:eastAsia="Georgia" w:hAnsiTheme="majorHAnsi" w:cstheme="majorHAnsi"/>
          <w:color w:val="000000"/>
          <w:sz w:val="22"/>
          <w:szCs w:val="22"/>
        </w:rPr>
        <w:t>ouge, LA</w:t>
      </w:r>
    </w:p>
    <w:p w14:paraId="5B6FB63A" w14:textId="4813422A" w:rsidR="00130327" w:rsidRPr="004617FD" w:rsidRDefault="00130327">
      <w:pPr>
        <w:rPr>
          <w:rFonts w:asciiTheme="majorHAnsi" w:eastAsia="Georgia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Georgia" w:hAnsiTheme="majorHAnsi" w:cstheme="majorHAnsi"/>
          <w:color w:val="000000"/>
          <w:sz w:val="22"/>
          <w:szCs w:val="22"/>
        </w:rPr>
        <w:t xml:space="preserve">                                           Diploma License Practical Nurse- 10-2009</w:t>
      </w:r>
    </w:p>
    <w:sectPr w:rsidR="00130327" w:rsidRPr="004617FD">
      <w:pgSz w:w="11906" w:h="16838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113E8" w14:textId="77777777" w:rsidR="00CE1831" w:rsidRDefault="00CE1831" w:rsidP="00734355">
      <w:r>
        <w:separator/>
      </w:r>
    </w:p>
  </w:endnote>
  <w:endnote w:type="continuationSeparator" w:id="0">
    <w:p w14:paraId="47F600E5" w14:textId="77777777" w:rsidR="00CE1831" w:rsidRDefault="00CE1831" w:rsidP="0073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276E0" w14:textId="77777777" w:rsidR="00CE1831" w:rsidRDefault="00CE1831" w:rsidP="00734355">
      <w:r>
        <w:separator/>
      </w:r>
    </w:p>
  </w:footnote>
  <w:footnote w:type="continuationSeparator" w:id="0">
    <w:p w14:paraId="5500333B" w14:textId="77777777" w:rsidR="00CE1831" w:rsidRDefault="00CE1831" w:rsidP="0073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F49"/>
    <w:multiLevelType w:val="multilevel"/>
    <w:tmpl w:val="05C224D0"/>
    <w:lvl w:ilvl="0">
      <w:start w:val="1"/>
      <w:numFmt w:val="bullet"/>
      <w:lvlText w:val="●"/>
      <w:lvlJc w:val="left"/>
      <w:pPr>
        <w:ind w:left="418" w:hanging="418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F5E1C1C"/>
    <w:multiLevelType w:val="multilevel"/>
    <w:tmpl w:val="3F88BA6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B8"/>
    <w:rsid w:val="00130327"/>
    <w:rsid w:val="0016285D"/>
    <w:rsid w:val="0018688D"/>
    <w:rsid w:val="00277C82"/>
    <w:rsid w:val="002C2DE1"/>
    <w:rsid w:val="003B1565"/>
    <w:rsid w:val="004260AF"/>
    <w:rsid w:val="004617FD"/>
    <w:rsid w:val="00555D17"/>
    <w:rsid w:val="00653201"/>
    <w:rsid w:val="006F265F"/>
    <w:rsid w:val="00734355"/>
    <w:rsid w:val="007363C3"/>
    <w:rsid w:val="0080317E"/>
    <w:rsid w:val="0084405E"/>
    <w:rsid w:val="00850C8C"/>
    <w:rsid w:val="00851332"/>
    <w:rsid w:val="00A139C1"/>
    <w:rsid w:val="00A82FB4"/>
    <w:rsid w:val="00B728F6"/>
    <w:rsid w:val="00B922B8"/>
    <w:rsid w:val="00BB6398"/>
    <w:rsid w:val="00CC610F"/>
    <w:rsid w:val="00CE1831"/>
    <w:rsid w:val="00DC712A"/>
    <w:rsid w:val="00F03837"/>
    <w:rsid w:val="00F17675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AC60"/>
  <w15:docId w15:val="{59DD1DED-E819-D548-9897-85FF5AA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28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8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4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355"/>
  </w:style>
  <w:style w:type="paragraph" w:styleId="Footer">
    <w:name w:val="footer"/>
    <w:basedOn w:val="Normal"/>
    <w:link w:val="FooterChar"/>
    <w:uiPriority w:val="99"/>
    <w:unhideWhenUsed/>
    <w:rsid w:val="00734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.shondajacks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dgbpub</dc:creator>
  <cp:lastModifiedBy>Brittny Witt</cp:lastModifiedBy>
  <cp:revision>2</cp:revision>
  <dcterms:created xsi:type="dcterms:W3CDTF">2021-08-27T18:00:00Z</dcterms:created>
  <dcterms:modified xsi:type="dcterms:W3CDTF">2021-08-27T18:00:00Z</dcterms:modified>
</cp:coreProperties>
</file>