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05889" w:rsidRDefault="003A215C">
      <w:pPr>
        <w:spacing w:after="0" w:line="240" w:lineRule="auto"/>
        <w:jc w:val="center"/>
        <w:rPr>
          <w:rFonts w:ascii="Arial,Bold" w:eastAsia="Arial,Bold" w:hAnsi="Arial,Bold" w:cs="Arial,Bold"/>
          <w:b/>
          <w:sz w:val="24"/>
          <w:szCs w:val="24"/>
        </w:rPr>
      </w:pPr>
      <w:r>
        <w:rPr>
          <w:rFonts w:ascii="Arial,Bold" w:eastAsia="Arial,Bold" w:hAnsi="Arial,Bold" w:cs="Arial,Bold"/>
          <w:b/>
          <w:sz w:val="24"/>
          <w:szCs w:val="24"/>
        </w:rPr>
        <w:t>Renata M. Jenkins, RN</w:t>
      </w:r>
    </w:p>
    <w:p w14:paraId="2DBA0226" w14:textId="77777777" w:rsidR="003A215C" w:rsidRDefault="003A215C">
      <w:pPr>
        <w:spacing w:after="0" w:line="240" w:lineRule="auto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P.O. Box 228 </w:t>
      </w:r>
    </w:p>
    <w:p w14:paraId="5DC7EFEB" w14:textId="77777777" w:rsidR="003A215C" w:rsidRDefault="003A215C">
      <w:pPr>
        <w:spacing w:after="0" w:line="240" w:lineRule="auto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Meraux, La 70075</w:t>
      </w:r>
    </w:p>
    <w:p w14:paraId="00000004" w14:textId="5A4BF6F1" w:rsidR="00605889" w:rsidRDefault="003A215C">
      <w:pPr>
        <w:spacing w:after="0" w:line="240" w:lineRule="auto"/>
        <w:jc w:val="center"/>
        <w:rPr>
          <w:rFonts w:ascii="Arial" w:eastAsia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eastAsia="Arial" w:hAnsi="Arial" w:cs="Arial"/>
          <w:sz w:val="19"/>
          <w:szCs w:val="19"/>
        </w:rPr>
        <w:t>Cell: 504-400-0595</w:t>
      </w:r>
    </w:p>
    <w:p w14:paraId="00000005" w14:textId="77777777" w:rsidR="00605889" w:rsidRDefault="003A215C">
      <w:pPr>
        <w:spacing w:after="0" w:line="240" w:lineRule="auto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renatajenkins@gmail.com</w:t>
      </w:r>
    </w:p>
    <w:p w14:paraId="00000006" w14:textId="77777777" w:rsidR="00605889" w:rsidRDefault="003A215C">
      <w:pPr>
        <w:spacing w:after="0" w:line="240" w:lineRule="auto"/>
        <w:rPr>
          <w:rFonts w:ascii="Arial,Bold" w:eastAsia="Arial,Bold" w:hAnsi="Arial,Bold" w:cs="Arial,Bold"/>
          <w:b/>
          <w:sz w:val="24"/>
          <w:szCs w:val="24"/>
        </w:rPr>
      </w:pPr>
      <w:r>
        <w:rPr>
          <w:rFonts w:ascii="Arial,Bold" w:eastAsia="Arial,Bold" w:hAnsi="Arial,Bold" w:cs="Arial,Bold"/>
          <w:b/>
          <w:sz w:val="24"/>
          <w:szCs w:val="24"/>
        </w:rPr>
        <w:t>Objective</w:t>
      </w:r>
    </w:p>
    <w:p w14:paraId="00000007" w14:textId="77777777" w:rsidR="00605889" w:rsidRDefault="003A215C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Seeking permanent employment as a Registered Nurse with a caring organization that will utilize</w:t>
      </w:r>
    </w:p>
    <w:p w14:paraId="00000008" w14:textId="77777777" w:rsidR="00605889" w:rsidRDefault="003A215C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my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skills and experience while offering the opportunity for advancement.</w:t>
      </w:r>
    </w:p>
    <w:p w14:paraId="00000009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24"/>
          <w:szCs w:val="24"/>
        </w:rPr>
      </w:pPr>
    </w:p>
    <w:p w14:paraId="0000000A" w14:textId="77777777" w:rsidR="00605889" w:rsidRDefault="003A215C">
      <w:pPr>
        <w:spacing w:after="0" w:line="240" w:lineRule="auto"/>
        <w:rPr>
          <w:rFonts w:ascii="Arial,Bold" w:eastAsia="Arial,Bold" w:hAnsi="Arial,Bold" w:cs="Arial,Bold"/>
          <w:b/>
          <w:sz w:val="24"/>
          <w:szCs w:val="24"/>
        </w:rPr>
      </w:pPr>
      <w:r>
        <w:rPr>
          <w:rFonts w:ascii="Arial,Bold" w:eastAsia="Arial,Bold" w:hAnsi="Arial,Bold" w:cs="Arial,Bold"/>
          <w:b/>
          <w:sz w:val="24"/>
          <w:szCs w:val="24"/>
        </w:rPr>
        <w:t>Ability Summary</w:t>
      </w:r>
    </w:p>
    <w:p w14:paraId="0000000B" w14:textId="77777777" w:rsidR="00605889" w:rsidRDefault="003A21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Caring, skilled and experienced Registered Nurse.</w:t>
      </w:r>
    </w:p>
    <w:p w14:paraId="0000000C" w14:textId="77777777" w:rsidR="00605889" w:rsidRDefault="003A21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Knowledgeable with providing acute, pre- and post-surgery, long-term and skilled nursing care.</w:t>
      </w:r>
    </w:p>
    <w:p w14:paraId="0000000D" w14:textId="77777777" w:rsidR="00605889" w:rsidRDefault="003A21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Professional, compass</w:t>
      </w:r>
      <w:r>
        <w:rPr>
          <w:rFonts w:ascii="Arial" w:eastAsia="Arial" w:hAnsi="Arial" w:cs="Arial"/>
          <w:color w:val="000000"/>
          <w:sz w:val="19"/>
          <w:szCs w:val="19"/>
        </w:rPr>
        <w:t>ionate and ethical.</w:t>
      </w:r>
    </w:p>
    <w:p w14:paraId="0000000E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24"/>
          <w:szCs w:val="24"/>
        </w:rPr>
      </w:pPr>
    </w:p>
    <w:p w14:paraId="0000000F" w14:textId="77777777" w:rsidR="00605889" w:rsidRDefault="003A215C">
      <w:pPr>
        <w:spacing w:after="0" w:line="240" w:lineRule="auto"/>
        <w:rPr>
          <w:rFonts w:ascii="Arial,Bold" w:eastAsia="Arial,Bold" w:hAnsi="Arial,Bold" w:cs="Arial,Bold"/>
          <w:b/>
          <w:sz w:val="24"/>
          <w:szCs w:val="24"/>
        </w:rPr>
      </w:pPr>
      <w:r>
        <w:rPr>
          <w:rFonts w:ascii="Arial,Bold" w:eastAsia="Arial,Bold" w:hAnsi="Arial,Bold" w:cs="Arial,Bold"/>
          <w:b/>
          <w:sz w:val="24"/>
          <w:szCs w:val="24"/>
        </w:rPr>
        <w:t>Employment History</w:t>
      </w:r>
    </w:p>
    <w:p w14:paraId="00000010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24"/>
          <w:szCs w:val="24"/>
        </w:rPr>
      </w:pPr>
    </w:p>
    <w:p w14:paraId="00000011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24"/>
          <w:szCs w:val="24"/>
        </w:rPr>
      </w:pPr>
    </w:p>
    <w:p w14:paraId="00000012" w14:textId="77777777" w:rsidR="00605889" w:rsidRDefault="003A215C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  <w:r>
        <w:rPr>
          <w:rFonts w:ascii="Arial,Bold" w:eastAsia="Arial,Bold" w:hAnsi="Arial,Bold" w:cs="Arial,Bold"/>
          <w:b/>
          <w:sz w:val="19"/>
          <w:szCs w:val="19"/>
        </w:rPr>
        <w:t>Registered Nurse (RN)</w:t>
      </w:r>
    </w:p>
    <w:p w14:paraId="00000013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</w:p>
    <w:p w14:paraId="00000014" w14:textId="77777777" w:rsidR="00605889" w:rsidRDefault="003A215C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  <w:r>
        <w:rPr>
          <w:rFonts w:ascii="Arial,Bold" w:eastAsia="Arial,Bold" w:hAnsi="Arial,Bold" w:cs="Arial,Bold"/>
          <w:b/>
          <w:sz w:val="19"/>
          <w:szCs w:val="19"/>
        </w:rPr>
        <w:t>03/2019 – Current</w:t>
      </w:r>
    </w:p>
    <w:p w14:paraId="00000015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</w:p>
    <w:p w14:paraId="00000016" w14:textId="77777777" w:rsidR="00605889" w:rsidRDefault="003A215C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  <w:proofErr w:type="spellStart"/>
      <w:r>
        <w:rPr>
          <w:rFonts w:ascii="Arial,Bold" w:eastAsia="Arial,Bold" w:hAnsi="Arial,Bold" w:cs="Arial,Bold"/>
          <w:b/>
          <w:sz w:val="19"/>
          <w:szCs w:val="19"/>
        </w:rPr>
        <w:t>Ochsner</w:t>
      </w:r>
      <w:proofErr w:type="spellEnd"/>
      <w:r>
        <w:rPr>
          <w:rFonts w:ascii="Arial,Bold" w:eastAsia="Arial,Bold" w:hAnsi="Arial,Bold" w:cs="Arial,Bold"/>
          <w:b/>
          <w:sz w:val="19"/>
          <w:szCs w:val="19"/>
        </w:rPr>
        <w:t xml:space="preserve"> Medical Center POSS (Post-op Surgical Services)/Orthopedic/ Med </w:t>
      </w:r>
      <w:proofErr w:type="spellStart"/>
      <w:r>
        <w:rPr>
          <w:rFonts w:ascii="Arial,Bold" w:eastAsia="Arial,Bold" w:hAnsi="Arial,Bold" w:cs="Arial,Bold"/>
          <w:b/>
          <w:sz w:val="19"/>
          <w:szCs w:val="19"/>
        </w:rPr>
        <w:t>Surg</w:t>
      </w:r>
      <w:proofErr w:type="spellEnd"/>
      <w:r>
        <w:rPr>
          <w:rFonts w:ascii="Arial,Bold" w:eastAsia="Arial,Bold" w:hAnsi="Arial,Bold" w:cs="Arial,Bold"/>
          <w:b/>
          <w:sz w:val="19"/>
          <w:szCs w:val="19"/>
        </w:rPr>
        <w:t xml:space="preserve"> Unit/ Float RN</w:t>
      </w:r>
    </w:p>
    <w:p w14:paraId="00000017" w14:textId="77777777" w:rsidR="00605889" w:rsidRDefault="003A215C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  <w:r>
        <w:rPr>
          <w:rFonts w:ascii="Arial,Bold" w:eastAsia="Arial,Bold" w:hAnsi="Arial,Bold" w:cs="Arial,Bold"/>
          <w:b/>
          <w:sz w:val="19"/>
          <w:szCs w:val="19"/>
        </w:rPr>
        <w:t>1514 Jefferson Hwy. New Orleans, LA 70121</w:t>
      </w:r>
    </w:p>
    <w:p w14:paraId="00000018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</w:p>
    <w:p w14:paraId="00000019" w14:textId="77777777" w:rsidR="00605889" w:rsidRDefault="003A215C">
      <w:pPr>
        <w:numPr>
          <w:ilvl w:val="0"/>
          <w:numId w:val="1"/>
        </w:numPr>
        <w:spacing w:after="0" w:line="240" w:lineRule="auto"/>
      </w:pPr>
      <w:r>
        <w:rPr>
          <w:rFonts w:ascii="Arial,Bold" w:eastAsia="Arial,Bold" w:hAnsi="Arial,Bold" w:cs="Arial,Bold"/>
          <w:sz w:val="19"/>
          <w:szCs w:val="19"/>
        </w:rPr>
        <w:t>Effectively uses the Nursing Process in the delivery of patient care.</w:t>
      </w:r>
    </w:p>
    <w:p w14:paraId="0000001A" w14:textId="77777777" w:rsidR="00605889" w:rsidRDefault="003A215C">
      <w:pPr>
        <w:numPr>
          <w:ilvl w:val="0"/>
          <w:numId w:val="1"/>
        </w:numPr>
        <w:spacing w:after="0" w:line="240" w:lineRule="auto"/>
      </w:pPr>
      <w:r>
        <w:rPr>
          <w:rFonts w:ascii="Arial,Bold" w:eastAsia="Arial,Bold" w:hAnsi="Arial,Bold" w:cs="Arial,Bold"/>
          <w:sz w:val="19"/>
          <w:szCs w:val="19"/>
        </w:rPr>
        <w:t>Assesses learning needs and implements teaching strategies appropriate for the diverse needs of the patient, family and other groups or disciplines.</w:t>
      </w:r>
    </w:p>
    <w:p w14:paraId="0000001B" w14:textId="77777777" w:rsidR="00605889" w:rsidRDefault="003A215C">
      <w:pPr>
        <w:numPr>
          <w:ilvl w:val="0"/>
          <w:numId w:val="1"/>
        </w:numPr>
        <w:spacing w:after="0" w:line="240" w:lineRule="auto"/>
      </w:pPr>
      <w:r>
        <w:rPr>
          <w:rFonts w:ascii="Arial,Bold" w:eastAsia="Arial,Bold" w:hAnsi="Arial,Bold" w:cs="Arial,Bold"/>
          <w:sz w:val="19"/>
          <w:szCs w:val="19"/>
        </w:rPr>
        <w:t>Communicates, delegates and manages nursing team resources (human and fiscal) properly and serves as a leader and partner on the Interdisciplinary Team.</w:t>
      </w:r>
    </w:p>
    <w:p w14:paraId="0000001C" w14:textId="77777777" w:rsidR="00605889" w:rsidRDefault="003A215C">
      <w:pPr>
        <w:numPr>
          <w:ilvl w:val="0"/>
          <w:numId w:val="1"/>
        </w:numPr>
        <w:spacing w:after="0" w:line="240" w:lineRule="auto"/>
      </w:pPr>
      <w:r>
        <w:rPr>
          <w:rFonts w:ascii="Arial,Bold" w:eastAsia="Arial,Bold" w:hAnsi="Arial,Bold" w:cs="Arial,Bold"/>
          <w:sz w:val="19"/>
          <w:szCs w:val="19"/>
        </w:rPr>
        <w:t>Utilizes data, information and knowledge to evaluate and promote change in order to achieve optimal out</w:t>
      </w:r>
      <w:r>
        <w:rPr>
          <w:rFonts w:ascii="Arial,Bold" w:eastAsia="Arial,Bold" w:hAnsi="Arial,Bold" w:cs="Arial,Bold"/>
          <w:sz w:val="19"/>
          <w:szCs w:val="19"/>
        </w:rPr>
        <w:t>comes.</w:t>
      </w:r>
    </w:p>
    <w:p w14:paraId="0000001D" w14:textId="77777777" w:rsidR="00605889" w:rsidRDefault="003A215C">
      <w:pPr>
        <w:numPr>
          <w:ilvl w:val="0"/>
          <w:numId w:val="1"/>
        </w:numPr>
        <w:spacing w:after="0" w:line="240" w:lineRule="auto"/>
      </w:pPr>
      <w:r>
        <w:rPr>
          <w:rFonts w:ascii="Arial,Bold" w:eastAsia="Arial,Bold" w:hAnsi="Arial,Bold" w:cs="Arial,Bold"/>
          <w:sz w:val="19"/>
          <w:szCs w:val="19"/>
        </w:rPr>
        <w:t>Embraces concepts and behaviors that enhance customer satisfaction and employee morale and improvement in the profession of nursing.</w:t>
      </w:r>
    </w:p>
    <w:p w14:paraId="0000001E" w14:textId="77777777" w:rsidR="00605889" w:rsidRDefault="003A215C">
      <w:pPr>
        <w:numPr>
          <w:ilvl w:val="0"/>
          <w:numId w:val="1"/>
        </w:numPr>
        <w:spacing w:after="0" w:line="240" w:lineRule="auto"/>
      </w:pPr>
      <w:r>
        <w:rPr>
          <w:rFonts w:ascii="Arial,Bold" w:eastAsia="Arial,Bold" w:hAnsi="Arial,Bold" w:cs="Arial,Bold"/>
          <w:sz w:val="19"/>
          <w:szCs w:val="19"/>
        </w:rPr>
        <w:t>Adapts behavior to the specific patient population, including but not limited to: respect for privacy, method of int</w:t>
      </w:r>
      <w:r>
        <w:rPr>
          <w:rFonts w:ascii="Arial,Bold" w:eastAsia="Arial,Bold" w:hAnsi="Arial,Bold" w:cs="Arial,Bold"/>
          <w:sz w:val="19"/>
          <w:szCs w:val="19"/>
        </w:rPr>
        <w:t>roduction to the patient, adapting explanation of services or procedures to be performed, requesting permissions and communication style.</w:t>
      </w:r>
    </w:p>
    <w:p w14:paraId="0000001F" w14:textId="77777777" w:rsidR="00605889" w:rsidRDefault="003A215C">
      <w:pPr>
        <w:numPr>
          <w:ilvl w:val="0"/>
          <w:numId w:val="1"/>
        </w:numPr>
        <w:spacing w:after="0" w:line="240" w:lineRule="auto"/>
      </w:pPr>
      <w:r>
        <w:rPr>
          <w:rFonts w:ascii="Arial,Bold" w:eastAsia="Arial,Bold" w:hAnsi="Arial,Bold" w:cs="Arial,Bold"/>
          <w:sz w:val="19"/>
          <w:szCs w:val="19"/>
        </w:rPr>
        <w:t>Other related duties as required.</w:t>
      </w:r>
    </w:p>
    <w:p w14:paraId="00000020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sz w:val="19"/>
          <w:szCs w:val="19"/>
        </w:rPr>
      </w:pPr>
    </w:p>
    <w:p w14:paraId="00000021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</w:p>
    <w:p w14:paraId="00000022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</w:p>
    <w:p w14:paraId="00000023" w14:textId="77777777" w:rsidR="00605889" w:rsidRDefault="00605889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0000024" w14:textId="77777777" w:rsidR="00605889" w:rsidRDefault="003A215C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  <w:r>
        <w:rPr>
          <w:rFonts w:ascii="Arial,Bold" w:eastAsia="Arial,Bold" w:hAnsi="Arial,Bold" w:cs="Arial,Bold"/>
          <w:b/>
          <w:sz w:val="19"/>
          <w:szCs w:val="19"/>
        </w:rPr>
        <w:t>Registered Nurse (RN)</w:t>
      </w:r>
    </w:p>
    <w:p w14:paraId="00000025" w14:textId="77777777" w:rsidR="00605889" w:rsidRDefault="00605889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0000026" w14:textId="77777777" w:rsidR="00605889" w:rsidRDefault="003A215C">
      <w:pPr>
        <w:spacing w:after="0" w:line="240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09/2015 – Current </w:t>
      </w:r>
    </w:p>
    <w:p w14:paraId="00000027" w14:textId="77777777" w:rsidR="00605889" w:rsidRDefault="00605889">
      <w:pPr>
        <w:spacing w:after="0" w:line="240" w:lineRule="auto"/>
        <w:rPr>
          <w:rFonts w:ascii="Arial" w:eastAsia="Arial" w:hAnsi="Arial" w:cs="Arial"/>
          <w:b/>
          <w:sz w:val="19"/>
          <w:szCs w:val="19"/>
        </w:rPr>
      </w:pPr>
    </w:p>
    <w:p w14:paraId="00000028" w14:textId="77777777" w:rsidR="00605889" w:rsidRDefault="003A215C">
      <w:pPr>
        <w:spacing w:after="0" w:line="240" w:lineRule="auto"/>
        <w:rPr>
          <w:rFonts w:ascii="Arial" w:eastAsia="Arial" w:hAnsi="Arial" w:cs="Arial"/>
          <w:b/>
          <w:sz w:val="19"/>
          <w:szCs w:val="19"/>
        </w:rPr>
      </w:pPr>
      <w:bookmarkStart w:id="1" w:name="_gjdgxs" w:colFirst="0" w:colLast="0"/>
      <w:bookmarkEnd w:id="1"/>
      <w:proofErr w:type="spellStart"/>
      <w:r>
        <w:rPr>
          <w:rFonts w:ascii="Arial" w:eastAsia="Arial" w:hAnsi="Arial" w:cs="Arial"/>
          <w:b/>
          <w:sz w:val="19"/>
          <w:szCs w:val="19"/>
        </w:rPr>
        <w:t>Ferncrest</w:t>
      </w:r>
      <w:proofErr w:type="spellEnd"/>
      <w:r>
        <w:rPr>
          <w:rFonts w:ascii="Arial" w:eastAsia="Arial" w:hAnsi="Arial" w:cs="Arial"/>
          <w:b/>
          <w:sz w:val="19"/>
          <w:szCs w:val="19"/>
        </w:rPr>
        <w:t xml:space="preserve"> Manor Nursing Home 14500 Ha</w:t>
      </w:r>
      <w:r>
        <w:rPr>
          <w:rFonts w:ascii="Arial" w:eastAsia="Arial" w:hAnsi="Arial" w:cs="Arial"/>
          <w:b/>
          <w:sz w:val="19"/>
          <w:szCs w:val="19"/>
        </w:rPr>
        <w:t>ynes Blvd N. O., LA 70128</w:t>
      </w:r>
    </w:p>
    <w:p w14:paraId="00000029" w14:textId="77777777" w:rsidR="00605889" w:rsidRDefault="00605889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000002A" w14:textId="77777777" w:rsidR="00605889" w:rsidRDefault="003A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Administers medication, performs glucose monitoring and skin assessments.</w:t>
      </w:r>
    </w:p>
    <w:p w14:paraId="0000002B" w14:textId="77777777" w:rsidR="00605889" w:rsidRDefault="003A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Provides intramuscular injections, peg site care, and tube feedings.</w:t>
      </w:r>
    </w:p>
    <w:p w14:paraId="0000002C" w14:textId="77777777" w:rsidR="00605889" w:rsidRDefault="003A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Takes and monitors vital signs.</w:t>
      </w:r>
    </w:p>
    <w:p w14:paraId="0000002D" w14:textId="77777777" w:rsidR="00605889" w:rsidRDefault="003A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Completes documentation in an efficient and timely manner. </w:t>
      </w:r>
    </w:p>
    <w:p w14:paraId="0000002E" w14:textId="77777777" w:rsidR="00605889" w:rsidRDefault="003A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Receives and carries out MD orders.</w:t>
      </w:r>
    </w:p>
    <w:p w14:paraId="0000002F" w14:textId="77777777" w:rsidR="00605889" w:rsidRDefault="003A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 Continuously monitors residents' overall health and safety. </w:t>
      </w:r>
    </w:p>
    <w:p w14:paraId="00000030" w14:textId="77777777" w:rsidR="00605889" w:rsidRDefault="003A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 Orders pharmaceuticals as instructed by MD.</w:t>
      </w:r>
    </w:p>
    <w:p w14:paraId="00000031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</w:p>
    <w:p w14:paraId="00000032" w14:textId="77777777" w:rsidR="00605889" w:rsidRDefault="003A215C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  <w:r>
        <w:rPr>
          <w:rFonts w:ascii="Arial,Bold" w:eastAsia="Arial,Bold" w:hAnsi="Arial,Bold" w:cs="Arial,Bold"/>
          <w:b/>
          <w:sz w:val="19"/>
          <w:szCs w:val="19"/>
        </w:rPr>
        <w:t>Caregiver   (CNA)</w:t>
      </w:r>
    </w:p>
    <w:p w14:paraId="00000033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</w:p>
    <w:p w14:paraId="00000034" w14:textId="77777777" w:rsidR="00605889" w:rsidRDefault="003A215C">
      <w:pPr>
        <w:spacing w:after="0" w:line="240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lastRenderedPageBreak/>
        <w:t>10/2010 - 02/2011</w:t>
      </w:r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 xml:space="preserve"> CSS Healthcare Jonesboro, GA</w:t>
      </w:r>
    </w:p>
    <w:p w14:paraId="00000035" w14:textId="77777777" w:rsidR="00605889" w:rsidRDefault="00605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00000036" w14:textId="77777777" w:rsidR="00605889" w:rsidRDefault="003A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Transported clients to and from community based activities. </w:t>
      </w:r>
    </w:p>
    <w:p w14:paraId="00000037" w14:textId="77777777" w:rsidR="00605889" w:rsidRDefault="003A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Provided assistance with activities of daily living in client's home. </w:t>
      </w:r>
    </w:p>
    <w:p w14:paraId="00000038" w14:textId="77777777" w:rsidR="00605889" w:rsidRDefault="003A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Provided caring companionship and interaction with clients daily. </w:t>
      </w:r>
    </w:p>
    <w:p w14:paraId="00000039" w14:textId="77777777" w:rsidR="00605889" w:rsidRDefault="003A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Completed weekly documenta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tion of client observations efficiently and timely. </w:t>
      </w:r>
    </w:p>
    <w:p w14:paraId="0000003A" w14:textId="77777777" w:rsidR="00605889" w:rsidRDefault="003A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Maintained client safety and provided close observation of clients at all times.</w:t>
      </w:r>
    </w:p>
    <w:p w14:paraId="0000003B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24"/>
          <w:szCs w:val="24"/>
        </w:rPr>
      </w:pPr>
    </w:p>
    <w:p w14:paraId="0000003C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24"/>
          <w:szCs w:val="24"/>
        </w:rPr>
      </w:pPr>
    </w:p>
    <w:p w14:paraId="0000003D" w14:textId="77777777" w:rsidR="00605889" w:rsidRDefault="003A215C">
      <w:pPr>
        <w:spacing w:after="0" w:line="240" w:lineRule="auto"/>
        <w:rPr>
          <w:rFonts w:ascii="Arial,Bold" w:eastAsia="Arial,Bold" w:hAnsi="Arial,Bold" w:cs="Arial,Bold"/>
          <w:b/>
          <w:sz w:val="24"/>
          <w:szCs w:val="24"/>
        </w:rPr>
      </w:pPr>
      <w:r>
        <w:rPr>
          <w:rFonts w:ascii="Arial,Bold" w:eastAsia="Arial,Bold" w:hAnsi="Arial,Bold" w:cs="Arial,Bold"/>
          <w:b/>
          <w:sz w:val="24"/>
          <w:szCs w:val="24"/>
        </w:rPr>
        <w:t>Education and Training</w:t>
      </w:r>
    </w:p>
    <w:p w14:paraId="0000003E" w14:textId="77777777" w:rsidR="00605889" w:rsidRDefault="00605889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</w:p>
    <w:p w14:paraId="0000003F" w14:textId="77777777" w:rsidR="00605889" w:rsidRDefault="003A215C">
      <w:pPr>
        <w:spacing w:after="0" w:line="240" w:lineRule="auto"/>
        <w:rPr>
          <w:rFonts w:ascii="Arial,Bold" w:eastAsia="Arial,Bold" w:hAnsi="Arial,Bold" w:cs="Arial,Bold"/>
          <w:b/>
          <w:sz w:val="19"/>
          <w:szCs w:val="19"/>
        </w:rPr>
      </w:pPr>
      <w:r>
        <w:rPr>
          <w:rFonts w:ascii="Arial,Bold" w:eastAsia="Arial,Bold" w:hAnsi="Arial,Bold" w:cs="Arial,Bold"/>
          <w:b/>
          <w:sz w:val="19"/>
          <w:szCs w:val="19"/>
        </w:rPr>
        <w:t xml:space="preserve"> Issuing Institution</w:t>
      </w:r>
      <w:r>
        <w:rPr>
          <w:rFonts w:ascii="Arial,Bold" w:eastAsia="Arial,Bold" w:hAnsi="Arial,Bold" w:cs="Arial,Bold"/>
          <w:b/>
          <w:sz w:val="19"/>
          <w:szCs w:val="19"/>
        </w:rPr>
        <w:tab/>
      </w:r>
      <w:r>
        <w:rPr>
          <w:rFonts w:ascii="Arial,Bold" w:eastAsia="Arial,Bold" w:hAnsi="Arial,Bold" w:cs="Arial,Bold"/>
          <w:b/>
          <w:sz w:val="19"/>
          <w:szCs w:val="19"/>
        </w:rPr>
        <w:tab/>
        <w:t xml:space="preserve"> Course of Study</w:t>
      </w:r>
      <w:r>
        <w:rPr>
          <w:rFonts w:ascii="Arial,Bold" w:eastAsia="Arial,Bold" w:hAnsi="Arial,Bold" w:cs="Arial,Bold"/>
          <w:b/>
          <w:sz w:val="19"/>
          <w:szCs w:val="19"/>
        </w:rPr>
        <w:tab/>
      </w:r>
      <w:r>
        <w:rPr>
          <w:rFonts w:ascii="Arial,Bold" w:eastAsia="Arial,Bold" w:hAnsi="Arial,Bold" w:cs="Arial,Bold"/>
          <w:b/>
          <w:sz w:val="19"/>
          <w:szCs w:val="19"/>
        </w:rPr>
        <w:tab/>
        <w:t>Completion Date</w:t>
      </w:r>
    </w:p>
    <w:p w14:paraId="00000040" w14:textId="77777777" w:rsidR="00605889" w:rsidRDefault="00605889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0000041" w14:textId="77777777" w:rsidR="00605889" w:rsidRDefault="003A215C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Nunez Community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Practical Nursing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 xml:space="preserve"> 07/2015</w:t>
      </w:r>
    </w:p>
    <w:p w14:paraId="00000042" w14:textId="77777777" w:rsidR="00605889" w:rsidRDefault="003A215C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College</w:t>
      </w:r>
    </w:p>
    <w:p w14:paraId="00000043" w14:textId="77777777" w:rsidR="00605889" w:rsidRDefault="00605889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0000044" w14:textId="77777777" w:rsidR="00605889" w:rsidRDefault="00605889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0000045" w14:textId="77777777" w:rsidR="00605889" w:rsidRDefault="003A215C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Nunez Community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Associate of Gen. Studies (AGS)</w:t>
      </w:r>
      <w:r>
        <w:rPr>
          <w:rFonts w:ascii="Arial" w:eastAsia="Arial" w:hAnsi="Arial" w:cs="Arial"/>
          <w:sz w:val="19"/>
          <w:szCs w:val="19"/>
        </w:rPr>
        <w:tab/>
        <w:t xml:space="preserve"> 05/2015</w:t>
      </w:r>
    </w:p>
    <w:p w14:paraId="00000046" w14:textId="77777777" w:rsidR="00605889" w:rsidRDefault="003A215C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College</w:t>
      </w:r>
    </w:p>
    <w:p w14:paraId="00000047" w14:textId="77777777" w:rsidR="00605889" w:rsidRDefault="00605889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0000048" w14:textId="77777777" w:rsidR="00605889" w:rsidRDefault="00605889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0000049" w14:textId="77777777" w:rsidR="00605889" w:rsidRDefault="00605889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000004A" w14:textId="77777777" w:rsidR="00605889" w:rsidRDefault="003A215C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Charity School of Nursing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Associate of Science in Nursing</w:t>
      </w:r>
      <w:r>
        <w:rPr>
          <w:rFonts w:ascii="Arial" w:eastAsia="Arial" w:hAnsi="Arial" w:cs="Arial"/>
          <w:sz w:val="19"/>
          <w:szCs w:val="19"/>
        </w:rPr>
        <w:tab/>
        <w:t>12/2018</w:t>
      </w:r>
    </w:p>
    <w:p w14:paraId="0000004B" w14:textId="77777777" w:rsidR="00605889" w:rsidRDefault="00605889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000004C" w14:textId="77777777" w:rsidR="00605889" w:rsidRDefault="00605889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000004D" w14:textId="77777777" w:rsidR="00605889" w:rsidRDefault="00605889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000004E" w14:textId="77777777" w:rsidR="00605889" w:rsidRDefault="00605889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000004F" w14:textId="77777777" w:rsidR="00605889" w:rsidRDefault="003A215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Professional Licenses</w:t>
      </w:r>
    </w:p>
    <w:p w14:paraId="00000050" w14:textId="77777777" w:rsidR="00605889" w:rsidRDefault="0060588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51" w14:textId="77777777" w:rsidR="00605889" w:rsidRDefault="003A215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License Type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Original Issue Date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License Number</w:t>
      </w:r>
    </w:p>
    <w:p w14:paraId="00000052" w14:textId="77777777" w:rsidR="00605889" w:rsidRDefault="0060588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53" w14:textId="77777777" w:rsidR="00605889" w:rsidRDefault="003A215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LPN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9/2015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20150779</w:t>
      </w:r>
    </w:p>
    <w:p w14:paraId="00000054" w14:textId="77777777" w:rsidR="00605889" w:rsidRDefault="0060588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55" w14:textId="77777777" w:rsidR="00605889" w:rsidRDefault="003A215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2/2019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202178</w:t>
      </w:r>
    </w:p>
    <w:sectPr w:rsidR="006058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4A18"/>
    <w:multiLevelType w:val="multilevel"/>
    <w:tmpl w:val="820ED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BB61E2"/>
    <w:multiLevelType w:val="multilevel"/>
    <w:tmpl w:val="BBB21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7A407C0"/>
    <w:multiLevelType w:val="multilevel"/>
    <w:tmpl w:val="EED85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89"/>
    <w:rsid w:val="003A215C"/>
    <w:rsid w:val="0060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09B17-1A89-4B3E-B663-002359B3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Patron</cp:lastModifiedBy>
  <cp:revision>2</cp:revision>
  <dcterms:created xsi:type="dcterms:W3CDTF">2021-04-15T17:05:00Z</dcterms:created>
  <dcterms:modified xsi:type="dcterms:W3CDTF">2021-04-15T17:06:00Z</dcterms:modified>
</cp:coreProperties>
</file>