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prev" w:id="0"/>
    <w:p w:rsidRPr="00843164" w:rsidR="00C067C5" w:rsidRDefault="00126049" w14:paraId="319488C7" w14:textId="426D4968">
      <w:pPr>
        <w:pStyle w:val="Title"/>
      </w:pPr>
      <w:r w:rsidR="05D4DFFD">
        <w:rPr/>
        <w:t>Zuzanna gibala</w:t>
      </w:r>
    </w:p>
    <w:bookmarkEnd w:displacedByCustomXml="next" w:id="0"/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Pr="00843164" w:rsidR="00260D3F" w:rsidTr="05D4DFFD" w14:paraId="31E0DB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color="000000" w:themeColor="text2" w:sz="4" w:space="0"/>
            </w:tcBorders>
            <w:tcMar/>
          </w:tcPr>
          <w:p w:rsidRPr="00843164" w:rsidR="00260D3F" w:rsidRDefault="000B426D" w14:paraId="26FE736A" w14:textId="560E8D06">
            <w:pPr>
              <w:pStyle w:val="ContactInfo"/>
            </w:pPr>
            <w:r w:rsidR="05D4DFFD">
              <w:rPr/>
              <w:t>38997 N Cedarcrest Dr, Lake Villa, IL 60046</w:t>
            </w:r>
            <w:r w:rsidR="05D4DFFD">
              <w:rPr/>
              <w:t> | 773.822.9460</w:t>
            </w:r>
            <w:r w:rsidR="05D4DFFD">
              <w:rPr/>
              <w:t> 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5DFA60C7E7EB354B9096A84A4C51DEC7"/>
        </w:placeholder>
        <w:temporary/>
        <w:showingPlcHdr/>
        <w15:appearance w15:val="hidden"/>
      </w:sdtPr>
      <w:sdtEndPr/>
      <w:sdtContent>
        <w:p w:rsidRPr="00843164" w:rsidR="00C067C5" w:rsidP="000B426D" w:rsidRDefault="00126049" w14:paraId="6510F2A9" w14:textId="77777777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Pr="00843164" w:rsidR="00260D3F" w:rsidTr="05D4DFFD" w14:paraId="17AEFD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000B426D" w:rsidRDefault="000B426D" w14:paraId="509DC0C9" w14:textId="01A1942F">
            <w:r w:rsidR="05D4DFFD">
              <w:rPr/>
              <w:t>To obtain the position of Licensed Practical Nurse at a long term care facility. I bring a strong passion for providing excellent care to the elderly and implementing the best practices to give your residents the finest living experience anywhere.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ADA187C50333324B89F0272E55BE44DC"/>
        </w:placeholder>
        <w:temporary/>
        <w:showingPlcHdr/>
        <w15:appearance w15:val="hidden"/>
      </w:sdtPr>
      <w:sdtEndPr/>
      <w:sdtContent>
        <w:p w:rsidRPr="00843164" w:rsidR="00126049" w:rsidP="000B426D" w:rsidRDefault="00126049" w14:paraId="57C57C36" w14:textId="77777777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Pr="00843164" w:rsidR="00260D3F" w:rsidTr="05D4DFFD" w14:paraId="6934509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000B426D" w:rsidRDefault="000B426D" w14:paraId="533FD631" w14:textId="4E048CDA">
            <w:r w:rsidR="05D4DFFD">
              <w:rPr/>
              <w:t>Geriatric care, admitting &amp; discharging, patient/family education, medication administration, immunizations, patient bathing and hygiene, glucose checks, vital sign monitoring, communication, collaboration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45AB64DF68942941AFB703A86F295BDB"/>
        </w:placeholder>
        <w:temporary/>
        <w:showingPlcHdr/>
        <w15:appearance w15:val="hidden"/>
      </w:sdtPr>
      <w:sdtEndPr/>
      <w:sdtContent>
        <w:p w:rsidRPr="00843164" w:rsidR="00843164" w:rsidP="000B426D" w:rsidRDefault="00843164" w14:paraId="718EE1A2" w14:textId="77777777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Pr="00843164" w:rsidR="00843164" w:rsidTr="05D4DFFD" w14:paraId="6A97BAF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pct"/>
            <w:tcBorders>
              <w:top w:val="single" w:color="000000" w:themeColor="text2" w:sz="4" w:space="0"/>
            </w:tcBorders>
            <w:tcMar/>
          </w:tcPr>
          <w:p w:rsidRPr="00843164" w:rsidR="00843164" w:rsidP="000B426D" w:rsidRDefault="000B426D" w14:paraId="6F5C744B" w14:textId="6AB730E5">
            <w:pPr>
              <w:pStyle w:val="Date"/>
            </w:pPr>
            <w:r w:rsidR="05D4DFFD">
              <w:rPr/>
              <w:t>2019</w:t>
            </w:r>
            <w:r w:rsidR="05D4DFFD">
              <w:rPr/>
              <w:t>-</w:t>
            </w:r>
            <w:r w:rsidR="05D4DFFD">
              <w:rPr/>
              <w:t>2020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7" w:type="pct"/>
            <w:tcBorders>
              <w:top w:val="single" w:color="000000" w:themeColor="text2" w:sz="4" w:space="0"/>
            </w:tcBorders>
            <w:tcMar/>
          </w:tcPr>
          <w:p w:rsidRPr="00843164" w:rsidR="00843164" w:rsidP="05D4DFFD" w:rsidRDefault="000B426D" w14:paraId="1FF02E42" w14:textId="745416C8">
            <w:pPr>
              <w:rPr>
                <w:rStyle w:val="Emphasis"/>
              </w:rPr>
            </w:pPr>
            <w:r w:rsidR="05D4DFFD">
              <w:rPr/>
              <w:t xml:space="preserve">DON, </w:t>
            </w:r>
            <w:proofErr w:type="spellStart"/>
            <w:r w:rsidR="05D4DFFD">
              <w:rPr/>
              <w:t>Kolesch</w:t>
            </w:r>
            <w:proofErr w:type="spellEnd"/>
            <w:r w:rsidR="05D4DFFD">
              <w:rPr/>
              <w:t xml:space="preserve"> Senior Communities</w:t>
            </w:r>
          </w:p>
          <w:p w:rsidRPr="00843164" w:rsidR="00843164" w:rsidP="000B426D" w:rsidRDefault="00843164" w14:paraId="49EC220E" w14:textId="43996C0F">
            <w:pPr>
              <w:pStyle w:val="ListBullet"/>
              <w:ind w:left="0" w:firstLine="0"/>
              <w:rPr/>
            </w:pPr>
            <w:r w:rsidR="05D4DFFD">
              <w:rPr/>
              <w:t>Direct the operations of the community’s resident services department</w:t>
            </w:r>
          </w:p>
          <w:p w:rsidRPr="00843164" w:rsidR="00843164" w:rsidP="000B426D" w:rsidRDefault="00843164" w14:paraId="713061BB" w14:textId="09AFB10D">
            <w:pPr>
              <w:pStyle w:val="ListBullet"/>
              <w:ind w:left="0" w:firstLine="0"/>
              <w:rPr/>
            </w:pPr>
            <w:r w:rsidR="05D4DFFD">
              <w:rPr/>
              <w:t>Direct the hiring and assignment of duties of licensed and non-licensed staff</w:t>
            </w:r>
          </w:p>
          <w:p w:rsidRPr="00843164" w:rsidR="00843164" w:rsidP="000B426D" w:rsidRDefault="00843164" w14:paraId="0D7B206E" w14:textId="734E4348">
            <w:pPr>
              <w:pStyle w:val="ListBullet"/>
              <w:ind w:left="0" w:firstLine="0"/>
              <w:rPr/>
            </w:pPr>
            <w:r w:rsidR="05D4DFFD">
              <w:rPr/>
              <w:t>Evaluate residents’ condition and care needs to determine level of assistance needed</w:t>
            </w:r>
          </w:p>
          <w:p w:rsidRPr="00843164" w:rsidR="00843164" w:rsidP="000B426D" w:rsidRDefault="00843164" w14:paraId="17B80C72" w14:textId="39A9B317">
            <w:pPr>
              <w:pStyle w:val="ListBullet"/>
              <w:ind w:left="0" w:firstLine="0"/>
              <w:rPr/>
            </w:pPr>
            <w:r w:rsidR="05D4DFFD">
              <w:rPr/>
              <w:t>Evaluate resident records on an ongoing basis</w:t>
            </w:r>
          </w:p>
          <w:p w:rsidRPr="00843164" w:rsidR="00843164" w:rsidP="000B426D" w:rsidRDefault="00843164" w14:paraId="5C5DE8DA" w14:textId="6C2F5CF2">
            <w:pPr>
              <w:pStyle w:val="ListBullet"/>
              <w:ind w:left="0" w:firstLine="0"/>
              <w:rPr/>
            </w:pPr>
            <w:r w:rsidR="05D4DFFD">
              <w:rPr/>
              <w:t>Ensure availability to supplies and equipment related to resident services</w:t>
            </w:r>
          </w:p>
          <w:p w:rsidRPr="00843164" w:rsidR="00843164" w:rsidP="000B426D" w:rsidRDefault="00843164" w14:paraId="79F3EEEA" w14:textId="79F98390">
            <w:pPr>
              <w:pStyle w:val="ListBullet"/>
              <w:ind w:left="0" w:firstLine="0"/>
              <w:rPr/>
            </w:pPr>
            <w:r w:rsidR="05D4DFFD">
              <w:rPr/>
              <w:t>Provide ongoing teaching and training to staff</w:t>
            </w:r>
          </w:p>
          <w:p w:rsidRPr="00843164" w:rsidR="00843164" w:rsidP="000B426D" w:rsidRDefault="00843164" w14:paraId="36C12FA3" w14:textId="42386338">
            <w:pPr>
              <w:pStyle w:val="ListBullet"/>
              <w:ind w:left="0" w:firstLine="0"/>
              <w:rPr/>
            </w:pPr>
            <w:r w:rsidR="05D4DFFD">
              <w:rPr/>
              <w:t>Demonstrate ability to independently plan, implement and evaluate patient care plans</w:t>
            </w:r>
          </w:p>
          <w:p w:rsidRPr="00843164" w:rsidR="00843164" w:rsidP="000B426D" w:rsidRDefault="00843164" w14:paraId="06281F66" w14:textId="656F0A48">
            <w:pPr>
              <w:pStyle w:val="ListBullet"/>
              <w:ind w:left="0" w:firstLine="0"/>
              <w:rPr/>
            </w:pPr>
            <w:r w:rsidR="05D4DFFD">
              <w:rPr/>
              <w:t>Demonstrate ability to guide and counsel staff and provide feedback to nursing staff on care rendered to patients</w:t>
            </w:r>
          </w:p>
          <w:p w:rsidRPr="00843164" w:rsidR="00843164" w:rsidP="000B426D" w:rsidRDefault="00843164" w14:paraId="78D64051" w14:textId="5593C294">
            <w:pPr>
              <w:pStyle w:val="ListBullet"/>
              <w:ind w:left="0" w:firstLine="0"/>
              <w:rPr/>
            </w:pPr>
            <w:r w:rsidR="05D4DFFD">
              <w:rPr/>
              <w:t xml:space="preserve">Guide and </w:t>
            </w:r>
            <w:proofErr w:type="spellStart"/>
            <w:r w:rsidR="05D4DFFD">
              <w:rPr/>
              <w:t>educae</w:t>
            </w:r>
            <w:proofErr w:type="spellEnd"/>
            <w:r w:rsidR="05D4DFFD">
              <w:rPr/>
              <w:t xml:space="preserve"> nursing staff on COVID-19 guidelines and safety</w:t>
            </w:r>
          </w:p>
          <w:p w:rsidRPr="00843164" w:rsidR="00843164" w:rsidP="000B426D" w:rsidRDefault="00843164" w14:paraId="1E0BE5AC" w14:textId="31301102">
            <w:pPr>
              <w:pStyle w:val="ListBullet"/>
              <w:ind w:left="0" w:firstLine="0"/>
              <w:rPr/>
            </w:pPr>
            <w:r w:rsidR="05D4DFFD">
              <w:rPr/>
              <w:t>Work alongside staff during COVID-19 outbreak</w:t>
            </w:r>
          </w:p>
        </w:tc>
      </w:tr>
      <w:tr w:rsidRPr="00843164" w:rsidR="00843164" w:rsidTr="05D4DFFD" w14:paraId="22EF47B0" w14:textId="77777777">
        <w:trPr>
          <w:trHeight w:val="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pct"/>
            <w:tcMar/>
          </w:tcPr>
          <w:p w:rsidRPr="00843164" w:rsidR="00843164" w:rsidP="000B426D" w:rsidRDefault="000B426D" w14:paraId="283BA1FA" w14:textId="2EDDC831">
            <w:pPr>
              <w:pStyle w:val="Date"/>
            </w:pPr>
            <w:r w:rsidR="05D4DFFD">
              <w:rPr/>
              <w:t>2018</w:t>
            </w:r>
            <w:r w:rsidR="05D4DFFD">
              <w:rPr/>
              <w:t>-</w:t>
            </w:r>
            <w:r w:rsidR="05D4DFFD">
              <w:rPr/>
              <w:t>2019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7" w:type="pct"/>
            <w:tcMar/>
          </w:tcPr>
          <w:p w:rsidRPr="00843164" w:rsidR="00843164" w:rsidP="05D4DFFD" w:rsidRDefault="000B426D" w14:paraId="0454802C" w14:textId="52CBF2B4">
            <w:pPr>
              <w:rPr>
                <w:rStyle w:val="Emphasis"/>
              </w:rPr>
            </w:pPr>
            <w:r w:rsidR="05D4DFFD">
              <w:rPr/>
              <w:t>LPN</w:t>
            </w:r>
            <w:r w:rsidR="05D4DFFD">
              <w:rPr/>
              <w:t>, Koelsch Senior Communities</w:t>
            </w:r>
          </w:p>
          <w:p w:rsidRPr="00843164" w:rsidR="00843164" w:rsidP="000B426D" w:rsidRDefault="00843164" w14:paraId="3518EFB3" w14:textId="707BF33B">
            <w:pPr>
              <w:pStyle w:val="ListBullet"/>
              <w:ind w:left="0" w:firstLine="0"/>
              <w:rPr/>
            </w:pPr>
            <w:r w:rsidR="05D4DFFD">
              <w:rPr/>
              <w:t>Medication administration</w:t>
            </w:r>
          </w:p>
          <w:p w:rsidRPr="00843164" w:rsidR="00843164" w:rsidP="000B426D" w:rsidRDefault="00843164" w14:paraId="700409E2" w14:textId="3BF5911F">
            <w:pPr>
              <w:pStyle w:val="ListBullet"/>
              <w:ind w:left="0" w:firstLine="0"/>
              <w:rPr/>
            </w:pPr>
            <w:r w:rsidR="05D4DFFD">
              <w:rPr/>
              <w:t>Maintain resident safety by working with all staff to ensure highest level of safety</w:t>
            </w:r>
          </w:p>
          <w:p w:rsidRPr="00843164" w:rsidR="00843164" w:rsidP="000B426D" w:rsidRDefault="00843164" w14:paraId="5246BA45" w14:textId="72D2E0B8">
            <w:pPr>
              <w:pStyle w:val="ListBullet"/>
              <w:ind w:left="0" w:firstLine="0"/>
              <w:rPr/>
            </w:pPr>
            <w:r w:rsidR="05D4DFFD">
              <w:rPr/>
              <w:t>Work effectively with physicians and therapists to give residents the highest quality care</w:t>
            </w:r>
          </w:p>
          <w:p w:rsidRPr="00843164" w:rsidR="00843164" w:rsidP="000B426D" w:rsidRDefault="00843164" w14:paraId="129B5CD5" w14:textId="3FD3AD33">
            <w:pPr>
              <w:pStyle w:val="ListBullet"/>
              <w:ind w:left="0" w:firstLine="0"/>
              <w:rPr/>
            </w:pPr>
            <w:r w:rsidR="05D4DFFD">
              <w:rPr/>
              <w:t>Follow care plans while providing resident advocacy</w:t>
            </w:r>
          </w:p>
          <w:p w:rsidRPr="00843164" w:rsidR="00843164" w:rsidP="000B426D" w:rsidRDefault="00843164" w14:paraId="798D29DB" w14:textId="075B5EE3">
            <w:pPr>
              <w:pStyle w:val="ListBullet"/>
              <w:ind w:left="0" w:firstLine="0"/>
              <w:rPr/>
            </w:pPr>
            <w:r w:rsidR="05D4DFFD">
              <w:rPr/>
              <w:t>Maintain detailed and accurate records</w:t>
            </w:r>
          </w:p>
          <w:p w:rsidRPr="00843164" w:rsidR="00843164" w:rsidP="000B426D" w:rsidRDefault="00843164" w14:paraId="3F5BBB6E" w14:textId="6A2E3046">
            <w:pPr>
              <w:pStyle w:val="ListBullet"/>
              <w:ind w:left="0" w:firstLine="0"/>
              <w:rPr/>
            </w:pPr>
            <w:r w:rsidR="05D4DFFD">
              <w:rPr/>
              <w:t>Provide emotional support to residents and provide education to families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CCD03022186F6043A99E2E2A3C32A80D"/>
        </w:placeholder>
        <w:temporary/>
        <w:showingPlcHdr/>
        <w15:appearance w15:val="hidden"/>
      </w:sdtPr>
      <w:sdtEndPr/>
      <w:sdtContent>
        <w:p w:rsidRPr="00843164" w:rsidR="00843164" w:rsidP="000B426D" w:rsidRDefault="00843164" w14:paraId="69D0C959" w14:textId="77777777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Pr="00843164" w:rsidR="00843164" w:rsidTr="05D4DFFD" w14:paraId="64410A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843164" w:rsidP="000B426D" w:rsidRDefault="000B426D" w14:paraId="3F1FE484" w14:textId="113AA0CB">
            <w:pPr>
              <w:pStyle w:val="Date"/>
            </w:pPr>
            <w:r w:rsidR="05D4DFFD">
              <w:rPr/>
              <w:t>2012</w:t>
            </w:r>
            <w:r w:rsidR="05D4DFFD">
              <w:rPr/>
              <w:t>-</w:t>
            </w:r>
            <w:r w:rsidR="05D4DFFD">
              <w:rPr/>
              <w:t>2014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843164" w:rsidP="000B426D" w:rsidRDefault="000B426D" w14:paraId="5B401462" w14:textId="57B31B6F">
            <w:proofErr w:type="gramStart"/>
            <w:r w:rsidR="05D4DFFD">
              <w:rPr/>
              <w:t>LPN</w:t>
            </w:r>
            <w:r w:rsidR="05D4DFFD">
              <w:rPr/>
              <w:t>,  Palatine</w:t>
            </w:r>
            <w:proofErr w:type="gramEnd"/>
            <w:r w:rsidR="05D4DFFD">
              <w:rPr/>
              <w:t xml:space="preserve">, Harper </w:t>
            </w:r>
            <w:r w:rsidR="05D4DFFD">
              <w:rPr/>
              <w:t>College</w:t>
            </w:r>
          </w:p>
          <w:p w:rsidRPr="00843164" w:rsidR="00843164" w:rsidP="05D4DFFD" w:rsidRDefault="000B426D" w14:paraId="30611D9E" w14:textId="32BDBEDC">
            <w:pPr>
              <w:pStyle w:val="Normal"/>
            </w:pPr>
          </w:p>
        </w:tc>
      </w:tr>
    </w:tbl>
    <w:sdt>
      <w:sdtPr>
        <w:alias w:val="Communication heading:"/>
        <w:tag w:val="Communication heading:"/>
        <w:id w:val="1856458219"/>
        <w:placeholder>
          <w:docPart w:val="0C39ACA00066B445B86C2C6E802DE14B"/>
        </w:placeholder>
        <w:temporary/>
        <w:showingPlcHdr/>
        <w15:appearance w15:val="hidden"/>
      </w:sdtPr>
      <w:sdtEndPr/>
      <w:sdtContent>
        <w:p w:rsidRPr="00843164" w:rsidR="00126049" w:rsidP="000B426D" w:rsidRDefault="00126049" w14:paraId="3CACDAF6" w14:textId="77777777">
          <w:pPr>
            <w:pStyle w:val="Heading1"/>
          </w:pPr>
          <w:r w:rsidRPr="00843164">
            <w:t>Communication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Pr="00843164" w:rsidR="00260D3F" w:rsidTr="05D4DFFD" w14:paraId="66E816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000B426D" w:rsidRDefault="000B426D" w14:paraId="2E994454" w14:textId="48FC4782">
            <w:r w:rsidR="05D4DFFD">
              <w:rPr/>
              <w:t xml:space="preserve">Excellent attention to detail, good verbal and written communication skills. Ability to identify and report problems, use initiative and good judgment to reach quality decisions. </w:t>
            </w:r>
          </w:p>
        </w:tc>
      </w:tr>
    </w:tbl>
    <w:sdt>
      <w:sdtPr>
        <w:alias w:val="Leadership heading:"/>
        <w:tag w:val="Leadership heading:"/>
        <w:id w:val="-597258693"/>
        <w:placeholder>
          <w:docPart w:val="810A4D8A3A365043B0D97ADC215B479D"/>
        </w:placeholder>
        <w:temporary/>
        <w:showingPlcHdr/>
        <w15:appearance w15:val="hidden"/>
      </w:sdtPr>
      <w:sdtEndPr/>
      <w:sdtContent>
        <w:p w:rsidRPr="00843164" w:rsidR="00126049" w:rsidP="000B426D" w:rsidRDefault="00126049" w14:paraId="45ACC5A5" w14:textId="77777777">
          <w:pPr>
            <w:pStyle w:val="Heading1"/>
          </w:pPr>
          <w:r w:rsidRPr="00843164">
            <w:t>Leadership</w:t>
          </w:r>
        </w:p>
      </w:sdtContent>
    </w:sdt>
    <w:tbl>
      <w:tblPr>
        <w:tblStyle w:val="ResumeTable"/>
        <w:tblW w:w="5000" w:type="pct"/>
        <w:tblBorders>
          <w:top w:val="single" w:color="000000" w:sz="4" w:space="0"/>
        </w:tblBorders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Pr="00843164" w:rsidR="00260D3F" w:rsidTr="05D4DFFD" w14:paraId="5B68E1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843164" w:rsidR="00260D3F" w:rsidP="00CF2932" w:rsidRDefault="000B426D" w14:paraId="6A5EE852" w14:textId="492CB27F">
            <w:r w:rsidR="05D4DFFD">
              <w:rPr/>
              <w:t xml:space="preserve">Excellent oversight of patient care. Good </w:t>
            </w:r>
            <w:r w:rsidR="05D4DFFD">
              <w:rPr/>
              <w:t>ability</w:t>
            </w:r>
            <w:r w:rsidR="05D4DFFD">
              <w:rPr/>
              <w:t xml:space="preserve"> to assess health risks, identifies areas requiring quality improvement, excellent attention to detail, sound supervisory skills. </w:t>
            </w:r>
          </w:p>
        </w:tc>
      </w:tr>
    </w:tbl>
    <w:p w:rsidRPr="00843164" w:rsidR="00260D3F" w:rsidP="00F25533" w:rsidRDefault="00260D3F" w14:paraId="672A6659" w14:textId="77777777"/>
    <w:sectPr w:rsidRPr="00843164" w:rsidR="00260D3F">
      <w:footerReference w:type="default" r:id="rId10"/>
      <w:pgSz w:w="12240" w:h="15840" w:orient="portrait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800" w:rsidRDefault="00D57800" w14:paraId="5A39BBE3" w14:textId="77777777">
      <w:pPr>
        <w:spacing w:after="0"/>
      </w:pPr>
      <w:r>
        <w:separator/>
      </w:r>
    </w:p>
    <w:p w:rsidR="00D57800" w:rsidRDefault="00D57800" w14:paraId="41C8F396" w14:textId="77777777"/>
  </w:endnote>
  <w:endnote w:type="continuationSeparator" w:id="0">
    <w:p w:rsidR="00D57800" w:rsidRDefault="00D57800" w14:paraId="72A3D3EC" w14:textId="77777777">
      <w:pPr>
        <w:spacing w:after="0"/>
      </w:pPr>
      <w:r>
        <w:continuationSeparator/>
      </w:r>
    </w:p>
    <w:p w:rsidR="00D57800" w:rsidRDefault="00D57800" w14:paraId="0D0B940D" w14:textId="77777777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C5" w:rsidRDefault="00F6077F" w14:paraId="187ACBE8" w14:textId="77777777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800" w:rsidRDefault="00D57800" w14:paraId="0A37501D" w14:textId="77777777">
      <w:pPr>
        <w:spacing w:after="0"/>
      </w:pPr>
      <w:r>
        <w:separator/>
      </w:r>
    </w:p>
    <w:p w:rsidR="00D57800" w:rsidRDefault="00D57800" w14:paraId="5DAB6C7B" w14:textId="77777777"/>
  </w:footnote>
  <w:footnote w:type="continuationSeparator" w:id="0">
    <w:p w:rsidR="00D57800" w:rsidRDefault="00D57800" w14:paraId="02EB378F" w14:textId="77777777">
      <w:pPr>
        <w:spacing w:after="0"/>
      </w:pPr>
      <w:r>
        <w:continuationSeparator/>
      </w:r>
    </w:p>
    <w:p w:rsidR="00D57800" w:rsidRDefault="00D57800" w14:paraId="6A05A80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D4"/>
    <w:rsid w:val="000B426D"/>
    <w:rsid w:val="000C0CA7"/>
    <w:rsid w:val="000F2762"/>
    <w:rsid w:val="00126049"/>
    <w:rsid w:val="0014523F"/>
    <w:rsid w:val="00170A16"/>
    <w:rsid w:val="00254924"/>
    <w:rsid w:val="002563E8"/>
    <w:rsid w:val="00260D3F"/>
    <w:rsid w:val="004827F9"/>
    <w:rsid w:val="00526C73"/>
    <w:rsid w:val="006327D4"/>
    <w:rsid w:val="00650306"/>
    <w:rsid w:val="00693B17"/>
    <w:rsid w:val="00762CE4"/>
    <w:rsid w:val="00797C46"/>
    <w:rsid w:val="007D559D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67004"/>
    <w:rsid w:val="00CC05D9"/>
    <w:rsid w:val="00CD7582"/>
    <w:rsid w:val="00D0020C"/>
    <w:rsid w:val="00D06E8C"/>
    <w:rsid w:val="00D568D3"/>
    <w:rsid w:val="00D57800"/>
    <w:rsid w:val="00D65641"/>
    <w:rsid w:val="00D81F4E"/>
    <w:rsid w:val="00E42361"/>
    <w:rsid w:val="00E76367"/>
    <w:rsid w:val="00F25533"/>
    <w:rsid w:val="00F6077F"/>
    <w:rsid w:val="00F63B5F"/>
    <w:rsid w:val="05D4DFFD"/>
    <w:rsid w:val="52089CEC"/>
    <w:rsid w:val="7DF3B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9CEC"/>
  <w15:chartTrackingRefBased/>
  <w15:docId w15:val="{43238FB6-AAC5-4BE5-894B-364E078D74C3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semiHidden="1" w:unhideWhenUsed="1"/>
    <w:lsdException w:name="Date" w:uiPriority="6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7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color="595959" w:themeColor="text1" w:themeTint="A6" w:sz="2" w:space="1"/>
      </w:pBdr>
      <w:spacing w:before="640" w:after="0" w:line="216" w:lineRule="auto"/>
      <w:ind w:right="0"/>
      <w:outlineLvl w:val="0"/>
    </w:pPr>
    <w:rPr>
      <w:rFonts w:asciiTheme="majorHAnsi" w:hAnsiTheme="majorHAnsi" w:eastAsiaTheme="majorEastAsia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hAnsiTheme="majorHAnsi" w:eastAsiaTheme="majorEastAsia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color="595959" w:themeColor="text1" w:themeTint="A6" w:sz="2" w:space="1"/>
      </w:pBdr>
      <w:spacing w:after="0" w:line="204" w:lineRule="auto"/>
      <w:ind w:right="0"/>
    </w:pPr>
    <w:rPr>
      <w:rFonts w:asciiTheme="majorHAnsi" w:hAnsiTheme="majorHAnsi" w:eastAsiaTheme="majorEastAsia" w:cstheme="majorBidi"/>
      <w:caps/>
      <w:color w:val="595959" w:themeColor="accent2" w:themeShade="80"/>
      <w:kern w:val="28"/>
      <w:sz w:val="64"/>
    </w:rPr>
  </w:style>
  <w:style w:type="character" w:styleId="TitleChar" w:customStyle="1">
    <w:name w:val="Title Char"/>
    <w:basedOn w:val="DefaultParagraphFont"/>
    <w:link w:val="Title"/>
    <w:uiPriority w:val="1"/>
    <w:rsid w:val="00843164"/>
    <w:rPr>
      <w:rFonts w:asciiTheme="majorHAnsi" w:hAnsiTheme="majorHAnsi" w:eastAsiaTheme="majorEastAsia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3"/>
    <w:rsid w:val="008B5DC0"/>
    <w:rPr>
      <w:rFonts w:asciiTheme="majorHAnsi" w:hAnsiTheme="majorHAnsi" w:eastAsiaTheme="majorEastAsia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styleId="FooterChar" w:customStyle="1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sumeTable" w:customStyle="1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styleId="DateChar" w:customStyle="1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styleId="ContactInfo" w:customStyle="1">
    <w:name w:val="Contact Info"/>
    <w:basedOn w:val="Normal"/>
    <w:uiPriority w:val="2"/>
    <w:qFormat/>
    <w:pPr>
      <w:spacing w:after="360"/>
      <w:contextualSpacing/>
    </w:pPr>
  </w:style>
  <w:style w:type="character" w:styleId="Heading1Char" w:customStyle="1">
    <w:name w:val="Heading 1 Char"/>
    <w:basedOn w:val="DefaultParagraphFont"/>
    <w:link w:val="Heading1"/>
    <w:uiPriority w:val="3"/>
    <w:rsid w:val="00843164"/>
    <w:rPr>
      <w:rFonts w:asciiTheme="majorHAnsi" w:hAnsiTheme="majorHAnsi" w:eastAsiaTheme="majorEastAsia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color="DDDDDD" w:themeColor="accent1" w:sz="2" w:space="10" w:shadow="1"/>
        <w:left w:val="single" w:color="DDDDDD" w:themeColor="accent1" w:sz="2" w:space="10" w:shadow="1"/>
        <w:bottom w:val="single" w:color="DDDDDD" w:themeColor="accent1" w:sz="2" w:space="10" w:shadow="1"/>
        <w:right w:val="single" w:color="DDDDDD" w:themeColor="accent1" w:sz="2" w:space="10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DDDDDD" w:themeColor="accent1" w:sz="4" w:space="0"/>
        <w:bottom w:val="single" w:color="DDDDDD" w:themeColor="accent1" w:sz="4" w:space="0"/>
        <w:right w:val="single" w:color="DDDDD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48484" w:themeColor="accent1" w:themeShade="99" w:sz="4" w:space="0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F1F1F1" w:themeColor="accent1" w:themeTint="66" w:sz="4" w:space="0"/>
        <w:left w:val="single" w:color="F1F1F1" w:themeColor="accent1" w:themeTint="66" w:sz="4" w:space="0"/>
        <w:bottom w:val="single" w:color="F1F1F1" w:themeColor="accent1" w:themeTint="66" w:sz="4" w:space="0"/>
        <w:right w:val="single" w:color="F1F1F1" w:themeColor="accent1" w:themeTint="66" w:sz="4" w:space="0"/>
        <w:insideH w:val="single" w:color="F1F1F1" w:themeColor="accent1" w:themeTint="66" w:sz="4" w:space="0"/>
        <w:insideV w:val="single" w:color="F1F1F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AEAEA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2" w:space="0"/>
        <w:bottom w:val="single" w:color="EAEAEA" w:themeColor="accent1" w:themeTint="99" w:sz="2" w:space="0"/>
        <w:insideH w:val="single" w:color="EAEAEA" w:themeColor="accent1" w:themeTint="99" w:sz="2" w:space="0"/>
        <w:insideV w:val="single" w:color="EAEAEA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AEAEA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color="EAEAEA" w:themeColor="accent1" w:themeTint="99" w:sz="4" w:space="0"/>
        </w:tcBorders>
      </w:tcPr>
    </w:tblStylePr>
    <w:tblStylePr w:type="nwCell">
      <w:tblPr/>
      <w:tcPr>
        <w:tcBorders>
          <w:bottom w:val="single" w:color="EAEAEA" w:themeColor="accent1" w:themeTint="99" w:sz="4" w:space="0"/>
        </w:tcBorders>
      </w:tcPr>
    </w:tblStylePr>
    <w:tblStylePr w:type="seCell">
      <w:tblPr/>
      <w:tcPr>
        <w:tcBorders>
          <w:top w:val="single" w:color="EAEAEA" w:themeColor="accent1" w:themeTint="99" w:sz="4" w:space="0"/>
        </w:tcBorders>
      </w:tcPr>
    </w:tblStylePr>
    <w:tblStylePr w:type="swCell">
      <w:tblPr/>
      <w:tcPr>
        <w:tcBorders>
          <w:top w:val="single" w:color="EAEAEA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EAEAEA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  <w:insideV w:val="single" w:color="EAEAEA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color="EAEAEA" w:themeColor="accent1" w:themeTint="99" w:sz="4" w:space="0"/>
        </w:tcBorders>
      </w:tcPr>
    </w:tblStylePr>
    <w:tblStylePr w:type="nwCell">
      <w:tblPr/>
      <w:tcPr>
        <w:tcBorders>
          <w:bottom w:val="single" w:color="EAEAEA" w:themeColor="accent1" w:themeTint="99" w:sz="4" w:space="0"/>
        </w:tcBorders>
      </w:tcPr>
    </w:tblStylePr>
    <w:tblStylePr w:type="seCell">
      <w:tblPr/>
      <w:tcPr>
        <w:tcBorders>
          <w:top w:val="single" w:color="EAEAEA" w:themeColor="accent1" w:themeTint="99" w:sz="4" w:space="0"/>
        </w:tcBorders>
      </w:tcPr>
    </w:tblStylePr>
    <w:tblStylePr w:type="swCell">
      <w:tblPr/>
      <w:tcPr>
        <w:tcBorders>
          <w:top w:val="single" w:color="EAEAEA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3"/>
    <w:semiHidden/>
    <w:rsid w:val="00254924"/>
    <w:rPr>
      <w:rFonts w:asciiTheme="majorHAnsi" w:hAnsiTheme="majorHAnsi" w:eastAsiaTheme="majorEastAsia" w:cstheme="majorBidi"/>
      <w:color w:val="6E6E6E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0C0CA7"/>
    <w:rPr>
      <w:rFonts w:asciiTheme="majorHAnsi" w:hAnsiTheme="majorHAnsi" w:eastAsiaTheme="majorEastAsia" w:cstheme="majorBidi"/>
      <w:i/>
      <w:iCs/>
      <w:color w:val="6E6E6E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3"/>
    <w:semiHidden/>
    <w:rsid w:val="000C0CA7"/>
    <w:rPr>
      <w:rFonts w:asciiTheme="majorHAnsi" w:hAnsiTheme="majorHAnsi" w:eastAsiaTheme="majorEastAsia" w:cstheme="majorBidi"/>
      <w:color w:val="6E6E6E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3"/>
    <w:semiHidden/>
    <w:rsid w:val="00254924"/>
    <w:rPr>
      <w:rFonts w:asciiTheme="majorHAnsi" w:hAnsiTheme="majorHAnsi" w:eastAsiaTheme="majorEastAsia" w:cstheme="majorBidi"/>
      <w:color w:val="6E6E6E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3"/>
    <w:semiHidden/>
    <w:rsid w:val="00254924"/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254924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254924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color="DDDDDD" w:themeColor="accent1" w:sz="4" w:space="10"/>
        <w:bottom w:val="single" w:color="DDDDDD" w:themeColor="accent1" w:sz="4" w:space="10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  <w:insideH w:val="single" w:color="DDDDDD" w:themeColor="accent1" w:sz="8" w:space="0"/>
        <w:insideV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18" w:space="0"/>
          <w:right w:val="single" w:color="DDDDDD" w:themeColor="accent1" w:sz="8" w:space="0"/>
          <w:insideH w:val="nil"/>
          <w:insideV w:val="single" w:color="DDDDD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DDDDD" w:themeColor="accent1" w:sz="6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H w:val="nil"/>
          <w:insideV w:val="single" w:color="DDDDD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band1Vert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V w:val="single" w:color="DDDDDD" w:themeColor="accent1" w:sz="8" w:space="0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V w:val="single" w:color="DDDDD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DDDD" w:themeColor="accent1" w:sz="6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band1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DDDDDD" w:themeColor="accent1" w:sz="8" w:space="0"/>
        <w:bottom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DDDDD" w:themeColor="accent1" w:sz="8" w:space="0"/>
          <w:left w:val="nil"/>
          <w:bottom w:val="single" w:color="DDDDD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DDDDD" w:themeColor="accent1" w:sz="8" w:space="0"/>
          <w:left w:val="nil"/>
          <w:bottom w:val="single" w:color="DDDDD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AEAEA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AEAE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bottom w:val="single" w:color="EAEAEA" w:themeColor="accent1" w:themeTint="99" w:sz="4" w:space="0"/>
        <w:insideH w:val="single" w:color="EAEAEA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DDDDDD" w:themeColor="accent1" w:sz="4" w:space="0"/>
        <w:left w:val="single" w:color="DDDDDD" w:themeColor="accent1" w:sz="4" w:space="0"/>
        <w:bottom w:val="single" w:color="DDDDDD" w:themeColor="accent1" w:sz="4" w:space="0"/>
        <w:right w:val="single" w:color="DDDDD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DDDDD" w:themeColor="accent1" w:sz="4" w:space="0"/>
          <w:right w:val="single" w:color="DDDDDD" w:themeColor="accent1" w:sz="4" w:space="0"/>
        </w:tcBorders>
      </w:tcPr>
    </w:tblStylePr>
    <w:tblStylePr w:type="band1Horz">
      <w:tblPr/>
      <w:tcPr>
        <w:tcBorders>
          <w:top w:val="single" w:color="DDDDDD" w:themeColor="accent1" w:sz="4" w:space="0"/>
          <w:bottom w:val="single" w:color="DDDDD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DDDDD" w:themeColor="accent1" w:sz="4" w:space="0"/>
          <w:left w:val="nil"/>
        </w:tcBorders>
      </w:tcPr>
    </w:tblStylePr>
    <w:tblStylePr w:type="swCell">
      <w:tblPr/>
      <w:tcPr>
        <w:tcBorders>
          <w:top w:val="double" w:color="DDDDD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DDDDDD" w:themeColor="accent1" w:sz="24" w:space="0"/>
        <w:left w:val="single" w:color="DDDDDD" w:themeColor="accent1" w:sz="24" w:space="0"/>
        <w:bottom w:val="single" w:color="DDDDDD" w:themeColor="accent1" w:sz="24" w:space="0"/>
        <w:right w:val="single" w:color="DDDDDD" w:themeColor="accent1" w:sz="24" w:space="0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color="DDDDDD" w:themeColor="accent1" w:sz="4" w:space="0"/>
        <w:bottom w:val="single" w:color="DDDDD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DDDDD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DDDD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DDDD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DDDD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DDDD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E5E5E5" w:themeColor="accent1" w:themeTint="BF" w:sz="8" w:space="0"/>
        <w:left w:val="single" w:color="E5E5E5" w:themeColor="accent1" w:themeTint="BF" w:sz="8" w:space="0"/>
        <w:bottom w:val="single" w:color="E5E5E5" w:themeColor="accent1" w:themeTint="BF" w:sz="8" w:space="0"/>
        <w:right w:val="single" w:color="E5E5E5" w:themeColor="accent1" w:themeTint="BF" w:sz="8" w:space="0"/>
        <w:insideH w:val="single" w:color="E5E5E5" w:themeColor="accent1" w:themeTint="BF" w:sz="8" w:space="0"/>
        <w:insideV w:val="single" w:color="E5E5E5" w:themeColor="accent1" w:themeTint="BF" w:sz="8" w:space="0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5E5E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  <w:insideH w:val="single" w:color="DDDDDD" w:themeColor="accent1" w:sz="8" w:space="0"/>
        <w:insideV w:val="single" w:color="DDDDDD" w:themeColor="accent1" w:sz="8" w:space="0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color="DDDDDD" w:themeColor="accent1" w:sz="6" w:space="0"/>
          <w:insideV w:val="single" w:color="DDDDDD" w:themeColor="accent1" w:sz="6" w:space="0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DDDDD" w:themeColor="accent1" w:sz="8" w:space="0"/>
        <w:bottom w:val="single" w:color="DDDDD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DDDDD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DDDDD" w:themeColor="accent1" w:sz="8" w:space="0"/>
          <w:bottom w:val="single" w:color="DDDDD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DDDDD" w:themeColor="accent1" w:sz="8" w:space="0"/>
          <w:bottom w:val="single" w:color="DDDDDD" w:themeColor="accent1" w:sz="8" w:space="0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DDDD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DDDD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DDDD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E5E5E5" w:themeColor="accent1" w:themeTint="BF" w:sz="8" w:space="0"/>
        <w:left w:val="single" w:color="E5E5E5" w:themeColor="accent1" w:themeTint="BF" w:sz="8" w:space="0"/>
        <w:bottom w:val="single" w:color="E5E5E5" w:themeColor="accent1" w:themeTint="BF" w:sz="8" w:space="0"/>
        <w:right w:val="single" w:color="E5E5E5" w:themeColor="accent1" w:themeTint="BF" w:sz="8" w:space="0"/>
        <w:insideH w:val="single" w:color="E5E5E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5E5E5" w:themeColor="accent1" w:themeTint="BF" w:sz="8" w:space="0"/>
          <w:left w:val="single" w:color="E5E5E5" w:themeColor="accent1" w:themeTint="BF" w:sz="8" w:space="0"/>
          <w:bottom w:val="single" w:color="E5E5E5" w:themeColor="accent1" w:themeTint="BF" w:sz="8" w:space="0"/>
          <w:right w:val="single" w:color="E5E5E5" w:themeColor="accent1" w:themeTint="BF" w:sz="8" w:space="0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E5E5" w:themeColor="accent1" w:themeTint="BF" w:sz="6" w:space="0"/>
          <w:left w:val="single" w:color="E5E5E5" w:themeColor="accent1" w:themeTint="BF" w:sz="8" w:space="0"/>
          <w:bottom w:val="single" w:color="E5E5E5" w:themeColor="accent1" w:themeTint="BF" w:sz="8" w:space="0"/>
          <w:right w:val="single" w:color="E5E5E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080" w:hanging="1080"/>
    </w:pPr>
    <w:rPr>
      <w:rFonts w:asciiTheme="majorHAnsi" w:hAnsiTheme="majorHAnsi" w:eastAsiaTheme="majorEastAsia" w:cstheme="majorBidi"/>
      <w:color w:val="262626" w:themeColor="text1" w:themeTint="D9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0C0CA7"/>
    <w:rPr>
      <w:rFonts w:asciiTheme="majorHAnsi" w:hAnsiTheme="majorHAnsi" w:eastAsiaTheme="majorEastAsia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theme" Target="/word/theme/theme11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glossaryDocument" Target="/word/glossary/document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2.xml" Id="rId6" /><Relationship Type="http://schemas.openxmlformats.org/officeDocument/2006/relationships/fontTable" Target="/word/fontTable2.xml" Id="rId11" /><Relationship Type="http://schemas.openxmlformats.org/officeDocument/2006/relationships/styles" Target="/word/styles2.xml" Id="rId5" /><Relationship Type="http://schemas.openxmlformats.org/officeDocument/2006/relationships/footer" Target="/word/footer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/Relationships>
</file>

<file path=word/_rels/settings2.xml.rels>&#65279;<?xml version="1.0" encoding="utf-8"?><Relationships xmlns="http://schemas.openxmlformats.org/package/2006/relationships"><Relationship Type="http://schemas.openxmlformats.org/officeDocument/2006/relationships/attachedTemplate" Target="file:////Users/mac/Dropbox/MS_R_3/WAC305/WAC305_Aurie/Res_07_TF02919464%20Resume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7428546686448AA7B6B2548C8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0BAB-33D0-E940-B81B-CDD6F2166CB7}"/>
      </w:docPartPr>
      <w:docPartBody>
        <w:p w:rsidR="00720231" w:rsidRDefault="00275A65">
          <w:pPr>
            <w:pStyle w:val="7607428546686448AA7B6B2548C888F5"/>
          </w:pPr>
          <w:r w:rsidRPr="00843164">
            <w:t>Your Name</w:t>
          </w:r>
        </w:p>
      </w:docPartBody>
    </w:docPart>
    <w:docPart>
      <w:docPartPr>
        <w:name w:val="27F4FE59EBE4D947B39E272B06F2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F597-AA5B-4E45-8AE6-D5E8E752906D}"/>
      </w:docPartPr>
      <w:docPartBody>
        <w:p w:rsidR="00720231" w:rsidRDefault="00275A65">
          <w:pPr>
            <w:pStyle w:val="27F4FE59EBE4D947B39E272B06F27D84"/>
          </w:pPr>
          <w:r w:rsidRPr="00843164">
            <w:t>Street Address, City, ST ZIP Code</w:t>
          </w:r>
        </w:p>
      </w:docPartBody>
    </w:docPart>
    <w:docPart>
      <w:docPartPr>
        <w:name w:val="9B05BA208A1984418CEC7E68EAE1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6FC7-7C7E-9A4E-ADEC-2CBB1BF36E21}"/>
      </w:docPartPr>
      <w:docPartBody>
        <w:p w:rsidR="00720231" w:rsidRDefault="00275A65">
          <w:pPr>
            <w:pStyle w:val="9B05BA208A1984418CEC7E68EAE13EBD"/>
          </w:pPr>
          <w:r w:rsidRPr="00843164">
            <w:t>Telephone</w:t>
          </w:r>
        </w:p>
      </w:docPartBody>
    </w:docPart>
    <w:docPart>
      <w:docPartPr>
        <w:name w:val="919B8CB03AC6BD4F922307097A74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D3D4-2F11-524F-8C9B-A7D37399EBA1}"/>
      </w:docPartPr>
      <w:docPartBody>
        <w:p w:rsidR="00720231" w:rsidRDefault="00275A65">
          <w:pPr>
            <w:pStyle w:val="919B8CB03AC6BD4F922307097A74B04D"/>
          </w:pPr>
          <w:r w:rsidRPr="00843164">
            <w:t>Email</w:t>
          </w:r>
        </w:p>
      </w:docPartBody>
    </w:docPart>
    <w:docPart>
      <w:docPartPr>
        <w:name w:val="5DFA60C7E7EB354B9096A84A4C51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8401-B323-3D40-962A-92A2B8B42C2D}"/>
      </w:docPartPr>
      <w:docPartBody>
        <w:p w:rsidR="00720231" w:rsidRDefault="00275A65">
          <w:pPr>
            <w:pStyle w:val="5DFA60C7E7EB354B9096A84A4C51DEC7"/>
          </w:pPr>
          <w:r w:rsidRPr="00843164">
            <w:t>Objective</w:t>
          </w:r>
        </w:p>
      </w:docPartBody>
    </w:docPart>
    <w:docPart>
      <w:docPartPr>
        <w:name w:val="0C98A797803D5E48B1371F932053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781B-A566-3F40-9C44-9A6B8CF81191}"/>
      </w:docPartPr>
      <w:docPartBody>
        <w:p w:rsidR="00720231" w:rsidRDefault="00275A65">
          <w:pPr>
            <w:pStyle w:val="0C98A797803D5E48B1371F932053A0D2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ADA187C50333324B89F0272E55BE4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0809-F543-5147-A9C6-BEBB4559D687}"/>
      </w:docPartPr>
      <w:docPartBody>
        <w:p w:rsidR="00720231" w:rsidRDefault="00275A65">
          <w:pPr>
            <w:pStyle w:val="ADA187C50333324B89F0272E55BE44DC"/>
          </w:pPr>
          <w:r w:rsidRPr="00843164">
            <w:t>Skills &amp; Abilities</w:t>
          </w:r>
        </w:p>
      </w:docPartBody>
    </w:docPart>
    <w:docPart>
      <w:docPartPr>
        <w:name w:val="4DA14B02454171409F6CC5842555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85A4-1FD9-204D-BE8A-0923C5CDA946}"/>
      </w:docPartPr>
      <w:docPartBody>
        <w:p w:rsidR="00720231" w:rsidRDefault="00275A65">
          <w:pPr>
            <w:pStyle w:val="4DA14B02454171409F6CC58425557398"/>
          </w:pPr>
          <w:r w:rsidRPr="00843164">
            <w:t>On the Design tab of the ribbon, check out the Themes, Colors, and Fonts galleries to get a custom look with just a click.</w:t>
          </w:r>
        </w:p>
      </w:docPartBody>
    </w:docPart>
    <w:docPart>
      <w:docPartPr>
        <w:name w:val="45AB64DF68942941AFB703A86F29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2DA6-E2C6-7A44-A772-5940CA18CC87}"/>
      </w:docPartPr>
      <w:docPartBody>
        <w:p w:rsidR="00720231" w:rsidRDefault="00275A65">
          <w:pPr>
            <w:pStyle w:val="45AB64DF68942941AFB703A86F295BDB"/>
          </w:pPr>
          <w:r w:rsidRPr="00843164">
            <w:t>Experience</w:t>
          </w:r>
        </w:p>
      </w:docPartBody>
    </w:docPart>
    <w:docPart>
      <w:docPartPr>
        <w:name w:val="2EF2756A8AE1D7469B9BAD7824A2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1EB0-0EAF-F342-86C9-F9BDE3799208}"/>
      </w:docPartPr>
      <w:docPartBody>
        <w:p w:rsidR="00720231" w:rsidRDefault="00275A65">
          <w:pPr>
            <w:pStyle w:val="2EF2756A8AE1D7469B9BAD7824A2A1B9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0FAB39CE5EC9B6418BA08BD212DF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70FC-02AB-BE4A-8923-E56088464407}"/>
      </w:docPartPr>
      <w:docPartBody>
        <w:p w:rsidR="00720231" w:rsidRDefault="00275A65">
          <w:pPr>
            <w:pStyle w:val="0FAB39CE5EC9B6418BA08BD212DFE974"/>
          </w:pPr>
          <w:r w:rsidRPr="00843164">
            <w:t>To</w:t>
          </w:r>
        </w:p>
      </w:docPartBody>
    </w:docPart>
    <w:docPart>
      <w:docPartPr>
        <w:name w:val="91CA1AFE96F50B49B18DE2204C10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987D-E52B-FF42-BA12-3360C4148471}"/>
      </w:docPartPr>
      <w:docPartBody>
        <w:p w:rsidR="00720231" w:rsidRDefault="00275A65">
          <w:pPr>
            <w:pStyle w:val="91CA1AFE96F50B49B18DE2204C1068A8"/>
          </w:pPr>
          <w:r w:rsidRPr="00843164">
            <w:t>Job Title</w:t>
          </w:r>
        </w:p>
      </w:docPartBody>
    </w:docPart>
    <w:docPart>
      <w:docPartPr>
        <w:name w:val="F6538F071C2AE1429CEE5D485A50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0A5D-D80E-9345-8793-9A11CAA1FD22}"/>
      </w:docPartPr>
      <w:docPartBody>
        <w:p w:rsidR="00720231" w:rsidRDefault="00275A65">
          <w:pPr>
            <w:pStyle w:val="F6538F071C2AE1429CEE5D485A50AB4B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42B43ABD83794C4E823CCA135636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1426-0091-ED41-A652-495C210BE78F}"/>
      </w:docPartPr>
      <w:docPartBody>
        <w:p w:rsidR="00720231" w:rsidRDefault="00275A65">
          <w:pPr>
            <w:pStyle w:val="42B43ABD83794C4E823CCA135636753E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B9D3626783358A44AA2FB8C97E4C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0223-AA32-214C-B216-6DD51E6D6F85}"/>
      </w:docPartPr>
      <w:docPartBody>
        <w:p w:rsidR="00720231" w:rsidRDefault="00275A65">
          <w:pPr>
            <w:pStyle w:val="B9D3626783358A44AA2FB8C97E4CAD27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4EF571CA42D45942AF8DD2DC3F04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9787-1BBB-0D40-A745-0AE17128BCF7}"/>
      </w:docPartPr>
      <w:docPartBody>
        <w:p w:rsidR="00720231" w:rsidRDefault="00275A65">
          <w:pPr>
            <w:pStyle w:val="4EF571CA42D45942AF8DD2DC3F04B873"/>
          </w:pPr>
          <w:r w:rsidRPr="00843164">
            <w:t>To</w:t>
          </w:r>
        </w:p>
      </w:docPartBody>
    </w:docPart>
    <w:docPart>
      <w:docPartPr>
        <w:name w:val="6BA9CF3B8DF17B439BFDDAD6BAEF9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78ED-3939-3146-81DC-AAC5628CC297}"/>
      </w:docPartPr>
      <w:docPartBody>
        <w:p w:rsidR="00720231" w:rsidRDefault="00275A65">
          <w:pPr>
            <w:pStyle w:val="6BA9CF3B8DF17B439BFDDAD6BAEF9D89"/>
          </w:pPr>
          <w:r w:rsidRPr="00843164">
            <w:t>Job Title</w:t>
          </w:r>
        </w:p>
      </w:docPartBody>
    </w:docPart>
    <w:docPart>
      <w:docPartPr>
        <w:name w:val="3CBA9EFD0F785540B9713059D647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B707-2D14-F74E-B6C2-C6E0FC3DF1BF}"/>
      </w:docPartPr>
      <w:docPartBody>
        <w:p w:rsidR="00720231" w:rsidRDefault="00275A65">
          <w:pPr>
            <w:pStyle w:val="3CBA9EFD0F785540B9713059D647EFC4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386174F5E6FA4C42BC73E7F149E8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97F9-0A32-7E4C-8E04-4645A4A6D042}"/>
      </w:docPartPr>
      <w:docPartBody>
        <w:p w:rsidR="00720231" w:rsidRDefault="00275A65">
          <w:pPr>
            <w:pStyle w:val="386174F5E6FA4C42BC73E7F149E87CD7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CCD03022186F6043A99E2E2A3C32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130D-CC42-1F4A-979D-ACAE4E80C811}"/>
      </w:docPartPr>
      <w:docPartBody>
        <w:p w:rsidR="00720231" w:rsidRDefault="00275A65">
          <w:pPr>
            <w:pStyle w:val="CCD03022186F6043A99E2E2A3C32A80D"/>
          </w:pPr>
          <w:r w:rsidRPr="00843164">
            <w:t>Education</w:t>
          </w:r>
        </w:p>
      </w:docPartBody>
    </w:docPart>
    <w:docPart>
      <w:docPartPr>
        <w:name w:val="428684A40732784A8FBD5A0CBF69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DA15-9187-0B4F-8545-F02B824F8FB6}"/>
      </w:docPartPr>
      <w:docPartBody>
        <w:p w:rsidR="00720231" w:rsidRDefault="00275A65">
          <w:pPr>
            <w:pStyle w:val="428684A40732784A8FBD5A0CBF697DB9"/>
          </w:pPr>
          <w:r>
            <w:t>Dates F</w:t>
          </w:r>
          <w:r w:rsidRPr="00843164">
            <w:t>rom</w:t>
          </w:r>
        </w:p>
      </w:docPartBody>
    </w:docPart>
    <w:docPart>
      <w:docPartPr>
        <w:name w:val="967318CCB1BBBC4B88638304E55C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4CCE-82DD-0642-B5C8-EAE812DE0DD7}"/>
      </w:docPartPr>
      <w:docPartBody>
        <w:p w:rsidR="00720231" w:rsidRDefault="00275A65">
          <w:pPr>
            <w:pStyle w:val="967318CCB1BBBC4B88638304E55C44E5"/>
          </w:pPr>
          <w:r w:rsidRPr="00843164">
            <w:t>To</w:t>
          </w:r>
        </w:p>
      </w:docPartBody>
    </w:docPart>
    <w:docPart>
      <w:docPartPr>
        <w:name w:val="D31E7D1F0D82B14684F40F97CDBA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79B-48AF-744D-BBE8-1C54FCC8C1C9}"/>
      </w:docPartPr>
      <w:docPartBody>
        <w:p w:rsidR="00720231" w:rsidRDefault="00275A65">
          <w:pPr>
            <w:pStyle w:val="D31E7D1F0D82B14684F40F97CDBABCDD"/>
          </w:pPr>
          <w:r w:rsidRPr="00843164">
            <w:t>Degree</w:t>
          </w:r>
        </w:p>
      </w:docPartBody>
    </w:docPart>
    <w:docPart>
      <w:docPartPr>
        <w:name w:val="8BB89C37BB21FF40A268BA6EB3C1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8F68-0CDD-C140-A994-C3F65109A941}"/>
      </w:docPartPr>
      <w:docPartBody>
        <w:p w:rsidR="00720231" w:rsidRDefault="00275A65">
          <w:pPr>
            <w:pStyle w:val="8BB89C37BB21FF40A268BA6EB3C1AC68"/>
          </w:pPr>
          <w:r w:rsidRPr="00843164">
            <w:t>Location</w:t>
          </w:r>
        </w:p>
      </w:docPartBody>
    </w:docPart>
    <w:docPart>
      <w:docPartPr>
        <w:name w:val="44893060A9D1484D9658235D46E4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E3DB-8A4F-E84B-8331-5726CAF68182}"/>
      </w:docPartPr>
      <w:docPartBody>
        <w:p w:rsidR="00720231" w:rsidRDefault="00275A65">
          <w:pPr>
            <w:pStyle w:val="44893060A9D1484D9658235D46E47B8F"/>
          </w:pPr>
          <w:r w:rsidRPr="00797C46">
            <w:rPr>
              <w:rStyle w:val="Emphasis"/>
            </w:rPr>
            <w:t>School Name</w:t>
          </w:r>
        </w:p>
      </w:docPartBody>
    </w:docPart>
    <w:docPart>
      <w:docPartPr>
        <w:name w:val="0C39ACA00066B445B86C2C6E802D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2D51-C86A-194B-8A7E-E768873564CF}"/>
      </w:docPartPr>
      <w:docPartBody>
        <w:p w:rsidR="00720231" w:rsidRDefault="00275A65">
          <w:pPr>
            <w:pStyle w:val="0C39ACA00066B445B86C2C6E802DE14B"/>
          </w:pPr>
          <w:r w:rsidRPr="00843164">
            <w:t>Communication</w:t>
          </w:r>
        </w:p>
      </w:docPartBody>
    </w:docPart>
    <w:docPart>
      <w:docPartPr>
        <w:name w:val="1A8FF063D3FD6444A755F1AEC06B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790C-B852-4847-AF61-F8E111BCF293}"/>
      </w:docPartPr>
      <w:docPartBody>
        <w:p w:rsidR="00720231" w:rsidRDefault="00275A65">
          <w:pPr>
            <w:pStyle w:val="1A8FF063D3FD6444A755F1AEC06B2C1E"/>
          </w:pPr>
          <w:r w:rsidRPr="00843164"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810A4D8A3A365043B0D97ADC215B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62F5-4115-E448-9465-E4CBAAFC27BD}"/>
      </w:docPartPr>
      <w:docPartBody>
        <w:p w:rsidR="00720231" w:rsidRDefault="00275A65">
          <w:pPr>
            <w:pStyle w:val="810A4D8A3A365043B0D97ADC215B479D"/>
          </w:pPr>
          <w:r w:rsidRPr="00843164">
            <w:t>Leadership</w:t>
          </w:r>
        </w:p>
      </w:docPartBody>
    </w:docPart>
    <w:docPart>
      <w:docPartPr>
        <w:name w:val="328099D475F1D4428B92DF91F7F9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E97F-BE5B-464C-82DD-B05B3DE317D1}"/>
      </w:docPartPr>
      <w:docPartBody>
        <w:p w:rsidR="00720231" w:rsidRDefault="00275A65">
          <w:pPr>
            <w:pStyle w:val="328099D475F1D4428B92DF91F7F919A6"/>
          </w:pPr>
          <w:r w:rsidRPr="00843164">
            <w:t>Are you president of your fraternity, head of the condo board, or a team lead for your favorite charity? You’re a natural leader—tell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5"/>
    <w:rsid w:val="00275A65"/>
    <w:rsid w:val="007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07428546686448AA7B6B2548C888F5">
    <w:name w:val="7607428546686448AA7B6B2548C888F5"/>
  </w:style>
  <w:style w:type="paragraph" w:customStyle="1" w:styleId="27F4FE59EBE4D947B39E272B06F27D84">
    <w:name w:val="27F4FE59EBE4D947B39E272B06F27D84"/>
  </w:style>
  <w:style w:type="paragraph" w:customStyle="1" w:styleId="9B05BA208A1984418CEC7E68EAE13EBD">
    <w:name w:val="9B05BA208A1984418CEC7E68EAE13EBD"/>
  </w:style>
  <w:style w:type="paragraph" w:customStyle="1" w:styleId="919B8CB03AC6BD4F922307097A74B04D">
    <w:name w:val="919B8CB03AC6BD4F922307097A74B04D"/>
  </w:style>
  <w:style w:type="paragraph" w:customStyle="1" w:styleId="5DFA60C7E7EB354B9096A84A4C51DEC7">
    <w:name w:val="5DFA60C7E7EB354B9096A84A4C51DEC7"/>
  </w:style>
  <w:style w:type="paragraph" w:customStyle="1" w:styleId="0C98A797803D5E48B1371F932053A0D2">
    <w:name w:val="0C98A797803D5E48B1371F932053A0D2"/>
  </w:style>
  <w:style w:type="paragraph" w:customStyle="1" w:styleId="ADA187C50333324B89F0272E55BE44DC">
    <w:name w:val="ADA187C50333324B89F0272E55BE44DC"/>
  </w:style>
  <w:style w:type="paragraph" w:customStyle="1" w:styleId="4DA14B02454171409F6CC58425557398">
    <w:name w:val="4DA14B02454171409F6CC58425557398"/>
  </w:style>
  <w:style w:type="paragraph" w:customStyle="1" w:styleId="45AB64DF68942941AFB703A86F295BDB">
    <w:name w:val="45AB64DF68942941AFB703A86F295BDB"/>
  </w:style>
  <w:style w:type="paragraph" w:customStyle="1" w:styleId="2EF2756A8AE1D7469B9BAD7824A2A1B9">
    <w:name w:val="2EF2756A8AE1D7469B9BAD7824A2A1B9"/>
  </w:style>
  <w:style w:type="paragraph" w:customStyle="1" w:styleId="0FAB39CE5EC9B6418BA08BD212DFE974">
    <w:name w:val="0FAB39CE5EC9B6418BA08BD212DFE974"/>
  </w:style>
  <w:style w:type="paragraph" w:customStyle="1" w:styleId="91CA1AFE96F50B49B18DE2204C1068A8">
    <w:name w:val="91CA1AFE96F50B49B18DE2204C1068A8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F6538F071C2AE1429CEE5D485A50AB4B">
    <w:name w:val="F6538F071C2AE1429CEE5D485A50AB4B"/>
  </w:style>
  <w:style w:type="paragraph" w:customStyle="1" w:styleId="42B43ABD83794C4E823CCA135636753E">
    <w:name w:val="42B43ABD83794C4E823CCA135636753E"/>
  </w:style>
  <w:style w:type="paragraph" w:customStyle="1" w:styleId="B9D3626783358A44AA2FB8C97E4CAD27">
    <w:name w:val="B9D3626783358A44AA2FB8C97E4CAD27"/>
  </w:style>
  <w:style w:type="paragraph" w:customStyle="1" w:styleId="4EF571CA42D45942AF8DD2DC3F04B873">
    <w:name w:val="4EF571CA42D45942AF8DD2DC3F04B873"/>
  </w:style>
  <w:style w:type="paragraph" w:customStyle="1" w:styleId="6BA9CF3B8DF17B439BFDDAD6BAEF9D89">
    <w:name w:val="6BA9CF3B8DF17B439BFDDAD6BAEF9D89"/>
  </w:style>
  <w:style w:type="paragraph" w:customStyle="1" w:styleId="3CBA9EFD0F785540B9713059D647EFC4">
    <w:name w:val="3CBA9EFD0F785540B9713059D647EFC4"/>
  </w:style>
  <w:style w:type="paragraph" w:customStyle="1" w:styleId="386174F5E6FA4C42BC73E7F149E87CD7">
    <w:name w:val="386174F5E6FA4C42BC73E7F149E87CD7"/>
  </w:style>
  <w:style w:type="paragraph" w:customStyle="1" w:styleId="CCD03022186F6043A99E2E2A3C32A80D">
    <w:name w:val="CCD03022186F6043A99E2E2A3C32A80D"/>
  </w:style>
  <w:style w:type="paragraph" w:customStyle="1" w:styleId="428684A40732784A8FBD5A0CBF697DB9">
    <w:name w:val="428684A40732784A8FBD5A0CBF697DB9"/>
  </w:style>
  <w:style w:type="paragraph" w:customStyle="1" w:styleId="967318CCB1BBBC4B88638304E55C44E5">
    <w:name w:val="967318CCB1BBBC4B88638304E55C44E5"/>
  </w:style>
  <w:style w:type="paragraph" w:customStyle="1" w:styleId="D31E7D1F0D82B14684F40F97CDBABCDD">
    <w:name w:val="D31E7D1F0D82B14684F40F97CDBABCDD"/>
  </w:style>
  <w:style w:type="paragraph" w:customStyle="1" w:styleId="8BB89C37BB21FF40A268BA6EB3C1AC68">
    <w:name w:val="8BB89C37BB21FF40A268BA6EB3C1AC68"/>
  </w:style>
  <w:style w:type="paragraph" w:customStyle="1" w:styleId="44893060A9D1484D9658235D46E47B8F">
    <w:name w:val="44893060A9D1484D9658235D46E47B8F"/>
  </w:style>
  <w:style w:type="paragraph" w:customStyle="1" w:styleId="0C39ACA00066B445B86C2C6E802DE14B">
    <w:name w:val="0C39ACA00066B445B86C2C6E802DE14B"/>
  </w:style>
  <w:style w:type="paragraph" w:customStyle="1" w:styleId="1A8FF063D3FD6444A755F1AEC06B2C1E">
    <w:name w:val="1A8FF063D3FD6444A755F1AEC06B2C1E"/>
  </w:style>
  <w:style w:type="paragraph" w:customStyle="1" w:styleId="810A4D8A3A365043B0D97ADC215B479D">
    <w:name w:val="810A4D8A3A365043B0D97ADC215B479D"/>
  </w:style>
  <w:style w:type="paragraph" w:customStyle="1" w:styleId="328099D475F1D4428B92DF91F7F919A6">
    <w:name w:val="328099D475F1D4428B92DF91F7F919A6"/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2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BBBF36C0-B3F7-46B5-BFAF-AEA6827399D9}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TM02919464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Landon Lyon</dc:creator>
  <lastModifiedBy>Landon Lyon</lastModifiedBy>
  <revision>6</revision>
  <dcterms:created xsi:type="dcterms:W3CDTF">2021-09-03T19:24:58.0187862Z</dcterms:created>
  <dcterms:modified xsi:type="dcterms:W3CDTF">2021-09-03T19:47:39.2572529Z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