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95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1005"/>
      </w:tblGrid>
      <w:tr w:rsidR="00692703" w:rsidRPr="00CF1A49" w14:paraId="5A8F9487" w14:textId="77777777" w:rsidTr="0083395E">
        <w:trPr>
          <w:trHeight w:hRule="exact" w:val="1678"/>
        </w:trPr>
        <w:tc>
          <w:tcPr>
            <w:tcW w:w="11005" w:type="dxa"/>
            <w:tcMar>
              <w:top w:w="0" w:type="dxa"/>
              <w:bottom w:w="0" w:type="dxa"/>
            </w:tcMar>
          </w:tcPr>
          <w:p w14:paraId="22D3ED8A" w14:textId="33FDD0AE" w:rsidR="00692703" w:rsidRPr="00CF1A49" w:rsidRDefault="00C6423B" w:rsidP="00913946">
            <w:pPr>
              <w:pStyle w:val="Title"/>
            </w:pPr>
            <w:r>
              <w:t>Alissa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Bartlett</w:t>
            </w:r>
          </w:p>
          <w:p w14:paraId="374C9954" w14:textId="6152742D" w:rsidR="00692703" w:rsidRPr="00CF1A49" w:rsidRDefault="00C6423B" w:rsidP="00913946">
            <w:pPr>
              <w:pStyle w:val="ContactInfo"/>
              <w:contextualSpacing w:val="0"/>
            </w:pPr>
            <w:r>
              <w:t>518 Foli Street, Plano, IL 60545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7021A04B51BC7142BD39005279E4C85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(630)991-1496</w:t>
            </w:r>
          </w:p>
          <w:p w14:paraId="10A30F53" w14:textId="4F322FB4" w:rsidR="00692703" w:rsidRPr="00CF1A49" w:rsidRDefault="00C6423B" w:rsidP="00913946">
            <w:pPr>
              <w:pStyle w:val="ContactInfoEmphasis"/>
              <w:contextualSpacing w:val="0"/>
            </w:pPr>
            <w:r>
              <w:t>Alissabartlett726@gmail.com</w:t>
            </w:r>
          </w:p>
        </w:tc>
      </w:tr>
      <w:tr w:rsidR="009571D8" w:rsidRPr="00CF1A49" w14:paraId="6A321958" w14:textId="77777777" w:rsidTr="0083395E">
        <w:trPr>
          <w:trHeight w:val="1087"/>
        </w:trPr>
        <w:tc>
          <w:tcPr>
            <w:tcW w:w="11005" w:type="dxa"/>
            <w:tcMar>
              <w:top w:w="432" w:type="dxa"/>
            </w:tcMar>
          </w:tcPr>
          <w:p w14:paraId="5141F3C8" w14:textId="3C9E426B" w:rsidR="001755A8" w:rsidRPr="006023D4" w:rsidRDefault="00C6423B" w:rsidP="00C6423B">
            <w:pPr>
              <w:spacing w:line="261" w:lineRule="auto"/>
              <w:ind w:left="10" w:hanging="10"/>
              <w:rPr>
                <w:sz w:val="20"/>
                <w:szCs w:val="20"/>
              </w:rPr>
            </w:pPr>
            <w:r w:rsidRPr="006023D4">
              <w:rPr>
                <w:sz w:val="20"/>
                <w:szCs w:val="20"/>
              </w:rPr>
              <w:t xml:space="preserve">Compassionate, hard-working IL State Board Certified Registered Professional Nurse seeking </w:t>
            </w:r>
            <w:r w:rsidR="00D87345" w:rsidRPr="006023D4">
              <w:rPr>
                <w:sz w:val="20"/>
                <w:szCs w:val="20"/>
              </w:rPr>
              <w:t xml:space="preserve">a </w:t>
            </w:r>
            <w:r w:rsidRPr="006023D4">
              <w:rPr>
                <w:sz w:val="20"/>
                <w:szCs w:val="20"/>
              </w:rPr>
              <w:t xml:space="preserve">position to utilize </w:t>
            </w:r>
            <w:r w:rsidR="00D87345" w:rsidRPr="006023D4">
              <w:rPr>
                <w:sz w:val="20"/>
                <w:szCs w:val="20"/>
              </w:rPr>
              <w:t xml:space="preserve">the </w:t>
            </w:r>
            <w:r w:rsidRPr="006023D4">
              <w:rPr>
                <w:sz w:val="20"/>
                <w:szCs w:val="20"/>
              </w:rPr>
              <w:t xml:space="preserve">knowledge and acquired skills to deliver high-quality patient care. Over 11 years of </w:t>
            </w:r>
            <w:r w:rsidR="006023D4" w:rsidRPr="006023D4">
              <w:rPr>
                <w:sz w:val="20"/>
                <w:szCs w:val="20"/>
              </w:rPr>
              <w:t>healthcare</w:t>
            </w:r>
            <w:r w:rsidRPr="006023D4">
              <w:rPr>
                <w:sz w:val="20"/>
                <w:szCs w:val="20"/>
              </w:rPr>
              <w:t xml:space="preserve"> experience. Proven ability to handle medical emergencies and situations under pressure. Proficient in advanced interventions and patient care through assessment, planning, intervention, and evaluation.</w:t>
            </w:r>
          </w:p>
        </w:tc>
      </w:tr>
    </w:tbl>
    <w:p w14:paraId="1F032F12" w14:textId="77777777" w:rsidR="004E01EB" w:rsidRPr="00CF1A49" w:rsidRDefault="00E224FD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5B90C7DADA63F42B2D04B36D933CCA8"/>
          </w:placeholder>
          <w:temporary/>
          <w:showingPlcHdr/>
          <w15:appearance w15:val="hidden"/>
        </w:sdtPr>
        <w:sdtEndPr/>
        <w:sdtContent>
          <w:r w:rsidR="004E01EB" w:rsidRPr="0083395E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1D0BF1" w:rsidRPr="00CF1A49" w14:paraId="7AFC4DD6" w14:textId="77777777" w:rsidTr="00D66A52">
        <w:tc>
          <w:tcPr>
            <w:tcW w:w="9355" w:type="dxa"/>
          </w:tcPr>
          <w:p w14:paraId="583180CE" w14:textId="1BF78B4D" w:rsidR="001D0BF1" w:rsidRPr="00CF1A49" w:rsidRDefault="00C6423B" w:rsidP="001D0BF1">
            <w:pPr>
              <w:pStyle w:val="Heading3"/>
              <w:contextualSpacing w:val="0"/>
              <w:outlineLvl w:val="2"/>
            </w:pPr>
            <w:r>
              <w:t>August 2019</w:t>
            </w:r>
            <w:r w:rsidR="001D0BF1" w:rsidRPr="00CF1A49">
              <w:t xml:space="preserve"> – </w:t>
            </w:r>
            <w:r>
              <w:t>Present</w:t>
            </w:r>
          </w:p>
          <w:p w14:paraId="459B89A5" w14:textId="2DAE9A3F" w:rsidR="001E3120" w:rsidRPr="00CF1A49" w:rsidRDefault="00C6423B" w:rsidP="00677D56">
            <w:pPr>
              <w:pStyle w:val="Heading2"/>
              <w:contextualSpacing w:val="0"/>
              <w:outlineLvl w:val="1"/>
            </w:pPr>
            <w:r>
              <w:t>emergency department registered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amita mercy medical center</w:t>
            </w:r>
          </w:p>
        </w:tc>
      </w:tr>
      <w:tr w:rsidR="00F61DF9" w:rsidRPr="00CF1A49" w14:paraId="05566E42" w14:textId="77777777" w:rsidTr="00F61DF9">
        <w:tc>
          <w:tcPr>
            <w:tcW w:w="9355" w:type="dxa"/>
            <w:tcMar>
              <w:top w:w="216" w:type="dxa"/>
            </w:tcMar>
          </w:tcPr>
          <w:p w14:paraId="3C431536" w14:textId="4A5FB248" w:rsidR="00F61DF9" w:rsidRPr="00CF1A49" w:rsidRDefault="00C6423B" w:rsidP="00F61DF9">
            <w:pPr>
              <w:pStyle w:val="Heading3"/>
              <w:contextualSpacing w:val="0"/>
              <w:outlineLvl w:val="2"/>
            </w:pPr>
            <w:r>
              <w:t>January 2017</w:t>
            </w:r>
            <w:r w:rsidR="00F61DF9" w:rsidRPr="00CF1A49">
              <w:t xml:space="preserve"> – </w:t>
            </w:r>
            <w:r>
              <w:t>august 2019</w:t>
            </w:r>
          </w:p>
          <w:p w14:paraId="4B635904" w14:textId="172B5442" w:rsidR="00677D56" w:rsidRDefault="00C6423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emergency department tech</w:t>
            </w:r>
            <w:r w:rsidR="00D87345">
              <w:t>nic</w:t>
            </w:r>
            <w:r w:rsidR="006E0FBE">
              <w:t>ian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northwestern medicine</w:t>
            </w:r>
          </w:p>
          <w:p w14:paraId="744C1F92" w14:textId="77777777" w:rsidR="00C90A55" w:rsidRPr="00C90A55" w:rsidRDefault="00C90A55" w:rsidP="00F61DF9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</w:p>
          <w:p w14:paraId="52E23547" w14:textId="61B7B309" w:rsidR="00677D56" w:rsidRPr="00CF1A49" w:rsidRDefault="00677D56" w:rsidP="00677D56">
            <w:pPr>
              <w:pStyle w:val="Heading3"/>
              <w:contextualSpacing w:val="0"/>
              <w:outlineLvl w:val="2"/>
            </w:pPr>
            <w:r>
              <w:t>August 2015</w:t>
            </w:r>
            <w:r w:rsidRPr="00CF1A49">
              <w:t xml:space="preserve"> – </w:t>
            </w:r>
            <w:r>
              <w:t>January 2017</w:t>
            </w:r>
          </w:p>
          <w:p w14:paraId="0DC979E8" w14:textId="2D87728A" w:rsidR="00F61DF9" w:rsidRDefault="00677D56" w:rsidP="00677D56">
            <w:pPr>
              <w:pStyle w:val="Heading2"/>
              <w:contextualSpacing w:val="0"/>
              <w:outlineLvl w:val="1"/>
            </w:pPr>
            <w:r w:rsidRPr="00677D56">
              <w:t>Critical Care Paramedic/Assistant EMS</w:t>
            </w:r>
            <w:r w:rsidRPr="00CF1A49">
              <w:t xml:space="preserve">, </w:t>
            </w:r>
            <w:r>
              <w:rPr>
                <w:rStyle w:val="SubtleReference"/>
              </w:rPr>
              <w:t>wheaton fire department</w:t>
            </w:r>
          </w:p>
        </w:tc>
      </w:tr>
    </w:tbl>
    <w:sdt>
      <w:sdtPr>
        <w:alias w:val="Education:"/>
        <w:tag w:val="Education:"/>
        <w:id w:val="-1908763273"/>
        <w:placeholder>
          <w:docPart w:val="92974EEC3DCA8644B62ACFEC6FFA3211"/>
        </w:placeholder>
        <w:temporary/>
        <w:showingPlcHdr/>
        <w15:appearance w15:val="hidden"/>
      </w:sdtPr>
      <w:sdtEndPr/>
      <w:sdtContent>
        <w:p w14:paraId="5FD09D8F" w14:textId="77777777" w:rsidR="00DA59AA" w:rsidRPr="00CF1A49" w:rsidRDefault="00DA59AA" w:rsidP="0097790C">
          <w:pPr>
            <w:pStyle w:val="Heading1"/>
          </w:pPr>
          <w:r w:rsidRPr="0083395E">
            <w:rPr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23"/>
      </w:tblGrid>
      <w:tr w:rsidR="001D0BF1" w:rsidRPr="00CF1A49" w14:paraId="1C1656D0" w14:textId="77777777" w:rsidTr="00D66A52">
        <w:tc>
          <w:tcPr>
            <w:tcW w:w="9355" w:type="dxa"/>
          </w:tcPr>
          <w:p w14:paraId="61397101" w14:textId="4B65661E" w:rsidR="001D0BF1" w:rsidRPr="00677D56" w:rsidRDefault="00C6423B" w:rsidP="001D0BF1">
            <w:pPr>
              <w:pStyle w:val="Heading3"/>
              <w:contextualSpacing w:val="0"/>
              <w:outlineLvl w:val="2"/>
              <w:rPr>
                <w:rFonts w:cstheme="minorHAnsi"/>
              </w:rPr>
            </w:pPr>
            <w:r w:rsidRPr="00677D56">
              <w:rPr>
                <w:rFonts w:cstheme="minorHAnsi"/>
              </w:rPr>
              <w:t>may</w:t>
            </w:r>
            <w:r w:rsidR="001D0BF1" w:rsidRPr="00677D56">
              <w:rPr>
                <w:rFonts w:cstheme="minorHAnsi"/>
              </w:rPr>
              <w:t xml:space="preserve"> </w:t>
            </w:r>
            <w:r w:rsidRPr="00677D56">
              <w:rPr>
                <w:rFonts w:cstheme="minorHAnsi"/>
              </w:rPr>
              <w:t>2019</w:t>
            </w:r>
          </w:p>
          <w:p w14:paraId="73B12F71" w14:textId="4CCE36C9" w:rsidR="001D0BF1" w:rsidRPr="00677D56" w:rsidRDefault="00C6423B" w:rsidP="001D0BF1">
            <w:pPr>
              <w:pStyle w:val="Heading2"/>
              <w:contextualSpacing w:val="0"/>
              <w:outlineLvl w:val="1"/>
              <w:rPr>
                <w:rFonts w:cstheme="minorHAnsi"/>
              </w:rPr>
            </w:pPr>
            <w:r w:rsidRPr="00677D56">
              <w:rPr>
                <w:rFonts w:eastAsia="Century Gothic" w:cstheme="minorHAnsi"/>
              </w:rPr>
              <w:t>Associate of Applied Science in nursing</w:t>
            </w:r>
            <w:r w:rsidR="001D0BF1" w:rsidRPr="00677D56">
              <w:rPr>
                <w:rFonts w:cstheme="minorHAnsi"/>
              </w:rPr>
              <w:t xml:space="preserve">, </w:t>
            </w:r>
            <w:r w:rsidRPr="00677D56">
              <w:rPr>
                <w:rStyle w:val="SubtleReference"/>
                <w:rFonts w:cstheme="minorHAnsi"/>
              </w:rPr>
              <w:t>waubonsee community college</w:t>
            </w:r>
          </w:p>
          <w:p w14:paraId="653DDD36" w14:textId="492F09D6" w:rsidR="00C6423B" w:rsidRPr="00677D56" w:rsidRDefault="00C6423B" w:rsidP="00C6423B">
            <w:pPr>
              <w:pStyle w:val="Heading2"/>
              <w:outlineLvl w:val="1"/>
              <w:rPr>
                <w:rFonts w:eastAsiaTheme="minorHAnsi" w:cstheme="minorHAns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677D56">
              <w:rPr>
                <w:rFonts w:eastAsiaTheme="minorHAnsi" w:cstheme="minorHAnsi"/>
                <w:b w:val="0"/>
                <w:caps w:val="0"/>
                <w:color w:val="595959" w:themeColor="text1" w:themeTint="A6"/>
                <w:sz w:val="22"/>
                <w:szCs w:val="22"/>
              </w:rPr>
              <w:t>GPA: 3.4</w:t>
            </w:r>
            <w:r w:rsidR="006023D4">
              <w:rPr>
                <w:rFonts w:eastAsiaTheme="minorHAnsi" w:cstheme="minorHAnsi"/>
                <w:b w:val="0"/>
                <w:caps w:val="0"/>
                <w:color w:val="595959" w:themeColor="text1" w:themeTint="A6"/>
                <w:sz w:val="22"/>
                <w:szCs w:val="22"/>
              </w:rPr>
              <w:t>2</w:t>
            </w:r>
          </w:p>
          <w:p w14:paraId="6F75FA75" w14:textId="58BCFCDF" w:rsidR="007538DC" w:rsidRPr="00677D56" w:rsidRDefault="00C6423B" w:rsidP="00C6423B">
            <w:pPr>
              <w:pStyle w:val="Heading2"/>
              <w:outlineLvl w:val="1"/>
              <w:rPr>
                <w:rFonts w:eastAsiaTheme="minorHAnsi" w:cstheme="minorHAns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677D56">
              <w:rPr>
                <w:rFonts w:eastAsiaTheme="minorHAnsi" w:cstheme="minorHAnsi"/>
                <w:b w:val="0"/>
                <w:caps w:val="0"/>
                <w:color w:val="595959" w:themeColor="text1" w:themeTint="A6"/>
                <w:sz w:val="22"/>
                <w:szCs w:val="22"/>
              </w:rPr>
              <w:t>Student Nurse Association Member, Alpha Delta Nu Nursing Honor Society</w:t>
            </w:r>
          </w:p>
        </w:tc>
      </w:tr>
      <w:tr w:rsidR="00F61DF9" w:rsidRPr="00CF1A49" w14:paraId="60D3C07B" w14:textId="77777777" w:rsidTr="00677D56">
        <w:trPr>
          <w:trHeight w:val="21"/>
        </w:trPr>
        <w:tc>
          <w:tcPr>
            <w:tcW w:w="9355" w:type="dxa"/>
            <w:tcMar>
              <w:top w:w="216" w:type="dxa"/>
            </w:tcMar>
          </w:tcPr>
          <w:p w14:paraId="200D2A3A" w14:textId="395DE390" w:rsidR="00F61DF9" w:rsidRPr="00677D56" w:rsidRDefault="00C6423B" w:rsidP="00F61DF9">
            <w:pPr>
              <w:pStyle w:val="Heading3"/>
              <w:contextualSpacing w:val="0"/>
              <w:outlineLvl w:val="2"/>
              <w:rPr>
                <w:rFonts w:cstheme="minorHAnsi"/>
              </w:rPr>
            </w:pPr>
            <w:r w:rsidRPr="00677D56">
              <w:rPr>
                <w:rFonts w:cstheme="minorHAnsi"/>
              </w:rPr>
              <w:t>may</w:t>
            </w:r>
            <w:r w:rsidR="00F61DF9" w:rsidRPr="00677D56">
              <w:rPr>
                <w:rFonts w:cstheme="minorHAnsi"/>
              </w:rPr>
              <w:t xml:space="preserve"> </w:t>
            </w:r>
            <w:r w:rsidRPr="00677D56">
              <w:rPr>
                <w:rFonts w:cstheme="minorHAnsi"/>
              </w:rPr>
              <w:t>2021</w:t>
            </w:r>
          </w:p>
          <w:p w14:paraId="3419C38B" w14:textId="28C699B4" w:rsidR="00F61DF9" w:rsidRPr="00677D56" w:rsidRDefault="00C6423B" w:rsidP="00F61DF9">
            <w:pPr>
              <w:pStyle w:val="Heading2"/>
              <w:contextualSpacing w:val="0"/>
              <w:outlineLvl w:val="1"/>
              <w:rPr>
                <w:rFonts w:cstheme="minorHAnsi"/>
              </w:rPr>
            </w:pPr>
            <w:r w:rsidRPr="00677D56">
              <w:rPr>
                <w:rFonts w:cstheme="minorHAnsi"/>
              </w:rPr>
              <w:t>Bachelor of Science in Nursing</w:t>
            </w:r>
            <w:r w:rsidR="00F61DF9" w:rsidRPr="00677D56">
              <w:rPr>
                <w:rFonts w:cstheme="minorHAnsi"/>
              </w:rPr>
              <w:t xml:space="preserve">, </w:t>
            </w:r>
            <w:r w:rsidRPr="00677D56">
              <w:rPr>
                <w:rStyle w:val="SubtleReference"/>
                <w:rFonts w:cstheme="minorHAnsi"/>
              </w:rPr>
              <w:t>purdue university northwest</w:t>
            </w:r>
          </w:p>
          <w:p w14:paraId="7B0D8C5D" w14:textId="4949521A" w:rsidR="00F61DF9" w:rsidRPr="00677D56" w:rsidRDefault="00C6423B" w:rsidP="00F61DF9">
            <w:pPr>
              <w:rPr>
                <w:rFonts w:cstheme="minorHAnsi"/>
              </w:rPr>
            </w:pPr>
            <w:r w:rsidRPr="00677D56">
              <w:rPr>
                <w:rFonts w:cstheme="minorHAnsi"/>
              </w:rPr>
              <w:t>Current GPA: 3.</w:t>
            </w:r>
            <w:r w:rsidR="006023D4">
              <w:rPr>
                <w:rFonts w:cstheme="minorHAnsi"/>
              </w:rPr>
              <w:t>71</w:t>
            </w:r>
          </w:p>
          <w:p w14:paraId="5B6F887B" w14:textId="2517BBC6" w:rsidR="00C6423B" w:rsidRPr="00677D56" w:rsidRDefault="00C6423B" w:rsidP="00F61DF9">
            <w:pPr>
              <w:rPr>
                <w:rFonts w:cstheme="minorHAnsi"/>
              </w:rPr>
            </w:pPr>
            <w:r w:rsidRPr="00677D56">
              <w:rPr>
                <w:rFonts w:cstheme="minorHAnsi"/>
              </w:rPr>
              <w:t>High honors</w:t>
            </w:r>
          </w:p>
        </w:tc>
      </w:tr>
    </w:tbl>
    <w:p w14:paraId="368C1ACE" w14:textId="2E58E232" w:rsidR="00486277" w:rsidRPr="00CF1A49" w:rsidRDefault="00E224FD" w:rsidP="00677D56">
      <w:pPr>
        <w:pStyle w:val="Heading1"/>
      </w:pPr>
      <w:sdt>
        <w:sdtPr>
          <w:alias w:val="Skills:"/>
          <w:tag w:val="Skills:"/>
          <w:id w:val="-1392877668"/>
          <w:placeholder>
            <w:docPart w:val="B657CB9ADD4C5E42A1A7C03BCA7AD514"/>
          </w:placeholder>
          <w:temporary/>
          <w:showingPlcHdr/>
          <w15:appearance w15:val="hidden"/>
        </w:sdtPr>
        <w:sdtEndPr/>
        <w:sdtContent>
          <w:r w:rsidR="00486277" w:rsidRPr="0083395E">
            <w:rPr>
              <w:sz w:val="24"/>
              <w:szCs w:val="24"/>
            </w:rPr>
            <w:t>Skills</w:t>
          </w:r>
        </w:sdtContent>
      </w:sdt>
      <w:r w:rsidR="00677D56">
        <w:tab/>
      </w:r>
      <w:r w:rsidR="00677D56">
        <w:tab/>
      </w:r>
      <w:r w:rsidR="00677D56">
        <w:tab/>
      </w:r>
      <w:r w:rsidR="00677D56">
        <w:tab/>
      </w:r>
      <w:r w:rsidR="00677D56">
        <w:tab/>
      </w:r>
      <w:r w:rsidR="00677D56">
        <w:tab/>
      </w:r>
      <w:r w:rsidR="00677D56">
        <w:tab/>
      </w:r>
      <w:r w:rsidR="00677D56" w:rsidRPr="0083395E">
        <w:rPr>
          <w:sz w:val="24"/>
          <w:szCs w:val="24"/>
        </w:rPr>
        <w:t>Certifications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  <w:gridCol w:w="5400"/>
      </w:tblGrid>
      <w:tr w:rsidR="003A0632" w:rsidRPr="006E1507" w14:paraId="4BD1E305" w14:textId="77777777" w:rsidTr="00CF1A49">
        <w:tc>
          <w:tcPr>
            <w:tcW w:w="4675" w:type="dxa"/>
          </w:tcPr>
          <w:p w14:paraId="37ED2ECC" w14:textId="5B0258A1" w:rsidR="001E3120" w:rsidRDefault="00677D56" w:rsidP="006E1507">
            <w:pPr>
              <w:pStyle w:val="ListBullet"/>
              <w:contextualSpacing w:val="0"/>
            </w:pPr>
            <w:r>
              <w:t>EPIC system software</w:t>
            </w:r>
          </w:p>
          <w:p w14:paraId="6B0432C0" w14:textId="66A0B4CE" w:rsidR="00677D56" w:rsidRDefault="00677D56" w:rsidP="00677D56">
            <w:pPr>
              <w:pStyle w:val="ListBullet"/>
              <w:contextualSpacing w:val="0"/>
            </w:pPr>
            <w:r>
              <w:t>Meditech system software</w:t>
            </w:r>
          </w:p>
          <w:p w14:paraId="659B0601" w14:textId="7DB7A19B" w:rsidR="00677D56" w:rsidRDefault="00677D56" w:rsidP="00677D56">
            <w:pPr>
              <w:pStyle w:val="ListBullet"/>
              <w:contextualSpacing w:val="0"/>
            </w:pPr>
            <w:r>
              <w:t xml:space="preserve">Microsoft Office </w:t>
            </w:r>
          </w:p>
          <w:p w14:paraId="4F18AE16" w14:textId="77777777" w:rsidR="00677D56" w:rsidRPr="00677D56" w:rsidRDefault="00677D56" w:rsidP="00677D56">
            <w:pPr>
              <w:pStyle w:val="Heading1"/>
              <w:outlineLvl w:val="0"/>
            </w:pPr>
          </w:p>
          <w:p w14:paraId="18898422" w14:textId="77777777" w:rsidR="00677D56" w:rsidRPr="00677D56" w:rsidRDefault="00677D56" w:rsidP="00677D56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14:paraId="2E8DC646" w14:textId="77777777" w:rsidR="00677D56" w:rsidRPr="006E1507" w:rsidRDefault="00677D56" w:rsidP="00677D56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14:paraId="21291969" w14:textId="4FFC8363" w:rsidR="001F4E6D" w:rsidRPr="006E1507" w:rsidRDefault="001F4E6D" w:rsidP="00677D56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50522392" w14:textId="09974307" w:rsidR="00677D56" w:rsidRDefault="0083395E" w:rsidP="00677D56">
            <w:pPr>
              <w:pStyle w:val="ListBullet"/>
              <w:contextualSpacing w:val="0"/>
            </w:pPr>
            <w:r>
              <w:t>TNS</w:t>
            </w:r>
          </w:p>
          <w:p w14:paraId="7A2B7120" w14:textId="6344DE38" w:rsidR="00677D56" w:rsidRDefault="0083395E" w:rsidP="00677D56">
            <w:pPr>
              <w:pStyle w:val="ListBullet"/>
              <w:contextualSpacing w:val="0"/>
            </w:pPr>
            <w:r>
              <w:t>ECRN</w:t>
            </w:r>
          </w:p>
          <w:p w14:paraId="6F9FD7B3" w14:textId="6FB86477" w:rsidR="00677D56" w:rsidRDefault="0083395E" w:rsidP="00677D56">
            <w:pPr>
              <w:pStyle w:val="ListBullet"/>
              <w:contextualSpacing w:val="0"/>
            </w:pPr>
            <w:r>
              <w:t>TNCC</w:t>
            </w:r>
          </w:p>
          <w:p w14:paraId="0FF30CD0" w14:textId="682FBC90" w:rsidR="0083395E" w:rsidRDefault="0083395E" w:rsidP="00677D56">
            <w:pPr>
              <w:pStyle w:val="ListBullet"/>
              <w:contextualSpacing w:val="0"/>
            </w:pPr>
            <w:r>
              <w:t>ENPC</w:t>
            </w:r>
          </w:p>
          <w:p w14:paraId="502A69AE" w14:textId="75A65605" w:rsidR="00677D56" w:rsidRDefault="00677D56" w:rsidP="00677D56">
            <w:pPr>
              <w:pStyle w:val="ListBullet"/>
              <w:contextualSpacing w:val="0"/>
            </w:pPr>
            <w:r>
              <w:t>ACLS</w:t>
            </w:r>
          </w:p>
          <w:p w14:paraId="093EE30C" w14:textId="490B0286" w:rsidR="00677D56" w:rsidRDefault="00677D56" w:rsidP="00677D56">
            <w:pPr>
              <w:pStyle w:val="ListBullet"/>
              <w:contextualSpacing w:val="0"/>
            </w:pPr>
            <w:r>
              <w:t>PALS</w:t>
            </w:r>
          </w:p>
          <w:p w14:paraId="466CAD2A" w14:textId="7E4D9F88" w:rsidR="00677D56" w:rsidRDefault="00677D56" w:rsidP="00677D56">
            <w:pPr>
              <w:pStyle w:val="ListBullet"/>
              <w:contextualSpacing w:val="0"/>
            </w:pPr>
            <w:r>
              <w:t>BLS</w:t>
            </w:r>
          </w:p>
          <w:p w14:paraId="09A2100F" w14:textId="307CFB90" w:rsidR="006023D4" w:rsidRDefault="00677D56" w:rsidP="006023D4">
            <w:pPr>
              <w:pStyle w:val="ListBullet"/>
              <w:contextualSpacing w:val="0"/>
            </w:pPr>
            <w:r>
              <w:t>NRP</w:t>
            </w:r>
          </w:p>
          <w:p w14:paraId="45CB9176" w14:textId="1F1FDB63" w:rsidR="006023D4" w:rsidRDefault="006023D4" w:rsidP="006023D4">
            <w:pPr>
              <w:pStyle w:val="ListBullet"/>
              <w:contextualSpacing w:val="0"/>
            </w:pPr>
            <w:r>
              <w:t>CCEMTP</w:t>
            </w:r>
          </w:p>
          <w:p w14:paraId="05CE063C" w14:textId="287F81AD" w:rsidR="001E3120" w:rsidRPr="006E1507" w:rsidRDefault="006023D4" w:rsidP="006023D4">
            <w:pPr>
              <w:pStyle w:val="ListBullet"/>
              <w:contextualSpacing w:val="0"/>
            </w:pPr>
            <w:r>
              <w:t xml:space="preserve">SANE </w:t>
            </w:r>
            <w:r w:rsidR="00355624">
              <w:t>in training</w:t>
            </w:r>
          </w:p>
        </w:tc>
      </w:tr>
    </w:tbl>
    <w:p w14:paraId="4C6E375E" w14:textId="660B9F01" w:rsidR="00B51D1B" w:rsidRPr="006E1507" w:rsidRDefault="00B51D1B" w:rsidP="006E1507"/>
    <w:sectPr w:rsidR="00B51D1B" w:rsidRPr="006E1507" w:rsidSect="00677D56">
      <w:footerReference w:type="default" r:id="rId7"/>
      <w:headerReference w:type="first" r:id="rId8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60F14" w14:textId="77777777" w:rsidR="00E224FD" w:rsidRDefault="00E224FD" w:rsidP="0068194B">
      <w:r>
        <w:separator/>
      </w:r>
    </w:p>
    <w:p w14:paraId="53AD46C9" w14:textId="77777777" w:rsidR="00E224FD" w:rsidRDefault="00E224FD"/>
    <w:p w14:paraId="398162AA" w14:textId="77777777" w:rsidR="00E224FD" w:rsidRDefault="00E224FD"/>
  </w:endnote>
  <w:endnote w:type="continuationSeparator" w:id="0">
    <w:p w14:paraId="701B91BA" w14:textId="77777777" w:rsidR="00E224FD" w:rsidRDefault="00E224FD" w:rsidP="0068194B">
      <w:r>
        <w:continuationSeparator/>
      </w:r>
    </w:p>
    <w:p w14:paraId="6CB2928A" w14:textId="77777777" w:rsidR="00E224FD" w:rsidRDefault="00E224FD"/>
    <w:p w14:paraId="19ACAFA5" w14:textId="77777777" w:rsidR="00E224FD" w:rsidRDefault="00E22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5DBF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8BE13" w14:textId="77777777" w:rsidR="00E224FD" w:rsidRDefault="00E224FD" w:rsidP="0068194B">
      <w:r>
        <w:separator/>
      </w:r>
    </w:p>
    <w:p w14:paraId="3090AFAD" w14:textId="77777777" w:rsidR="00E224FD" w:rsidRDefault="00E224FD"/>
    <w:p w14:paraId="39B05258" w14:textId="77777777" w:rsidR="00E224FD" w:rsidRDefault="00E224FD"/>
  </w:footnote>
  <w:footnote w:type="continuationSeparator" w:id="0">
    <w:p w14:paraId="76DD5EC6" w14:textId="77777777" w:rsidR="00E224FD" w:rsidRDefault="00E224FD" w:rsidP="0068194B">
      <w:r>
        <w:continuationSeparator/>
      </w:r>
    </w:p>
    <w:p w14:paraId="2589C82B" w14:textId="77777777" w:rsidR="00E224FD" w:rsidRDefault="00E224FD"/>
    <w:p w14:paraId="31D0E560" w14:textId="77777777" w:rsidR="00E224FD" w:rsidRDefault="00E224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7314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197A19" wp14:editId="1A6DC28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21DBB0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C20E15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3B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08EA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3030"/>
    <w:rsid w:val="003544E1"/>
    <w:rsid w:val="00355624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6A35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23D4"/>
    <w:rsid w:val="0062312F"/>
    <w:rsid w:val="00625F2C"/>
    <w:rsid w:val="006618E9"/>
    <w:rsid w:val="00677D56"/>
    <w:rsid w:val="0068194B"/>
    <w:rsid w:val="00692703"/>
    <w:rsid w:val="006A1962"/>
    <w:rsid w:val="006B5D48"/>
    <w:rsid w:val="006B7D7B"/>
    <w:rsid w:val="006C1A5E"/>
    <w:rsid w:val="006E0FB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395E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0F2B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423B"/>
    <w:rsid w:val="00C66A7D"/>
    <w:rsid w:val="00C779DA"/>
    <w:rsid w:val="00C814F7"/>
    <w:rsid w:val="00C90A55"/>
    <w:rsid w:val="00CA4B4D"/>
    <w:rsid w:val="00CB35C3"/>
    <w:rsid w:val="00CD323D"/>
    <w:rsid w:val="00CE4030"/>
    <w:rsid w:val="00CE64B3"/>
    <w:rsid w:val="00CF1A49"/>
    <w:rsid w:val="00D0630C"/>
    <w:rsid w:val="00D100C7"/>
    <w:rsid w:val="00D243A9"/>
    <w:rsid w:val="00D305E5"/>
    <w:rsid w:val="00D37CD3"/>
    <w:rsid w:val="00D66A52"/>
    <w:rsid w:val="00D66EFA"/>
    <w:rsid w:val="00D72A2D"/>
    <w:rsid w:val="00D87345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24FD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5491A"/>
  <w15:chartTrackingRefBased/>
  <w15:docId w15:val="{509C69CC-8CD5-2748-90B8-7EC7C1C3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issabartlett/Library/Containers/com.microsoft.Word/Data/Library/Application%20Support/Microsoft/Office/16.0/DTS/Search/%7bFE1B7A10-D70D-4C41-835C-EB3E78F41C77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21A04B51BC7142BD39005279E4C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1100E-F103-184C-A7BC-4E78C4C7149F}"/>
      </w:docPartPr>
      <w:docPartBody>
        <w:p w:rsidR="00BE096B" w:rsidRDefault="007833D3">
          <w:pPr>
            <w:pStyle w:val="7021A04B51BC7142BD39005279E4C85A"/>
          </w:pPr>
          <w:r w:rsidRPr="00CF1A49">
            <w:t>·</w:t>
          </w:r>
        </w:p>
      </w:docPartBody>
    </w:docPart>
    <w:docPart>
      <w:docPartPr>
        <w:name w:val="45B90C7DADA63F42B2D04B36D933C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BA46E-9F8A-7C49-B6C0-0D8C10544F6B}"/>
      </w:docPartPr>
      <w:docPartBody>
        <w:p w:rsidR="00BE096B" w:rsidRDefault="007833D3">
          <w:pPr>
            <w:pStyle w:val="45B90C7DADA63F42B2D04B36D933CCA8"/>
          </w:pPr>
          <w:r w:rsidRPr="00CF1A49">
            <w:t>Experience</w:t>
          </w:r>
        </w:p>
      </w:docPartBody>
    </w:docPart>
    <w:docPart>
      <w:docPartPr>
        <w:name w:val="92974EEC3DCA8644B62ACFEC6FFA3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2E73B-FFD5-604A-933D-AF766A7B51E0}"/>
      </w:docPartPr>
      <w:docPartBody>
        <w:p w:rsidR="00BE096B" w:rsidRDefault="007833D3">
          <w:pPr>
            <w:pStyle w:val="92974EEC3DCA8644B62ACFEC6FFA3211"/>
          </w:pPr>
          <w:r w:rsidRPr="00CF1A49">
            <w:t>Education</w:t>
          </w:r>
        </w:p>
      </w:docPartBody>
    </w:docPart>
    <w:docPart>
      <w:docPartPr>
        <w:name w:val="B657CB9ADD4C5E42A1A7C03BCA7A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AE2D9-F614-8549-B301-9DA711E802C2}"/>
      </w:docPartPr>
      <w:docPartBody>
        <w:p w:rsidR="00BE096B" w:rsidRDefault="007833D3">
          <w:pPr>
            <w:pStyle w:val="B657CB9ADD4C5E42A1A7C03BCA7AD51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EE"/>
    <w:rsid w:val="002E4AE1"/>
    <w:rsid w:val="00423155"/>
    <w:rsid w:val="00447EEE"/>
    <w:rsid w:val="007833D3"/>
    <w:rsid w:val="009932D4"/>
    <w:rsid w:val="00BE096B"/>
    <w:rsid w:val="00D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021A04B51BC7142BD39005279E4C85A">
    <w:name w:val="7021A04B51BC7142BD39005279E4C85A"/>
  </w:style>
  <w:style w:type="paragraph" w:customStyle="1" w:styleId="45B90C7DADA63F42B2D04B36D933CCA8">
    <w:name w:val="45B90C7DADA63F42B2D04B36D933CCA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2974EEC3DCA8644B62ACFEC6FFA3211">
    <w:name w:val="92974EEC3DCA8644B62ACFEC6FFA3211"/>
  </w:style>
  <w:style w:type="paragraph" w:customStyle="1" w:styleId="B657CB9ADD4C5E42A1A7C03BCA7AD514">
    <w:name w:val="B657CB9ADD4C5E42A1A7C03BCA7AD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{FE1B7A10-D70D-4C41-835C-EB3E78F41C77}tf16402488.dotx</Template>
  <TotalTime>24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Lucas Finfrock</cp:lastModifiedBy>
  <cp:revision>7</cp:revision>
  <dcterms:created xsi:type="dcterms:W3CDTF">2021-03-16T00:51:00Z</dcterms:created>
  <dcterms:modified xsi:type="dcterms:W3CDTF">2021-08-05T17:45:00Z</dcterms:modified>
  <cp:category/>
</cp:coreProperties>
</file>