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159E4" w14:textId="77777777" w:rsidR="003B053A" w:rsidRPr="003B053A" w:rsidRDefault="003B053A" w:rsidP="003B053A">
      <w:pPr>
        <w:rPr>
          <w:sz w:val="24"/>
          <w:szCs w:val="24"/>
          <w:lang w:eastAsia="zh-TW"/>
        </w:rPr>
      </w:pPr>
      <w:bookmarkStart w:id="0" w:name="_GoBack"/>
      <w:bookmarkEnd w:id="0"/>
    </w:p>
    <w:p w14:paraId="6F4003F7" w14:textId="3D3C5CAB" w:rsidR="00250761" w:rsidRPr="003218D1" w:rsidRDefault="003218D1">
      <w:pPr>
        <w:pStyle w:val="Name"/>
        <w:jc w:val="center"/>
        <w:rPr>
          <w:rFonts w:ascii="Georgia" w:hAnsi="Georgia" w:cs="Courier New"/>
          <w:b/>
          <w:sz w:val="32"/>
          <w:szCs w:val="32"/>
        </w:rPr>
      </w:pPr>
      <w:r w:rsidRPr="003218D1">
        <w:rPr>
          <w:rFonts w:ascii="Georgia" w:hAnsi="Georgia" w:cs="Courier New"/>
          <w:b/>
          <w:sz w:val="32"/>
          <w:szCs w:val="32"/>
        </w:rPr>
        <w:t>Ankur Sandhu (</w:t>
      </w:r>
      <w:r w:rsidR="00BE0A94">
        <w:rPr>
          <w:rFonts w:ascii="Georgia" w:hAnsi="Georgia" w:cs="Courier New"/>
          <w:b/>
          <w:sz w:val="32"/>
          <w:szCs w:val="32"/>
        </w:rPr>
        <w:t>RN - BSN</w:t>
      </w:r>
      <w:r w:rsidRPr="003218D1">
        <w:rPr>
          <w:rFonts w:ascii="Georgia" w:hAnsi="Georgia" w:cs="Courier New"/>
          <w:b/>
          <w:sz w:val="32"/>
          <w:szCs w:val="32"/>
        </w:rPr>
        <w:t>)</w:t>
      </w:r>
    </w:p>
    <w:p w14:paraId="65AF965E" w14:textId="3B28F9A4" w:rsidR="00250761" w:rsidRPr="008F389E" w:rsidRDefault="003218D1" w:rsidP="00535093">
      <w:pPr>
        <w:pStyle w:val="SenderInfo"/>
        <w:jc w:val="center"/>
        <w:rPr>
          <w:rFonts w:ascii="Georgia" w:hAnsi="Georgia" w:cs="Courier New"/>
          <w:sz w:val="24"/>
          <w:szCs w:val="24"/>
        </w:rPr>
      </w:pPr>
      <w:r>
        <w:rPr>
          <w:rFonts w:ascii="Georgia" w:hAnsi="Georgia" w:cs="Courier New"/>
          <w:sz w:val="24"/>
          <w:szCs w:val="24"/>
        </w:rPr>
        <w:t xml:space="preserve"> (559)286-3560 – sunny_s5s@yahoo.com</w:t>
      </w:r>
    </w:p>
    <w:p w14:paraId="1C288FEF" w14:textId="77777777" w:rsidR="00250761" w:rsidRPr="008F389E" w:rsidRDefault="00250761">
      <w:pPr>
        <w:rPr>
          <w:rFonts w:ascii="Georgia" w:hAnsi="Georgia" w:cs="Courier New"/>
          <w:sz w:val="24"/>
          <w:szCs w:val="24"/>
        </w:rPr>
      </w:pPr>
    </w:p>
    <w:p w14:paraId="5B2679FF" w14:textId="4E4638EB" w:rsidR="00250761" w:rsidRPr="008F389E" w:rsidRDefault="00B5695C" w:rsidP="00310D29">
      <w:pPr>
        <w:jc w:val="center"/>
        <w:rPr>
          <w:rFonts w:ascii="Georgia" w:hAnsi="Georgia" w:cs="Courier New"/>
          <w:sz w:val="24"/>
          <w:szCs w:val="24"/>
        </w:rPr>
      </w:pPr>
      <w:r w:rsidRPr="008F389E">
        <w:rPr>
          <w:rFonts w:ascii="Georgia" w:hAnsi="Georgia" w:cs="Courier New"/>
          <w:sz w:val="24"/>
          <w:szCs w:val="24"/>
        </w:rPr>
        <w:t>Dedicated Registered Nurse</w:t>
      </w:r>
      <w:r w:rsidR="002D38E0">
        <w:rPr>
          <w:rFonts w:ascii="Georgia" w:hAnsi="Georgia" w:cs="Courier New"/>
          <w:sz w:val="24"/>
          <w:szCs w:val="24"/>
        </w:rPr>
        <w:t xml:space="preserve"> </w:t>
      </w:r>
      <w:r w:rsidRPr="008F389E">
        <w:rPr>
          <w:rFonts w:ascii="Georgia" w:hAnsi="Georgia" w:cs="Courier New"/>
          <w:sz w:val="24"/>
          <w:szCs w:val="24"/>
        </w:rPr>
        <w:t>with</w:t>
      </w:r>
      <w:r w:rsidR="002D38E0">
        <w:rPr>
          <w:rFonts w:ascii="Georgia" w:hAnsi="Georgia" w:cs="Courier New"/>
          <w:sz w:val="24"/>
          <w:szCs w:val="24"/>
        </w:rPr>
        <w:t xml:space="preserve"> </w:t>
      </w:r>
      <w:r w:rsidR="00FC322A">
        <w:rPr>
          <w:rFonts w:ascii="Georgia" w:hAnsi="Georgia" w:cs="Courier New"/>
          <w:sz w:val="24"/>
          <w:szCs w:val="24"/>
        </w:rPr>
        <w:t>2</w:t>
      </w:r>
      <w:r w:rsidR="002D38E0">
        <w:rPr>
          <w:rFonts w:ascii="Georgia" w:hAnsi="Georgia" w:cs="Courier New"/>
          <w:sz w:val="24"/>
          <w:szCs w:val="24"/>
        </w:rPr>
        <w:t xml:space="preserve"> + year as a RN and </w:t>
      </w:r>
      <w:r w:rsidRPr="008F389E">
        <w:rPr>
          <w:rFonts w:ascii="Georgia" w:hAnsi="Georgia" w:cs="Courier New"/>
          <w:sz w:val="24"/>
          <w:szCs w:val="24"/>
        </w:rPr>
        <w:t xml:space="preserve"> </w:t>
      </w:r>
      <w:r w:rsidR="008F5B0B">
        <w:rPr>
          <w:rFonts w:ascii="Georgia" w:hAnsi="Georgia" w:cs="Courier New"/>
          <w:sz w:val="24"/>
          <w:szCs w:val="24"/>
        </w:rPr>
        <w:t>3</w:t>
      </w:r>
      <w:r w:rsidRPr="008F389E">
        <w:rPr>
          <w:rFonts w:ascii="Georgia" w:hAnsi="Georgia" w:cs="Courier New"/>
          <w:sz w:val="24"/>
          <w:szCs w:val="24"/>
        </w:rPr>
        <w:t>+ years of experience</w:t>
      </w:r>
      <w:r w:rsidR="008F5B0B">
        <w:rPr>
          <w:rFonts w:ascii="Georgia" w:hAnsi="Georgia" w:cs="Courier New"/>
          <w:sz w:val="24"/>
          <w:szCs w:val="24"/>
        </w:rPr>
        <w:t xml:space="preserve"> as a Licensed Vocational Nurse – experienced in patient assessment, Supervising, medicine pass and maintaining medical records</w:t>
      </w:r>
      <w:r w:rsidRPr="008F389E">
        <w:rPr>
          <w:rFonts w:ascii="Georgia" w:hAnsi="Georgia" w:cs="Courier New"/>
          <w:sz w:val="24"/>
          <w:szCs w:val="24"/>
        </w:rPr>
        <w:t>.</w:t>
      </w:r>
      <w:r w:rsidR="00183D22" w:rsidRPr="008F389E">
        <w:rPr>
          <w:rFonts w:ascii="Georgia" w:hAnsi="Georgia" w:cs="Courier New"/>
          <w:sz w:val="24"/>
          <w:szCs w:val="24"/>
        </w:rPr>
        <w:t xml:space="preserve"> Seeking to leverage proven </w:t>
      </w:r>
      <w:r w:rsidR="008F5B0B">
        <w:rPr>
          <w:rFonts w:ascii="Georgia" w:hAnsi="Georgia" w:cs="Courier New"/>
          <w:sz w:val="24"/>
          <w:szCs w:val="24"/>
        </w:rPr>
        <w:t xml:space="preserve">nursing </w:t>
      </w:r>
      <w:r w:rsidR="00183D22" w:rsidRPr="008F389E">
        <w:rPr>
          <w:rFonts w:ascii="Georgia" w:hAnsi="Georgia" w:cs="Courier New"/>
          <w:sz w:val="24"/>
          <w:szCs w:val="24"/>
        </w:rPr>
        <w:t xml:space="preserve">skills in your </w:t>
      </w:r>
      <w:r w:rsidR="00BE0A94">
        <w:rPr>
          <w:rFonts w:ascii="Georgia" w:hAnsi="Georgia" w:cs="Courier New"/>
          <w:sz w:val="24"/>
          <w:szCs w:val="24"/>
        </w:rPr>
        <w:t>agency</w:t>
      </w:r>
      <w:r w:rsidR="00183D22" w:rsidRPr="008F389E">
        <w:rPr>
          <w:rFonts w:ascii="Georgia" w:hAnsi="Georgia" w:cs="Courier New"/>
          <w:sz w:val="24"/>
          <w:szCs w:val="24"/>
        </w:rPr>
        <w:t xml:space="preserve">. </w:t>
      </w:r>
      <w:r w:rsidRPr="008F389E">
        <w:rPr>
          <w:rFonts w:ascii="Georgia" w:hAnsi="Georgia" w:cs="Courier New"/>
          <w:sz w:val="24"/>
          <w:szCs w:val="24"/>
        </w:rPr>
        <w:t>Licensed to practice in California</w:t>
      </w:r>
      <w:r w:rsidR="00183D22" w:rsidRPr="008F389E">
        <w:rPr>
          <w:rFonts w:ascii="Georgia" w:hAnsi="Georgia" w:cs="Courier New"/>
          <w:sz w:val="24"/>
          <w:szCs w:val="24"/>
        </w:rPr>
        <w:t>, and p</w:t>
      </w:r>
      <w:r w:rsidRPr="008F389E">
        <w:rPr>
          <w:rFonts w:ascii="Georgia" w:hAnsi="Georgia" w:cs="Courier New"/>
          <w:sz w:val="24"/>
          <w:szCs w:val="24"/>
        </w:rPr>
        <w:t xml:space="preserve">ossess </w:t>
      </w:r>
      <w:r w:rsidR="006668CD" w:rsidRPr="008F389E">
        <w:rPr>
          <w:rFonts w:ascii="Georgia" w:hAnsi="Georgia" w:cs="Courier New"/>
          <w:sz w:val="24"/>
          <w:szCs w:val="24"/>
        </w:rPr>
        <w:t>an</w:t>
      </w:r>
      <w:r w:rsidRPr="008F389E">
        <w:rPr>
          <w:rFonts w:ascii="Georgia" w:hAnsi="Georgia" w:cs="Courier New"/>
          <w:sz w:val="24"/>
          <w:szCs w:val="24"/>
        </w:rPr>
        <w:t xml:space="preserve"> </w:t>
      </w:r>
      <w:r w:rsidR="008F5B0B">
        <w:rPr>
          <w:rFonts w:ascii="Georgia" w:hAnsi="Georgia" w:cs="Courier New"/>
          <w:sz w:val="24"/>
          <w:szCs w:val="24"/>
        </w:rPr>
        <w:t>ADN license.</w:t>
      </w:r>
      <w:r w:rsidRPr="008F389E">
        <w:rPr>
          <w:rFonts w:ascii="Georgia" w:hAnsi="Georgia" w:cs="Courier New"/>
          <w:sz w:val="24"/>
          <w:szCs w:val="24"/>
        </w:rPr>
        <w:t xml:space="preserve"> </w:t>
      </w:r>
    </w:p>
    <w:p w14:paraId="6E2311FC" w14:textId="65CB5D4D" w:rsidR="00250761" w:rsidRPr="008F389E" w:rsidRDefault="000F493E">
      <w:pPr>
        <w:rPr>
          <w:sz w:val="24"/>
          <w:szCs w:val="24"/>
        </w:rPr>
      </w:pPr>
      <w:r w:rsidRPr="008F389E">
        <w:rPr>
          <w:noProof/>
          <w:sz w:val="24"/>
          <w:szCs w:val="24"/>
          <w:lang w:eastAsia="en-US"/>
        </w:rPr>
        <mc:AlternateContent>
          <mc:Choice Requires="wps">
            <w:drawing>
              <wp:anchor distT="0" distB="0" distL="114300" distR="114300" simplePos="0" relativeHeight="251658240" behindDoc="0" locked="0" layoutInCell="1" allowOverlap="1" wp14:anchorId="2CD56EBA" wp14:editId="62AB6EED">
                <wp:simplePos x="0" y="0"/>
                <wp:positionH relativeFrom="column">
                  <wp:posOffset>13335</wp:posOffset>
                </wp:positionH>
                <wp:positionV relativeFrom="paragraph">
                  <wp:posOffset>125095</wp:posOffset>
                </wp:positionV>
                <wp:extent cx="6449695" cy="0"/>
                <wp:effectExtent l="13335" t="10795" r="26670" b="273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723A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85pt" to="50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2Qb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"/>
            </w:pict>
          </mc:Fallback>
        </mc:AlternateContent>
      </w:r>
    </w:p>
    <w:p w14:paraId="5275F565" w14:textId="77777777" w:rsidR="00250761" w:rsidRPr="008F389E" w:rsidRDefault="00250761">
      <w:pPr>
        <w:rPr>
          <w:rFonts w:ascii="Georgia" w:hAnsi="Georgia" w:cs="Courier New"/>
          <w:sz w:val="24"/>
          <w:szCs w:val="24"/>
        </w:rPr>
      </w:pPr>
    </w:p>
    <w:p w14:paraId="1253FF7B" w14:textId="77777777" w:rsidR="00250761" w:rsidRDefault="00B72EE6">
      <w:pPr>
        <w:pStyle w:val="Heading1"/>
        <w:spacing w:before="0" w:after="120"/>
        <w:rPr>
          <w:rFonts w:ascii="Georgia" w:hAnsi="Georgia" w:cs="Courier New"/>
          <w:sz w:val="24"/>
          <w:szCs w:val="24"/>
        </w:rPr>
      </w:pPr>
      <w:r w:rsidRPr="008F389E">
        <w:rPr>
          <w:rFonts w:ascii="Georgia" w:hAnsi="Georgia" w:cs="Courier New"/>
          <w:sz w:val="24"/>
          <w:szCs w:val="24"/>
        </w:rPr>
        <w:t>Professional Experience</w:t>
      </w:r>
    </w:p>
    <w:p w14:paraId="3413D67F" w14:textId="77777777" w:rsidR="00BE0A94" w:rsidRDefault="00BE0A94">
      <w:pPr>
        <w:pStyle w:val="Heading2"/>
        <w:suppressAutoHyphens/>
        <w:rPr>
          <w:rFonts w:ascii="Georgia" w:eastAsia="ヒラギノ角ゴ Pro W3" w:hAnsi="Georgia" w:cs="Courier New"/>
          <w:caps/>
          <w:color w:val="000000"/>
          <w:sz w:val="24"/>
          <w:szCs w:val="24"/>
        </w:rPr>
      </w:pPr>
    </w:p>
    <w:p w14:paraId="0B51D791" w14:textId="6A7ACF78" w:rsidR="00BE0A94" w:rsidRDefault="00BE0A94" w:rsidP="00BE0A94">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caps/>
          <w:color w:val="000000"/>
          <w:sz w:val="24"/>
          <w:szCs w:val="24"/>
        </w:rPr>
        <w:t>Hinds HOSPICE</w:t>
      </w:r>
      <w:r>
        <w:rPr>
          <w:rFonts w:ascii="Georgia" w:eastAsia="ヒラギノ角ゴ Pro W3" w:hAnsi="Georgia" w:cs="Courier New"/>
          <w:caps/>
          <w:color w:val="000000"/>
          <w:sz w:val="24"/>
          <w:szCs w:val="24"/>
        </w:rPr>
        <w:br/>
      </w:r>
      <w:r w:rsidRPr="00BE0A94">
        <w:rPr>
          <w:rFonts w:ascii="Georgia" w:eastAsia="ヒラギノ角ゴ Pro W3" w:hAnsi="Georgia" w:cs="Courier New"/>
          <w:color w:val="000000"/>
          <w:sz w:val="24"/>
          <w:szCs w:val="24"/>
        </w:rPr>
        <w:t>2490 W Shaw Ave, Fresno, CA 93711</w:t>
      </w:r>
      <w:r>
        <w:rPr>
          <w:rFonts w:ascii="Georgia" w:eastAsia="ヒラギノ角ゴ Pro W3" w:hAnsi="Georgia" w:cs="Courier New"/>
          <w:color w:val="000000"/>
          <w:sz w:val="24"/>
          <w:szCs w:val="24"/>
        </w:rPr>
        <w:br/>
      </w:r>
      <w:r w:rsidRPr="009305E8">
        <w:rPr>
          <w:rFonts w:ascii="Georgia" w:eastAsia="ヒラギノ角ゴ Pro W3" w:hAnsi="Georgia" w:cs="Courier New"/>
          <w:color w:val="000000"/>
          <w:sz w:val="24"/>
          <w:szCs w:val="24"/>
        </w:rPr>
        <w:t xml:space="preserve">(559) </w:t>
      </w:r>
      <w:r>
        <w:rPr>
          <w:rFonts w:ascii="Georgia" w:eastAsia="ヒラギノ角ゴ Pro W3" w:hAnsi="Georgia" w:cs="Courier New"/>
          <w:color w:val="000000"/>
          <w:sz w:val="24"/>
          <w:szCs w:val="24"/>
        </w:rPr>
        <w:t>226-5683</w:t>
      </w:r>
      <w:r>
        <w:rPr>
          <w:rFonts w:ascii="Georgia" w:eastAsia="ヒラギノ角ゴ Pro W3" w:hAnsi="Georgia" w:cs="Courier New"/>
          <w:color w:val="000000"/>
          <w:sz w:val="24"/>
          <w:szCs w:val="24"/>
        </w:rPr>
        <w:br/>
      </w:r>
      <w:r>
        <w:rPr>
          <w:rFonts w:ascii="Georgia" w:eastAsia="ヒラギノ角ゴ Pro W3" w:hAnsi="Georgia" w:cs="Courier New"/>
          <w:b w:val="0"/>
          <w:i/>
          <w:color w:val="000000"/>
          <w:sz w:val="24"/>
          <w:szCs w:val="24"/>
        </w:rPr>
        <w:t>RN case manager</w:t>
      </w:r>
      <w:r w:rsidRPr="008F389E">
        <w:rPr>
          <w:rFonts w:ascii="Georgia" w:eastAsia="ヒラギノ角ゴ Pro W3" w:hAnsi="Georgia" w:cs="Courier New"/>
          <w:b w:val="0"/>
          <w:color w:val="000000"/>
          <w:sz w:val="24"/>
          <w:szCs w:val="24"/>
        </w:rPr>
        <w:t xml:space="preserve">, </w:t>
      </w:r>
      <w:r>
        <w:rPr>
          <w:rFonts w:ascii="Georgia" w:eastAsia="ヒラギノ角ゴ Pro W3" w:hAnsi="Georgia" w:cs="Courier New"/>
          <w:b w:val="0"/>
          <w:color w:val="000000"/>
          <w:sz w:val="24"/>
          <w:szCs w:val="24"/>
        </w:rPr>
        <w:t>December  2019</w:t>
      </w:r>
      <w:r w:rsidRPr="008F389E">
        <w:rPr>
          <w:rFonts w:ascii="Georgia" w:eastAsia="ヒラギノ角ゴ Pro W3" w:hAnsi="Georgia" w:cs="Courier New"/>
          <w:b w:val="0"/>
          <w:color w:val="000000"/>
          <w:sz w:val="24"/>
          <w:szCs w:val="24"/>
        </w:rPr>
        <w:t xml:space="preserve"> – Present</w:t>
      </w:r>
      <w:r>
        <w:rPr>
          <w:rFonts w:ascii="Georgia" w:eastAsia="ヒラギノ角ゴ Pro W3" w:hAnsi="Georgia" w:cs="Courier New"/>
          <w:b w:val="0"/>
          <w:color w:val="000000"/>
          <w:sz w:val="24"/>
          <w:szCs w:val="24"/>
        </w:rPr>
        <w:br/>
      </w:r>
      <w:r w:rsidRPr="001E0810">
        <w:rPr>
          <w:rFonts w:ascii="Georgia" w:eastAsia="ヒラギノ角ゴ Pro W3" w:hAnsi="Georgia" w:cs="Courier New"/>
          <w:color w:val="000000"/>
          <w:sz w:val="24"/>
          <w:szCs w:val="24"/>
        </w:rPr>
        <w:t>Skills</w:t>
      </w:r>
      <w:r>
        <w:rPr>
          <w:rFonts w:ascii="Georgia" w:eastAsia="ヒラギノ角ゴ Pro W3" w:hAnsi="Georgia" w:cs="Courier New"/>
          <w:b w:val="0"/>
          <w:color w:val="000000"/>
          <w:sz w:val="24"/>
          <w:szCs w:val="24"/>
        </w:rPr>
        <w:t xml:space="preserve"> – Managing up to 23 patients. </w:t>
      </w:r>
    </w:p>
    <w:p w14:paraId="5ED49F2A" w14:textId="77777777" w:rsidR="00BE0A94" w:rsidRDefault="00BE0A94" w:rsidP="00BE0A94">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                 Covers – Homes, ALF, ICF and SNFs</w:t>
      </w:r>
    </w:p>
    <w:p w14:paraId="591BAA24" w14:textId="77777777" w:rsidR="00BE0A94" w:rsidRDefault="00BE0A94" w:rsidP="00BE0A94">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                 IDG meeting every week to discuss certification and recertification</w:t>
      </w:r>
    </w:p>
    <w:p w14:paraId="7B4042C4" w14:textId="77777777" w:rsidR="00BE0A94" w:rsidRDefault="00BE0A94" w:rsidP="00BE0A94">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                 Collaborate with Physician, Families (PCG), Patients, Chaplain, MSW, fellow nurses (RNs and LVNs), DON, HHA and other facility staff and other IDT. </w:t>
      </w:r>
    </w:p>
    <w:p w14:paraId="2ADA6FC6" w14:textId="77777777" w:rsidR="00BE0A94" w:rsidRDefault="00BE0A94" w:rsidP="00BE0A94">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                  Visiting patient for needs and symptom management – 1-5 times a week depending upon needs. </w:t>
      </w:r>
    </w:p>
    <w:p w14:paraId="6747465B" w14:textId="77777777" w:rsidR="00BE0A94" w:rsidRDefault="00BE0A94" w:rsidP="00BE0A94">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                 Rectal catheters, IV CADD pump, Percutaneous CADD pump, IV meds, IV hydration. </w:t>
      </w:r>
    </w:p>
    <w:p w14:paraId="7B014816" w14:textId="44E41601" w:rsidR="00BE0A94" w:rsidRPr="008F389E" w:rsidRDefault="00BE0A94" w:rsidP="00BE0A94">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                  Educated families, Facility caregivers, RNs and LVN’s regarding hospice and plan of care. </w:t>
      </w:r>
      <w:r>
        <w:rPr>
          <w:rFonts w:ascii="Georgia" w:eastAsia="ヒラギノ角ゴ Pro W3" w:hAnsi="Georgia" w:cs="Courier New"/>
          <w:b w:val="0"/>
          <w:color w:val="000000"/>
          <w:sz w:val="24"/>
          <w:szCs w:val="24"/>
        </w:rPr>
        <w:br/>
      </w:r>
    </w:p>
    <w:p w14:paraId="4FD67F6C" w14:textId="77777777" w:rsidR="001E0810" w:rsidRDefault="008F5B0B">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caps/>
          <w:color w:val="000000"/>
          <w:sz w:val="24"/>
          <w:szCs w:val="24"/>
        </w:rPr>
        <w:t xml:space="preserve">NORTHPOINTE HEALTHCARE AND WELLNESS CENTER, Fresno, CA </w:t>
      </w:r>
      <w:r w:rsidR="009305E8">
        <w:rPr>
          <w:rFonts w:ascii="Georgia" w:eastAsia="ヒラギノ角ゴ Pro W3" w:hAnsi="Georgia" w:cs="Courier New"/>
          <w:caps/>
          <w:color w:val="000000"/>
          <w:sz w:val="24"/>
          <w:szCs w:val="24"/>
        </w:rPr>
        <w:br/>
      </w:r>
      <w:r w:rsidR="009305E8" w:rsidRPr="009305E8">
        <w:rPr>
          <w:rFonts w:ascii="Georgia" w:eastAsia="ヒラギノ角ゴ Pro W3" w:hAnsi="Georgia" w:cs="Courier New"/>
          <w:color w:val="000000"/>
          <w:sz w:val="24"/>
          <w:szCs w:val="24"/>
        </w:rPr>
        <w:t>668 E Bullard Ave, Fresno, CA 93710</w:t>
      </w:r>
      <w:r w:rsidR="009305E8">
        <w:rPr>
          <w:rFonts w:ascii="Georgia" w:eastAsia="ヒラギノ角ゴ Pro W3" w:hAnsi="Georgia" w:cs="Courier New"/>
          <w:color w:val="000000"/>
          <w:sz w:val="24"/>
          <w:szCs w:val="24"/>
        </w:rPr>
        <w:br/>
      </w:r>
      <w:r w:rsidR="009305E8" w:rsidRPr="009305E8">
        <w:rPr>
          <w:rFonts w:ascii="Georgia" w:eastAsia="ヒラギノ角ゴ Pro W3" w:hAnsi="Georgia" w:cs="Courier New"/>
          <w:color w:val="000000"/>
          <w:sz w:val="24"/>
          <w:szCs w:val="24"/>
        </w:rPr>
        <w:t>(559) 320-2200</w:t>
      </w:r>
      <w:r w:rsidR="001E0810">
        <w:rPr>
          <w:rFonts w:ascii="Georgia" w:eastAsia="ヒラギノ角ゴ Pro W3" w:hAnsi="Georgia" w:cs="Courier New"/>
          <w:color w:val="000000"/>
          <w:sz w:val="24"/>
          <w:szCs w:val="24"/>
        </w:rPr>
        <w:br/>
      </w:r>
      <w:r w:rsidR="001E0810" w:rsidRPr="001E0810">
        <w:rPr>
          <w:rFonts w:ascii="Georgia" w:eastAsia="ヒラギノ角ゴ Pro W3" w:hAnsi="Georgia" w:cs="Courier New"/>
          <w:b w:val="0"/>
          <w:i/>
          <w:color w:val="000000"/>
          <w:sz w:val="24"/>
          <w:szCs w:val="24"/>
        </w:rPr>
        <w:t>MDS RN coordinator</w:t>
      </w:r>
      <w:r w:rsidRPr="001E0810">
        <w:rPr>
          <w:rFonts w:ascii="Georgia" w:eastAsia="ヒラギノ角ゴ Pro W3" w:hAnsi="Georgia" w:cs="Courier New"/>
          <w:b w:val="0"/>
          <w:i/>
          <w:color w:val="000000"/>
          <w:sz w:val="24"/>
          <w:szCs w:val="24"/>
        </w:rPr>
        <w:t>, Charge nurse</w:t>
      </w:r>
      <w:r w:rsidR="00B72EE6" w:rsidRPr="008F389E">
        <w:rPr>
          <w:rFonts w:ascii="Georgia" w:eastAsia="ヒラギノ角ゴ Pro W3" w:hAnsi="Georgia" w:cs="Courier New"/>
          <w:b w:val="0"/>
          <w:color w:val="000000"/>
          <w:sz w:val="24"/>
          <w:szCs w:val="24"/>
        </w:rPr>
        <w:t xml:space="preserve">, </w:t>
      </w:r>
      <w:r w:rsidR="001E0810">
        <w:rPr>
          <w:rFonts w:ascii="Georgia" w:eastAsia="ヒラギノ角ゴ Pro W3" w:hAnsi="Georgia" w:cs="Courier New"/>
          <w:b w:val="0"/>
          <w:color w:val="000000"/>
          <w:sz w:val="24"/>
          <w:szCs w:val="24"/>
        </w:rPr>
        <w:t>August 2019</w:t>
      </w:r>
      <w:r w:rsidR="00183D22" w:rsidRPr="008F389E">
        <w:rPr>
          <w:rFonts w:ascii="Georgia" w:eastAsia="ヒラギノ角ゴ Pro W3" w:hAnsi="Georgia" w:cs="Courier New"/>
          <w:b w:val="0"/>
          <w:color w:val="000000"/>
          <w:sz w:val="24"/>
          <w:szCs w:val="24"/>
        </w:rPr>
        <w:t xml:space="preserve"> – Present</w:t>
      </w:r>
      <w:r w:rsidR="001E0810">
        <w:rPr>
          <w:rFonts w:ascii="Georgia" w:eastAsia="ヒラギノ角ゴ Pro W3" w:hAnsi="Georgia" w:cs="Courier New"/>
          <w:b w:val="0"/>
          <w:color w:val="000000"/>
          <w:sz w:val="24"/>
          <w:szCs w:val="24"/>
        </w:rPr>
        <w:br/>
      </w:r>
      <w:r w:rsidR="001E0810" w:rsidRPr="001E0810">
        <w:rPr>
          <w:rFonts w:ascii="Georgia" w:eastAsia="ヒラギノ角ゴ Pro W3" w:hAnsi="Georgia" w:cs="Courier New"/>
          <w:color w:val="000000"/>
          <w:sz w:val="24"/>
          <w:szCs w:val="24"/>
        </w:rPr>
        <w:t>Skills</w:t>
      </w:r>
      <w:r w:rsidR="001E0810">
        <w:rPr>
          <w:rFonts w:ascii="Georgia" w:eastAsia="ヒラギノ角ゴ Pro W3" w:hAnsi="Georgia" w:cs="Courier New"/>
          <w:b w:val="0"/>
          <w:color w:val="000000"/>
          <w:sz w:val="24"/>
          <w:szCs w:val="24"/>
        </w:rPr>
        <w:t xml:space="preserve"> – MDS – Assessments – Working with new PDPM. </w:t>
      </w:r>
    </w:p>
    <w:p w14:paraId="4651E9DB" w14:textId="77777777" w:rsidR="001E0810" w:rsidRDefault="001E0810" w:rsidP="001E0810">
      <w:pPr>
        <w:pStyle w:val="Heading2"/>
        <w:numPr>
          <w:ilvl w:val="0"/>
          <w:numId w:val="6"/>
        </w:numPr>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Interviewing residents, pain assessments quarterly, annual, SC (change in condition) </w:t>
      </w:r>
    </w:p>
    <w:p w14:paraId="41191F08" w14:textId="77777777" w:rsidR="005F6F79" w:rsidRDefault="001E0810" w:rsidP="001E0810">
      <w:pPr>
        <w:pStyle w:val="Heading2"/>
        <w:numPr>
          <w:ilvl w:val="0"/>
          <w:numId w:val="6"/>
        </w:numPr>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Daily, weekly &amp; monthly  IDT meetings with rehab, DON, Administrator, Medical director and other MDs, Social Services, Activities, Finance</w:t>
      </w:r>
      <w:r w:rsidR="005F6F79">
        <w:rPr>
          <w:rFonts w:ascii="Georgia" w:eastAsia="ヒラギノ角ゴ Pro W3" w:hAnsi="Georgia" w:cs="Courier New"/>
          <w:b w:val="0"/>
          <w:color w:val="000000"/>
          <w:sz w:val="24"/>
          <w:szCs w:val="24"/>
        </w:rPr>
        <w:t>.</w:t>
      </w:r>
    </w:p>
    <w:p w14:paraId="4F041FEB" w14:textId="77777777" w:rsidR="005F6F79" w:rsidRDefault="005F6F79" w:rsidP="001E0810">
      <w:pPr>
        <w:pStyle w:val="Heading2"/>
        <w:numPr>
          <w:ilvl w:val="0"/>
          <w:numId w:val="6"/>
        </w:numPr>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Staff orientation PRN and daily ambassador rounds to residents assigned.</w:t>
      </w:r>
    </w:p>
    <w:p w14:paraId="71CF895B" w14:textId="77777777" w:rsidR="005F6F79" w:rsidRDefault="005F6F79" w:rsidP="001E0810">
      <w:pPr>
        <w:pStyle w:val="Heading2"/>
        <w:numPr>
          <w:ilvl w:val="0"/>
          <w:numId w:val="6"/>
        </w:numPr>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 xml:space="preserve">Base line and care plan meetings with families and clients. </w:t>
      </w:r>
    </w:p>
    <w:p w14:paraId="3F92C5D0" w14:textId="369A883A" w:rsidR="00250761" w:rsidRPr="008F389E" w:rsidRDefault="005F6F79" w:rsidP="001E0810">
      <w:pPr>
        <w:pStyle w:val="Heading2"/>
        <w:numPr>
          <w:ilvl w:val="0"/>
          <w:numId w:val="6"/>
        </w:numPr>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Developing, Reviewing &amp; Updating Assessments and Care Plans.</w:t>
      </w:r>
      <w:r w:rsidR="001E0810">
        <w:rPr>
          <w:rFonts w:ascii="Georgia" w:eastAsia="ヒラギノ角ゴ Pro W3" w:hAnsi="Georgia" w:cs="Courier New"/>
          <w:b w:val="0"/>
          <w:color w:val="000000"/>
          <w:sz w:val="24"/>
          <w:szCs w:val="24"/>
        </w:rPr>
        <w:br/>
        <w:t xml:space="preserve">                        </w:t>
      </w:r>
      <w:r w:rsidR="001E0810">
        <w:rPr>
          <w:rFonts w:ascii="Georgia" w:eastAsia="ヒラギノ角ゴ Pro W3" w:hAnsi="Georgia" w:cs="Courier New"/>
          <w:b w:val="0"/>
          <w:color w:val="000000"/>
          <w:sz w:val="24"/>
          <w:szCs w:val="24"/>
        </w:rPr>
        <w:br/>
      </w:r>
      <w:r>
        <w:rPr>
          <w:rFonts w:ascii="Georgia" w:eastAsia="ヒラギノ角ゴ Pro W3" w:hAnsi="Georgia" w:cs="Courier New"/>
          <w:b w:val="0"/>
          <w:color w:val="000000"/>
          <w:sz w:val="24"/>
          <w:szCs w:val="24"/>
        </w:rPr>
        <w:t xml:space="preserve">Also </w:t>
      </w:r>
      <w:r w:rsidR="001E0810">
        <w:rPr>
          <w:rFonts w:ascii="Georgia" w:eastAsia="ヒラギノ角ゴ Pro W3" w:hAnsi="Georgia" w:cs="Courier New"/>
          <w:b w:val="0"/>
          <w:color w:val="000000"/>
          <w:sz w:val="24"/>
          <w:szCs w:val="24"/>
        </w:rPr>
        <w:t xml:space="preserve">Worked as </w:t>
      </w:r>
      <w:r w:rsidR="001E0810" w:rsidRPr="001E0810">
        <w:rPr>
          <w:rFonts w:ascii="Georgia" w:eastAsia="ヒラギノ角ゴ Pro W3" w:hAnsi="Georgia" w:cs="Courier New"/>
          <w:b w:val="0"/>
          <w:i/>
          <w:color w:val="000000"/>
          <w:sz w:val="24"/>
          <w:szCs w:val="24"/>
        </w:rPr>
        <w:t>LVN Charge nurse, Supervisor</w:t>
      </w:r>
      <w:r w:rsidR="001E0810">
        <w:rPr>
          <w:rFonts w:ascii="Georgia" w:eastAsia="ヒラギノ角ゴ Pro W3" w:hAnsi="Georgia" w:cs="Courier New"/>
          <w:b w:val="0"/>
          <w:color w:val="000000"/>
          <w:sz w:val="24"/>
          <w:szCs w:val="24"/>
        </w:rPr>
        <w:t xml:space="preserve"> from May 2018 t0 August 2019</w:t>
      </w:r>
      <w:r>
        <w:rPr>
          <w:rFonts w:ascii="Georgia" w:eastAsia="ヒラギノ角ゴ Pro W3" w:hAnsi="Georgia" w:cs="Courier New"/>
          <w:b w:val="0"/>
          <w:color w:val="000000"/>
          <w:sz w:val="24"/>
          <w:szCs w:val="24"/>
        </w:rPr>
        <w:br/>
      </w:r>
    </w:p>
    <w:p w14:paraId="65DD58F7" w14:textId="45D2E241" w:rsidR="0022701F" w:rsidRPr="008F389E" w:rsidRDefault="0022701F" w:rsidP="0022701F">
      <w:pPr>
        <w:pStyle w:val="Body"/>
        <w:spacing w:after="40"/>
        <w:ind w:firstLine="360"/>
        <w:rPr>
          <w:rFonts w:ascii="Georgia" w:hAnsi="Georgia" w:cs="Courier New"/>
          <w:sz w:val="24"/>
          <w:szCs w:val="24"/>
        </w:rPr>
      </w:pPr>
      <w:r w:rsidRPr="008F389E">
        <w:rPr>
          <w:rFonts w:ascii="Georgia" w:hAnsi="Georgia" w:cs="Courier New"/>
          <w:b/>
          <w:sz w:val="24"/>
          <w:szCs w:val="24"/>
        </w:rPr>
        <w:t>Skills</w:t>
      </w:r>
      <w:r w:rsidRPr="008F389E">
        <w:rPr>
          <w:rFonts w:ascii="Georgia" w:hAnsi="Georgia" w:cs="Courier New"/>
          <w:sz w:val="24"/>
          <w:szCs w:val="24"/>
        </w:rPr>
        <w:t xml:space="preserve"> </w:t>
      </w:r>
      <w:r w:rsidR="008F5B0B">
        <w:rPr>
          <w:rFonts w:ascii="Georgia" w:hAnsi="Georgia" w:cs="Courier New"/>
          <w:sz w:val="24"/>
          <w:szCs w:val="24"/>
        </w:rPr>
        <w:t>– Medicine pass, Admissions of patients from hospital,</w:t>
      </w:r>
      <w:r w:rsidR="0080391A">
        <w:rPr>
          <w:rFonts w:ascii="Georgia" w:hAnsi="Georgia" w:cs="Courier New"/>
          <w:sz w:val="24"/>
          <w:szCs w:val="24"/>
        </w:rPr>
        <w:t xml:space="preserve"> Resident/RP/MD/Staff communication, Wound</w:t>
      </w:r>
      <w:r w:rsidR="008F5B0B">
        <w:rPr>
          <w:rFonts w:ascii="Georgia" w:hAnsi="Georgia" w:cs="Courier New"/>
          <w:sz w:val="24"/>
          <w:szCs w:val="24"/>
        </w:rPr>
        <w:t xml:space="preserve"> care, Oral and tracheal Suctioning</w:t>
      </w:r>
      <w:r w:rsidRPr="008F389E">
        <w:rPr>
          <w:rFonts w:ascii="Georgia" w:hAnsi="Georgia" w:cs="Courier New"/>
          <w:sz w:val="24"/>
          <w:szCs w:val="24"/>
        </w:rPr>
        <w:t xml:space="preserve">, </w:t>
      </w:r>
      <w:r w:rsidR="0080391A">
        <w:rPr>
          <w:rFonts w:ascii="Georgia" w:hAnsi="Georgia" w:cs="Courier New"/>
          <w:sz w:val="24"/>
          <w:szCs w:val="24"/>
        </w:rPr>
        <w:t>Urinary c</w:t>
      </w:r>
      <w:r w:rsidRPr="008F389E">
        <w:rPr>
          <w:rFonts w:ascii="Georgia" w:hAnsi="Georgia" w:cs="Courier New"/>
          <w:sz w:val="24"/>
          <w:szCs w:val="24"/>
        </w:rPr>
        <w:t>atheter care, oxygen supply resuscitation, and glucose testing</w:t>
      </w:r>
    </w:p>
    <w:p w14:paraId="7CBB9486" w14:textId="236A5C69" w:rsidR="00250761" w:rsidRDefault="0080391A">
      <w:pPr>
        <w:pStyle w:val="Body"/>
        <w:numPr>
          <w:ilvl w:val="0"/>
          <w:numId w:val="1"/>
        </w:numPr>
        <w:spacing w:after="40"/>
        <w:rPr>
          <w:rFonts w:ascii="Georgia" w:hAnsi="Georgia" w:cs="Courier New"/>
          <w:sz w:val="24"/>
          <w:szCs w:val="24"/>
        </w:rPr>
      </w:pPr>
      <w:r>
        <w:rPr>
          <w:rFonts w:ascii="Georgia" w:hAnsi="Georgia" w:cs="Courier New"/>
          <w:sz w:val="24"/>
          <w:szCs w:val="24"/>
        </w:rPr>
        <w:t>Float Charge nurse in a 99</w:t>
      </w:r>
      <w:r w:rsidR="008F389E">
        <w:rPr>
          <w:rFonts w:ascii="Georgia" w:hAnsi="Georgia" w:cs="Courier New"/>
          <w:sz w:val="24"/>
          <w:szCs w:val="24"/>
        </w:rPr>
        <w:t>-</w:t>
      </w:r>
      <w:r w:rsidR="00761953" w:rsidRPr="008F389E">
        <w:rPr>
          <w:rFonts w:ascii="Georgia" w:hAnsi="Georgia" w:cs="Courier New"/>
          <w:sz w:val="24"/>
          <w:szCs w:val="24"/>
        </w:rPr>
        <w:t>bed facility</w:t>
      </w:r>
      <w:r>
        <w:rPr>
          <w:rFonts w:ascii="Georgia" w:hAnsi="Georgia" w:cs="Courier New"/>
          <w:sz w:val="24"/>
          <w:szCs w:val="24"/>
        </w:rPr>
        <w:t xml:space="preserve">. Manage 25 – 35 residents a day. </w:t>
      </w:r>
    </w:p>
    <w:p w14:paraId="42C50F36" w14:textId="465EE392" w:rsidR="0080391A" w:rsidRPr="008F389E" w:rsidRDefault="0080391A">
      <w:pPr>
        <w:pStyle w:val="Body"/>
        <w:numPr>
          <w:ilvl w:val="0"/>
          <w:numId w:val="1"/>
        </w:numPr>
        <w:spacing w:after="40"/>
        <w:rPr>
          <w:rFonts w:ascii="Georgia" w:hAnsi="Georgia" w:cs="Courier New"/>
          <w:sz w:val="24"/>
          <w:szCs w:val="24"/>
        </w:rPr>
      </w:pPr>
      <w:r>
        <w:rPr>
          <w:rFonts w:ascii="Georgia" w:hAnsi="Georgia" w:cs="Courier New"/>
          <w:sz w:val="24"/>
          <w:szCs w:val="24"/>
        </w:rPr>
        <w:t>Take care of Hospice patients in facili</w:t>
      </w:r>
      <w:r w:rsidR="006668CD">
        <w:rPr>
          <w:rFonts w:ascii="Georgia" w:hAnsi="Georgia" w:cs="Courier New"/>
          <w:sz w:val="24"/>
          <w:szCs w:val="24"/>
        </w:rPr>
        <w:t>ty and provide comfort care to resident and families.</w:t>
      </w:r>
    </w:p>
    <w:p w14:paraId="0C8CBD5E" w14:textId="202C56D8" w:rsidR="00761953" w:rsidRPr="008F389E" w:rsidRDefault="0080391A">
      <w:pPr>
        <w:pStyle w:val="Body"/>
        <w:numPr>
          <w:ilvl w:val="0"/>
          <w:numId w:val="1"/>
        </w:numPr>
        <w:spacing w:after="40"/>
        <w:rPr>
          <w:rFonts w:ascii="Georgia" w:hAnsi="Georgia" w:cs="Courier New"/>
          <w:sz w:val="24"/>
          <w:szCs w:val="24"/>
        </w:rPr>
      </w:pPr>
      <w:r>
        <w:rPr>
          <w:rFonts w:ascii="Georgia" w:hAnsi="Georgia" w:cs="Courier New"/>
          <w:sz w:val="24"/>
          <w:szCs w:val="24"/>
        </w:rPr>
        <w:t>New Admits – Get report from hospital about medications, PT/OT/ST needs, allergies, skin condition. Communication setup between facility’s MD, Pharmacy and lab. Meet new resident’s needs –finding appropriate room, roommate, equipment (oxygen, bed, rails etc.)</w:t>
      </w:r>
    </w:p>
    <w:p w14:paraId="1736D436" w14:textId="3CB8F95E" w:rsidR="00C57051" w:rsidRDefault="0080391A" w:rsidP="00C57051">
      <w:pPr>
        <w:pStyle w:val="Body"/>
        <w:numPr>
          <w:ilvl w:val="0"/>
          <w:numId w:val="1"/>
        </w:numPr>
        <w:spacing w:after="40"/>
        <w:rPr>
          <w:rFonts w:ascii="Georgia" w:hAnsi="Georgia" w:cs="Courier New"/>
          <w:sz w:val="24"/>
          <w:szCs w:val="24"/>
        </w:rPr>
      </w:pPr>
      <w:r>
        <w:rPr>
          <w:rFonts w:ascii="Georgia" w:hAnsi="Georgia" w:cs="Courier New"/>
          <w:sz w:val="24"/>
          <w:szCs w:val="24"/>
        </w:rPr>
        <w:t>Monitor residents’ health status with the help of assessments, team of staff and take appropriate actions when needed.</w:t>
      </w:r>
    </w:p>
    <w:p w14:paraId="06711ED8" w14:textId="4449155B" w:rsidR="0080391A" w:rsidRPr="008F389E" w:rsidRDefault="0080391A" w:rsidP="00C57051">
      <w:pPr>
        <w:pStyle w:val="Body"/>
        <w:numPr>
          <w:ilvl w:val="0"/>
          <w:numId w:val="1"/>
        </w:numPr>
        <w:spacing w:after="40"/>
        <w:rPr>
          <w:rFonts w:ascii="Georgia" w:hAnsi="Georgia" w:cs="Courier New"/>
          <w:sz w:val="24"/>
          <w:szCs w:val="24"/>
        </w:rPr>
      </w:pPr>
      <w:r>
        <w:rPr>
          <w:rFonts w:ascii="Georgia" w:hAnsi="Georgia" w:cs="Courier New"/>
          <w:sz w:val="24"/>
          <w:szCs w:val="24"/>
        </w:rPr>
        <w:t xml:space="preserve">Train new staff (LVNs and RNs). Have trained 10+ nurses in over 3 years. </w:t>
      </w:r>
    </w:p>
    <w:p w14:paraId="28788E93" w14:textId="77777777" w:rsidR="00C57051" w:rsidRPr="008F389E" w:rsidRDefault="00C57051" w:rsidP="00C57051">
      <w:pPr>
        <w:pStyle w:val="Body"/>
        <w:spacing w:after="40"/>
        <w:ind w:left="360"/>
        <w:rPr>
          <w:rFonts w:ascii="Georgia" w:hAnsi="Georgia" w:cs="Courier New"/>
          <w:sz w:val="24"/>
          <w:szCs w:val="24"/>
        </w:rPr>
      </w:pPr>
    </w:p>
    <w:p w14:paraId="5FEEEB74" w14:textId="5EDAC1E1" w:rsidR="00250761" w:rsidRPr="008F389E" w:rsidRDefault="009305E8">
      <w:pPr>
        <w:pStyle w:val="Heading2"/>
        <w:suppressAutoHyphens/>
        <w:rPr>
          <w:rFonts w:ascii="Georgia" w:eastAsia="ヒラギノ角ゴ Pro W3" w:hAnsi="Georgia" w:cs="Courier New"/>
          <w:color w:val="000000"/>
          <w:sz w:val="24"/>
          <w:szCs w:val="24"/>
        </w:rPr>
      </w:pPr>
      <w:r>
        <w:rPr>
          <w:rFonts w:ascii="Georgia" w:eastAsia="ヒラギノ角ゴ Pro W3" w:hAnsi="Georgia" w:cs="Courier New"/>
          <w:caps/>
          <w:color w:val="000000"/>
          <w:sz w:val="24"/>
          <w:szCs w:val="24"/>
        </w:rPr>
        <w:lastRenderedPageBreak/>
        <w:t>Healthcare center of fresno, Fresno, Ca</w:t>
      </w:r>
      <w:r>
        <w:rPr>
          <w:rFonts w:ascii="Georgia" w:eastAsia="ヒラギノ角ゴ Pro W3" w:hAnsi="Georgia" w:cs="Courier New"/>
          <w:caps/>
          <w:color w:val="000000"/>
          <w:sz w:val="24"/>
          <w:szCs w:val="24"/>
        </w:rPr>
        <w:br/>
      </w:r>
      <w:r w:rsidRPr="009305E8">
        <w:rPr>
          <w:rFonts w:ascii="Georgia" w:eastAsia="ヒラギノ角ゴ Pro W3" w:hAnsi="Georgia" w:cs="Courier New"/>
          <w:color w:val="000000"/>
          <w:sz w:val="24"/>
          <w:szCs w:val="24"/>
        </w:rPr>
        <w:t>1665 M St, Fresno, CA 93721</w:t>
      </w:r>
      <w:r>
        <w:rPr>
          <w:rFonts w:ascii="Georgia" w:eastAsia="ヒラギノ角ゴ Pro W3" w:hAnsi="Georgia" w:cs="Courier New"/>
          <w:color w:val="000000"/>
          <w:sz w:val="24"/>
          <w:szCs w:val="24"/>
        </w:rPr>
        <w:br/>
      </w:r>
      <w:r w:rsidRPr="009305E8">
        <w:rPr>
          <w:rFonts w:ascii="Georgia" w:eastAsia="ヒラギノ角ゴ Pro W3" w:hAnsi="Georgia" w:cs="Courier New"/>
          <w:color w:val="000000"/>
          <w:sz w:val="24"/>
          <w:szCs w:val="24"/>
        </w:rPr>
        <w:t>(559) 268-5361</w:t>
      </w:r>
    </w:p>
    <w:p w14:paraId="6BCB9DE6" w14:textId="180519BE" w:rsidR="00250761" w:rsidRPr="008F389E" w:rsidRDefault="003D712B">
      <w:pPr>
        <w:pStyle w:val="Heading2"/>
        <w:suppressAutoHyphens/>
        <w:rPr>
          <w:rFonts w:ascii="Georgia" w:eastAsia="ヒラギノ角ゴ Pro W3" w:hAnsi="Georgia" w:cs="Courier New"/>
          <w:b w:val="0"/>
          <w:color w:val="000000"/>
          <w:sz w:val="24"/>
          <w:szCs w:val="24"/>
        </w:rPr>
      </w:pPr>
      <w:r>
        <w:rPr>
          <w:rFonts w:ascii="Georgia" w:eastAsia="ヒラギノ角ゴ Pro W3" w:hAnsi="Georgia" w:cs="Courier New"/>
          <w:b w:val="0"/>
          <w:color w:val="000000"/>
          <w:sz w:val="24"/>
          <w:szCs w:val="24"/>
        </w:rPr>
        <w:t>Charge Nurse LVN – Supervisor/ Treatment nurse</w:t>
      </w:r>
      <w:r w:rsidR="00732F20">
        <w:rPr>
          <w:rFonts w:ascii="Georgia" w:eastAsia="ヒラギノ角ゴ Pro W3" w:hAnsi="Georgia" w:cs="Courier New"/>
          <w:b w:val="0"/>
          <w:color w:val="000000"/>
          <w:sz w:val="24"/>
          <w:szCs w:val="24"/>
        </w:rPr>
        <w:t>, February 2016 – May 2018</w:t>
      </w:r>
    </w:p>
    <w:p w14:paraId="03BF725C" w14:textId="18C58521" w:rsidR="00B72EE6" w:rsidRDefault="0022701F" w:rsidP="0070108C">
      <w:pPr>
        <w:pStyle w:val="Body"/>
        <w:spacing w:after="40"/>
        <w:ind w:left="360"/>
        <w:rPr>
          <w:rFonts w:ascii="Georgia" w:hAnsi="Georgia" w:cs="Courier New"/>
          <w:sz w:val="24"/>
          <w:szCs w:val="24"/>
        </w:rPr>
      </w:pPr>
      <w:r w:rsidRPr="008F389E">
        <w:rPr>
          <w:rFonts w:ascii="Georgia" w:hAnsi="Georgia" w:cs="Courier New"/>
          <w:b/>
          <w:sz w:val="24"/>
          <w:szCs w:val="24"/>
        </w:rPr>
        <w:t xml:space="preserve">Skills </w:t>
      </w:r>
      <w:r w:rsidRPr="008F389E">
        <w:rPr>
          <w:rFonts w:ascii="Georgia" w:hAnsi="Georgia" w:cs="Courier New"/>
          <w:sz w:val="24"/>
          <w:szCs w:val="24"/>
        </w:rPr>
        <w:t xml:space="preserve">- </w:t>
      </w:r>
      <w:r w:rsidR="00732F20">
        <w:rPr>
          <w:rFonts w:ascii="Georgia" w:hAnsi="Georgia" w:cs="Courier New"/>
          <w:sz w:val="24"/>
          <w:szCs w:val="24"/>
        </w:rPr>
        <w:t>150 bed facility. Worked as a float nurse.</w:t>
      </w:r>
    </w:p>
    <w:p w14:paraId="680B9928" w14:textId="0471AA7E" w:rsidR="00732F20" w:rsidRDefault="00732F20" w:rsidP="00972078">
      <w:pPr>
        <w:pStyle w:val="Body"/>
        <w:numPr>
          <w:ilvl w:val="0"/>
          <w:numId w:val="1"/>
        </w:numPr>
        <w:spacing w:after="40"/>
        <w:rPr>
          <w:rFonts w:ascii="Georgia" w:hAnsi="Georgia" w:cs="Courier New"/>
          <w:sz w:val="24"/>
          <w:szCs w:val="24"/>
        </w:rPr>
      </w:pPr>
      <w:r>
        <w:rPr>
          <w:rFonts w:ascii="Georgia" w:hAnsi="Georgia" w:cs="Courier New"/>
          <w:sz w:val="24"/>
          <w:szCs w:val="24"/>
        </w:rPr>
        <w:t>Patient care, med pass, Admissions.</w:t>
      </w:r>
    </w:p>
    <w:p w14:paraId="50025487" w14:textId="2847E13F" w:rsidR="00732F20" w:rsidRDefault="00732F20" w:rsidP="00972078">
      <w:pPr>
        <w:pStyle w:val="Body"/>
        <w:numPr>
          <w:ilvl w:val="0"/>
          <w:numId w:val="1"/>
        </w:numPr>
        <w:spacing w:after="40"/>
        <w:rPr>
          <w:rFonts w:ascii="Georgia" w:hAnsi="Georgia" w:cs="Courier New"/>
          <w:sz w:val="24"/>
          <w:szCs w:val="24"/>
        </w:rPr>
      </w:pPr>
      <w:r>
        <w:rPr>
          <w:rFonts w:ascii="Georgia" w:hAnsi="Georgia" w:cs="Courier New"/>
          <w:sz w:val="24"/>
          <w:szCs w:val="24"/>
        </w:rPr>
        <w:t>Train new staff.</w:t>
      </w:r>
    </w:p>
    <w:p w14:paraId="487AC0EB" w14:textId="66ABD89C" w:rsidR="00732F20" w:rsidRDefault="00732F20" w:rsidP="00972078">
      <w:pPr>
        <w:pStyle w:val="Body"/>
        <w:numPr>
          <w:ilvl w:val="0"/>
          <w:numId w:val="1"/>
        </w:numPr>
        <w:spacing w:after="40"/>
        <w:rPr>
          <w:rFonts w:ascii="Georgia" w:hAnsi="Georgia" w:cs="Courier New"/>
          <w:sz w:val="24"/>
          <w:szCs w:val="24"/>
        </w:rPr>
      </w:pPr>
      <w:r>
        <w:rPr>
          <w:rFonts w:ascii="Georgia" w:hAnsi="Georgia" w:cs="Courier New"/>
          <w:sz w:val="24"/>
          <w:szCs w:val="24"/>
        </w:rPr>
        <w:t>Supervisor – New Admissions, Leading Staff (6 licensed nurses and 14+ CNAs), deal with and manage the emergent situations –Code blue, fire, altercations. Take care of family complaints and concerns.</w:t>
      </w:r>
    </w:p>
    <w:p w14:paraId="5B998696" w14:textId="24E750D7" w:rsidR="00732F20" w:rsidRPr="008F389E" w:rsidRDefault="00732F20" w:rsidP="00972078">
      <w:pPr>
        <w:pStyle w:val="Body"/>
        <w:numPr>
          <w:ilvl w:val="0"/>
          <w:numId w:val="1"/>
        </w:numPr>
        <w:spacing w:after="40"/>
        <w:rPr>
          <w:rFonts w:ascii="Georgia" w:hAnsi="Georgia" w:cs="Courier New"/>
          <w:sz w:val="24"/>
          <w:szCs w:val="24"/>
        </w:rPr>
      </w:pPr>
      <w:r>
        <w:rPr>
          <w:rFonts w:ascii="Georgia" w:hAnsi="Georgia" w:cs="Courier New"/>
          <w:sz w:val="24"/>
          <w:szCs w:val="24"/>
        </w:rPr>
        <w:t xml:space="preserve">Treatment Nurse -Wound care from Monday through Friday for all patients with pressure sores, Wound vacs, open skins. Measuring and documenting wounds, reporting any change to MD and RP. Weekly round with wound MD. </w:t>
      </w:r>
    </w:p>
    <w:p w14:paraId="6292EBC4" w14:textId="77777777" w:rsidR="00250761" w:rsidRDefault="00250761">
      <w:pPr>
        <w:pStyle w:val="Body"/>
        <w:spacing w:after="0" w:line="240" w:lineRule="exact"/>
        <w:ind w:left="360"/>
        <w:rPr>
          <w:rFonts w:ascii="Georgia" w:hAnsi="Georgia" w:cs="Courier New"/>
          <w:sz w:val="24"/>
          <w:szCs w:val="24"/>
        </w:rPr>
      </w:pPr>
    </w:p>
    <w:p w14:paraId="723F98B5" w14:textId="77777777" w:rsidR="00732F20" w:rsidRDefault="00732F20">
      <w:pPr>
        <w:pStyle w:val="Body"/>
        <w:spacing w:after="0" w:line="240" w:lineRule="exact"/>
        <w:ind w:left="360"/>
        <w:rPr>
          <w:rFonts w:ascii="Georgia" w:hAnsi="Georgia" w:cs="Courier New"/>
          <w:sz w:val="24"/>
          <w:szCs w:val="24"/>
        </w:rPr>
      </w:pPr>
    </w:p>
    <w:p w14:paraId="7D5B1B75" w14:textId="77777777" w:rsidR="00732F20" w:rsidRPr="008F389E" w:rsidRDefault="00732F20" w:rsidP="00732F20">
      <w:pPr>
        <w:pStyle w:val="Heading1"/>
        <w:spacing w:before="0" w:after="120"/>
        <w:rPr>
          <w:rFonts w:ascii="Georgia" w:hAnsi="Georgia" w:cs="Courier New"/>
          <w:sz w:val="24"/>
          <w:szCs w:val="24"/>
        </w:rPr>
      </w:pPr>
      <w:r w:rsidRPr="008F389E">
        <w:rPr>
          <w:rFonts w:ascii="Georgia" w:hAnsi="Georgia" w:cs="Courier New"/>
          <w:sz w:val="24"/>
          <w:szCs w:val="24"/>
        </w:rPr>
        <w:t>Licenses &amp; Certifications</w:t>
      </w:r>
    </w:p>
    <w:p w14:paraId="2B395636" w14:textId="44516958" w:rsidR="00732F20" w:rsidRDefault="00732F20" w:rsidP="00732F20">
      <w:pPr>
        <w:pStyle w:val="Body"/>
        <w:numPr>
          <w:ilvl w:val="0"/>
          <w:numId w:val="1"/>
        </w:numPr>
        <w:spacing w:after="60"/>
        <w:rPr>
          <w:rFonts w:ascii="Georgia" w:hAnsi="Georgia" w:cs="Courier New"/>
          <w:sz w:val="24"/>
          <w:szCs w:val="24"/>
        </w:rPr>
      </w:pPr>
      <w:r w:rsidRPr="008F389E">
        <w:rPr>
          <w:rFonts w:ascii="Georgia" w:hAnsi="Georgia" w:cs="Courier New"/>
          <w:sz w:val="24"/>
          <w:szCs w:val="24"/>
        </w:rPr>
        <w:t xml:space="preserve">Registered Nurse: California, License # </w:t>
      </w:r>
      <w:r w:rsidRPr="00732F20">
        <w:rPr>
          <w:rFonts w:ascii="Georgia" w:hAnsi="Georgia" w:cs="Courier New"/>
          <w:sz w:val="24"/>
          <w:szCs w:val="24"/>
        </w:rPr>
        <w:t>95202587</w:t>
      </w:r>
      <w:r w:rsidRPr="008F389E">
        <w:rPr>
          <w:rFonts w:ascii="Georgia" w:hAnsi="Georgia" w:cs="Courier New"/>
          <w:sz w:val="24"/>
          <w:szCs w:val="24"/>
        </w:rPr>
        <w:t xml:space="preserve"> – Expires </w:t>
      </w:r>
      <w:r w:rsidR="00F92D2B">
        <w:rPr>
          <w:rFonts w:ascii="Georgia" w:hAnsi="Georgia" w:cs="Courier New"/>
          <w:sz w:val="24"/>
          <w:szCs w:val="24"/>
        </w:rPr>
        <w:t>November</w:t>
      </w:r>
      <w:r w:rsidRPr="008F389E">
        <w:rPr>
          <w:rFonts w:ascii="Georgia" w:hAnsi="Georgia" w:cs="Courier New"/>
          <w:sz w:val="24"/>
          <w:szCs w:val="24"/>
        </w:rPr>
        <w:t xml:space="preserve"> 202</w:t>
      </w:r>
      <w:r w:rsidR="00BE0A94">
        <w:rPr>
          <w:rFonts w:ascii="Georgia" w:hAnsi="Georgia" w:cs="Courier New"/>
          <w:sz w:val="24"/>
          <w:szCs w:val="24"/>
        </w:rPr>
        <w:t>2</w:t>
      </w:r>
    </w:p>
    <w:p w14:paraId="185F4D94" w14:textId="790E2521" w:rsidR="002D38E0" w:rsidRDefault="002D38E0" w:rsidP="00732F20">
      <w:pPr>
        <w:pStyle w:val="Body"/>
        <w:numPr>
          <w:ilvl w:val="0"/>
          <w:numId w:val="1"/>
        </w:numPr>
        <w:spacing w:after="60"/>
        <w:rPr>
          <w:rFonts w:ascii="Georgia" w:hAnsi="Georgia" w:cs="Courier New"/>
          <w:sz w:val="24"/>
          <w:szCs w:val="24"/>
        </w:rPr>
      </w:pPr>
      <w:r>
        <w:rPr>
          <w:rFonts w:ascii="Georgia" w:hAnsi="Georgia" w:cs="Courier New"/>
          <w:sz w:val="24"/>
          <w:szCs w:val="24"/>
        </w:rPr>
        <w:t>BSN certification from Cappella University – Since 2020</w:t>
      </w:r>
    </w:p>
    <w:p w14:paraId="35E84CAA" w14:textId="45C8CE5A" w:rsidR="00732F20" w:rsidRPr="002D38E0" w:rsidRDefault="00732F20" w:rsidP="002D38E0">
      <w:pPr>
        <w:pStyle w:val="Body"/>
        <w:numPr>
          <w:ilvl w:val="0"/>
          <w:numId w:val="1"/>
        </w:numPr>
        <w:spacing w:after="60"/>
        <w:rPr>
          <w:rFonts w:ascii="Georgia" w:hAnsi="Georgia" w:cs="Courier New"/>
          <w:sz w:val="24"/>
          <w:szCs w:val="24"/>
        </w:rPr>
      </w:pPr>
      <w:r w:rsidRPr="008F389E">
        <w:rPr>
          <w:rFonts w:ascii="Georgia" w:hAnsi="Georgia" w:cs="Courier New"/>
          <w:sz w:val="24"/>
          <w:szCs w:val="24"/>
        </w:rPr>
        <w:t>Basic Life Support for Health Care Provid</w:t>
      </w:r>
      <w:r w:rsidR="002D38E0">
        <w:rPr>
          <w:rFonts w:ascii="Georgia" w:hAnsi="Georgia" w:cs="Courier New"/>
          <w:sz w:val="24"/>
          <w:szCs w:val="24"/>
        </w:rPr>
        <w:t>ers (BLS) – Expires May 202</w:t>
      </w:r>
    </w:p>
    <w:p w14:paraId="2BD1E868" w14:textId="77777777" w:rsidR="00732F20" w:rsidRDefault="00732F20">
      <w:pPr>
        <w:pStyle w:val="Body"/>
        <w:spacing w:after="0" w:line="240" w:lineRule="exact"/>
        <w:ind w:left="360"/>
        <w:rPr>
          <w:rFonts w:ascii="Georgia" w:hAnsi="Georgia" w:cs="Courier New"/>
          <w:sz w:val="24"/>
          <w:szCs w:val="24"/>
        </w:rPr>
      </w:pPr>
    </w:p>
    <w:p w14:paraId="27500AA2" w14:textId="77777777" w:rsidR="00732F20" w:rsidRPr="008F389E" w:rsidRDefault="00732F20">
      <w:pPr>
        <w:pStyle w:val="Body"/>
        <w:spacing w:after="0" w:line="240" w:lineRule="exact"/>
        <w:ind w:left="360"/>
        <w:rPr>
          <w:rFonts w:ascii="Georgia" w:hAnsi="Georgia" w:cs="Courier New"/>
          <w:sz w:val="24"/>
          <w:szCs w:val="24"/>
        </w:rPr>
      </w:pPr>
    </w:p>
    <w:p w14:paraId="52FF112F" w14:textId="77777777" w:rsidR="00250761" w:rsidRPr="008F389E" w:rsidRDefault="00250761" w:rsidP="00183D22">
      <w:pPr>
        <w:pStyle w:val="Body"/>
        <w:spacing w:after="0" w:line="240" w:lineRule="exact"/>
        <w:rPr>
          <w:rFonts w:ascii="Georgia" w:hAnsi="Georgia" w:cs="Courier New"/>
          <w:sz w:val="24"/>
          <w:szCs w:val="24"/>
        </w:rPr>
      </w:pPr>
    </w:p>
    <w:p w14:paraId="1E432938" w14:textId="77777777" w:rsidR="00250761" w:rsidRDefault="00B72EE6">
      <w:pPr>
        <w:pStyle w:val="Heading1"/>
        <w:spacing w:before="0" w:after="120"/>
        <w:rPr>
          <w:rFonts w:ascii="Georgia" w:hAnsi="Georgia" w:cs="Courier New"/>
          <w:sz w:val="24"/>
          <w:szCs w:val="24"/>
        </w:rPr>
      </w:pPr>
      <w:r w:rsidRPr="008F389E">
        <w:rPr>
          <w:rFonts w:ascii="Georgia" w:hAnsi="Georgia" w:cs="Courier New"/>
          <w:sz w:val="24"/>
          <w:szCs w:val="24"/>
        </w:rPr>
        <w:t>Education</w:t>
      </w:r>
    </w:p>
    <w:p w14:paraId="43A139A6" w14:textId="00F2799A" w:rsidR="002D38E0" w:rsidRDefault="002D38E0" w:rsidP="00651B2F">
      <w:pPr>
        <w:pStyle w:val="Heading2"/>
        <w:suppressAutoHyphens/>
        <w:rPr>
          <w:rFonts w:ascii="Georgia" w:eastAsia="ヒラギノ角ゴ Pro W3" w:hAnsi="Georgia" w:cs="Courier New"/>
          <w:color w:val="000000"/>
          <w:sz w:val="24"/>
          <w:szCs w:val="24"/>
        </w:rPr>
      </w:pPr>
      <w:r>
        <w:rPr>
          <w:rFonts w:ascii="Georgia" w:eastAsia="ヒラギノ角ゴ Pro W3" w:hAnsi="Georgia" w:cs="Courier New"/>
          <w:color w:val="000000"/>
          <w:sz w:val="24"/>
          <w:szCs w:val="24"/>
        </w:rPr>
        <w:t xml:space="preserve">Cappella University   </w:t>
      </w:r>
      <w:r w:rsidR="00651B2F">
        <w:rPr>
          <w:rFonts w:ascii="Georgia" w:eastAsia="ヒラギノ角ゴ Pro W3" w:hAnsi="Georgia" w:cs="Courier New"/>
          <w:color w:val="000000"/>
          <w:sz w:val="24"/>
          <w:szCs w:val="24"/>
        </w:rPr>
        <w:t xml:space="preserve">    </w:t>
      </w:r>
      <w:r w:rsidRPr="00651B2F">
        <w:rPr>
          <w:rFonts w:ascii="Georgia" w:eastAsia="ヒラギノ角ゴ Pro W3" w:hAnsi="Georgia" w:cs="Courier New"/>
          <w:color w:val="7F7F7F" w:themeColor="text1" w:themeTint="80"/>
          <w:sz w:val="24"/>
          <w:szCs w:val="24"/>
        </w:rPr>
        <w:t>RN- BSN certification</w:t>
      </w:r>
      <w:r w:rsidR="00651B2F" w:rsidRPr="00651B2F">
        <w:rPr>
          <w:rFonts w:ascii="Georgia" w:eastAsia="ヒラギノ角ゴ Pro W3" w:hAnsi="Georgia" w:cs="Courier New"/>
          <w:color w:val="7F7F7F" w:themeColor="text1" w:themeTint="80"/>
          <w:sz w:val="24"/>
          <w:szCs w:val="24"/>
        </w:rPr>
        <w:t xml:space="preserve">         </w:t>
      </w:r>
      <w:r w:rsidR="00651B2F">
        <w:rPr>
          <w:rFonts w:ascii="Georgia" w:eastAsia="ヒラギノ角ゴ Pro W3" w:hAnsi="Georgia" w:cs="Courier New"/>
          <w:color w:val="000000"/>
          <w:sz w:val="24"/>
          <w:szCs w:val="24"/>
        </w:rPr>
        <w:t>G</w:t>
      </w:r>
      <w:r>
        <w:rPr>
          <w:rFonts w:ascii="Georgia" w:eastAsia="ヒラギノ角ゴ Pro W3" w:hAnsi="Georgia" w:cs="Courier New"/>
          <w:color w:val="000000"/>
          <w:sz w:val="24"/>
          <w:szCs w:val="24"/>
        </w:rPr>
        <w:t>raduate date – June 2020</w:t>
      </w:r>
    </w:p>
    <w:p w14:paraId="712FBA8C" w14:textId="77777777" w:rsidR="00651B2F" w:rsidRPr="00651B2F" w:rsidRDefault="00651B2F" w:rsidP="00651B2F">
      <w:pPr>
        <w:rPr>
          <w:lang w:eastAsia="en-US"/>
        </w:rPr>
      </w:pPr>
    </w:p>
    <w:p w14:paraId="503A1D11" w14:textId="53E2DA42" w:rsidR="00F92D2B" w:rsidRDefault="00732F20">
      <w:pPr>
        <w:pStyle w:val="Heading2"/>
        <w:suppressAutoHyphens/>
        <w:rPr>
          <w:rFonts w:ascii="Georgia" w:eastAsia="ヒラギノ角ゴ Pro W3" w:hAnsi="Georgia" w:cs="Courier New"/>
          <w:color w:val="000000"/>
          <w:sz w:val="24"/>
          <w:szCs w:val="24"/>
        </w:rPr>
      </w:pPr>
      <w:r>
        <w:rPr>
          <w:rFonts w:ascii="Georgia" w:eastAsia="ヒラギノ角ゴ Pro W3" w:hAnsi="Georgia" w:cs="Courier New"/>
          <w:color w:val="000000"/>
          <w:sz w:val="24"/>
          <w:szCs w:val="24"/>
        </w:rPr>
        <w:t xml:space="preserve">Fresno City College   </w:t>
      </w:r>
      <w:r w:rsidR="00651B2F">
        <w:rPr>
          <w:rFonts w:ascii="Georgia" w:eastAsia="ヒラギノ角ゴ Pro W3" w:hAnsi="Georgia" w:cs="Courier New"/>
          <w:color w:val="000000"/>
          <w:sz w:val="24"/>
          <w:szCs w:val="24"/>
        </w:rPr>
        <w:t xml:space="preserve">    </w:t>
      </w:r>
      <w:r w:rsidRPr="00651B2F">
        <w:rPr>
          <w:rFonts w:ascii="Georgia" w:eastAsia="ヒラギノ角ゴ Pro W3" w:hAnsi="Georgia" w:cs="Courier New"/>
          <w:color w:val="7F7F7F" w:themeColor="text1" w:themeTint="80"/>
          <w:sz w:val="24"/>
          <w:szCs w:val="24"/>
        </w:rPr>
        <w:t>RN - associate's degree in nursing</w:t>
      </w:r>
      <w:r w:rsidR="00651B2F" w:rsidRPr="00651B2F">
        <w:rPr>
          <w:rFonts w:ascii="Georgia" w:eastAsia="ヒラギノ角ゴ Pro W3" w:hAnsi="Georgia" w:cs="Courier New"/>
          <w:color w:val="7F7F7F" w:themeColor="text1" w:themeTint="80"/>
          <w:sz w:val="24"/>
          <w:szCs w:val="24"/>
        </w:rPr>
        <w:t xml:space="preserve">     </w:t>
      </w:r>
      <w:r w:rsidR="00651B2F">
        <w:rPr>
          <w:rFonts w:ascii="Georgia" w:eastAsia="ヒラギノ角ゴ Pro W3" w:hAnsi="Georgia" w:cs="Courier New"/>
          <w:color w:val="000000"/>
          <w:sz w:val="24"/>
          <w:szCs w:val="24"/>
        </w:rPr>
        <w:t>G</w:t>
      </w:r>
      <w:r>
        <w:rPr>
          <w:rFonts w:ascii="Georgia" w:eastAsia="ヒラギノ角ゴ Pro W3" w:hAnsi="Georgia" w:cs="Courier New"/>
          <w:color w:val="000000"/>
          <w:sz w:val="24"/>
          <w:szCs w:val="24"/>
        </w:rPr>
        <w:t>raduate date – May 25, 2019</w:t>
      </w:r>
    </w:p>
    <w:p w14:paraId="435FD7C5" w14:textId="77777777" w:rsidR="00F92D2B" w:rsidRDefault="00F92D2B">
      <w:pPr>
        <w:pStyle w:val="Heading2"/>
        <w:suppressAutoHyphens/>
        <w:rPr>
          <w:rFonts w:ascii="Georgia" w:eastAsia="ヒラギノ角ゴ Pro W3" w:hAnsi="Georgia" w:cs="Courier New"/>
          <w:color w:val="000000"/>
          <w:sz w:val="24"/>
          <w:szCs w:val="24"/>
        </w:rPr>
      </w:pPr>
    </w:p>
    <w:p w14:paraId="1292159B" w14:textId="7DB6028B" w:rsidR="00F92D2B" w:rsidRDefault="00F92D2B">
      <w:pPr>
        <w:pStyle w:val="Heading2"/>
        <w:suppressAutoHyphens/>
        <w:rPr>
          <w:rFonts w:ascii="Georgia" w:eastAsia="ヒラギノ角ゴ Pro W3" w:hAnsi="Georgia" w:cs="Courier New"/>
          <w:color w:val="000000"/>
          <w:sz w:val="24"/>
          <w:szCs w:val="24"/>
        </w:rPr>
      </w:pPr>
      <w:r>
        <w:rPr>
          <w:rFonts w:ascii="Georgia" w:eastAsia="ヒラギノ角ゴ Pro W3" w:hAnsi="Georgia" w:cs="Courier New"/>
          <w:color w:val="000000"/>
          <w:sz w:val="24"/>
          <w:szCs w:val="24"/>
        </w:rPr>
        <w:t>Gurnick Academy of Medical Arts</w:t>
      </w:r>
      <w:r w:rsidR="00651B2F">
        <w:rPr>
          <w:rFonts w:ascii="Georgia" w:eastAsia="ヒラギノ角ゴ Pro W3" w:hAnsi="Georgia" w:cs="Courier New"/>
          <w:color w:val="000000"/>
          <w:sz w:val="24"/>
          <w:szCs w:val="24"/>
        </w:rPr>
        <w:t xml:space="preserve">    </w:t>
      </w:r>
      <w:r w:rsidR="00651B2F" w:rsidRPr="00651B2F">
        <w:rPr>
          <w:rFonts w:ascii="Georgia" w:eastAsia="ヒラギノ角ゴ Pro W3" w:hAnsi="Georgia" w:cs="Courier New"/>
          <w:color w:val="7F7F7F" w:themeColor="text1" w:themeTint="80"/>
          <w:sz w:val="24"/>
          <w:szCs w:val="24"/>
        </w:rPr>
        <w:t xml:space="preserve">L.V.N.             </w:t>
      </w:r>
      <w:r>
        <w:rPr>
          <w:rFonts w:ascii="Georgia" w:eastAsia="ヒラギノ角ゴ Pro W3" w:hAnsi="Georgia" w:cs="Courier New"/>
          <w:color w:val="000000"/>
          <w:sz w:val="24"/>
          <w:szCs w:val="24"/>
        </w:rPr>
        <w:t>Graduate date January 2015</w:t>
      </w:r>
    </w:p>
    <w:p w14:paraId="68AA4362" w14:textId="77777777" w:rsidR="00F92D2B" w:rsidRDefault="00F92D2B">
      <w:pPr>
        <w:pStyle w:val="Heading2"/>
        <w:suppressAutoHyphens/>
        <w:rPr>
          <w:rFonts w:ascii="Georgia" w:eastAsia="ヒラギノ角ゴ Pro W3" w:hAnsi="Georgia" w:cs="Courier New"/>
          <w:color w:val="000000"/>
          <w:sz w:val="24"/>
          <w:szCs w:val="24"/>
        </w:rPr>
      </w:pPr>
    </w:p>
    <w:p w14:paraId="3E7B74A8" w14:textId="18F16D15" w:rsidR="00F92D2B" w:rsidRDefault="00F92D2B">
      <w:pPr>
        <w:pStyle w:val="Heading2"/>
        <w:suppressAutoHyphens/>
        <w:rPr>
          <w:rFonts w:ascii="Georgia" w:eastAsia="ヒラギノ角ゴ Pro W3" w:hAnsi="Georgia" w:cs="Courier New"/>
          <w:color w:val="000000"/>
          <w:sz w:val="24"/>
          <w:szCs w:val="24"/>
        </w:rPr>
      </w:pPr>
      <w:r>
        <w:rPr>
          <w:rFonts w:ascii="Georgia" w:eastAsia="ヒラギノ角ゴ Pro W3" w:hAnsi="Georgia" w:cs="Courier New"/>
          <w:color w:val="000000"/>
          <w:sz w:val="24"/>
          <w:szCs w:val="24"/>
        </w:rPr>
        <w:t xml:space="preserve">L.L.R.I.E.T. Moga, India </w:t>
      </w:r>
      <w:r w:rsidR="00651B2F">
        <w:rPr>
          <w:rFonts w:ascii="Georgia" w:eastAsia="ヒラギノ角ゴ Pro W3" w:hAnsi="Georgia" w:cs="Courier New"/>
          <w:color w:val="000000"/>
          <w:sz w:val="24"/>
          <w:szCs w:val="24"/>
        </w:rPr>
        <w:t xml:space="preserve">    </w:t>
      </w:r>
      <w:r w:rsidRPr="00651B2F">
        <w:rPr>
          <w:rFonts w:ascii="Georgia" w:eastAsia="ヒラギノ角ゴ Pro W3" w:hAnsi="Georgia" w:cs="Courier New"/>
          <w:color w:val="7F7F7F" w:themeColor="text1" w:themeTint="80"/>
          <w:sz w:val="24"/>
          <w:szCs w:val="24"/>
        </w:rPr>
        <w:t xml:space="preserve">Bachelors in Science/ technology </w:t>
      </w:r>
      <w:r w:rsidR="00651B2F" w:rsidRPr="00651B2F">
        <w:rPr>
          <w:rFonts w:ascii="Georgia" w:eastAsia="ヒラギノ角ゴ Pro W3" w:hAnsi="Georgia" w:cs="Courier New"/>
          <w:color w:val="7F7F7F" w:themeColor="text1" w:themeTint="80"/>
          <w:sz w:val="24"/>
          <w:szCs w:val="24"/>
        </w:rPr>
        <w:t xml:space="preserve">   </w:t>
      </w:r>
      <w:r>
        <w:rPr>
          <w:rFonts w:ascii="Georgia" w:eastAsia="ヒラギノ角ゴ Pro W3" w:hAnsi="Georgia" w:cs="Courier New"/>
          <w:color w:val="000000"/>
          <w:sz w:val="24"/>
          <w:szCs w:val="24"/>
        </w:rPr>
        <w:t>Graduate date June 2008</w:t>
      </w:r>
    </w:p>
    <w:p w14:paraId="6619CE68" w14:textId="77777777" w:rsidR="00651B2F" w:rsidRDefault="00651B2F" w:rsidP="00651B2F">
      <w:pPr>
        <w:rPr>
          <w:rFonts w:eastAsia="ヒラギノ角ゴ Pro W3"/>
          <w:lang w:eastAsia="en-US"/>
        </w:rPr>
      </w:pPr>
    </w:p>
    <w:p w14:paraId="071051C3" w14:textId="77777777" w:rsidR="00651B2F" w:rsidRPr="00651B2F" w:rsidRDefault="00651B2F" w:rsidP="00651B2F">
      <w:pPr>
        <w:rPr>
          <w:rFonts w:eastAsia="ヒラギノ角ゴ Pro W3"/>
          <w:lang w:eastAsia="en-US"/>
        </w:rPr>
      </w:pPr>
    </w:p>
    <w:p w14:paraId="5AA89360" w14:textId="3C69B5BB" w:rsidR="00F92D2B" w:rsidRDefault="00651B2F">
      <w:pPr>
        <w:pStyle w:val="Heading2"/>
        <w:suppressAutoHyphens/>
        <w:rPr>
          <w:rFonts w:ascii="Georgia" w:eastAsia="ヒラギノ角ゴ Pro W3" w:hAnsi="Georgia" w:cs="Courier New"/>
          <w:color w:val="000000"/>
          <w:sz w:val="24"/>
          <w:szCs w:val="24"/>
        </w:rPr>
      </w:pPr>
      <w:r>
        <w:rPr>
          <w:rFonts w:ascii="Georgia" w:eastAsia="ヒラギノ角ゴ Pro W3" w:hAnsi="Georgia" w:cs="Courier New"/>
          <w:color w:val="000000"/>
          <w:sz w:val="24"/>
          <w:szCs w:val="24"/>
        </w:rPr>
        <w:t xml:space="preserve">PROFESSIONAL REFERRENCES: </w:t>
      </w:r>
    </w:p>
    <w:p w14:paraId="3E6D8EA5" w14:textId="77777777" w:rsidR="00651B2F" w:rsidRDefault="00651B2F" w:rsidP="00651B2F">
      <w:pPr>
        <w:rPr>
          <w:rFonts w:eastAsia="ヒラギノ角ゴ Pro W3"/>
          <w:lang w:eastAsia="en-US"/>
        </w:rPr>
      </w:pPr>
    </w:p>
    <w:p w14:paraId="0C0613E8" w14:textId="2791C1E9" w:rsidR="00651B2F" w:rsidRPr="00651B2F" w:rsidRDefault="00651B2F" w:rsidP="00651B2F">
      <w:pPr>
        <w:pStyle w:val="ListParagraph"/>
        <w:numPr>
          <w:ilvl w:val="0"/>
          <w:numId w:val="7"/>
        </w:numPr>
        <w:rPr>
          <w:rFonts w:eastAsia="ヒラギノ角ゴ Pro W3"/>
          <w:sz w:val="28"/>
          <w:szCs w:val="28"/>
          <w:lang w:eastAsia="en-US"/>
        </w:rPr>
      </w:pPr>
      <w:r w:rsidRPr="00651B2F">
        <w:rPr>
          <w:rFonts w:eastAsia="ヒラギノ角ゴ Pro W3"/>
          <w:sz w:val="28"/>
          <w:szCs w:val="28"/>
          <w:lang w:eastAsia="en-US"/>
        </w:rPr>
        <w:t>Sandeep Kaur</w:t>
      </w:r>
      <w:r>
        <w:rPr>
          <w:rFonts w:eastAsia="ヒラギノ角ゴ Pro W3"/>
          <w:sz w:val="28"/>
          <w:szCs w:val="28"/>
          <w:lang w:eastAsia="en-US"/>
        </w:rPr>
        <w:t xml:space="preserve"> (Co-worker)</w:t>
      </w:r>
      <w:r w:rsidRPr="00651B2F">
        <w:rPr>
          <w:rFonts w:eastAsia="ヒラギノ角ゴ Pro W3"/>
          <w:sz w:val="28"/>
          <w:szCs w:val="28"/>
          <w:lang w:eastAsia="en-US"/>
        </w:rPr>
        <w:t xml:space="preserve"> – (559) 283-0833 </w:t>
      </w:r>
    </w:p>
    <w:p w14:paraId="39B63B3C" w14:textId="3C711B63" w:rsidR="00651B2F" w:rsidRPr="00651B2F" w:rsidRDefault="00651B2F" w:rsidP="00651B2F">
      <w:pPr>
        <w:pStyle w:val="ListParagraph"/>
        <w:numPr>
          <w:ilvl w:val="0"/>
          <w:numId w:val="7"/>
        </w:numPr>
        <w:rPr>
          <w:rFonts w:eastAsia="ヒラギノ角ゴ Pro W3"/>
          <w:sz w:val="28"/>
          <w:szCs w:val="28"/>
          <w:lang w:eastAsia="en-US"/>
        </w:rPr>
      </w:pPr>
      <w:r w:rsidRPr="00651B2F">
        <w:rPr>
          <w:rFonts w:eastAsia="ヒラギノ角ゴ Pro W3"/>
          <w:sz w:val="28"/>
          <w:szCs w:val="28"/>
          <w:lang w:eastAsia="en-US"/>
        </w:rPr>
        <w:t xml:space="preserve">Jasmeen Kaur </w:t>
      </w:r>
      <w:r>
        <w:rPr>
          <w:rFonts w:eastAsia="ヒラギノ角ゴ Pro W3"/>
          <w:sz w:val="28"/>
          <w:szCs w:val="28"/>
          <w:lang w:eastAsia="en-US"/>
        </w:rPr>
        <w:t>(Co-worker)</w:t>
      </w:r>
      <w:r w:rsidRPr="00651B2F">
        <w:rPr>
          <w:rFonts w:eastAsia="ヒラギノ角ゴ Pro W3"/>
          <w:sz w:val="28"/>
          <w:szCs w:val="28"/>
          <w:lang w:eastAsia="en-US"/>
        </w:rPr>
        <w:t>– (559)  559 – 6080</w:t>
      </w:r>
    </w:p>
    <w:p w14:paraId="7F7317E1" w14:textId="5A34713E" w:rsidR="00651B2F" w:rsidRPr="00651B2F" w:rsidRDefault="00651B2F" w:rsidP="00651B2F">
      <w:pPr>
        <w:pStyle w:val="ListParagraph"/>
        <w:numPr>
          <w:ilvl w:val="0"/>
          <w:numId w:val="7"/>
        </w:numPr>
        <w:rPr>
          <w:rFonts w:eastAsia="ヒラギノ角ゴ Pro W3"/>
          <w:sz w:val="28"/>
          <w:szCs w:val="28"/>
          <w:lang w:eastAsia="en-US"/>
        </w:rPr>
      </w:pPr>
      <w:r w:rsidRPr="00651B2F">
        <w:rPr>
          <w:rFonts w:eastAsia="ヒラギノ角ゴ Pro W3"/>
          <w:sz w:val="28"/>
          <w:szCs w:val="28"/>
          <w:lang w:eastAsia="en-US"/>
        </w:rPr>
        <w:t xml:space="preserve">Michelle VanBuren </w:t>
      </w:r>
      <w:r>
        <w:rPr>
          <w:rFonts w:eastAsia="ヒラギノ角ゴ Pro W3"/>
          <w:sz w:val="28"/>
          <w:szCs w:val="28"/>
          <w:lang w:eastAsia="en-US"/>
        </w:rPr>
        <w:t>(Supervisor)</w:t>
      </w:r>
      <w:r w:rsidRPr="00651B2F">
        <w:rPr>
          <w:rFonts w:eastAsia="ヒラギノ角ゴ Pro W3"/>
          <w:sz w:val="28"/>
          <w:szCs w:val="28"/>
          <w:lang w:eastAsia="en-US"/>
        </w:rPr>
        <w:t>– (559) 977-4919</w:t>
      </w:r>
    </w:p>
    <w:p w14:paraId="73347C33" w14:textId="77777777" w:rsidR="00F92D2B" w:rsidRPr="00F92D2B" w:rsidRDefault="00F92D2B" w:rsidP="00F92D2B">
      <w:pPr>
        <w:rPr>
          <w:rFonts w:eastAsia="ヒラギノ角ゴ Pro W3"/>
          <w:lang w:eastAsia="en-US"/>
        </w:rPr>
      </w:pPr>
    </w:p>
    <w:p w14:paraId="2611128F" w14:textId="77777777" w:rsidR="00F92D2B" w:rsidRPr="00F92D2B" w:rsidRDefault="00F92D2B">
      <w:pPr>
        <w:pStyle w:val="Heading2"/>
        <w:suppressAutoHyphens/>
        <w:rPr>
          <w:rFonts w:ascii="Arial" w:eastAsia="ヒラギノ角ゴ Pro W3" w:hAnsi="Arial" w:cs="Arial"/>
          <w:b w:val="0"/>
          <w:i/>
          <w:color w:val="000000"/>
          <w:sz w:val="24"/>
          <w:szCs w:val="24"/>
        </w:rPr>
      </w:pPr>
      <w:r w:rsidRPr="00F92D2B">
        <w:rPr>
          <w:rFonts w:ascii="Arial" w:eastAsia="ヒラギノ角ゴ Pro W3" w:hAnsi="Arial" w:cs="Arial"/>
          <w:b w:val="0"/>
          <w:i/>
          <w:color w:val="000000"/>
          <w:sz w:val="24"/>
          <w:szCs w:val="24"/>
        </w:rPr>
        <w:t>The above mentioned information is true to the best of my knowledge. You may contact my current or past employer.</w:t>
      </w:r>
    </w:p>
    <w:p w14:paraId="75EBC5CE" w14:textId="77777777" w:rsidR="00F92D2B" w:rsidRPr="00F92D2B" w:rsidRDefault="00F92D2B">
      <w:pPr>
        <w:pStyle w:val="Heading2"/>
        <w:suppressAutoHyphens/>
        <w:rPr>
          <w:rFonts w:ascii="Arial" w:eastAsia="ヒラギノ角ゴ Pro W3" w:hAnsi="Arial" w:cs="Arial"/>
          <w:b w:val="0"/>
          <w:i/>
          <w:color w:val="000000"/>
          <w:sz w:val="24"/>
          <w:szCs w:val="24"/>
        </w:rPr>
      </w:pPr>
    </w:p>
    <w:p w14:paraId="11911E77" w14:textId="1293872B" w:rsidR="00250761" w:rsidRDefault="00F92D2B">
      <w:pPr>
        <w:pStyle w:val="Heading2"/>
        <w:suppressAutoHyphens/>
        <w:rPr>
          <w:rFonts w:ascii="Georgia" w:eastAsia="ヒラギノ角ゴ Pro W3" w:hAnsi="Georgia" w:cs="Courier New"/>
          <w:color w:val="000000"/>
          <w:sz w:val="24"/>
          <w:szCs w:val="24"/>
        </w:rPr>
      </w:pPr>
      <w:r w:rsidRPr="00F92D2B">
        <w:rPr>
          <w:rFonts w:ascii="Arial" w:eastAsia="ヒラギノ角ゴ Pro W3" w:hAnsi="Arial" w:cs="Arial"/>
          <w:b w:val="0"/>
          <w:i/>
          <w:color w:val="000000"/>
          <w:sz w:val="24"/>
          <w:szCs w:val="24"/>
        </w:rPr>
        <w:t xml:space="preserve">Ankur Sandhu, </w:t>
      </w:r>
      <w:r w:rsidR="002D38E0">
        <w:rPr>
          <w:rFonts w:ascii="Arial" w:eastAsia="ヒラギノ角ゴ Pro W3" w:hAnsi="Arial" w:cs="Arial"/>
          <w:b w:val="0"/>
          <w:i/>
          <w:color w:val="000000"/>
          <w:sz w:val="24"/>
          <w:szCs w:val="24"/>
        </w:rPr>
        <w:t>RN BSN</w:t>
      </w:r>
    </w:p>
    <w:p w14:paraId="70297B00" w14:textId="77777777" w:rsidR="00F92D2B" w:rsidRPr="00F92D2B" w:rsidRDefault="00F92D2B" w:rsidP="00F92D2B">
      <w:pPr>
        <w:rPr>
          <w:rFonts w:eastAsia="ヒラギノ角ゴ Pro W3"/>
          <w:lang w:eastAsia="en-US"/>
        </w:rPr>
      </w:pPr>
    </w:p>
    <w:p w14:paraId="5DD9A0C2" w14:textId="77777777" w:rsidR="00732F20" w:rsidRPr="00732F20" w:rsidRDefault="00732F20" w:rsidP="00732F20">
      <w:pPr>
        <w:rPr>
          <w:rFonts w:eastAsia="ヒラギノ角ゴ Pro W3"/>
          <w:lang w:eastAsia="en-US"/>
        </w:rPr>
      </w:pPr>
    </w:p>
    <w:p w14:paraId="0057112A" w14:textId="5F2F9C11" w:rsidR="00732F20" w:rsidRDefault="00732F20" w:rsidP="00183D22">
      <w:pPr>
        <w:pStyle w:val="Heading1"/>
        <w:spacing w:before="0" w:after="120"/>
        <w:rPr>
          <w:rFonts w:ascii="Georgia" w:hAnsi="Georgia" w:cs="Courier New"/>
          <w:sz w:val="24"/>
          <w:szCs w:val="24"/>
        </w:rPr>
      </w:pPr>
    </w:p>
    <w:p w14:paraId="61616628" w14:textId="77777777" w:rsidR="00CB7F90" w:rsidRPr="00CB7F90" w:rsidRDefault="00CB7F90" w:rsidP="00CB7F90">
      <w:pPr>
        <w:spacing w:after="240"/>
        <w:rPr>
          <w:sz w:val="24"/>
          <w:szCs w:val="24"/>
          <w:lang w:eastAsia="zh-TW"/>
        </w:rPr>
      </w:pPr>
    </w:p>
    <w:p w14:paraId="79C861C0" w14:textId="77777777" w:rsidR="00CB7F90" w:rsidRPr="008F389E" w:rsidRDefault="00CB7F90" w:rsidP="00CB7F90">
      <w:pPr>
        <w:pStyle w:val="Body"/>
        <w:spacing w:after="60"/>
        <w:rPr>
          <w:rFonts w:ascii="Georgia" w:hAnsi="Georgia" w:cs="Courier New"/>
          <w:sz w:val="24"/>
          <w:szCs w:val="24"/>
        </w:rPr>
      </w:pPr>
    </w:p>
    <w:sectPr w:rsidR="00CB7F90" w:rsidRPr="008F389E" w:rsidSect="008F389E">
      <w:pgSz w:w="12240" w:h="15840"/>
      <w:pgMar w:top="549" w:right="630" w:bottom="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3A094" w14:textId="77777777" w:rsidR="006650B0" w:rsidRDefault="006650B0">
      <w:r>
        <w:separator/>
      </w:r>
    </w:p>
  </w:endnote>
  <w:endnote w:type="continuationSeparator" w:id="0">
    <w:p w14:paraId="1C5E8BEF" w14:textId="77777777" w:rsidR="006650B0" w:rsidRDefault="0066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dot">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8337" w14:textId="77777777" w:rsidR="006650B0" w:rsidRDefault="006650B0">
      <w:r>
        <w:separator/>
      </w:r>
    </w:p>
  </w:footnote>
  <w:footnote w:type="continuationSeparator" w:id="0">
    <w:p w14:paraId="1B4961D9" w14:textId="77777777" w:rsidR="006650B0" w:rsidRDefault="00665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6A3"/>
    <w:multiLevelType w:val="hybridMultilevel"/>
    <w:tmpl w:val="DB9A53F6"/>
    <w:lvl w:ilvl="0" w:tplc="96ACEDD0">
      <w:numFmt w:val="bullet"/>
      <w:lvlText w:val="-"/>
      <w:lvlJc w:val="left"/>
      <w:pPr>
        <w:ind w:left="540" w:hanging="360"/>
      </w:pPr>
      <w:rPr>
        <w:rFonts w:ascii="Georgia" w:eastAsia="ヒラギノ角ゴ Pro W3" w:hAnsi="Georgia"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15E0531"/>
    <w:multiLevelType w:val="hybridMultilevel"/>
    <w:tmpl w:val="D70E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2779"/>
    <w:multiLevelType w:val="multilevel"/>
    <w:tmpl w:val="109E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72F4F"/>
    <w:multiLevelType w:val="hybridMultilevel"/>
    <w:tmpl w:val="70B42640"/>
    <w:lvl w:ilvl="0" w:tplc="B6B84F5C">
      <w:start w:val="1"/>
      <w:numFmt w:val="bullet"/>
      <w:lvlText w:val=""/>
      <w:lvlJc w:val="left"/>
      <w:pPr>
        <w:ind w:left="720" w:hanging="360"/>
      </w:pPr>
      <w:rPr>
        <w:rFonts w:ascii="Symbol" w:hAnsi="Symbol" w:hint="default"/>
      </w:rPr>
    </w:lvl>
    <w:lvl w:ilvl="1" w:tplc="E22A20BE" w:tentative="1">
      <w:start w:val="1"/>
      <w:numFmt w:val="bullet"/>
      <w:lvlText w:val="o"/>
      <w:lvlJc w:val="left"/>
      <w:pPr>
        <w:ind w:left="1440" w:hanging="360"/>
      </w:pPr>
      <w:rPr>
        <w:rFonts w:ascii="Courier New" w:hAnsi="Courier New" w:cs="Courier New" w:hint="default"/>
      </w:rPr>
    </w:lvl>
    <w:lvl w:ilvl="2" w:tplc="881C3312" w:tentative="1">
      <w:start w:val="1"/>
      <w:numFmt w:val="bullet"/>
      <w:lvlText w:val=""/>
      <w:lvlJc w:val="left"/>
      <w:pPr>
        <w:ind w:left="2160" w:hanging="360"/>
      </w:pPr>
      <w:rPr>
        <w:rFonts w:ascii="Wingdings" w:hAnsi="Wingdings" w:hint="default"/>
      </w:rPr>
    </w:lvl>
    <w:lvl w:ilvl="3" w:tplc="BADAEEBC" w:tentative="1">
      <w:start w:val="1"/>
      <w:numFmt w:val="bullet"/>
      <w:lvlText w:val=""/>
      <w:lvlJc w:val="left"/>
      <w:pPr>
        <w:ind w:left="2880" w:hanging="360"/>
      </w:pPr>
      <w:rPr>
        <w:rFonts w:ascii="Symbol" w:hAnsi="Symbol" w:hint="default"/>
      </w:rPr>
    </w:lvl>
    <w:lvl w:ilvl="4" w:tplc="4608140A" w:tentative="1">
      <w:start w:val="1"/>
      <w:numFmt w:val="bullet"/>
      <w:lvlText w:val="o"/>
      <w:lvlJc w:val="left"/>
      <w:pPr>
        <w:ind w:left="3600" w:hanging="360"/>
      </w:pPr>
      <w:rPr>
        <w:rFonts w:ascii="Courier New" w:hAnsi="Courier New" w:cs="Courier New" w:hint="default"/>
      </w:rPr>
    </w:lvl>
    <w:lvl w:ilvl="5" w:tplc="3AC87478" w:tentative="1">
      <w:start w:val="1"/>
      <w:numFmt w:val="bullet"/>
      <w:lvlText w:val=""/>
      <w:lvlJc w:val="left"/>
      <w:pPr>
        <w:ind w:left="4320" w:hanging="360"/>
      </w:pPr>
      <w:rPr>
        <w:rFonts w:ascii="Wingdings" w:hAnsi="Wingdings" w:hint="default"/>
      </w:rPr>
    </w:lvl>
    <w:lvl w:ilvl="6" w:tplc="C3F8ABBC" w:tentative="1">
      <w:start w:val="1"/>
      <w:numFmt w:val="bullet"/>
      <w:lvlText w:val=""/>
      <w:lvlJc w:val="left"/>
      <w:pPr>
        <w:ind w:left="5040" w:hanging="360"/>
      </w:pPr>
      <w:rPr>
        <w:rFonts w:ascii="Symbol" w:hAnsi="Symbol" w:hint="default"/>
      </w:rPr>
    </w:lvl>
    <w:lvl w:ilvl="7" w:tplc="C9B0D984" w:tentative="1">
      <w:start w:val="1"/>
      <w:numFmt w:val="bullet"/>
      <w:lvlText w:val="o"/>
      <w:lvlJc w:val="left"/>
      <w:pPr>
        <w:ind w:left="5760" w:hanging="360"/>
      </w:pPr>
      <w:rPr>
        <w:rFonts w:ascii="Courier New" w:hAnsi="Courier New" w:cs="Courier New" w:hint="default"/>
      </w:rPr>
    </w:lvl>
    <w:lvl w:ilvl="8" w:tplc="554A8618" w:tentative="1">
      <w:start w:val="1"/>
      <w:numFmt w:val="bullet"/>
      <w:lvlText w:val=""/>
      <w:lvlJc w:val="left"/>
      <w:pPr>
        <w:ind w:left="6480" w:hanging="360"/>
      </w:pPr>
      <w:rPr>
        <w:rFonts w:ascii="Wingdings" w:hAnsi="Wingdings" w:hint="default"/>
      </w:rPr>
    </w:lvl>
  </w:abstractNum>
  <w:abstractNum w:abstractNumId="4" w15:restartNumberingAfterBreak="0">
    <w:nsid w:val="40496309"/>
    <w:multiLevelType w:val="hybridMultilevel"/>
    <w:tmpl w:val="7E5068D2"/>
    <w:lvl w:ilvl="0" w:tplc="DE5E3B2C">
      <w:numFmt w:val="bullet"/>
      <w:lvlText w:val="-"/>
      <w:lvlJc w:val="left"/>
      <w:pPr>
        <w:ind w:left="420" w:hanging="360"/>
      </w:pPr>
      <w:rPr>
        <w:rFonts w:ascii="Georgia" w:eastAsia="ヒラギノ角ゴ Pro W3" w:hAnsi="Georgia"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6025923"/>
    <w:multiLevelType w:val="multilevel"/>
    <w:tmpl w:val="A084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tentative="1">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00"/>
  <w:displayHorizontalDrawingGridEvery w:val="2"/>
  <w:noPunctuationKerning/>
  <w:characterSpacingControl w:val="doNotCompress"/>
  <w:saveInvalidXml/>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61"/>
    <w:rsid w:val="000245AD"/>
    <w:rsid w:val="00041CFE"/>
    <w:rsid w:val="000F2971"/>
    <w:rsid w:val="000F493E"/>
    <w:rsid w:val="001214F9"/>
    <w:rsid w:val="0014163F"/>
    <w:rsid w:val="00146D1D"/>
    <w:rsid w:val="00173F52"/>
    <w:rsid w:val="00183D22"/>
    <w:rsid w:val="001D2D8D"/>
    <w:rsid w:val="001E0810"/>
    <w:rsid w:val="0022701F"/>
    <w:rsid w:val="00250761"/>
    <w:rsid w:val="00283F9F"/>
    <w:rsid w:val="002D38E0"/>
    <w:rsid w:val="00310D29"/>
    <w:rsid w:val="003218D1"/>
    <w:rsid w:val="003B053A"/>
    <w:rsid w:val="003D712B"/>
    <w:rsid w:val="003E463F"/>
    <w:rsid w:val="00535093"/>
    <w:rsid w:val="005F6F79"/>
    <w:rsid w:val="00651B2F"/>
    <w:rsid w:val="006650B0"/>
    <w:rsid w:val="006668CD"/>
    <w:rsid w:val="0070108C"/>
    <w:rsid w:val="00732F20"/>
    <w:rsid w:val="00735C82"/>
    <w:rsid w:val="00761953"/>
    <w:rsid w:val="0079398E"/>
    <w:rsid w:val="0080391A"/>
    <w:rsid w:val="008F389E"/>
    <w:rsid w:val="008F5B0B"/>
    <w:rsid w:val="009305E8"/>
    <w:rsid w:val="00972078"/>
    <w:rsid w:val="00AE68BB"/>
    <w:rsid w:val="00B5695C"/>
    <w:rsid w:val="00B72EE6"/>
    <w:rsid w:val="00BE0A94"/>
    <w:rsid w:val="00C57051"/>
    <w:rsid w:val="00C94796"/>
    <w:rsid w:val="00CA255A"/>
    <w:rsid w:val="00CB7F90"/>
    <w:rsid w:val="00E46C08"/>
    <w:rsid w:val="00EA1769"/>
    <w:rsid w:val="00F43A3F"/>
    <w:rsid w:val="00F92D2B"/>
    <w:rsid w:val="00FC322A"/>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753B9"/>
  <w15:docId w15:val="{778F9236-A37D-4118-BCE7-E7C16FEB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semiHidden="1" w:unhideWhenUsed="1"/>
    <w:lsdException w:name="heading 1" w:uiPriority="0"/>
    <w:lsdException w:name="heading 2" w:semiHidden="1" w:uiPriority="0"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7796"/>
    <w:rPr>
      <w:lang w:eastAsia="zh-CN"/>
    </w:rPr>
  </w:style>
  <w:style w:type="paragraph" w:styleId="Heading1">
    <w:name w:val="heading 1"/>
    <w:link w:val="Heading1Char"/>
    <w:rsid w:val="002B6C71"/>
    <w:pPr>
      <w:keepNext/>
      <w:suppressAutoHyphens/>
      <w:spacing w:before="180"/>
      <w:outlineLvl w:val="0"/>
    </w:pPr>
    <w:rPr>
      <w:rFonts w:ascii="Didot" w:eastAsia="ヒラギノ角ゴ Pro W3" w:hAnsi="Didot"/>
      <w:b/>
      <w:caps/>
      <w:color w:val="000000"/>
      <w:spacing w:val="44"/>
      <w:sz w:val="22"/>
    </w:rPr>
  </w:style>
  <w:style w:type="paragraph" w:styleId="Heading2">
    <w:name w:val="heading 2"/>
    <w:basedOn w:val="Normal"/>
    <w:next w:val="Normal"/>
    <w:link w:val="Heading2Char"/>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e">
    <w:name w:val="Name"/>
    <w:rsid w:val="002B6C71"/>
    <w:pPr>
      <w:jc w:val="right"/>
    </w:pPr>
    <w:rPr>
      <w:rFonts w:ascii="Didot" w:eastAsia="ヒラギノ角ゴ Pro W3" w:hAnsi="Didot"/>
      <w:color w:val="000000"/>
      <w:sz w:val="36"/>
    </w:rPr>
  </w:style>
  <w:style w:type="paragraph" w:customStyle="1" w:styleId="SenderInfo">
    <w:name w:val="Sender Info"/>
    <w:rsid w:val="002B6C71"/>
    <w:pPr>
      <w:jc w:val="right"/>
    </w:pPr>
    <w:rPr>
      <w:rFonts w:ascii="Didot" w:eastAsia="ヒラギノ角ゴ Pro W3" w:hAnsi="Didot"/>
      <w:color w:val="000000"/>
      <w:sz w:val="18"/>
    </w:rPr>
  </w:style>
  <w:style w:type="character" w:customStyle="1" w:styleId="Heading1Char">
    <w:name w:val="Heading 1 Char"/>
    <w:basedOn w:val="DefaultParagraphFont"/>
    <w:link w:val="Heading1"/>
    <w:rsid w:val="002B6C71"/>
    <w:rPr>
      <w:rFonts w:ascii="Didot" w:eastAsia="ヒラギノ角ゴ Pro W3" w:hAnsi="Didot"/>
      <w:b/>
      <w:caps/>
      <w:color w:val="000000"/>
      <w:spacing w:val="44"/>
      <w:sz w:val="22"/>
      <w:lang w:val="en-US" w:eastAsia="en-US" w:bidi="ar-SA"/>
    </w:rPr>
  </w:style>
  <w:style w:type="paragraph" w:customStyle="1" w:styleId="Body">
    <w:name w:val="Body"/>
    <w:rsid w:val="002B6C71"/>
    <w:pPr>
      <w:suppressAutoHyphens/>
      <w:spacing w:after="180"/>
    </w:pPr>
    <w:rPr>
      <w:rFonts w:ascii="Didot" w:eastAsia="ヒラギノ角ゴ Pro W3" w:hAnsi="Didot"/>
      <w:color w:val="000000"/>
      <w:sz w:val="18"/>
    </w:rPr>
  </w:style>
  <w:style w:type="paragraph" w:styleId="DocumentMap">
    <w:name w:val="Document Map"/>
    <w:basedOn w:val="Normal"/>
    <w:link w:val="DocumentMapChar"/>
    <w:rsid w:val="00F34D1C"/>
    <w:rPr>
      <w:rFonts w:ascii="Tahoma" w:hAnsi="Tahoma" w:cs="Tahoma"/>
      <w:sz w:val="16"/>
      <w:szCs w:val="16"/>
    </w:rPr>
  </w:style>
  <w:style w:type="character" w:customStyle="1" w:styleId="DocumentMapChar">
    <w:name w:val="Document Map Char"/>
    <w:basedOn w:val="DefaultParagraphFont"/>
    <w:link w:val="DocumentMap"/>
    <w:rsid w:val="00F34D1C"/>
    <w:rPr>
      <w:rFonts w:ascii="Tahoma" w:hAnsi="Tahoma" w:cs="Tahoma"/>
      <w:sz w:val="16"/>
      <w:szCs w:val="16"/>
    </w:rPr>
  </w:style>
  <w:style w:type="character" w:styleId="Hyperlink">
    <w:name w:val="Hyperlink"/>
    <w:basedOn w:val="DefaultParagraphFont"/>
    <w:uiPriority w:val="99"/>
    <w:semiHidden/>
    <w:unhideWhenUsed/>
    <w:rsid w:val="003B053A"/>
    <w:rPr>
      <w:color w:val="0000FF"/>
      <w:u w:val="single"/>
    </w:rPr>
  </w:style>
  <w:style w:type="paragraph" w:styleId="NormalWeb">
    <w:name w:val="Normal (Web)"/>
    <w:basedOn w:val="Normal"/>
    <w:uiPriority w:val="99"/>
    <w:semiHidden/>
    <w:unhideWhenUsed/>
    <w:rsid w:val="003B053A"/>
    <w:pPr>
      <w:spacing w:before="100" w:beforeAutospacing="1" w:after="100" w:afterAutospacing="1"/>
    </w:pPr>
    <w:rPr>
      <w:rFonts w:eastAsia="SimSun"/>
      <w:sz w:val="24"/>
      <w:szCs w:val="24"/>
      <w:lang w:eastAsia="zh-TW"/>
    </w:rPr>
  </w:style>
  <w:style w:type="paragraph" w:styleId="ListParagraph">
    <w:name w:val="List Paragraph"/>
    <w:basedOn w:val="Normal"/>
    <w:uiPriority w:val="99"/>
    <w:rsid w:val="0065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899263">
      <w:bodyDiv w:val="1"/>
      <w:marLeft w:val="0"/>
      <w:marRight w:val="0"/>
      <w:marTop w:val="0"/>
      <w:marBottom w:val="0"/>
      <w:divBdr>
        <w:top w:val="none" w:sz="0" w:space="0" w:color="auto"/>
        <w:left w:val="none" w:sz="0" w:space="0" w:color="auto"/>
        <w:bottom w:val="none" w:sz="0" w:space="0" w:color="auto"/>
        <w:right w:val="none" w:sz="0" w:space="0" w:color="auto"/>
      </w:divBdr>
    </w:div>
    <w:div w:id="1603149569">
      <w:bodyDiv w:val="1"/>
      <w:marLeft w:val="0"/>
      <w:marRight w:val="0"/>
      <w:marTop w:val="0"/>
      <w:marBottom w:val="0"/>
      <w:divBdr>
        <w:top w:val="none" w:sz="0" w:space="0" w:color="auto"/>
        <w:left w:val="none" w:sz="0" w:space="0" w:color="auto"/>
        <w:bottom w:val="none" w:sz="0" w:space="0" w:color="auto"/>
        <w:right w:val="none" w:sz="0" w:space="0" w:color="auto"/>
      </w:divBdr>
    </w:div>
    <w:div w:id="1635990063">
      <w:bodyDiv w:val="1"/>
      <w:marLeft w:val="0"/>
      <w:marRight w:val="0"/>
      <w:marTop w:val="0"/>
      <w:marBottom w:val="0"/>
      <w:divBdr>
        <w:top w:val="none" w:sz="0" w:space="0" w:color="auto"/>
        <w:left w:val="none" w:sz="0" w:space="0" w:color="auto"/>
        <w:bottom w:val="none" w:sz="0" w:space="0" w:color="auto"/>
        <w:right w:val="none" w:sz="0" w:space="0" w:color="auto"/>
      </w:divBdr>
      <w:divsChild>
        <w:div w:id="1696151677">
          <w:marLeft w:val="0"/>
          <w:marRight w:val="0"/>
          <w:marTop w:val="0"/>
          <w:marBottom w:val="0"/>
          <w:divBdr>
            <w:top w:val="single" w:sz="6" w:space="0" w:color="EBEBEB"/>
            <w:left w:val="none" w:sz="0" w:space="0" w:color="auto"/>
            <w:bottom w:val="none" w:sz="0" w:space="0" w:color="auto"/>
            <w:right w:val="none" w:sz="0" w:space="0" w:color="auto"/>
          </w:divBdr>
          <w:divsChild>
            <w:div w:id="1372269163">
              <w:marLeft w:val="0"/>
              <w:marRight w:val="0"/>
              <w:marTop w:val="0"/>
              <w:marBottom w:val="0"/>
              <w:divBdr>
                <w:top w:val="none" w:sz="0" w:space="0" w:color="auto"/>
                <w:left w:val="none" w:sz="0" w:space="0" w:color="auto"/>
                <w:bottom w:val="none" w:sz="0" w:space="0" w:color="auto"/>
                <w:right w:val="none" w:sz="0" w:space="0" w:color="auto"/>
              </w:divBdr>
              <w:divsChild>
                <w:div w:id="2057315576">
                  <w:marLeft w:val="0"/>
                  <w:marRight w:val="0"/>
                  <w:marTop w:val="0"/>
                  <w:marBottom w:val="0"/>
                  <w:divBdr>
                    <w:top w:val="none" w:sz="0" w:space="0" w:color="auto"/>
                    <w:left w:val="none" w:sz="0" w:space="0" w:color="auto"/>
                    <w:bottom w:val="none" w:sz="0" w:space="0" w:color="auto"/>
                    <w:right w:val="none" w:sz="0" w:space="0" w:color="auto"/>
                  </w:divBdr>
                  <w:divsChild>
                    <w:div w:id="273632144">
                      <w:marLeft w:val="0"/>
                      <w:marRight w:val="0"/>
                      <w:marTop w:val="0"/>
                      <w:marBottom w:val="0"/>
                      <w:divBdr>
                        <w:top w:val="none" w:sz="0" w:space="0" w:color="auto"/>
                        <w:left w:val="none" w:sz="0" w:space="0" w:color="auto"/>
                        <w:bottom w:val="none" w:sz="0" w:space="0" w:color="auto"/>
                        <w:right w:val="none" w:sz="0" w:space="0" w:color="auto"/>
                      </w:divBdr>
                      <w:divsChild>
                        <w:div w:id="5003937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Tony Sartori</cp:lastModifiedBy>
  <cp:revision>2</cp:revision>
  <cp:lastPrinted>2018-05-04T02:39:00Z</cp:lastPrinted>
  <dcterms:created xsi:type="dcterms:W3CDTF">2021-09-13T23:43:00Z</dcterms:created>
  <dcterms:modified xsi:type="dcterms:W3CDTF">2021-09-13T23:43:00Z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