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B13B2" w14:textId="31832D7A" w:rsidR="00A45A0E" w:rsidRDefault="00E33D90" w:rsidP="00A33369">
      <w:pPr>
        <w:spacing w:line="276" w:lineRule="auto"/>
        <w:rPr>
          <w:sz w:val="21"/>
          <w:szCs w:val="21"/>
        </w:rPr>
      </w:pPr>
      <w:r w:rsidRPr="00000A5A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6FDAFF" wp14:editId="35BFF255">
                <wp:simplePos x="0" y="0"/>
                <wp:positionH relativeFrom="column">
                  <wp:posOffset>762001</wp:posOffset>
                </wp:positionH>
                <wp:positionV relativeFrom="paragraph">
                  <wp:posOffset>43181</wp:posOffset>
                </wp:positionV>
                <wp:extent cx="6076950" cy="45719"/>
                <wp:effectExtent l="57150" t="19050" r="57150" b="692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4A06E6B" id="Rectangle 8" o:spid="_x0000_s1026" style="position:absolute;margin-left:60pt;margin-top:3.4pt;width:478.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184C31">
        <w:rPr>
          <w:b/>
          <w:sz w:val="21"/>
          <w:szCs w:val="21"/>
        </w:rPr>
        <w:t>SUMMARY</w:t>
      </w:r>
      <w:r w:rsidR="00B20651" w:rsidRPr="00000A5A">
        <w:rPr>
          <w:b/>
          <w:sz w:val="21"/>
          <w:szCs w:val="21"/>
        </w:rPr>
        <w:br/>
      </w:r>
      <w:r w:rsidR="00A45A0E" w:rsidRPr="00E96EF8">
        <w:rPr>
          <w:color w:val="000000" w:themeColor="text1"/>
          <w:sz w:val="21"/>
          <w:szCs w:val="21"/>
        </w:rPr>
        <w:t xml:space="preserve">  </w:t>
      </w:r>
      <w:r w:rsidR="00E21ACF">
        <w:rPr>
          <w:color w:val="000000" w:themeColor="text1"/>
          <w:sz w:val="21"/>
          <w:szCs w:val="21"/>
        </w:rPr>
        <w:t xml:space="preserve">Compassionate Registered Nurse with 2+ </w:t>
      </w:r>
      <w:proofErr w:type="spellStart"/>
      <w:r w:rsidR="00E21ACF">
        <w:rPr>
          <w:color w:val="000000" w:themeColor="text1"/>
          <w:sz w:val="21"/>
          <w:szCs w:val="21"/>
        </w:rPr>
        <w:t>years experience</w:t>
      </w:r>
      <w:proofErr w:type="spellEnd"/>
      <w:r w:rsidR="00E21ACF">
        <w:rPr>
          <w:color w:val="000000" w:themeColor="text1"/>
          <w:sz w:val="21"/>
          <w:szCs w:val="21"/>
        </w:rPr>
        <w:t xml:space="preserve"> in a high acuity ER developing trusting relationships with patient’s through empathetic communication and respectful</w:t>
      </w:r>
      <w:r w:rsidR="00895CC4">
        <w:rPr>
          <w:color w:val="000000" w:themeColor="text1"/>
          <w:sz w:val="21"/>
          <w:szCs w:val="21"/>
        </w:rPr>
        <w:t xml:space="preserve"> </w:t>
      </w:r>
      <w:proofErr w:type="spellStart"/>
      <w:r w:rsidR="00E21ACF">
        <w:rPr>
          <w:color w:val="000000" w:themeColor="text1"/>
          <w:sz w:val="21"/>
          <w:szCs w:val="21"/>
        </w:rPr>
        <w:t>attitiude</w:t>
      </w:r>
      <w:proofErr w:type="spellEnd"/>
      <w:r w:rsidR="00E21ACF">
        <w:rPr>
          <w:color w:val="000000" w:themeColor="text1"/>
          <w:sz w:val="21"/>
          <w:szCs w:val="21"/>
        </w:rPr>
        <w:t xml:space="preserve">. </w:t>
      </w:r>
      <w:r w:rsidR="00895CC4">
        <w:rPr>
          <w:color w:val="000000" w:themeColor="text1"/>
          <w:sz w:val="21"/>
          <w:szCs w:val="21"/>
        </w:rPr>
        <w:t xml:space="preserve">Excellent communication skills with </w:t>
      </w:r>
      <w:proofErr w:type="spellStart"/>
      <w:r w:rsidR="00895CC4">
        <w:rPr>
          <w:color w:val="000000" w:themeColor="text1"/>
          <w:sz w:val="21"/>
          <w:szCs w:val="21"/>
        </w:rPr>
        <w:t>patient’s</w:t>
      </w:r>
      <w:proofErr w:type="spellEnd"/>
      <w:r w:rsidR="00895CC4">
        <w:rPr>
          <w:color w:val="000000" w:themeColor="text1"/>
          <w:sz w:val="21"/>
          <w:szCs w:val="21"/>
        </w:rPr>
        <w:t xml:space="preserve"> of all ages and ethnic backgrounds while providing high quality treatment, and care. </w:t>
      </w:r>
      <w:proofErr w:type="gramStart"/>
      <w:r w:rsidR="00EA62D1">
        <w:rPr>
          <w:color w:val="000000" w:themeColor="text1"/>
          <w:sz w:val="21"/>
          <w:szCs w:val="21"/>
        </w:rPr>
        <w:t>Excellent work ethic</w:t>
      </w:r>
      <w:r w:rsidR="00895CC4">
        <w:rPr>
          <w:color w:val="000000" w:themeColor="text1"/>
          <w:sz w:val="21"/>
          <w:szCs w:val="21"/>
        </w:rPr>
        <w:t xml:space="preserve"> with the ability to remain calm during a crisis.</w:t>
      </w:r>
      <w:proofErr w:type="gramEnd"/>
      <w:r w:rsidR="00895CC4">
        <w:rPr>
          <w:color w:val="000000" w:themeColor="text1"/>
          <w:sz w:val="21"/>
          <w:szCs w:val="21"/>
        </w:rPr>
        <w:t xml:space="preserve"> </w:t>
      </w:r>
    </w:p>
    <w:p w14:paraId="2B5C2BA9" w14:textId="77777777" w:rsidR="00757082" w:rsidRPr="00000A5A" w:rsidRDefault="00757082" w:rsidP="00A33369">
      <w:pPr>
        <w:spacing w:line="276" w:lineRule="auto"/>
        <w:rPr>
          <w:b/>
          <w:sz w:val="21"/>
          <w:szCs w:val="21"/>
        </w:rPr>
      </w:pPr>
    </w:p>
    <w:p w14:paraId="30497DB7" w14:textId="2762B1B7" w:rsidR="00A33369" w:rsidRPr="00000A5A" w:rsidRDefault="006A0C51" w:rsidP="00EC0DCE">
      <w:pPr>
        <w:rPr>
          <w:sz w:val="21"/>
          <w:szCs w:val="21"/>
        </w:rPr>
      </w:pPr>
      <w:r w:rsidRPr="00000A5A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D88E61" wp14:editId="48182E96">
                <wp:simplePos x="0" y="0"/>
                <wp:positionH relativeFrom="column">
                  <wp:posOffset>904875</wp:posOffset>
                </wp:positionH>
                <wp:positionV relativeFrom="paragraph">
                  <wp:posOffset>37465</wp:posOffset>
                </wp:positionV>
                <wp:extent cx="5934075" cy="45719"/>
                <wp:effectExtent l="57150" t="19050" r="66675" b="692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1EB75EF" id="Rectangle 12" o:spid="_x0000_s1026" style="position:absolute;margin-left:71.25pt;margin-top:2.95pt;width:467.25pt;height: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A33369" w:rsidRPr="00000A5A">
        <w:rPr>
          <w:b/>
          <w:sz w:val="21"/>
          <w:szCs w:val="21"/>
        </w:rPr>
        <w:t>EDUCATION</w:t>
      </w:r>
    </w:p>
    <w:p w14:paraId="61D5860E" w14:textId="2D61DF20" w:rsidR="00A33369" w:rsidRPr="00E33D90" w:rsidRDefault="004638C6" w:rsidP="00E33D90">
      <w:pPr>
        <w:pStyle w:val="Heading5"/>
        <w:ind w:left="0"/>
      </w:pPr>
      <w:r w:rsidRPr="00BF4634">
        <w:rPr>
          <w:sz w:val="22"/>
          <w:szCs w:val="22"/>
        </w:rPr>
        <w:t xml:space="preserve">Chamberlain University, Tinley Park, </w:t>
      </w:r>
      <w:r w:rsidR="001A6804" w:rsidRPr="00BF4634">
        <w:rPr>
          <w:sz w:val="22"/>
          <w:szCs w:val="22"/>
        </w:rPr>
        <w:t>IL</w:t>
      </w:r>
      <w:r w:rsidR="00E33D90">
        <w:t xml:space="preserve"> | </w:t>
      </w:r>
      <w:r w:rsidR="00A33369" w:rsidRPr="00000A5A">
        <w:rPr>
          <w:b/>
          <w:sz w:val="21"/>
          <w:szCs w:val="21"/>
        </w:rPr>
        <w:t xml:space="preserve">Bachelor of Science in Nursing     </w:t>
      </w:r>
      <w:r w:rsidR="00E33D90">
        <w:rPr>
          <w:b/>
          <w:sz w:val="21"/>
          <w:szCs w:val="21"/>
        </w:rPr>
        <w:t xml:space="preserve">     </w:t>
      </w:r>
      <w:r>
        <w:rPr>
          <w:b/>
          <w:sz w:val="21"/>
          <w:szCs w:val="21"/>
        </w:rPr>
        <w:t xml:space="preserve">                              </w:t>
      </w:r>
      <w:r w:rsidR="00145C81">
        <w:rPr>
          <w:b/>
          <w:sz w:val="21"/>
          <w:szCs w:val="21"/>
        </w:rPr>
        <w:t xml:space="preserve"> </w:t>
      </w:r>
      <w:r w:rsidR="00541F6F">
        <w:rPr>
          <w:b/>
          <w:sz w:val="21"/>
          <w:szCs w:val="21"/>
        </w:rPr>
        <w:t xml:space="preserve">   </w:t>
      </w:r>
      <w:r w:rsidR="00BF4634">
        <w:rPr>
          <w:b/>
          <w:sz w:val="21"/>
          <w:szCs w:val="21"/>
        </w:rPr>
        <w:t xml:space="preserve">   </w:t>
      </w:r>
      <w:r w:rsidR="00541F6F">
        <w:rPr>
          <w:b/>
          <w:sz w:val="21"/>
          <w:szCs w:val="21"/>
        </w:rPr>
        <w:t xml:space="preserve"> </w:t>
      </w:r>
      <w:r w:rsidR="00BF4634" w:rsidRPr="00541F6F">
        <w:rPr>
          <w:b/>
          <w:sz w:val="22"/>
          <w:szCs w:val="22"/>
        </w:rPr>
        <w:t>Gr</w:t>
      </w:r>
      <w:r w:rsidRPr="00541F6F">
        <w:rPr>
          <w:b/>
          <w:sz w:val="22"/>
          <w:szCs w:val="22"/>
        </w:rPr>
        <w:t>aduated 4/2019</w:t>
      </w:r>
    </w:p>
    <w:p w14:paraId="50827F87" w14:textId="0D4988A3" w:rsidR="00C811A3" w:rsidRPr="00690722" w:rsidRDefault="00951B97" w:rsidP="00E33D90">
      <w:pPr>
        <w:tabs>
          <w:tab w:val="left" w:pos="2250"/>
        </w:tabs>
        <w:rPr>
          <w:sz w:val="21"/>
          <w:szCs w:val="21"/>
        </w:rPr>
      </w:pPr>
      <w:r w:rsidRPr="00BF4634">
        <w:rPr>
          <w:sz w:val="22"/>
          <w:szCs w:val="22"/>
        </w:rPr>
        <w:t>Rasmussen College, Tinley Park, IL</w:t>
      </w:r>
      <w:r w:rsidR="00E33D90">
        <w:rPr>
          <w:sz w:val="21"/>
          <w:szCs w:val="21"/>
        </w:rPr>
        <w:t xml:space="preserve"> | </w:t>
      </w:r>
      <w:r w:rsidR="001A6804" w:rsidRPr="00000A5A">
        <w:rPr>
          <w:b/>
          <w:sz w:val="21"/>
          <w:szCs w:val="21"/>
        </w:rPr>
        <w:t>Associa</w:t>
      </w:r>
      <w:r>
        <w:rPr>
          <w:b/>
          <w:sz w:val="21"/>
          <w:szCs w:val="21"/>
        </w:rPr>
        <w:t xml:space="preserve">te of Applied Science </w:t>
      </w:r>
      <w:r w:rsidR="004767A7">
        <w:rPr>
          <w:b/>
          <w:sz w:val="21"/>
          <w:szCs w:val="21"/>
        </w:rPr>
        <w:t>with Honors</w:t>
      </w:r>
      <w:r w:rsidR="002207D7" w:rsidRPr="00000A5A">
        <w:rPr>
          <w:sz w:val="21"/>
          <w:szCs w:val="21"/>
        </w:rPr>
        <w:t xml:space="preserve">              </w:t>
      </w:r>
      <w:r w:rsidR="001D4D96" w:rsidRPr="00000A5A">
        <w:rPr>
          <w:sz w:val="21"/>
          <w:szCs w:val="21"/>
        </w:rPr>
        <w:t xml:space="preserve">              </w:t>
      </w:r>
      <w:r w:rsidR="00BF4634">
        <w:rPr>
          <w:sz w:val="21"/>
          <w:szCs w:val="21"/>
        </w:rPr>
        <w:t xml:space="preserve">        </w:t>
      </w:r>
      <w:r w:rsidR="00541F6F">
        <w:rPr>
          <w:sz w:val="21"/>
          <w:szCs w:val="21"/>
        </w:rPr>
        <w:t xml:space="preserve"> </w:t>
      </w:r>
      <w:r w:rsidR="004767A7">
        <w:rPr>
          <w:sz w:val="21"/>
          <w:szCs w:val="21"/>
        </w:rPr>
        <w:t xml:space="preserve"> </w:t>
      </w:r>
      <w:r w:rsidRPr="00541F6F">
        <w:rPr>
          <w:b/>
          <w:sz w:val="22"/>
          <w:szCs w:val="22"/>
        </w:rPr>
        <w:t>Graduated 9/2015</w:t>
      </w:r>
      <w:r w:rsidR="004179F7" w:rsidRPr="00000A5A">
        <w:rPr>
          <w:b/>
          <w:noProof/>
          <w:sz w:val="21"/>
          <w:szCs w:val="21"/>
        </w:rPr>
        <w:br/>
      </w:r>
    </w:p>
    <w:p w14:paraId="27AA110F" w14:textId="3AAFD6B1" w:rsidR="00810AF3" w:rsidRPr="00000A5A" w:rsidRDefault="00B838B8" w:rsidP="00EF14BC">
      <w:pPr>
        <w:pStyle w:val="Heading2"/>
        <w:rPr>
          <w:b/>
          <w:sz w:val="21"/>
          <w:szCs w:val="21"/>
        </w:rPr>
      </w:pPr>
      <w:r w:rsidRPr="00000A5A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468FA" wp14:editId="177BE375">
                <wp:simplePos x="0" y="0"/>
                <wp:positionH relativeFrom="column">
                  <wp:posOffset>2705100</wp:posOffset>
                </wp:positionH>
                <wp:positionV relativeFrom="paragraph">
                  <wp:posOffset>40641</wp:posOffset>
                </wp:positionV>
                <wp:extent cx="4133850" cy="45719"/>
                <wp:effectExtent l="57150" t="19050" r="57150" b="692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0450810" id="Rectangle 13" o:spid="_x0000_s1026" style="position:absolute;margin-left:213pt;margin-top:3.2pt;width:325.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810AF3" w:rsidRPr="00000A5A">
        <w:rPr>
          <w:b/>
          <w:sz w:val="21"/>
          <w:szCs w:val="21"/>
        </w:rPr>
        <w:t>LICENSURE</w:t>
      </w:r>
      <w:r w:rsidR="00241684" w:rsidRPr="00000A5A">
        <w:rPr>
          <w:b/>
          <w:sz w:val="21"/>
          <w:szCs w:val="21"/>
        </w:rPr>
        <w:t>S</w:t>
      </w:r>
      <w:r w:rsidR="00683398">
        <w:rPr>
          <w:b/>
          <w:sz w:val="21"/>
          <w:szCs w:val="21"/>
        </w:rPr>
        <w:t xml:space="preserve">, </w:t>
      </w:r>
      <w:r w:rsidR="00810AF3" w:rsidRPr="00000A5A">
        <w:rPr>
          <w:b/>
          <w:sz w:val="21"/>
          <w:szCs w:val="21"/>
        </w:rPr>
        <w:t>CERTIFICATION</w:t>
      </w:r>
      <w:r w:rsidR="00241684" w:rsidRPr="00000A5A">
        <w:rPr>
          <w:b/>
          <w:sz w:val="21"/>
          <w:szCs w:val="21"/>
        </w:rPr>
        <w:t>S</w:t>
      </w:r>
      <w:r w:rsidR="00683398">
        <w:rPr>
          <w:b/>
          <w:sz w:val="21"/>
          <w:szCs w:val="21"/>
        </w:rPr>
        <w:t>, SKILLS</w:t>
      </w:r>
    </w:p>
    <w:p w14:paraId="746DD685" w14:textId="0358CB12" w:rsidR="008A5AE1" w:rsidRDefault="008A5AE1" w:rsidP="00E33D90">
      <w:pPr>
        <w:tabs>
          <w:tab w:val="left" w:pos="7560"/>
        </w:tabs>
        <w:rPr>
          <w:color w:val="000000" w:themeColor="text1"/>
        </w:rPr>
      </w:pPr>
      <w:r>
        <w:rPr>
          <w:color w:val="000000" w:themeColor="text1"/>
        </w:rPr>
        <w:t>ACLS/PALS</w:t>
      </w:r>
    </w:p>
    <w:p w14:paraId="34CBA3D4" w14:textId="007316DC" w:rsidR="008A5AE1" w:rsidRDefault="008A5AE1" w:rsidP="00E33D90">
      <w:pPr>
        <w:tabs>
          <w:tab w:val="left" w:pos="7560"/>
        </w:tabs>
        <w:rPr>
          <w:color w:val="000000" w:themeColor="text1"/>
        </w:rPr>
      </w:pPr>
      <w:r>
        <w:rPr>
          <w:color w:val="000000" w:themeColor="text1"/>
        </w:rPr>
        <w:t>TNCC</w:t>
      </w:r>
    </w:p>
    <w:p w14:paraId="2C8C4A6C" w14:textId="69D392C2" w:rsidR="007E39E8" w:rsidRPr="007E39E8" w:rsidRDefault="00810AF3" w:rsidP="00E33D90">
      <w:pPr>
        <w:tabs>
          <w:tab w:val="left" w:pos="7560"/>
        </w:tabs>
        <w:rPr>
          <w:color w:val="000000" w:themeColor="text1"/>
          <w:sz w:val="21"/>
          <w:szCs w:val="21"/>
        </w:rPr>
      </w:pPr>
      <w:r w:rsidRPr="0034065C">
        <w:rPr>
          <w:color w:val="000000" w:themeColor="text1"/>
        </w:rPr>
        <w:t xml:space="preserve">CPR </w:t>
      </w:r>
      <w:r w:rsidR="00EE19FC" w:rsidRPr="0034065C">
        <w:rPr>
          <w:color w:val="000000" w:themeColor="text1"/>
        </w:rPr>
        <w:t>(</w:t>
      </w:r>
      <w:hyperlink r:id="rId9" w:history="1">
        <w:r w:rsidR="00EE19FC" w:rsidRPr="0034065C">
          <w:rPr>
            <w:rStyle w:val="Hyperlink"/>
            <w:color w:val="000000" w:themeColor="text1"/>
            <w:u w:val="none"/>
          </w:rPr>
          <w:t>Cardiopulmonary Resuscitation</w:t>
        </w:r>
      </w:hyperlink>
      <w:r w:rsidR="00EE19FC" w:rsidRPr="0034065C">
        <w:rPr>
          <w:color w:val="000000" w:themeColor="text1"/>
        </w:rPr>
        <w:t xml:space="preserve">) </w:t>
      </w:r>
      <w:r w:rsidR="00E54D81" w:rsidRPr="0034065C">
        <w:rPr>
          <w:color w:val="000000" w:themeColor="text1"/>
        </w:rPr>
        <w:t>Certification</w:t>
      </w:r>
      <w:r w:rsidR="00F171BE" w:rsidRPr="0034065C">
        <w:rPr>
          <w:color w:val="000000" w:themeColor="text1"/>
        </w:rPr>
        <w:t>; American Heart Association</w:t>
      </w:r>
      <w:r w:rsidR="00371737" w:rsidRPr="0034065C">
        <w:rPr>
          <w:color w:val="000000" w:themeColor="text1"/>
        </w:rPr>
        <w:tab/>
      </w:r>
      <w:r w:rsidR="00371737" w:rsidRPr="0034065C">
        <w:rPr>
          <w:color w:val="000000" w:themeColor="text1"/>
          <w:sz w:val="22"/>
          <w:szCs w:val="22"/>
        </w:rPr>
        <w:tab/>
      </w:r>
      <w:r w:rsidR="00371737" w:rsidRPr="00000A5A">
        <w:rPr>
          <w:color w:val="000000" w:themeColor="text1"/>
          <w:sz w:val="21"/>
          <w:szCs w:val="21"/>
        </w:rPr>
        <w:tab/>
      </w:r>
      <w:r w:rsidR="00371737" w:rsidRPr="00000A5A">
        <w:rPr>
          <w:color w:val="000000" w:themeColor="text1"/>
          <w:sz w:val="21"/>
          <w:szCs w:val="21"/>
        </w:rPr>
        <w:tab/>
      </w:r>
      <w:r w:rsidR="0034065C">
        <w:rPr>
          <w:b/>
          <w:color w:val="000000" w:themeColor="text1"/>
          <w:sz w:val="21"/>
          <w:szCs w:val="21"/>
        </w:rPr>
        <w:t xml:space="preserve">     </w:t>
      </w:r>
      <w:r w:rsidR="00EC7062" w:rsidRPr="0034065C">
        <w:rPr>
          <w:b/>
          <w:color w:val="000000" w:themeColor="text1"/>
          <w:sz w:val="21"/>
          <w:szCs w:val="21"/>
        </w:rPr>
        <w:t xml:space="preserve">  </w:t>
      </w:r>
      <w:r w:rsidR="00E40F69" w:rsidRPr="0034065C">
        <w:rPr>
          <w:b/>
          <w:color w:val="000000" w:themeColor="text1"/>
          <w:sz w:val="21"/>
          <w:szCs w:val="21"/>
        </w:rPr>
        <w:t xml:space="preserve"> </w:t>
      </w:r>
      <w:r w:rsidR="00E54D81" w:rsidRPr="00000A5A">
        <w:rPr>
          <w:color w:val="000000" w:themeColor="text1"/>
          <w:sz w:val="21"/>
          <w:szCs w:val="21"/>
        </w:rPr>
        <w:br/>
      </w:r>
      <w:r w:rsidR="002C70C2" w:rsidRPr="0034065C">
        <w:rPr>
          <w:color w:val="000000" w:themeColor="text1"/>
        </w:rPr>
        <w:t>CMA (Certified Medical Assistant) Certification: American Association of Medical Assistants</w:t>
      </w:r>
      <w:r w:rsidR="0095008C" w:rsidRPr="00000A5A">
        <w:rPr>
          <w:color w:val="000000" w:themeColor="text1"/>
          <w:sz w:val="21"/>
          <w:szCs w:val="21"/>
        </w:rPr>
        <w:tab/>
      </w:r>
      <w:r w:rsidR="0095008C" w:rsidRPr="00000A5A">
        <w:rPr>
          <w:color w:val="000000" w:themeColor="text1"/>
          <w:sz w:val="21"/>
          <w:szCs w:val="21"/>
        </w:rPr>
        <w:tab/>
      </w:r>
      <w:r w:rsidR="002C70C2">
        <w:rPr>
          <w:color w:val="000000" w:themeColor="text1"/>
          <w:sz w:val="21"/>
          <w:szCs w:val="21"/>
        </w:rPr>
        <w:t xml:space="preserve">         </w:t>
      </w:r>
      <w:r w:rsidR="00E40F69">
        <w:rPr>
          <w:color w:val="000000" w:themeColor="text1"/>
          <w:sz w:val="21"/>
          <w:szCs w:val="21"/>
        </w:rPr>
        <w:t xml:space="preserve"> </w:t>
      </w:r>
      <w:r w:rsidR="0034065C">
        <w:rPr>
          <w:color w:val="000000" w:themeColor="text1"/>
          <w:sz w:val="21"/>
          <w:szCs w:val="21"/>
        </w:rPr>
        <w:t xml:space="preserve">     </w:t>
      </w:r>
    </w:p>
    <w:p w14:paraId="275ADE88" w14:textId="321E3A71" w:rsidR="001E4871" w:rsidRPr="00000A5A" w:rsidRDefault="000D1664" w:rsidP="001E4871">
      <w:pPr>
        <w:tabs>
          <w:tab w:val="left" w:pos="540"/>
          <w:tab w:val="left" w:pos="810"/>
        </w:tabs>
        <w:rPr>
          <w:sz w:val="21"/>
          <w:szCs w:val="21"/>
        </w:rPr>
      </w:pPr>
      <w:r w:rsidRPr="0034065C">
        <w:t>Registered Nurse (RN) / National</w:t>
      </w:r>
      <w:r w:rsidR="00912443" w:rsidRPr="0034065C">
        <w:t xml:space="preserve"> Council Licensure </w:t>
      </w:r>
      <w:r w:rsidR="00E40F69" w:rsidRPr="0034065C">
        <w:t>Examination</w:t>
      </w:r>
      <w:r w:rsidR="00E40F69">
        <w:rPr>
          <w:sz w:val="21"/>
          <w:szCs w:val="21"/>
        </w:rPr>
        <w:t xml:space="preserve">                                                                      </w:t>
      </w:r>
      <w:r w:rsidR="0034065C">
        <w:rPr>
          <w:sz w:val="21"/>
          <w:szCs w:val="21"/>
        </w:rPr>
        <w:t xml:space="preserve"> </w:t>
      </w:r>
      <w:r w:rsidR="00E40F69">
        <w:rPr>
          <w:sz w:val="21"/>
          <w:szCs w:val="21"/>
        </w:rPr>
        <w:t xml:space="preserve"> </w:t>
      </w:r>
      <w:r w:rsidRPr="0034065C"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                                                                               </w:t>
      </w:r>
    </w:p>
    <w:p w14:paraId="1BFB9A18" w14:textId="7D745F02" w:rsidR="001E4871" w:rsidRPr="00000A5A" w:rsidRDefault="008A5AE1" w:rsidP="00570949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</w:t>
      </w:r>
    </w:p>
    <w:p w14:paraId="24C78FAE" w14:textId="27C37B08" w:rsidR="000275AF" w:rsidRPr="00000A5A" w:rsidRDefault="000275AF" w:rsidP="000275AF">
      <w:pPr>
        <w:spacing w:line="276" w:lineRule="auto"/>
        <w:rPr>
          <w:b/>
          <w:sz w:val="21"/>
          <w:szCs w:val="21"/>
        </w:rPr>
      </w:pPr>
      <w:r w:rsidRPr="00000A5A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7FEAA9" wp14:editId="3BCE4CDE">
                <wp:simplePos x="0" y="0"/>
                <wp:positionH relativeFrom="column">
                  <wp:posOffset>1895475</wp:posOffset>
                </wp:positionH>
                <wp:positionV relativeFrom="paragraph">
                  <wp:posOffset>27306</wp:posOffset>
                </wp:positionV>
                <wp:extent cx="4953000" cy="45719"/>
                <wp:effectExtent l="57150" t="19050" r="57150" b="692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AC2C152" id="Rectangle 14" o:spid="_x0000_s1026" style="position:absolute;margin-left:149.25pt;margin-top:2.15pt;width:390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E33D90">
        <w:rPr>
          <w:b/>
          <w:noProof/>
          <w:sz w:val="21"/>
          <w:szCs w:val="21"/>
        </w:rPr>
        <w:t>HEALTHCARE</w:t>
      </w:r>
      <w:r w:rsidRPr="00000A5A">
        <w:rPr>
          <w:b/>
          <w:sz w:val="21"/>
          <w:szCs w:val="21"/>
        </w:rPr>
        <w:t xml:space="preserve"> EXPERIENCE </w:t>
      </w:r>
    </w:p>
    <w:p w14:paraId="619C691A" w14:textId="08F1130D" w:rsidR="00CB7B3C" w:rsidRPr="00E33D90" w:rsidRDefault="004E13A0" w:rsidP="00690722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Certified Medical</w:t>
      </w:r>
      <w:r w:rsidR="00781AC4" w:rsidRPr="00E33D90">
        <w:rPr>
          <w:b/>
          <w:i/>
          <w:sz w:val="21"/>
          <w:szCs w:val="21"/>
        </w:rPr>
        <w:t xml:space="preserve"> Assistant</w:t>
      </w:r>
      <w:r w:rsidR="00B46BC2">
        <w:rPr>
          <w:b/>
          <w:i/>
          <w:sz w:val="21"/>
          <w:szCs w:val="21"/>
        </w:rPr>
        <w:t xml:space="preserve"> / Registered Nurse</w:t>
      </w:r>
    </w:p>
    <w:p w14:paraId="4878FD89" w14:textId="5542A306" w:rsidR="00CB7B3C" w:rsidRPr="00690722" w:rsidRDefault="004E13A0" w:rsidP="00690722">
      <w:r w:rsidRPr="00545D61">
        <w:rPr>
          <w:sz w:val="22"/>
          <w:szCs w:val="22"/>
        </w:rPr>
        <w:t xml:space="preserve">Primary Medical Group – Dr. </w:t>
      </w:r>
      <w:proofErr w:type="spellStart"/>
      <w:r w:rsidRPr="00545D61">
        <w:rPr>
          <w:sz w:val="22"/>
          <w:szCs w:val="22"/>
        </w:rPr>
        <w:t>Jawich</w:t>
      </w:r>
      <w:proofErr w:type="spellEnd"/>
      <w:r w:rsidRPr="00545D61">
        <w:rPr>
          <w:sz w:val="22"/>
          <w:szCs w:val="22"/>
        </w:rPr>
        <w:t xml:space="preserve"> &amp; Dr. </w:t>
      </w:r>
      <w:proofErr w:type="spellStart"/>
      <w:r w:rsidRPr="00545D61">
        <w:rPr>
          <w:sz w:val="22"/>
          <w:szCs w:val="22"/>
        </w:rPr>
        <w:t>Mulki</w:t>
      </w:r>
      <w:proofErr w:type="spellEnd"/>
      <w:r w:rsidRPr="00545D61">
        <w:rPr>
          <w:sz w:val="22"/>
          <w:szCs w:val="22"/>
        </w:rPr>
        <w:t xml:space="preserve"> – Internal Medicine – New Lenox, IL.</w:t>
      </w:r>
      <w:r>
        <w:rPr>
          <w:sz w:val="21"/>
          <w:szCs w:val="21"/>
        </w:rPr>
        <w:t xml:space="preserve"> </w:t>
      </w:r>
      <w:r w:rsidR="00CB7B3C" w:rsidRPr="00690722">
        <w:rPr>
          <w:sz w:val="21"/>
          <w:szCs w:val="21"/>
        </w:rPr>
        <w:tab/>
      </w:r>
      <w:r w:rsidR="00781AC4" w:rsidRPr="00690722">
        <w:rPr>
          <w:sz w:val="21"/>
          <w:szCs w:val="21"/>
        </w:rPr>
        <w:t xml:space="preserve"> </w:t>
      </w:r>
      <w:r w:rsidR="00545D61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</w:t>
      </w:r>
      <w:r w:rsidR="00AC1365">
        <w:rPr>
          <w:sz w:val="21"/>
          <w:szCs w:val="21"/>
        </w:rPr>
        <w:t xml:space="preserve"> </w:t>
      </w:r>
      <w:r w:rsidR="00AC1365" w:rsidRPr="00545D61">
        <w:rPr>
          <w:b/>
          <w:sz w:val="21"/>
          <w:szCs w:val="21"/>
        </w:rPr>
        <w:t xml:space="preserve">December 2014 </w:t>
      </w:r>
      <w:r w:rsidR="00EC1FBD">
        <w:rPr>
          <w:b/>
          <w:sz w:val="21"/>
          <w:szCs w:val="21"/>
        </w:rPr>
        <w:t>–</w:t>
      </w:r>
      <w:r w:rsidR="00AC1365" w:rsidRPr="00545D61">
        <w:rPr>
          <w:b/>
          <w:sz w:val="21"/>
          <w:szCs w:val="21"/>
        </w:rPr>
        <w:t xml:space="preserve"> </w:t>
      </w:r>
      <w:r w:rsidR="00EC1FBD">
        <w:rPr>
          <w:b/>
          <w:sz w:val="21"/>
          <w:szCs w:val="21"/>
        </w:rPr>
        <w:t>August 2019</w:t>
      </w:r>
      <w:r w:rsidR="00781AC4" w:rsidRPr="00690722">
        <w:rPr>
          <w:sz w:val="21"/>
          <w:szCs w:val="21"/>
        </w:rPr>
        <w:t xml:space="preserve">                      </w:t>
      </w:r>
      <w:r w:rsidR="007A2F9D" w:rsidRPr="00690722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690722">
        <w:rPr>
          <w:sz w:val="21"/>
          <w:szCs w:val="21"/>
        </w:rPr>
        <w:t xml:space="preserve"> </w:t>
      </w:r>
    </w:p>
    <w:p w14:paraId="198BFBBA" w14:textId="1CD64BD3" w:rsidR="00690722" w:rsidRPr="00690722" w:rsidRDefault="00466CE6" w:rsidP="006907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Calling patient with test results, addressing patient concerns, c</w:t>
      </w:r>
      <w:r w:rsidR="00FA6703">
        <w:rPr>
          <w:rFonts w:ascii="Times New Roman" w:hAnsi="Times New Roman"/>
          <w:sz w:val="21"/>
          <w:szCs w:val="21"/>
        </w:rPr>
        <w:t>harts directly in the electronic medical record</w:t>
      </w:r>
      <w:r w:rsidR="00690722" w:rsidRPr="00690722">
        <w:rPr>
          <w:rFonts w:ascii="Times New Roman" w:hAnsi="Times New Roman"/>
          <w:sz w:val="21"/>
          <w:szCs w:val="21"/>
        </w:rPr>
        <w:t>.</w:t>
      </w:r>
    </w:p>
    <w:p w14:paraId="2A44C0C6" w14:textId="3F1F3AFA" w:rsidR="00690722" w:rsidRPr="00690722" w:rsidRDefault="009761AA" w:rsidP="006907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Check in </w:t>
      </w:r>
      <w:r w:rsidR="00466CE6">
        <w:rPr>
          <w:rFonts w:ascii="Times New Roman" w:hAnsi="Times New Roman"/>
          <w:sz w:val="21"/>
          <w:szCs w:val="21"/>
        </w:rPr>
        <w:t>patients</w:t>
      </w:r>
      <w:r>
        <w:rPr>
          <w:rFonts w:ascii="Times New Roman" w:hAnsi="Times New Roman"/>
          <w:sz w:val="21"/>
          <w:szCs w:val="21"/>
        </w:rPr>
        <w:t xml:space="preserve"> </w:t>
      </w:r>
      <w:r w:rsidR="00FA6703">
        <w:rPr>
          <w:rFonts w:ascii="Times New Roman" w:hAnsi="Times New Roman"/>
          <w:sz w:val="21"/>
          <w:szCs w:val="21"/>
        </w:rPr>
        <w:t>upon arrival, verify insurance information</w:t>
      </w:r>
      <w:r w:rsidR="00583BD7">
        <w:rPr>
          <w:rFonts w:ascii="Times New Roman" w:hAnsi="Times New Roman"/>
          <w:sz w:val="21"/>
          <w:szCs w:val="21"/>
        </w:rPr>
        <w:t>, obtain patient signature on p</w:t>
      </w:r>
      <w:r w:rsidR="00EE6C7E">
        <w:rPr>
          <w:rFonts w:ascii="Times New Roman" w:hAnsi="Times New Roman"/>
          <w:sz w:val="21"/>
          <w:szCs w:val="21"/>
        </w:rPr>
        <w:t>roper documentation, scheduling appointments.</w:t>
      </w:r>
    </w:p>
    <w:p w14:paraId="2AA445BC" w14:textId="116CD1B5" w:rsidR="00690722" w:rsidRPr="00690722" w:rsidRDefault="00690722" w:rsidP="006907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690722">
        <w:rPr>
          <w:rFonts w:ascii="Times New Roman" w:hAnsi="Times New Roman"/>
          <w:sz w:val="21"/>
          <w:szCs w:val="21"/>
        </w:rPr>
        <w:t xml:space="preserve">Provides adjunct care </w:t>
      </w:r>
      <w:r w:rsidR="00FA6703">
        <w:rPr>
          <w:rFonts w:ascii="Times New Roman" w:hAnsi="Times New Roman"/>
          <w:sz w:val="21"/>
          <w:szCs w:val="21"/>
        </w:rPr>
        <w:t>by administering injections</w:t>
      </w:r>
      <w:r w:rsidRPr="00690722">
        <w:rPr>
          <w:rFonts w:ascii="Times New Roman" w:hAnsi="Times New Roman"/>
          <w:sz w:val="21"/>
          <w:szCs w:val="21"/>
        </w:rPr>
        <w:t>, non</w:t>
      </w:r>
      <w:r w:rsidR="00FA6703">
        <w:rPr>
          <w:rFonts w:ascii="Times New Roman" w:hAnsi="Times New Roman"/>
          <w:sz w:val="21"/>
          <w:szCs w:val="21"/>
        </w:rPr>
        <w:t>-sterile dressing changes</w:t>
      </w:r>
      <w:r w:rsidRPr="00690722">
        <w:rPr>
          <w:rFonts w:ascii="Times New Roman" w:hAnsi="Times New Roman"/>
          <w:sz w:val="21"/>
          <w:szCs w:val="21"/>
        </w:rPr>
        <w:t xml:space="preserve">, </w:t>
      </w:r>
      <w:r w:rsidR="00FE3610">
        <w:rPr>
          <w:rFonts w:ascii="Times New Roman" w:hAnsi="Times New Roman"/>
          <w:sz w:val="21"/>
          <w:szCs w:val="21"/>
        </w:rPr>
        <w:t>prepping patient’</w:t>
      </w:r>
      <w:r w:rsidR="00CD4723">
        <w:rPr>
          <w:rFonts w:ascii="Times New Roman" w:hAnsi="Times New Roman"/>
          <w:sz w:val="21"/>
          <w:szCs w:val="21"/>
        </w:rPr>
        <w:t xml:space="preserve">s for examination </w:t>
      </w:r>
      <w:r w:rsidR="00C64FDF">
        <w:rPr>
          <w:rFonts w:ascii="Times New Roman" w:hAnsi="Times New Roman"/>
          <w:sz w:val="21"/>
          <w:szCs w:val="21"/>
        </w:rPr>
        <w:t>including minor</w:t>
      </w:r>
      <w:r w:rsidR="00FA6703">
        <w:rPr>
          <w:rFonts w:ascii="Times New Roman" w:hAnsi="Times New Roman"/>
          <w:sz w:val="21"/>
          <w:szCs w:val="21"/>
        </w:rPr>
        <w:t xml:space="preserve"> surgical prep, </w:t>
      </w:r>
      <w:r w:rsidR="00CD4723">
        <w:rPr>
          <w:rFonts w:ascii="Times New Roman" w:hAnsi="Times New Roman"/>
          <w:sz w:val="21"/>
          <w:szCs w:val="21"/>
        </w:rPr>
        <w:t xml:space="preserve">and </w:t>
      </w:r>
      <w:proofErr w:type="gramStart"/>
      <w:r w:rsidR="00FA6703">
        <w:rPr>
          <w:rFonts w:ascii="Times New Roman" w:hAnsi="Times New Roman"/>
          <w:sz w:val="21"/>
          <w:szCs w:val="21"/>
        </w:rPr>
        <w:t>pap</w:t>
      </w:r>
      <w:proofErr w:type="gramEnd"/>
      <w:r w:rsidR="00FA6703">
        <w:rPr>
          <w:rFonts w:ascii="Times New Roman" w:hAnsi="Times New Roman"/>
          <w:sz w:val="21"/>
          <w:szCs w:val="21"/>
        </w:rPr>
        <w:t xml:space="preserve"> smear prep.</w:t>
      </w:r>
    </w:p>
    <w:p w14:paraId="7B13F84D" w14:textId="4B671E75" w:rsidR="00690722" w:rsidRPr="00690722" w:rsidRDefault="009F17E0" w:rsidP="006907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Assess</w:t>
      </w:r>
      <w:r w:rsidR="00690722" w:rsidRPr="00690722">
        <w:rPr>
          <w:rFonts w:ascii="Times New Roman" w:hAnsi="Times New Roman"/>
          <w:sz w:val="21"/>
          <w:szCs w:val="21"/>
        </w:rPr>
        <w:t xml:space="preserve"> patient stability by checking vital signs</w:t>
      </w:r>
      <w:r w:rsidR="00431B1C">
        <w:rPr>
          <w:rFonts w:ascii="Times New Roman" w:hAnsi="Times New Roman"/>
          <w:sz w:val="21"/>
          <w:szCs w:val="21"/>
        </w:rPr>
        <w:t>, height</w:t>
      </w:r>
      <w:r w:rsidR="00690722" w:rsidRPr="00690722">
        <w:rPr>
          <w:rFonts w:ascii="Times New Roman" w:hAnsi="Times New Roman"/>
          <w:sz w:val="21"/>
          <w:szCs w:val="21"/>
        </w:rPr>
        <w:t xml:space="preserve"> an</w:t>
      </w:r>
      <w:r w:rsidR="00FA6703">
        <w:rPr>
          <w:rFonts w:ascii="Times New Roman" w:hAnsi="Times New Roman"/>
          <w:sz w:val="21"/>
          <w:szCs w:val="21"/>
        </w:rPr>
        <w:t>d weight</w:t>
      </w:r>
      <w:r w:rsidR="00431B1C">
        <w:rPr>
          <w:rFonts w:ascii="Times New Roman" w:hAnsi="Times New Roman"/>
          <w:sz w:val="21"/>
          <w:szCs w:val="21"/>
        </w:rPr>
        <w:t>, obtaining peak flow meter readings.</w:t>
      </w:r>
    </w:p>
    <w:p w14:paraId="4829909B" w14:textId="65F1EF76" w:rsidR="00690722" w:rsidRPr="00690722" w:rsidRDefault="0038738C" w:rsidP="006907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Obtains</w:t>
      </w:r>
      <w:r w:rsidR="00DA658C">
        <w:rPr>
          <w:rFonts w:ascii="Times New Roman" w:hAnsi="Times New Roman"/>
          <w:sz w:val="21"/>
          <w:szCs w:val="21"/>
        </w:rPr>
        <w:t xml:space="preserve"> influenza</w:t>
      </w:r>
      <w:r>
        <w:rPr>
          <w:rFonts w:ascii="Times New Roman" w:hAnsi="Times New Roman"/>
          <w:sz w:val="21"/>
          <w:szCs w:val="21"/>
        </w:rPr>
        <w:t xml:space="preserve"> swabs, strep swabs, Hemoglobin A1C</w:t>
      </w:r>
      <w:r w:rsidR="00DA658C">
        <w:rPr>
          <w:rFonts w:ascii="Times New Roman" w:hAnsi="Times New Roman"/>
          <w:sz w:val="21"/>
          <w:szCs w:val="21"/>
        </w:rPr>
        <w:t xml:space="preserve"> readings</w:t>
      </w:r>
      <w:r>
        <w:rPr>
          <w:rFonts w:ascii="Times New Roman" w:hAnsi="Times New Roman"/>
          <w:sz w:val="21"/>
          <w:szCs w:val="21"/>
        </w:rPr>
        <w:t>, PT/INR testing</w:t>
      </w:r>
      <w:r w:rsidR="00431B1C">
        <w:rPr>
          <w:rFonts w:ascii="Times New Roman" w:hAnsi="Times New Roman"/>
          <w:sz w:val="21"/>
          <w:szCs w:val="21"/>
        </w:rPr>
        <w:t>, verifying patient medications, ordering medications electronically</w:t>
      </w:r>
      <w:r w:rsidR="0062515E">
        <w:rPr>
          <w:rFonts w:ascii="Times New Roman" w:hAnsi="Times New Roman"/>
          <w:sz w:val="21"/>
          <w:szCs w:val="21"/>
        </w:rPr>
        <w:t>, ordering laboratory testing and imaging as prescribed by the physician</w:t>
      </w:r>
      <w:r w:rsidR="00D80489">
        <w:rPr>
          <w:rFonts w:ascii="Times New Roman" w:hAnsi="Times New Roman"/>
          <w:sz w:val="21"/>
          <w:szCs w:val="21"/>
        </w:rPr>
        <w:t>, nebulizer treatments, blood glucose tes</w:t>
      </w:r>
      <w:r w:rsidR="007673CF">
        <w:rPr>
          <w:rFonts w:ascii="Times New Roman" w:hAnsi="Times New Roman"/>
          <w:sz w:val="21"/>
          <w:szCs w:val="21"/>
        </w:rPr>
        <w:t>ting, urinalysis, obtaining peak flow meter readings.</w:t>
      </w:r>
    </w:p>
    <w:p w14:paraId="7D9D5875" w14:textId="649BE326" w:rsidR="00690722" w:rsidRPr="00690722" w:rsidRDefault="00690722" w:rsidP="006907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690722">
        <w:rPr>
          <w:rFonts w:ascii="Times New Roman" w:hAnsi="Times New Roman"/>
          <w:sz w:val="21"/>
          <w:szCs w:val="21"/>
        </w:rPr>
        <w:t>Documents actions by compl</w:t>
      </w:r>
      <w:r w:rsidR="0062657E">
        <w:rPr>
          <w:rFonts w:ascii="Times New Roman" w:hAnsi="Times New Roman"/>
          <w:sz w:val="21"/>
          <w:szCs w:val="21"/>
        </w:rPr>
        <w:t xml:space="preserve">eting forms, reports, and logs. </w:t>
      </w:r>
    </w:p>
    <w:p w14:paraId="74778E06" w14:textId="77777777" w:rsidR="00EC1FBD" w:rsidRPr="00EC1FBD" w:rsidRDefault="00690722" w:rsidP="00E33D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690722">
        <w:rPr>
          <w:rFonts w:ascii="Times New Roman" w:hAnsi="Times New Roman"/>
          <w:sz w:val="21"/>
          <w:szCs w:val="21"/>
        </w:rPr>
        <w:t>Protects organization's value by keeping patient information confidential.</w:t>
      </w:r>
      <w:r w:rsidR="00E33D90" w:rsidRPr="00E33D90">
        <w:rPr>
          <w:color w:val="000000" w:themeColor="text1"/>
          <w:sz w:val="21"/>
          <w:szCs w:val="21"/>
        </w:rPr>
        <w:t xml:space="preserve"> </w:t>
      </w:r>
    </w:p>
    <w:p w14:paraId="6706FAEF" w14:textId="05493AAF" w:rsidR="00EC1FBD" w:rsidRPr="004B1A74" w:rsidRDefault="004B1A74" w:rsidP="00EC1FBD">
      <w:pPr>
        <w:rPr>
          <w:b/>
          <w:i/>
          <w:color w:val="000000" w:themeColor="text1"/>
          <w:sz w:val="21"/>
          <w:szCs w:val="21"/>
        </w:rPr>
      </w:pPr>
      <w:r w:rsidRPr="004B1A74">
        <w:rPr>
          <w:b/>
          <w:i/>
          <w:color w:val="000000" w:themeColor="text1"/>
          <w:sz w:val="21"/>
          <w:szCs w:val="21"/>
        </w:rPr>
        <w:t>Registered Nurse</w:t>
      </w:r>
    </w:p>
    <w:p w14:paraId="21C4B7B0" w14:textId="5CAE56B8" w:rsidR="00EC1FBD" w:rsidRDefault="00EC1FBD" w:rsidP="00EC1FB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Franciscan Health – Emergency Department</w:t>
      </w:r>
      <w:r w:rsidR="00E33D90" w:rsidRPr="00EC1FBD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– Olympia Fields, IL.                                                         </w:t>
      </w:r>
      <w:r w:rsidRPr="000D067F">
        <w:rPr>
          <w:b/>
          <w:color w:val="000000" w:themeColor="text1"/>
          <w:sz w:val="21"/>
          <w:szCs w:val="21"/>
        </w:rPr>
        <w:t>August 2019 – Present</w:t>
      </w:r>
      <w:bookmarkStart w:id="0" w:name="_GoBack"/>
      <w:bookmarkEnd w:id="0"/>
    </w:p>
    <w:p w14:paraId="2741BDDE" w14:textId="77777777" w:rsidR="00EC1FBD" w:rsidRDefault="00EC1FBD" w:rsidP="00EC1FBD">
      <w:pPr>
        <w:rPr>
          <w:color w:val="000000" w:themeColor="text1"/>
          <w:sz w:val="21"/>
          <w:szCs w:val="21"/>
        </w:rPr>
      </w:pPr>
    </w:p>
    <w:p w14:paraId="4D7DA5CF" w14:textId="47451495" w:rsidR="00E33D90" w:rsidRDefault="00E2052F" w:rsidP="00EC1FBD">
      <w:pPr>
        <w:pStyle w:val="ListParagraph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Establis</w:t>
      </w:r>
      <w:r w:rsidR="00912442">
        <w:rPr>
          <w:rFonts w:ascii="Times New Roman" w:hAnsi="Times New Roman"/>
          <w:sz w:val="21"/>
          <w:szCs w:val="21"/>
        </w:rPr>
        <w:t xml:space="preserve">hes a compassionate environment </w:t>
      </w:r>
      <w:r>
        <w:rPr>
          <w:rFonts w:ascii="Times New Roman" w:hAnsi="Times New Roman"/>
          <w:sz w:val="21"/>
          <w:szCs w:val="21"/>
        </w:rPr>
        <w:t>for my patient’s, and their families, including emotional, and spiritual support.</w:t>
      </w:r>
    </w:p>
    <w:p w14:paraId="2C9433EB" w14:textId="4C989164" w:rsidR="00943FD2" w:rsidRDefault="00943FD2" w:rsidP="00EC1FBD">
      <w:pPr>
        <w:pStyle w:val="ListParagraph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Works well in a fast paced, collaborative environment.</w:t>
      </w:r>
    </w:p>
    <w:p w14:paraId="34F48879" w14:textId="6F01B1D6" w:rsidR="00BF78A3" w:rsidRDefault="00055C12" w:rsidP="00EC1FBD">
      <w:pPr>
        <w:pStyle w:val="ListParagraph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Collaboration </w:t>
      </w:r>
      <w:r w:rsidR="00BF78A3">
        <w:rPr>
          <w:rFonts w:ascii="Times New Roman" w:hAnsi="Times New Roman"/>
          <w:sz w:val="21"/>
          <w:szCs w:val="21"/>
        </w:rPr>
        <w:t xml:space="preserve">with interdisciplinary team including radiologist, physicians, residents, and pharmacist. </w:t>
      </w:r>
    </w:p>
    <w:p w14:paraId="50972EFD" w14:textId="7F425D46" w:rsidR="00BF78A3" w:rsidRDefault="00055C12" w:rsidP="00EC1FBD">
      <w:pPr>
        <w:pStyle w:val="ListParagraph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Excellent bed side </w:t>
      </w:r>
      <w:proofErr w:type="gramStart"/>
      <w:r>
        <w:rPr>
          <w:rFonts w:ascii="Times New Roman" w:hAnsi="Times New Roman"/>
          <w:sz w:val="21"/>
          <w:szCs w:val="21"/>
        </w:rPr>
        <w:t>manner,</w:t>
      </w:r>
      <w:proofErr w:type="gramEnd"/>
      <w:r>
        <w:rPr>
          <w:rFonts w:ascii="Times New Roman" w:hAnsi="Times New Roman"/>
          <w:sz w:val="21"/>
          <w:szCs w:val="21"/>
        </w:rPr>
        <w:t xml:space="preserve"> and work ethic. </w:t>
      </w:r>
    </w:p>
    <w:p w14:paraId="2F91965E" w14:textId="12FF918D" w:rsidR="00055C12" w:rsidRDefault="00055C12" w:rsidP="00EC1FBD">
      <w:pPr>
        <w:pStyle w:val="ListParagraph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Assisited</w:t>
      </w:r>
      <w:proofErr w:type="spellEnd"/>
      <w:r>
        <w:rPr>
          <w:rFonts w:ascii="Times New Roman" w:hAnsi="Times New Roman"/>
          <w:sz w:val="21"/>
          <w:szCs w:val="21"/>
        </w:rPr>
        <w:t xml:space="preserve"> with stabilizing of </w:t>
      </w:r>
      <w:proofErr w:type="spellStart"/>
      <w:r>
        <w:rPr>
          <w:rFonts w:ascii="Times New Roman" w:hAnsi="Times New Roman"/>
          <w:sz w:val="21"/>
          <w:szCs w:val="21"/>
        </w:rPr>
        <w:t>patient’s</w:t>
      </w:r>
      <w:proofErr w:type="spellEnd"/>
      <w:r>
        <w:rPr>
          <w:rFonts w:ascii="Times New Roman" w:hAnsi="Times New Roman"/>
          <w:sz w:val="21"/>
          <w:szCs w:val="21"/>
        </w:rPr>
        <w:t xml:space="preserve"> with acute</w:t>
      </w:r>
      <w:r w:rsidR="00AB337C">
        <w:rPr>
          <w:rFonts w:ascii="Times New Roman" w:hAnsi="Times New Roman"/>
          <w:sz w:val="21"/>
          <w:szCs w:val="21"/>
        </w:rPr>
        <w:t xml:space="preserve"> medical </w:t>
      </w:r>
      <w:proofErr w:type="spellStart"/>
      <w:r w:rsidR="00AB337C">
        <w:rPr>
          <w:rFonts w:ascii="Times New Roman" w:hAnsi="Times New Roman"/>
          <w:sz w:val="21"/>
          <w:szCs w:val="21"/>
        </w:rPr>
        <w:t>illneses</w:t>
      </w:r>
      <w:proofErr w:type="spellEnd"/>
      <w:r w:rsidR="00AB337C">
        <w:rPr>
          <w:rFonts w:ascii="Times New Roman" w:hAnsi="Times New Roman"/>
          <w:sz w:val="21"/>
          <w:szCs w:val="21"/>
        </w:rPr>
        <w:t xml:space="preserve"> requiring transfer to a higher level of care facility.</w:t>
      </w:r>
    </w:p>
    <w:p w14:paraId="44E4A7A0" w14:textId="631DE688" w:rsidR="00AB337C" w:rsidRDefault="00AB337C" w:rsidP="00EC1FBD">
      <w:pPr>
        <w:pStyle w:val="ListParagraph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Administer, and monitor, critical IV drips, oral, and IM medications. </w:t>
      </w:r>
    </w:p>
    <w:p w14:paraId="09642CF8" w14:textId="31DB3CAE" w:rsidR="00AB337C" w:rsidRDefault="00912442" w:rsidP="00EC1FBD">
      <w:pPr>
        <w:pStyle w:val="ListParagraph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Strength in interpersonal communication to establish rapport, and build trust</w:t>
      </w:r>
      <w:r w:rsidR="00FC261D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with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patient’</w:t>
      </w:r>
      <w:r w:rsidR="00FC261D">
        <w:rPr>
          <w:rFonts w:ascii="Times New Roman" w:hAnsi="Times New Roman"/>
          <w:sz w:val="21"/>
          <w:szCs w:val="21"/>
        </w:rPr>
        <w:t>s</w:t>
      </w:r>
      <w:proofErr w:type="spellEnd"/>
      <w:proofErr w:type="gramEnd"/>
      <w:r w:rsidR="00FC261D">
        <w:rPr>
          <w:rFonts w:ascii="Times New Roman" w:hAnsi="Times New Roman"/>
          <w:sz w:val="21"/>
          <w:szCs w:val="21"/>
        </w:rPr>
        <w:t xml:space="preserve"> and their </w:t>
      </w:r>
      <w:proofErr w:type="spellStart"/>
      <w:r w:rsidR="00FC261D">
        <w:rPr>
          <w:rFonts w:ascii="Times New Roman" w:hAnsi="Times New Roman"/>
          <w:sz w:val="21"/>
          <w:szCs w:val="21"/>
        </w:rPr>
        <w:t>familiesas</w:t>
      </w:r>
      <w:proofErr w:type="spellEnd"/>
      <w:r w:rsidR="00FC261D">
        <w:rPr>
          <w:rFonts w:ascii="Times New Roman" w:hAnsi="Times New Roman"/>
          <w:sz w:val="21"/>
          <w:szCs w:val="21"/>
        </w:rPr>
        <w:t xml:space="preserve"> well as council loved ones through a crisis.</w:t>
      </w:r>
    </w:p>
    <w:p w14:paraId="63EB6A91" w14:textId="77777777" w:rsidR="00FC261D" w:rsidRDefault="00FC261D" w:rsidP="00FC261D">
      <w:pPr>
        <w:pStyle w:val="ListParagraph"/>
        <w:rPr>
          <w:rFonts w:ascii="Times New Roman" w:hAnsi="Times New Roman"/>
          <w:sz w:val="21"/>
          <w:szCs w:val="21"/>
        </w:rPr>
      </w:pPr>
    </w:p>
    <w:p w14:paraId="717F7B54" w14:textId="77777777" w:rsidR="00AB337C" w:rsidRPr="00E2052F" w:rsidRDefault="00AB337C" w:rsidP="00126258">
      <w:pPr>
        <w:pStyle w:val="ListParagraph"/>
        <w:rPr>
          <w:rFonts w:ascii="Times New Roman" w:hAnsi="Times New Roman"/>
          <w:sz w:val="21"/>
          <w:szCs w:val="21"/>
        </w:rPr>
      </w:pPr>
    </w:p>
    <w:p w14:paraId="047E9D18" w14:textId="518789AB" w:rsidR="00DE095D" w:rsidRPr="0003414C" w:rsidRDefault="00DE095D" w:rsidP="00DE095D">
      <w:pPr>
        <w:rPr>
          <w:b/>
        </w:rPr>
      </w:pPr>
      <w:r w:rsidRPr="0003414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00C24" wp14:editId="0A64A12A">
                <wp:simplePos x="0" y="0"/>
                <wp:positionH relativeFrom="column">
                  <wp:posOffset>1581150</wp:posOffset>
                </wp:positionH>
                <wp:positionV relativeFrom="paragraph">
                  <wp:posOffset>17145</wp:posOffset>
                </wp:positionV>
                <wp:extent cx="5267325" cy="45085"/>
                <wp:effectExtent l="9525" t="7620" r="952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CE84DD7" id="Rectangle 5" o:spid="_x0000_s1026" style="position:absolute;margin-left:124.5pt;margin-top:1.35pt;width:414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" fillcolor="black [3213]"/>
            </w:pict>
          </mc:Fallback>
        </mc:AlternateContent>
      </w:r>
      <w:r w:rsidRPr="0003414C">
        <w:rPr>
          <w:b/>
        </w:rPr>
        <w:t xml:space="preserve">CLINICAL EXPERIENCE </w:t>
      </w:r>
    </w:p>
    <w:p w14:paraId="085D574C" w14:textId="77777777" w:rsidR="00DE095D" w:rsidRPr="00BA726C" w:rsidRDefault="00DE095D" w:rsidP="00DE095D">
      <w:pPr>
        <w:rPr>
          <w:b/>
          <w:sz w:val="21"/>
          <w:szCs w:val="21"/>
        </w:rPr>
      </w:pPr>
      <w:r w:rsidRPr="00BA726C">
        <w:rPr>
          <w:b/>
          <w:sz w:val="21"/>
          <w:szCs w:val="21"/>
        </w:rPr>
        <w:t xml:space="preserve">Facility                                                             </w:t>
      </w:r>
      <w:r w:rsidRPr="00BA726C">
        <w:rPr>
          <w:b/>
          <w:sz w:val="21"/>
          <w:szCs w:val="21"/>
        </w:rPr>
        <w:tab/>
      </w:r>
      <w:r w:rsidRPr="00BA726C">
        <w:rPr>
          <w:b/>
          <w:sz w:val="21"/>
          <w:szCs w:val="21"/>
        </w:rPr>
        <w:tab/>
      </w:r>
      <w:r w:rsidRPr="00BA726C">
        <w:rPr>
          <w:b/>
          <w:sz w:val="21"/>
          <w:szCs w:val="21"/>
        </w:rPr>
        <w:tab/>
      </w:r>
      <w:r w:rsidRPr="00BA726C">
        <w:rPr>
          <w:b/>
          <w:sz w:val="21"/>
          <w:szCs w:val="21"/>
        </w:rPr>
        <w:tab/>
        <w:t>Course Name</w:t>
      </w:r>
      <w:r w:rsidRPr="00BA726C">
        <w:rPr>
          <w:b/>
          <w:sz w:val="21"/>
          <w:szCs w:val="21"/>
        </w:rPr>
        <w:tab/>
      </w:r>
      <w:r w:rsidRPr="00BA726C">
        <w:rPr>
          <w:b/>
          <w:sz w:val="21"/>
          <w:szCs w:val="21"/>
        </w:rPr>
        <w:tab/>
      </w:r>
      <w:r w:rsidRPr="00BA726C">
        <w:rPr>
          <w:b/>
          <w:sz w:val="21"/>
          <w:szCs w:val="21"/>
        </w:rPr>
        <w:tab/>
      </w:r>
      <w:r w:rsidRPr="00BA726C">
        <w:rPr>
          <w:b/>
          <w:sz w:val="21"/>
          <w:szCs w:val="21"/>
        </w:rPr>
        <w:tab/>
      </w:r>
      <w:r w:rsidRPr="00BA726C">
        <w:rPr>
          <w:b/>
          <w:sz w:val="21"/>
          <w:szCs w:val="21"/>
        </w:rPr>
        <w:tab/>
      </w:r>
      <w:r>
        <w:rPr>
          <w:b/>
          <w:sz w:val="21"/>
          <w:szCs w:val="21"/>
        </w:rPr>
        <w:t>Unit/Floor</w:t>
      </w:r>
    </w:p>
    <w:p w14:paraId="7FEAAD36" w14:textId="54E6EDD3" w:rsidR="00DE095D" w:rsidRPr="00BA726C" w:rsidRDefault="00734D79" w:rsidP="00DE095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Franciscan Health, Dyer</w:t>
      </w:r>
      <w:r w:rsidR="00DE095D" w:rsidRPr="00BA726C">
        <w:rPr>
          <w:color w:val="000000" w:themeColor="text1"/>
          <w:sz w:val="21"/>
          <w:szCs w:val="21"/>
        </w:rPr>
        <w:t>, IN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  <w:t>Capstone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  <w:t>Cardiac IMCU</w:t>
      </w:r>
    </w:p>
    <w:p w14:paraId="6903F011" w14:textId="1EA127EF" w:rsidR="00DE095D" w:rsidRPr="00BA726C" w:rsidRDefault="00156CED" w:rsidP="00DE095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Franciscan Health, Dyer</w:t>
      </w:r>
      <w:r w:rsidR="00DE095D" w:rsidRPr="00BA726C">
        <w:rPr>
          <w:color w:val="000000" w:themeColor="text1"/>
          <w:sz w:val="21"/>
          <w:szCs w:val="21"/>
        </w:rPr>
        <w:t>, IN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  <w:t>Collaborative Nursing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  <w:t>Cardiac IMCU</w:t>
      </w:r>
    </w:p>
    <w:p w14:paraId="571DBB54" w14:textId="767E734D" w:rsidR="00DE095D" w:rsidRPr="00BA726C" w:rsidRDefault="00C047FE" w:rsidP="00DE095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lastRenderedPageBreak/>
        <w:t>Manteno Veterans’ Home, Manteno</w:t>
      </w:r>
      <w:r w:rsidR="00DE095D" w:rsidRPr="00BA726C">
        <w:rPr>
          <w:color w:val="000000" w:themeColor="text1"/>
          <w:sz w:val="21"/>
          <w:szCs w:val="21"/>
        </w:rPr>
        <w:t>, IL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  <w:t>Community Nursing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  <w:t>General Unit</w:t>
      </w:r>
    </w:p>
    <w:p w14:paraId="2AA868B9" w14:textId="1850B655" w:rsidR="00DE095D" w:rsidRPr="00BA726C" w:rsidRDefault="00D21229" w:rsidP="00DE095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St. James Hospital, Chicago Heights</w:t>
      </w:r>
      <w:r w:rsidR="00DE095D" w:rsidRPr="00BA726C">
        <w:rPr>
          <w:color w:val="000000" w:themeColor="text1"/>
          <w:sz w:val="21"/>
          <w:szCs w:val="21"/>
        </w:rPr>
        <w:t>, IL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  <w:t>Maternal Nursing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  <w:t>Labor and Delivery</w:t>
      </w:r>
    </w:p>
    <w:p w14:paraId="19C64791" w14:textId="4D2DE5CC" w:rsidR="00DE095D" w:rsidRPr="00BA726C" w:rsidRDefault="001764BA" w:rsidP="00DE095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Methodist Hospital, Gary, IN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7E5BD9">
        <w:rPr>
          <w:color w:val="000000" w:themeColor="text1"/>
          <w:sz w:val="21"/>
          <w:szCs w:val="21"/>
        </w:rPr>
        <w:t xml:space="preserve">                </w:t>
      </w:r>
      <w:r w:rsidR="00DE095D" w:rsidRPr="00BA726C">
        <w:rPr>
          <w:color w:val="000000" w:themeColor="text1"/>
          <w:sz w:val="21"/>
          <w:szCs w:val="21"/>
        </w:rPr>
        <w:t>Critical Care Nurs</w:t>
      </w:r>
      <w:r w:rsidR="007E5BD9">
        <w:rPr>
          <w:color w:val="000000" w:themeColor="text1"/>
          <w:sz w:val="21"/>
          <w:szCs w:val="21"/>
        </w:rPr>
        <w:t>in</w:t>
      </w:r>
      <w:r w:rsidR="00B4166C">
        <w:rPr>
          <w:color w:val="000000" w:themeColor="text1"/>
          <w:sz w:val="21"/>
          <w:szCs w:val="21"/>
        </w:rPr>
        <w:t>g</w:t>
      </w:r>
      <w:r w:rsidR="00B4166C">
        <w:rPr>
          <w:color w:val="000000" w:themeColor="text1"/>
          <w:sz w:val="21"/>
          <w:szCs w:val="21"/>
        </w:rPr>
        <w:tab/>
      </w:r>
      <w:r w:rsidR="00B4166C">
        <w:rPr>
          <w:color w:val="000000" w:themeColor="text1"/>
          <w:sz w:val="21"/>
          <w:szCs w:val="21"/>
        </w:rPr>
        <w:tab/>
      </w:r>
      <w:r w:rsidR="00B4166C">
        <w:rPr>
          <w:color w:val="000000" w:themeColor="text1"/>
          <w:sz w:val="21"/>
          <w:szCs w:val="21"/>
        </w:rPr>
        <w:tab/>
        <w:t>ICU</w:t>
      </w:r>
    </w:p>
    <w:p w14:paraId="66B44EA7" w14:textId="74C22DFB" w:rsidR="00DE095D" w:rsidRPr="00BA726C" w:rsidRDefault="00831D59" w:rsidP="00DE095D">
      <w:pPr>
        <w:pStyle w:val="NoSpacing"/>
        <w:rPr>
          <w:color w:val="000000" w:themeColor="text1"/>
          <w:sz w:val="21"/>
          <w:szCs w:val="21"/>
        </w:rPr>
      </w:pPr>
      <w:proofErr w:type="spellStart"/>
      <w:r>
        <w:rPr>
          <w:color w:val="000000" w:themeColor="text1"/>
          <w:sz w:val="21"/>
          <w:szCs w:val="21"/>
        </w:rPr>
        <w:t>Aperion</w:t>
      </w:r>
      <w:proofErr w:type="spellEnd"/>
      <w:r w:rsidR="00A179FC">
        <w:rPr>
          <w:color w:val="000000" w:themeColor="text1"/>
          <w:sz w:val="21"/>
          <w:szCs w:val="21"/>
        </w:rPr>
        <w:t xml:space="preserve"> Care, Wilmington,</w:t>
      </w:r>
      <w:r w:rsidR="00DE095D" w:rsidRPr="00BA726C">
        <w:rPr>
          <w:color w:val="000000" w:themeColor="text1"/>
          <w:sz w:val="21"/>
          <w:szCs w:val="21"/>
        </w:rPr>
        <w:t xml:space="preserve"> IL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  <w:t xml:space="preserve">Mental Health </w:t>
      </w:r>
      <w:r w:rsidR="00DE095D" w:rsidRPr="00BA726C">
        <w:rPr>
          <w:sz w:val="21"/>
          <w:szCs w:val="21"/>
        </w:rPr>
        <w:t>Nursing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  <w:t>Mental Health Unit</w:t>
      </w:r>
    </w:p>
    <w:p w14:paraId="2E3A59BA" w14:textId="76D659B9" w:rsidR="00DE095D" w:rsidRPr="00BA726C" w:rsidRDefault="003972E7" w:rsidP="00DE095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Advocate Christ Medical Center, Oak Lawn IL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  <w:t>Pediatric Nursing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  <w:t>Pediatric Long Term Care</w:t>
      </w:r>
    </w:p>
    <w:p w14:paraId="0F90EE1E" w14:textId="0193D009" w:rsidR="00DE095D" w:rsidRPr="00BA726C" w:rsidRDefault="00F331D1" w:rsidP="00DE095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St. Margaret Mercy, Dyer, IN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  <w:t>Medical- Sur</w:t>
      </w:r>
      <w:r w:rsidR="0097037D">
        <w:rPr>
          <w:color w:val="000000" w:themeColor="text1"/>
          <w:sz w:val="21"/>
          <w:szCs w:val="21"/>
        </w:rPr>
        <w:t>gical I</w:t>
      </w:r>
      <w:r w:rsidR="0097037D">
        <w:rPr>
          <w:color w:val="000000" w:themeColor="text1"/>
          <w:sz w:val="21"/>
          <w:szCs w:val="21"/>
        </w:rPr>
        <w:tab/>
      </w:r>
      <w:r w:rsidR="0097037D">
        <w:rPr>
          <w:color w:val="000000" w:themeColor="text1"/>
          <w:sz w:val="21"/>
          <w:szCs w:val="21"/>
        </w:rPr>
        <w:tab/>
      </w:r>
      <w:r w:rsidR="0097037D">
        <w:rPr>
          <w:color w:val="000000" w:themeColor="text1"/>
          <w:sz w:val="21"/>
          <w:szCs w:val="21"/>
        </w:rPr>
        <w:tab/>
      </w:r>
      <w:r w:rsidR="0097037D">
        <w:rPr>
          <w:color w:val="000000" w:themeColor="text1"/>
          <w:sz w:val="21"/>
          <w:szCs w:val="21"/>
        </w:rPr>
        <w:tab/>
        <w:t>Med</w:t>
      </w:r>
      <w:r w:rsidR="00896182">
        <w:rPr>
          <w:color w:val="000000" w:themeColor="text1"/>
          <w:sz w:val="21"/>
          <w:szCs w:val="21"/>
        </w:rPr>
        <w:t>-</w:t>
      </w:r>
      <w:proofErr w:type="spellStart"/>
      <w:r w:rsidR="0097037D">
        <w:rPr>
          <w:color w:val="000000" w:themeColor="text1"/>
          <w:sz w:val="21"/>
          <w:szCs w:val="21"/>
        </w:rPr>
        <w:t>Surg</w:t>
      </w:r>
      <w:proofErr w:type="spellEnd"/>
      <w:r w:rsidR="0097037D">
        <w:rPr>
          <w:color w:val="000000" w:themeColor="text1"/>
          <w:sz w:val="21"/>
          <w:szCs w:val="21"/>
        </w:rPr>
        <w:t>/Ortho 4C</w:t>
      </w:r>
    </w:p>
    <w:p w14:paraId="460BBB8E" w14:textId="1EA096C1" w:rsidR="00DE095D" w:rsidRPr="00BA726C" w:rsidRDefault="00B316C9" w:rsidP="00DE095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St. Mar</w:t>
      </w:r>
      <w:r w:rsidR="00F331D1">
        <w:rPr>
          <w:color w:val="000000" w:themeColor="text1"/>
          <w:sz w:val="21"/>
          <w:szCs w:val="21"/>
        </w:rPr>
        <w:t>garet Me</w:t>
      </w:r>
      <w:r>
        <w:rPr>
          <w:color w:val="000000" w:themeColor="text1"/>
          <w:sz w:val="21"/>
          <w:szCs w:val="21"/>
        </w:rPr>
        <w:t>r</w:t>
      </w:r>
      <w:r w:rsidR="00F331D1">
        <w:rPr>
          <w:color w:val="000000" w:themeColor="text1"/>
          <w:sz w:val="21"/>
          <w:szCs w:val="21"/>
        </w:rPr>
        <w:t>c</w:t>
      </w:r>
      <w:r>
        <w:rPr>
          <w:color w:val="000000" w:themeColor="text1"/>
          <w:sz w:val="21"/>
          <w:szCs w:val="21"/>
        </w:rPr>
        <w:t>y, Dyer, IN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 xml:space="preserve">                </w:t>
      </w:r>
      <w:r w:rsidR="00DE095D" w:rsidRPr="00BA726C">
        <w:rPr>
          <w:color w:val="000000" w:themeColor="text1"/>
          <w:sz w:val="21"/>
          <w:szCs w:val="21"/>
        </w:rPr>
        <w:t>Medic</w:t>
      </w:r>
      <w:r w:rsidR="00624356">
        <w:rPr>
          <w:color w:val="000000" w:themeColor="text1"/>
          <w:sz w:val="21"/>
          <w:szCs w:val="21"/>
        </w:rPr>
        <w:t>al-Surgical II</w:t>
      </w:r>
      <w:r w:rsidR="00624356">
        <w:rPr>
          <w:color w:val="000000" w:themeColor="text1"/>
          <w:sz w:val="21"/>
          <w:szCs w:val="21"/>
        </w:rPr>
        <w:tab/>
      </w:r>
      <w:r w:rsidR="00624356">
        <w:rPr>
          <w:color w:val="000000" w:themeColor="text1"/>
          <w:sz w:val="21"/>
          <w:szCs w:val="21"/>
        </w:rPr>
        <w:tab/>
      </w:r>
      <w:r w:rsidR="00624356">
        <w:rPr>
          <w:color w:val="000000" w:themeColor="text1"/>
          <w:sz w:val="21"/>
          <w:szCs w:val="21"/>
        </w:rPr>
        <w:tab/>
      </w:r>
      <w:r w:rsidR="00624356">
        <w:rPr>
          <w:color w:val="000000" w:themeColor="text1"/>
          <w:sz w:val="21"/>
          <w:szCs w:val="21"/>
        </w:rPr>
        <w:tab/>
        <w:t>Med</w:t>
      </w:r>
      <w:r w:rsidR="00896182">
        <w:rPr>
          <w:color w:val="000000" w:themeColor="text1"/>
          <w:sz w:val="21"/>
          <w:szCs w:val="21"/>
        </w:rPr>
        <w:t>-</w:t>
      </w:r>
      <w:proofErr w:type="spellStart"/>
      <w:r w:rsidR="00624356">
        <w:rPr>
          <w:color w:val="000000" w:themeColor="text1"/>
          <w:sz w:val="21"/>
          <w:szCs w:val="21"/>
        </w:rPr>
        <w:t>Surg</w:t>
      </w:r>
      <w:proofErr w:type="spellEnd"/>
      <w:r w:rsidR="00624356">
        <w:rPr>
          <w:color w:val="000000" w:themeColor="text1"/>
          <w:sz w:val="21"/>
          <w:szCs w:val="21"/>
        </w:rPr>
        <w:t>/Ortho</w:t>
      </w:r>
      <w:r w:rsidR="0097037D">
        <w:rPr>
          <w:color w:val="000000" w:themeColor="text1"/>
          <w:sz w:val="21"/>
          <w:szCs w:val="21"/>
        </w:rPr>
        <w:t xml:space="preserve"> 4C</w:t>
      </w:r>
    </w:p>
    <w:p w14:paraId="4B271B70" w14:textId="3147DE8C" w:rsidR="00DE095D" w:rsidRPr="00BA726C" w:rsidRDefault="00D64A36" w:rsidP="00DE095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Symphony</w:t>
      </w:r>
      <w:r w:rsidR="00DE095D" w:rsidRPr="00BA726C">
        <w:rPr>
          <w:color w:val="000000" w:themeColor="text1"/>
          <w:sz w:val="21"/>
          <w:szCs w:val="21"/>
        </w:rPr>
        <w:t>, Joliet, IL</w:t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 w:rsidR="00DE095D" w:rsidRPr="00BA726C"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 xml:space="preserve">                                         </w:t>
      </w:r>
      <w:r w:rsidR="00DE095D" w:rsidRPr="00BA726C">
        <w:rPr>
          <w:color w:val="000000" w:themeColor="text1"/>
          <w:sz w:val="21"/>
          <w:szCs w:val="21"/>
        </w:rPr>
        <w:t xml:space="preserve">Fundamentals </w:t>
      </w:r>
      <w:r>
        <w:rPr>
          <w:color w:val="000000" w:themeColor="text1"/>
          <w:sz w:val="21"/>
          <w:szCs w:val="21"/>
        </w:rPr>
        <w:t>of Nursing Care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Nursing Home</w:t>
      </w:r>
      <w:r w:rsidR="0028592F">
        <w:rPr>
          <w:color w:val="000000" w:themeColor="text1"/>
          <w:sz w:val="21"/>
          <w:szCs w:val="21"/>
        </w:rPr>
        <w:t xml:space="preserve"> - General</w:t>
      </w:r>
    </w:p>
    <w:p w14:paraId="438B2E57" w14:textId="77777777" w:rsidR="00E33D90" w:rsidRDefault="00E33D90" w:rsidP="002454AA">
      <w:pPr>
        <w:rPr>
          <w:b/>
          <w:sz w:val="21"/>
          <w:szCs w:val="21"/>
        </w:rPr>
      </w:pPr>
    </w:p>
    <w:p w14:paraId="10924590" w14:textId="392E0C5F" w:rsidR="004179F7" w:rsidRPr="00000A5A" w:rsidRDefault="006A0C51" w:rsidP="002454AA">
      <w:pPr>
        <w:rPr>
          <w:b/>
          <w:sz w:val="21"/>
          <w:szCs w:val="21"/>
        </w:rPr>
      </w:pPr>
      <w:r w:rsidRPr="00000A5A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F3A193" wp14:editId="4177B887">
                <wp:simplePos x="0" y="0"/>
                <wp:positionH relativeFrom="column">
                  <wp:posOffset>1800225</wp:posOffset>
                </wp:positionH>
                <wp:positionV relativeFrom="paragraph">
                  <wp:posOffset>40005</wp:posOffset>
                </wp:positionV>
                <wp:extent cx="5095875" cy="45719"/>
                <wp:effectExtent l="57150" t="19050" r="66675" b="692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CE3D0BF" id="Rectangle 11" o:spid="_x0000_s1026" style="position:absolute;margin-left:141.75pt;margin-top:3.15pt;width:401.25pt;height: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4179F7" w:rsidRPr="00000A5A">
        <w:rPr>
          <w:b/>
          <w:sz w:val="21"/>
          <w:szCs w:val="21"/>
        </w:rPr>
        <w:t xml:space="preserve">VOLUNTEER EXPERIENCE </w:t>
      </w:r>
    </w:p>
    <w:p w14:paraId="70EDA16C" w14:textId="18F8C8AD" w:rsidR="00CB7B3C" w:rsidRDefault="004C5003" w:rsidP="002454AA">
      <w:pPr>
        <w:tabs>
          <w:tab w:val="left" w:pos="2520"/>
        </w:tabs>
        <w:rPr>
          <w:sz w:val="23"/>
          <w:szCs w:val="23"/>
        </w:rPr>
      </w:pPr>
      <w:r>
        <w:rPr>
          <w:b/>
          <w:sz w:val="23"/>
          <w:szCs w:val="23"/>
        </w:rPr>
        <w:t>Together We Cope</w:t>
      </w:r>
      <w:r w:rsidR="00CB7B3C">
        <w:rPr>
          <w:b/>
          <w:sz w:val="23"/>
          <w:szCs w:val="23"/>
        </w:rPr>
        <w:t xml:space="preserve">, </w:t>
      </w:r>
      <w:r w:rsidRPr="00375635">
        <w:rPr>
          <w:b/>
          <w:sz w:val="23"/>
          <w:szCs w:val="23"/>
        </w:rPr>
        <w:t>Tinley Park</w:t>
      </w:r>
      <w:r w:rsidR="00CB7B3C" w:rsidRPr="00375635">
        <w:rPr>
          <w:b/>
          <w:sz w:val="23"/>
          <w:szCs w:val="23"/>
        </w:rPr>
        <w:t>, Illinois</w:t>
      </w:r>
      <w:r w:rsidR="00CB7B3C">
        <w:rPr>
          <w:i/>
          <w:sz w:val="23"/>
          <w:szCs w:val="23"/>
        </w:rPr>
        <w:t xml:space="preserve"> </w:t>
      </w:r>
      <w:r w:rsidR="00CB7B3C"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  <w:t xml:space="preserve"> </w:t>
      </w:r>
      <w:r>
        <w:rPr>
          <w:i/>
          <w:sz w:val="23"/>
          <w:szCs w:val="23"/>
        </w:rPr>
        <w:t xml:space="preserve">                     </w:t>
      </w:r>
      <w:r w:rsidR="00C811A3"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December, 2018 </w:t>
      </w:r>
      <w:r w:rsidR="00CB7B3C">
        <w:rPr>
          <w:sz w:val="23"/>
          <w:szCs w:val="23"/>
        </w:rPr>
        <w:t xml:space="preserve"> </w:t>
      </w:r>
    </w:p>
    <w:p w14:paraId="0BD0F502" w14:textId="7996D663" w:rsidR="00CB7B3C" w:rsidRPr="0066751E" w:rsidRDefault="00186660" w:rsidP="00186660">
      <w:pPr>
        <w:pStyle w:val="ListParagraph"/>
        <w:numPr>
          <w:ilvl w:val="0"/>
          <w:numId w:val="4"/>
        </w:numPr>
        <w:tabs>
          <w:tab w:val="left" w:pos="2520"/>
        </w:tabs>
        <w:rPr>
          <w:sz w:val="22"/>
          <w:szCs w:val="22"/>
        </w:rPr>
      </w:pPr>
      <w:r w:rsidRPr="002853E9">
        <w:t>Provided food, clothing, and shelter to families in crisis</w:t>
      </w:r>
      <w:r w:rsidR="00CB7B3C" w:rsidRPr="0066751E">
        <w:rPr>
          <w:sz w:val="22"/>
          <w:szCs w:val="22"/>
        </w:rPr>
        <w:t>.</w:t>
      </w:r>
    </w:p>
    <w:p w14:paraId="51E8149B" w14:textId="77777777" w:rsidR="0006507E" w:rsidRPr="00000A5A" w:rsidRDefault="0006507E" w:rsidP="002454AA">
      <w:pPr>
        <w:tabs>
          <w:tab w:val="left" w:pos="540"/>
          <w:tab w:val="left" w:pos="810"/>
        </w:tabs>
        <w:rPr>
          <w:b/>
          <w:sz w:val="21"/>
          <w:szCs w:val="21"/>
        </w:rPr>
      </w:pPr>
    </w:p>
    <w:p w14:paraId="452AEBCB" w14:textId="1F5EECF4" w:rsidR="0006507E" w:rsidRPr="00000A5A" w:rsidRDefault="0006507E" w:rsidP="002454AA">
      <w:pPr>
        <w:tabs>
          <w:tab w:val="left" w:pos="540"/>
          <w:tab w:val="left" w:pos="810"/>
        </w:tabs>
        <w:rPr>
          <w:b/>
          <w:sz w:val="21"/>
          <w:szCs w:val="21"/>
        </w:rPr>
      </w:pPr>
      <w:r w:rsidRPr="00000A5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5C1AA" wp14:editId="689426A8">
                <wp:simplePos x="0" y="0"/>
                <wp:positionH relativeFrom="column">
                  <wp:posOffset>1057275</wp:posOffset>
                </wp:positionH>
                <wp:positionV relativeFrom="paragraph">
                  <wp:posOffset>43180</wp:posOffset>
                </wp:positionV>
                <wp:extent cx="5838825" cy="45719"/>
                <wp:effectExtent l="57150" t="19050" r="66675" b="692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C8E8D7C" id="Rectangle 2" o:spid="_x0000_s1026" style="position:absolute;margin-left:83.25pt;margin-top:3.4pt;width:459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" fillcolor="black [3213]" stroked="f">
                <v:shadow on="t" color="black" opacity="22937f" origin=",.5" offset="0,.63889mm"/>
              </v:rect>
            </w:pict>
          </mc:Fallback>
        </mc:AlternateContent>
      </w:r>
      <w:r w:rsidRPr="00000A5A">
        <w:rPr>
          <w:b/>
          <w:sz w:val="21"/>
          <w:szCs w:val="21"/>
        </w:rPr>
        <w:t xml:space="preserve">MEMBERSHIPS </w:t>
      </w:r>
    </w:p>
    <w:p w14:paraId="5E0E0E03" w14:textId="62FAD00D" w:rsidR="00881070" w:rsidRDefault="001E4871" w:rsidP="002454AA">
      <w:pPr>
        <w:tabs>
          <w:tab w:val="left" w:pos="540"/>
          <w:tab w:val="left" w:pos="810"/>
        </w:tabs>
        <w:rPr>
          <w:sz w:val="21"/>
          <w:szCs w:val="21"/>
        </w:rPr>
      </w:pPr>
      <w:r w:rsidRPr="0066751E">
        <w:t>Member</w:t>
      </w:r>
      <w:r w:rsidR="00A274C4" w:rsidRPr="0066751E">
        <w:t xml:space="preserve"> </w:t>
      </w:r>
      <w:r w:rsidR="0069169D" w:rsidRPr="0066751E">
        <w:t>Sigma Theta Tau International Honors Society</w:t>
      </w:r>
      <w:r w:rsidR="0069169D" w:rsidRPr="0069169D">
        <w:rPr>
          <w:sz w:val="21"/>
          <w:szCs w:val="21"/>
        </w:rPr>
        <w:tab/>
      </w:r>
      <w:r w:rsidR="0069169D">
        <w:rPr>
          <w:sz w:val="21"/>
          <w:szCs w:val="21"/>
        </w:rPr>
        <w:t xml:space="preserve">                                                           </w:t>
      </w:r>
      <w:r w:rsidR="003072D6">
        <w:rPr>
          <w:sz w:val="21"/>
          <w:szCs w:val="21"/>
        </w:rPr>
        <w:t xml:space="preserve">       Inducted: February</w:t>
      </w:r>
      <w:r w:rsidR="0069169D">
        <w:rPr>
          <w:sz w:val="21"/>
          <w:szCs w:val="21"/>
        </w:rPr>
        <w:t xml:space="preserve"> 2019</w:t>
      </w:r>
      <w:r w:rsidRPr="001E4871">
        <w:rPr>
          <w:sz w:val="21"/>
          <w:szCs w:val="21"/>
        </w:rPr>
        <w:tab/>
      </w:r>
      <w:r>
        <w:rPr>
          <w:sz w:val="21"/>
          <w:szCs w:val="21"/>
        </w:rPr>
        <w:t xml:space="preserve">   </w:t>
      </w:r>
      <w:r w:rsidR="0069169D">
        <w:rPr>
          <w:sz w:val="21"/>
          <w:szCs w:val="21"/>
        </w:rPr>
        <w:t xml:space="preserve">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</w:t>
      </w:r>
      <w:r w:rsidR="003072D6">
        <w:rPr>
          <w:sz w:val="21"/>
          <w:szCs w:val="21"/>
        </w:rPr>
        <w:t xml:space="preserve">                          February</w:t>
      </w:r>
      <w:r w:rsidR="0069169D">
        <w:rPr>
          <w:sz w:val="21"/>
          <w:szCs w:val="21"/>
        </w:rPr>
        <w:t xml:space="preserve"> 2019</w:t>
      </w:r>
      <w:r w:rsidRPr="001E4871">
        <w:rPr>
          <w:sz w:val="21"/>
          <w:szCs w:val="21"/>
        </w:rPr>
        <w:t xml:space="preserve"> </w:t>
      </w:r>
      <w:r>
        <w:rPr>
          <w:sz w:val="21"/>
          <w:szCs w:val="21"/>
        </w:rPr>
        <w:t>–</w:t>
      </w:r>
      <w:r w:rsidR="00831D59">
        <w:rPr>
          <w:sz w:val="21"/>
          <w:szCs w:val="21"/>
        </w:rPr>
        <w:t xml:space="preserve"> Present</w:t>
      </w:r>
    </w:p>
    <w:p w14:paraId="02904A1B" w14:textId="77777777" w:rsidR="00EC1FBD" w:rsidRDefault="00EC1FBD" w:rsidP="002454AA">
      <w:pPr>
        <w:tabs>
          <w:tab w:val="left" w:pos="540"/>
          <w:tab w:val="left" w:pos="810"/>
        </w:tabs>
        <w:rPr>
          <w:sz w:val="21"/>
          <w:szCs w:val="21"/>
        </w:rPr>
      </w:pPr>
    </w:p>
    <w:sectPr w:rsidR="00EC1FBD" w:rsidSect="004530F5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BE8671" w15:done="0"/>
  <w15:commentEx w15:paraId="49F311A7" w15:done="0"/>
  <w15:commentEx w15:paraId="07CD93ED" w15:done="0"/>
  <w15:commentEx w15:paraId="366C0F48" w15:done="0"/>
  <w15:commentEx w15:paraId="6417C9CA" w15:done="0"/>
  <w15:commentEx w15:paraId="02ABFF21" w15:done="0"/>
  <w15:commentEx w15:paraId="36548442" w15:done="0"/>
  <w15:commentEx w15:paraId="007717FB" w15:done="0"/>
  <w15:commentEx w15:paraId="350A64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85DCB" w14:textId="77777777" w:rsidR="001115B4" w:rsidRDefault="001115B4" w:rsidP="006F33E9">
      <w:r>
        <w:separator/>
      </w:r>
    </w:p>
  </w:endnote>
  <w:endnote w:type="continuationSeparator" w:id="0">
    <w:p w14:paraId="23544438" w14:textId="77777777" w:rsidR="001115B4" w:rsidRDefault="001115B4" w:rsidP="006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7A800" w14:textId="77777777" w:rsidR="001115B4" w:rsidRDefault="001115B4" w:rsidP="006F33E9">
      <w:r>
        <w:separator/>
      </w:r>
    </w:p>
  </w:footnote>
  <w:footnote w:type="continuationSeparator" w:id="0">
    <w:p w14:paraId="6EF6C8F5" w14:textId="77777777" w:rsidR="001115B4" w:rsidRDefault="001115B4" w:rsidP="006F3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9D14D" w14:textId="2C4A3D04" w:rsidR="006A5972" w:rsidRPr="004B2BEF" w:rsidRDefault="000F340E" w:rsidP="006A5972">
    <w:pPr>
      <w:jc w:val="center"/>
      <w:rPr>
        <w:sz w:val="24"/>
        <w:szCs w:val="24"/>
      </w:rPr>
    </w:pPr>
    <w:r>
      <w:rPr>
        <w:b/>
        <w:sz w:val="40"/>
        <w:szCs w:val="40"/>
      </w:rPr>
      <w:t>Sherry LaMonto</w:t>
    </w:r>
    <w:r w:rsidR="006A5972">
      <w:rPr>
        <w:b/>
        <w:sz w:val="24"/>
        <w:szCs w:val="24"/>
      </w:rPr>
      <w:br/>
    </w:r>
    <w:r>
      <w:rPr>
        <w:sz w:val="24"/>
        <w:szCs w:val="24"/>
      </w:rPr>
      <w:t xml:space="preserve">8315 </w:t>
    </w:r>
    <w:proofErr w:type="spellStart"/>
    <w:r>
      <w:rPr>
        <w:sz w:val="24"/>
        <w:szCs w:val="24"/>
      </w:rPr>
      <w:t>Forestview</w:t>
    </w:r>
    <w:proofErr w:type="spellEnd"/>
    <w:r>
      <w:rPr>
        <w:sz w:val="24"/>
        <w:szCs w:val="24"/>
      </w:rPr>
      <w:t xml:space="preserve"> Court | Frankfort, Illinois 60423</w:t>
    </w:r>
    <w:r w:rsidR="004B2BEF">
      <w:rPr>
        <w:sz w:val="24"/>
        <w:szCs w:val="24"/>
      </w:rPr>
      <w:t xml:space="preserve"> | </w:t>
    </w:r>
    <w:r>
      <w:rPr>
        <w:sz w:val="24"/>
        <w:szCs w:val="24"/>
      </w:rPr>
      <w:t>708.417.0782</w:t>
    </w:r>
    <w:r w:rsidR="006A5972" w:rsidRPr="004B2BEF">
      <w:rPr>
        <w:sz w:val="24"/>
        <w:szCs w:val="24"/>
      </w:rPr>
      <w:t xml:space="preserve"> | </w:t>
    </w:r>
    <w:r>
      <w:rPr>
        <w:sz w:val="24"/>
        <w:szCs w:val="24"/>
      </w:rPr>
      <w:t>lamontocrew@comcast.net</w:t>
    </w:r>
  </w:p>
  <w:p w14:paraId="61DD139D" w14:textId="449C4520" w:rsidR="002207D7" w:rsidRDefault="002207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B17"/>
    <w:multiLevelType w:val="hybridMultilevel"/>
    <w:tmpl w:val="DE9A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470D6"/>
    <w:multiLevelType w:val="multilevel"/>
    <w:tmpl w:val="208A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90534"/>
    <w:multiLevelType w:val="hybridMultilevel"/>
    <w:tmpl w:val="8298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02974"/>
    <w:multiLevelType w:val="hybridMultilevel"/>
    <w:tmpl w:val="05F2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D5DC2"/>
    <w:multiLevelType w:val="hybridMultilevel"/>
    <w:tmpl w:val="6532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yan, Joshua">
    <w15:presenceInfo w15:providerId="AD" w15:userId="S-1-5-21-1288954953-1049438514-3278356109-60657"/>
  </w15:person>
  <w15:person w15:author="J Ryan">
    <w15:presenceInfo w15:providerId="Windows Live" w15:userId="7ba897644faf40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B5"/>
    <w:rsid w:val="00000A5A"/>
    <w:rsid w:val="00002BBF"/>
    <w:rsid w:val="00004678"/>
    <w:rsid w:val="00013264"/>
    <w:rsid w:val="00024757"/>
    <w:rsid w:val="000275AF"/>
    <w:rsid w:val="0003414C"/>
    <w:rsid w:val="00042E05"/>
    <w:rsid w:val="000479B6"/>
    <w:rsid w:val="00055C12"/>
    <w:rsid w:val="0006386A"/>
    <w:rsid w:val="0006507E"/>
    <w:rsid w:val="00070C0E"/>
    <w:rsid w:val="000B2448"/>
    <w:rsid w:val="000B2C39"/>
    <w:rsid w:val="000D067F"/>
    <w:rsid w:val="000D1664"/>
    <w:rsid w:val="000F2C3C"/>
    <w:rsid w:val="000F340E"/>
    <w:rsid w:val="000F5392"/>
    <w:rsid w:val="000F6F3E"/>
    <w:rsid w:val="001115B4"/>
    <w:rsid w:val="00126258"/>
    <w:rsid w:val="00135BD9"/>
    <w:rsid w:val="00145C81"/>
    <w:rsid w:val="0015294A"/>
    <w:rsid w:val="00156CED"/>
    <w:rsid w:val="001764BA"/>
    <w:rsid w:val="00184C31"/>
    <w:rsid w:val="00186660"/>
    <w:rsid w:val="001A16E8"/>
    <w:rsid w:val="001A6804"/>
    <w:rsid w:val="001D4D96"/>
    <w:rsid w:val="001E4871"/>
    <w:rsid w:val="001F0F22"/>
    <w:rsid w:val="00205012"/>
    <w:rsid w:val="002207D7"/>
    <w:rsid w:val="0022279A"/>
    <w:rsid w:val="00223345"/>
    <w:rsid w:val="00236D8E"/>
    <w:rsid w:val="00240A77"/>
    <w:rsid w:val="00241684"/>
    <w:rsid w:val="002454AA"/>
    <w:rsid w:val="00277EFD"/>
    <w:rsid w:val="00284D41"/>
    <w:rsid w:val="002853E9"/>
    <w:rsid w:val="0028592F"/>
    <w:rsid w:val="002924AB"/>
    <w:rsid w:val="002B2AD4"/>
    <w:rsid w:val="002C3AFB"/>
    <w:rsid w:val="002C70C2"/>
    <w:rsid w:val="002D2DED"/>
    <w:rsid w:val="002D54DE"/>
    <w:rsid w:val="002D77A8"/>
    <w:rsid w:val="00306832"/>
    <w:rsid w:val="003072D6"/>
    <w:rsid w:val="00311AE2"/>
    <w:rsid w:val="00327618"/>
    <w:rsid w:val="003303F3"/>
    <w:rsid w:val="0034065C"/>
    <w:rsid w:val="00343431"/>
    <w:rsid w:val="00371737"/>
    <w:rsid w:val="00373263"/>
    <w:rsid w:val="00375635"/>
    <w:rsid w:val="0038738C"/>
    <w:rsid w:val="003972E7"/>
    <w:rsid w:val="003A18E6"/>
    <w:rsid w:val="003B517B"/>
    <w:rsid w:val="003C74B1"/>
    <w:rsid w:val="003D09C1"/>
    <w:rsid w:val="003F1C18"/>
    <w:rsid w:val="00401F23"/>
    <w:rsid w:val="004179F7"/>
    <w:rsid w:val="00430608"/>
    <w:rsid w:val="00431B1C"/>
    <w:rsid w:val="004426D6"/>
    <w:rsid w:val="004522A8"/>
    <w:rsid w:val="004530F5"/>
    <w:rsid w:val="004548F1"/>
    <w:rsid w:val="00461D8F"/>
    <w:rsid w:val="00461FAE"/>
    <w:rsid w:val="004638C6"/>
    <w:rsid w:val="00465725"/>
    <w:rsid w:val="00465DEC"/>
    <w:rsid w:val="00466CE6"/>
    <w:rsid w:val="004767A7"/>
    <w:rsid w:val="00481258"/>
    <w:rsid w:val="00486335"/>
    <w:rsid w:val="00493D70"/>
    <w:rsid w:val="004A4F5A"/>
    <w:rsid w:val="004B1A74"/>
    <w:rsid w:val="004B2BEF"/>
    <w:rsid w:val="004B2DC4"/>
    <w:rsid w:val="004C2A78"/>
    <w:rsid w:val="004C3CA4"/>
    <w:rsid w:val="004C5003"/>
    <w:rsid w:val="004D33AC"/>
    <w:rsid w:val="004E13A0"/>
    <w:rsid w:val="004E1AC8"/>
    <w:rsid w:val="004E3FE8"/>
    <w:rsid w:val="004E5EFE"/>
    <w:rsid w:val="004F10F5"/>
    <w:rsid w:val="004F6574"/>
    <w:rsid w:val="00540AC7"/>
    <w:rsid w:val="00541F6F"/>
    <w:rsid w:val="00545D61"/>
    <w:rsid w:val="005621DF"/>
    <w:rsid w:val="00570949"/>
    <w:rsid w:val="00581BFB"/>
    <w:rsid w:val="00581D85"/>
    <w:rsid w:val="00583BD7"/>
    <w:rsid w:val="005872D9"/>
    <w:rsid w:val="00592EC5"/>
    <w:rsid w:val="005B0CFB"/>
    <w:rsid w:val="005B2BA9"/>
    <w:rsid w:val="005C1B8D"/>
    <w:rsid w:val="005C41BC"/>
    <w:rsid w:val="005E0BBD"/>
    <w:rsid w:val="005E5A5C"/>
    <w:rsid w:val="005E67B1"/>
    <w:rsid w:val="005F414E"/>
    <w:rsid w:val="006213E2"/>
    <w:rsid w:val="00624356"/>
    <w:rsid w:val="0062515E"/>
    <w:rsid w:val="0062657E"/>
    <w:rsid w:val="00631748"/>
    <w:rsid w:val="00642479"/>
    <w:rsid w:val="00647BAC"/>
    <w:rsid w:val="006611EA"/>
    <w:rsid w:val="00665D09"/>
    <w:rsid w:val="0066751E"/>
    <w:rsid w:val="00681596"/>
    <w:rsid w:val="006829A3"/>
    <w:rsid w:val="00683398"/>
    <w:rsid w:val="00690722"/>
    <w:rsid w:val="00690BB5"/>
    <w:rsid w:val="0069169D"/>
    <w:rsid w:val="006A0C51"/>
    <w:rsid w:val="006A5972"/>
    <w:rsid w:val="006B4037"/>
    <w:rsid w:val="006B4B83"/>
    <w:rsid w:val="006F33E9"/>
    <w:rsid w:val="00703FC5"/>
    <w:rsid w:val="00712200"/>
    <w:rsid w:val="00712B51"/>
    <w:rsid w:val="0073047F"/>
    <w:rsid w:val="00734D79"/>
    <w:rsid w:val="00750258"/>
    <w:rsid w:val="00757082"/>
    <w:rsid w:val="007673CF"/>
    <w:rsid w:val="00781AC4"/>
    <w:rsid w:val="007839DC"/>
    <w:rsid w:val="007900ED"/>
    <w:rsid w:val="007A2882"/>
    <w:rsid w:val="007A2F9D"/>
    <w:rsid w:val="007B479A"/>
    <w:rsid w:val="007C0810"/>
    <w:rsid w:val="007E39E8"/>
    <w:rsid w:val="007E5BD9"/>
    <w:rsid w:val="00801678"/>
    <w:rsid w:val="00810AF3"/>
    <w:rsid w:val="008138AC"/>
    <w:rsid w:val="008249EF"/>
    <w:rsid w:val="00831D59"/>
    <w:rsid w:val="008477CC"/>
    <w:rsid w:val="00856778"/>
    <w:rsid w:val="00856EF0"/>
    <w:rsid w:val="00865B6C"/>
    <w:rsid w:val="00881070"/>
    <w:rsid w:val="00885EB5"/>
    <w:rsid w:val="00893D71"/>
    <w:rsid w:val="00895B83"/>
    <w:rsid w:val="00895CC4"/>
    <w:rsid w:val="00896182"/>
    <w:rsid w:val="0089626A"/>
    <w:rsid w:val="008A35EF"/>
    <w:rsid w:val="008A5AE1"/>
    <w:rsid w:val="008D1DEB"/>
    <w:rsid w:val="008D4F4E"/>
    <w:rsid w:val="008F3BB3"/>
    <w:rsid w:val="008F3C8A"/>
    <w:rsid w:val="008F3D08"/>
    <w:rsid w:val="008F5C22"/>
    <w:rsid w:val="00912442"/>
    <w:rsid w:val="00912443"/>
    <w:rsid w:val="009165A7"/>
    <w:rsid w:val="00932F26"/>
    <w:rsid w:val="00935813"/>
    <w:rsid w:val="00943FD2"/>
    <w:rsid w:val="009440CF"/>
    <w:rsid w:val="0095008C"/>
    <w:rsid w:val="009509DE"/>
    <w:rsid w:val="00951B97"/>
    <w:rsid w:val="009621B5"/>
    <w:rsid w:val="009670AE"/>
    <w:rsid w:val="009673F6"/>
    <w:rsid w:val="0097037D"/>
    <w:rsid w:val="009761AA"/>
    <w:rsid w:val="009B1DE2"/>
    <w:rsid w:val="009B4981"/>
    <w:rsid w:val="009D2F91"/>
    <w:rsid w:val="009F17E0"/>
    <w:rsid w:val="009F45BC"/>
    <w:rsid w:val="009F64F8"/>
    <w:rsid w:val="00A179FC"/>
    <w:rsid w:val="00A274C4"/>
    <w:rsid w:val="00A33369"/>
    <w:rsid w:val="00A45A0E"/>
    <w:rsid w:val="00A5650B"/>
    <w:rsid w:val="00A6094B"/>
    <w:rsid w:val="00A6515B"/>
    <w:rsid w:val="00A84A2E"/>
    <w:rsid w:val="00AB337C"/>
    <w:rsid w:val="00AC1365"/>
    <w:rsid w:val="00AF0D7A"/>
    <w:rsid w:val="00B13D02"/>
    <w:rsid w:val="00B20651"/>
    <w:rsid w:val="00B27F91"/>
    <w:rsid w:val="00B316C9"/>
    <w:rsid w:val="00B4166C"/>
    <w:rsid w:val="00B420AA"/>
    <w:rsid w:val="00B46BC2"/>
    <w:rsid w:val="00B52E73"/>
    <w:rsid w:val="00B61975"/>
    <w:rsid w:val="00B6255E"/>
    <w:rsid w:val="00B62A1B"/>
    <w:rsid w:val="00B77A15"/>
    <w:rsid w:val="00B838B8"/>
    <w:rsid w:val="00BA0C94"/>
    <w:rsid w:val="00BB35AD"/>
    <w:rsid w:val="00BB6133"/>
    <w:rsid w:val="00BC58CF"/>
    <w:rsid w:val="00BD2E51"/>
    <w:rsid w:val="00BF4634"/>
    <w:rsid w:val="00BF78A3"/>
    <w:rsid w:val="00C047FE"/>
    <w:rsid w:val="00C20963"/>
    <w:rsid w:val="00C26CA8"/>
    <w:rsid w:val="00C27E12"/>
    <w:rsid w:val="00C340E6"/>
    <w:rsid w:val="00C3558C"/>
    <w:rsid w:val="00C64FDF"/>
    <w:rsid w:val="00C811A3"/>
    <w:rsid w:val="00C8197F"/>
    <w:rsid w:val="00C83816"/>
    <w:rsid w:val="00C83A95"/>
    <w:rsid w:val="00C93FBC"/>
    <w:rsid w:val="00C96ACE"/>
    <w:rsid w:val="00CA0F0C"/>
    <w:rsid w:val="00CB7B3C"/>
    <w:rsid w:val="00CD1459"/>
    <w:rsid w:val="00CD4723"/>
    <w:rsid w:val="00D13E01"/>
    <w:rsid w:val="00D21229"/>
    <w:rsid w:val="00D2318D"/>
    <w:rsid w:val="00D26A75"/>
    <w:rsid w:val="00D45136"/>
    <w:rsid w:val="00D50154"/>
    <w:rsid w:val="00D52C77"/>
    <w:rsid w:val="00D64A36"/>
    <w:rsid w:val="00D6517D"/>
    <w:rsid w:val="00D73107"/>
    <w:rsid w:val="00D80489"/>
    <w:rsid w:val="00D97078"/>
    <w:rsid w:val="00DA2581"/>
    <w:rsid w:val="00DA2ADF"/>
    <w:rsid w:val="00DA5F6E"/>
    <w:rsid w:val="00DA658C"/>
    <w:rsid w:val="00DD2ED8"/>
    <w:rsid w:val="00DE095D"/>
    <w:rsid w:val="00DF535C"/>
    <w:rsid w:val="00DF711B"/>
    <w:rsid w:val="00E11F54"/>
    <w:rsid w:val="00E125DF"/>
    <w:rsid w:val="00E2052F"/>
    <w:rsid w:val="00E21ACF"/>
    <w:rsid w:val="00E31DDA"/>
    <w:rsid w:val="00E33D90"/>
    <w:rsid w:val="00E34C8B"/>
    <w:rsid w:val="00E35F43"/>
    <w:rsid w:val="00E40F69"/>
    <w:rsid w:val="00E54D81"/>
    <w:rsid w:val="00E6226D"/>
    <w:rsid w:val="00E622A9"/>
    <w:rsid w:val="00E63703"/>
    <w:rsid w:val="00E71E13"/>
    <w:rsid w:val="00E8008B"/>
    <w:rsid w:val="00E939BE"/>
    <w:rsid w:val="00E96EF8"/>
    <w:rsid w:val="00EA2CF1"/>
    <w:rsid w:val="00EA62D1"/>
    <w:rsid w:val="00EB7CB0"/>
    <w:rsid w:val="00EC0DCE"/>
    <w:rsid w:val="00EC1FBD"/>
    <w:rsid w:val="00EC7062"/>
    <w:rsid w:val="00ED253D"/>
    <w:rsid w:val="00EE19FC"/>
    <w:rsid w:val="00EE6C7E"/>
    <w:rsid w:val="00EF14BC"/>
    <w:rsid w:val="00EF1FC3"/>
    <w:rsid w:val="00F02C84"/>
    <w:rsid w:val="00F171BE"/>
    <w:rsid w:val="00F30ECA"/>
    <w:rsid w:val="00F331D1"/>
    <w:rsid w:val="00F474D5"/>
    <w:rsid w:val="00F558E3"/>
    <w:rsid w:val="00F56D92"/>
    <w:rsid w:val="00F72C65"/>
    <w:rsid w:val="00F82812"/>
    <w:rsid w:val="00FA6703"/>
    <w:rsid w:val="00FB7FE0"/>
    <w:rsid w:val="00FC261D"/>
    <w:rsid w:val="00FE3610"/>
    <w:rsid w:val="00FE5C76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844F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36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num" w:pos="2160"/>
      </w:tabs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712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3E9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lang w:bidi="en-US"/>
    </w:rPr>
  </w:style>
  <w:style w:type="paragraph" w:styleId="Header">
    <w:name w:val="header"/>
    <w:basedOn w:val="Normal"/>
    <w:link w:val="HeaderChar"/>
    <w:uiPriority w:val="99"/>
    <w:rsid w:val="006F3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3E9"/>
  </w:style>
  <w:style w:type="paragraph" w:styleId="Footer">
    <w:name w:val="footer"/>
    <w:basedOn w:val="Normal"/>
    <w:link w:val="FooterChar"/>
    <w:rsid w:val="006F3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33E9"/>
  </w:style>
  <w:style w:type="paragraph" w:customStyle="1" w:styleId="body2">
    <w:name w:val="body2"/>
    <w:basedOn w:val="Normal"/>
    <w:rsid w:val="00D13E0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13E01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A68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6804"/>
  </w:style>
  <w:style w:type="character" w:customStyle="1" w:styleId="CommentTextChar">
    <w:name w:val="Comment Text Char"/>
    <w:basedOn w:val="DefaultParagraphFont"/>
    <w:link w:val="CommentText"/>
    <w:semiHidden/>
    <w:rsid w:val="001A68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6804"/>
    <w:rPr>
      <w:b/>
      <w:bCs/>
    </w:rPr>
  </w:style>
  <w:style w:type="paragraph" w:styleId="NoSpacing">
    <w:name w:val="No Spacing"/>
    <w:uiPriority w:val="36"/>
    <w:qFormat/>
    <w:rsid w:val="00FB7F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36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num" w:pos="2160"/>
      </w:tabs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712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3E9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lang w:bidi="en-US"/>
    </w:rPr>
  </w:style>
  <w:style w:type="paragraph" w:styleId="Header">
    <w:name w:val="header"/>
    <w:basedOn w:val="Normal"/>
    <w:link w:val="HeaderChar"/>
    <w:uiPriority w:val="99"/>
    <w:rsid w:val="006F3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3E9"/>
  </w:style>
  <w:style w:type="paragraph" w:styleId="Footer">
    <w:name w:val="footer"/>
    <w:basedOn w:val="Normal"/>
    <w:link w:val="FooterChar"/>
    <w:rsid w:val="006F3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33E9"/>
  </w:style>
  <w:style w:type="paragraph" w:customStyle="1" w:styleId="body2">
    <w:name w:val="body2"/>
    <w:basedOn w:val="Normal"/>
    <w:rsid w:val="00D13E0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13E01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A68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6804"/>
  </w:style>
  <w:style w:type="character" w:customStyle="1" w:styleId="CommentTextChar">
    <w:name w:val="Comment Text Char"/>
    <w:basedOn w:val="DefaultParagraphFont"/>
    <w:link w:val="CommentText"/>
    <w:semiHidden/>
    <w:rsid w:val="001A68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6804"/>
    <w:rPr>
      <w:b/>
      <w:bCs/>
    </w:rPr>
  </w:style>
  <w:style w:type="paragraph" w:styleId="NoSpacing">
    <w:name w:val="No Spacing"/>
    <w:uiPriority w:val="36"/>
    <w:qFormat/>
    <w:rsid w:val="00FB7F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30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722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00">
      <w:bodyDiv w:val="1"/>
      <w:marLeft w:val="0"/>
      <w:marRight w:val="0"/>
      <w:marTop w:val="15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200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34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754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84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4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461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hefreedictionary.com/Cardiopulmonary+Resuscitation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67E3-1C30-4E65-A0C6-B0BCE91B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Tomera</vt:lpstr>
    </vt:vector>
  </TitlesOfParts>
  <Company>Community High Dist. 99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Tomera</dc:title>
  <dc:creator>Downers Grove South HS</dc:creator>
  <cp:lastModifiedBy>Owner</cp:lastModifiedBy>
  <cp:revision>55</cp:revision>
  <cp:lastPrinted>2019-05-28T22:03:00Z</cp:lastPrinted>
  <dcterms:created xsi:type="dcterms:W3CDTF">2019-06-07T16:28:00Z</dcterms:created>
  <dcterms:modified xsi:type="dcterms:W3CDTF">2021-09-17T15:05:00Z</dcterms:modified>
</cp:coreProperties>
</file>