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DD98" w14:textId="77777777" w:rsidR="00064009" w:rsidRPr="00113C6D" w:rsidRDefault="00092D5C" w:rsidP="000640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JoAnn Miller </w:t>
      </w:r>
    </w:p>
    <w:p w14:paraId="6CECE2DD" w14:textId="77777777" w:rsidR="00D92A7E" w:rsidRDefault="00226D02" w:rsidP="0006400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1701 Saddle Creek Cir </w:t>
      </w:r>
    </w:p>
    <w:p w14:paraId="56C81F89" w14:textId="77777777" w:rsidR="00226D02" w:rsidRPr="00113C6D" w:rsidRDefault="00226D02" w:rsidP="000640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Arlington TX, 76015</w:t>
      </w:r>
    </w:p>
    <w:p w14:paraId="566EB04C" w14:textId="5C5CD9A6" w:rsidR="00D92A7E" w:rsidRPr="00113C6D" w:rsidRDefault="00113C6D" w:rsidP="00073F9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092D5C">
        <w:rPr>
          <w:rFonts w:ascii="Times New Roman" w:hAnsi="Times New Roman" w:cs="Times New Roman"/>
          <w:sz w:val="20"/>
          <w:szCs w:val="20"/>
        </w:rPr>
        <w:t>817</w:t>
      </w:r>
      <w:r w:rsidR="00034724" w:rsidRPr="00113C6D">
        <w:rPr>
          <w:rFonts w:ascii="Times New Roman" w:hAnsi="Times New Roman" w:cs="Times New Roman"/>
          <w:sz w:val="20"/>
          <w:szCs w:val="20"/>
        </w:rPr>
        <w:t>)</w:t>
      </w:r>
      <w:r w:rsidR="00092D5C">
        <w:rPr>
          <w:rFonts w:ascii="Times New Roman" w:hAnsi="Times New Roman" w:cs="Times New Roman"/>
          <w:sz w:val="20"/>
          <w:szCs w:val="20"/>
        </w:rPr>
        <w:t>891</w:t>
      </w:r>
      <w:r w:rsidR="00034724" w:rsidRPr="00113C6D">
        <w:rPr>
          <w:rFonts w:ascii="Times New Roman" w:hAnsi="Times New Roman" w:cs="Times New Roman"/>
          <w:sz w:val="20"/>
          <w:szCs w:val="20"/>
        </w:rPr>
        <w:t>-</w:t>
      </w:r>
      <w:r w:rsidR="00092D5C">
        <w:rPr>
          <w:rFonts w:ascii="Times New Roman" w:hAnsi="Times New Roman" w:cs="Times New Roman"/>
          <w:sz w:val="20"/>
          <w:szCs w:val="20"/>
        </w:rPr>
        <w:t>9898</w:t>
      </w:r>
    </w:p>
    <w:p w14:paraId="6F6E322B" w14:textId="77777777" w:rsidR="00D92A7E" w:rsidRPr="00113C6D" w:rsidRDefault="00E34725" w:rsidP="00073F9D">
      <w:pPr>
        <w:pBdr>
          <w:bottom w:val="single" w:sz="6" w:space="1" w:color="auto"/>
        </w:pBdr>
        <w:spacing w:line="240" w:lineRule="auto"/>
        <w:contextualSpacing/>
        <w:jc w:val="center"/>
        <w:rPr>
          <w:rStyle w:val="Hyperlink"/>
          <w:rFonts w:ascii="Times New Roman" w:hAnsi="Times New Roman" w:cs="Times New Roman"/>
          <w:color w:val="auto"/>
          <w:sz w:val="20"/>
          <w:szCs w:val="20"/>
        </w:rPr>
      </w:pPr>
      <w:hyperlink r:id="rId6" w:history="1">
        <w:r w:rsidR="00092D5C" w:rsidRPr="00C85608">
          <w:rPr>
            <w:rStyle w:val="Hyperlink"/>
            <w:rFonts w:ascii="Times New Roman" w:hAnsi="Times New Roman" w:cs="Times New Roman"/>
            <w:sz w:val="20"/>
            <w:szCs w:val="20"/>
          </w:rPr>
          <w:t>Joannmiller1028@gmail.com</w:t>
        </w:r>
      </w:hyperlink>
    </w:p>
    <w:p w14:paraId="71877E4D" w14:textId="77777777" w:rsidR="009B3EAA" w:rsidRPr="009B3EAA" w:rsidRDefault="009B3EAA" w:rsidP="00073F9D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14:paraId="7605325A" w14:textId="77777777" w:rsidR="009B3EAA" w:rsidRDefault="000B33B8" w:rsidP="00D92A7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064009">
        <w:rPr>
          <w:rFonts w:ascii="Times New Roman" w:hAnsi="Times New Roman" w:cs="Times New Roman"/>
          <w:b/>
          <w:sz w:val="21"/>
          <w:szCs w:val="21"/>
        </w:rPr>
        <w:t>OBJECTIVE</w:t>
      </w:r>
    </w:p>
    <w:p w14:paraId="40699391" w14:textId="10917BDF" w:rsidR="00BE425A" w:rsidRPr="00064009" w:rsidRDefault="007B1CD6" w:rsidP="006B119C">
      <w:pPr>
        <w:spacing w:line="240" w:lineRule="auto"/>
        <w:ind w:firstLine="720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Seeking a position as</w:t>
      </w:r>
      <w:r w:rsidR="00CC0835">
        <w:rPr>
          <w:rFonts w:ascii="Times New Roman" w:hAnsi="Times New Roman" w:cs="Times New Roman"/>
          <w:sz w:val="21"/>
          <w:szCs w:val="21"/>
        </w:rPr>
        <w:t xml:space="preserve"> a</w:t>
      </w:r>
      <w:r>
        <w:rPr>
          <w:rFonts w:ascii="Times New Roman" w:hAnsi="Times New Roman" w:cs="Times New Roman"/>
          <w:sz w:val="21"/>
          <w:szCs w:val="21"/>
        </w:rPr>
        <w:t xml:space="preserve"> registered nurse </w:t>
      </w:r>
      <w:r w:rsidR="00CC0835">
        <w:rPr>
          <w:rFonts w:ascii="Times New Roman" w:hAnsi="Times New Roman" w:cs="Times New Roman"/>
          <w:sz w:val="21"/>
          <w:szCs w:val="21"/>
        </w:rPr>
        <w:t xml:space="preserve">on a critical care, telemetry, step-down, or neurology unit.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D4EF8AB" w14:textId="77777777" w:rsidR="00D92A7E" w:rsidRPr="00064009" w:rsidRDefault="00D92A7E" w:rsidP="00D92A7E">
      <w:pPr>
        <w:pBdr>
          <w:top w:val="single" w:sz="4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064009">
        <w:rPr>
          <w:rFonts w:ascii="Times New Roman" w:hAnsi="Times New Roman" w:cs="Times New Roman"/>
          <w:b/>
          <w:sz w:val="21"/>
          <w:szCs w:val="21"/>
        </w:rPr>
        <w:t>EDUCATION</w:t>
      </w:r>
    </w:p>
    <w:p w14:paraId="49A68D8A" w14:textId="77777777" w:rsidR="007B1CD6" w:rsidRDefault="007B1CD6" w:rsidP="006B119C">
      <w:pPr>
        <w:spacing w:line="240" w:lineRule="auto"/>
        <w:ind w:firstLine="720"/>
        <w:contextualSpacing/>
        <w:rPr>
          <w:rFonts w:ascii="Times New Roman" w:hAnsi="Times New Roman" w:cs="Times New Roman"/>
          <w:sz w:val="21"/>
          <w:szCs w:val="21"/>
        </w:rPr>
      </w:pPr>
      <w:r w:rsidRPr="00BE425A">
        <w:rPr>
          <w:rFonts w:ascii="Times New Roman" w:hAnsi="Times New Roman" w:cs="Times New Roman"/>
          <w:b/>
          <w:sz w:val="21"/>
          <w:szCs w:val="21"/>
        </w:rPr>
        <w:t xml:space="preserve">Bachelor of Science in Nursing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</w:t>
      </w:r>
      <w:r w:rsidRPr="00BE425A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May 2019</w:t>
      </w:r>
    </w:p>
    <w:p w14:paraId="1590C3AC" w14:textId="77777777" w:rsidR="007B1CD6" w:rsidRDefault="007B1CD6" w:rsidP="007B1CD6">
      <w:pPr>
        <w:spacing w:line="240" w:lineRule="auto"/>
        <w:ind w:firstLine="720"/>
        <w:contextualSpacing/>
        <w:rPr>
          <w:rFonts w:ascii="Times New Roman" w:hAnsi="Times New Roman" w:cs="Times New Roman"/>
          <w:i/>
          <w:sz w:val="21"/>
          <w:szCs w:val="21"/>
        </w:rPr>
      </w:pPr>
      <w:r w:rsidRPr="00BE425A">
        <w:rPr>
          <w:rFonts w:ascii="Times New Roman" w:hAnsi="Times New Roman" w:cs="Times New Roman"/>
          <w:i/>
          <w:sz w:val="21"/>
          <w:szCs w:val="21"/>
        </w:rPr>
        <w:t>Texas Tech, Lubbock, TX</w:t>
      </w:r>
    </w:p>
    <w:p w14:paraId="6DAF5D78" w14:textId="77777777" w:rsidR="007B1CD6" w:rsidRDefault="007B1CD6" w:rsidP="005D60E8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7BA1C970" w14:textId="64F239EC" w:rsidR="00D92A7E" w:rsidRPr="00064009" w:rsidRDefault="00D92A7E" w:rsidP="005D60E8">
      <w:pPr>
        <w:spacing w:line="240" w:lineRule="auto"/>
        <w:ind w:firstLine="720"/>
        <w:contextualSpacing/>
        <w:rPr>
          <w:rFonts w:ascii="Times New Roman" w:hAnsi="Times New Roman" w:cs="Times New Roman"/>
          <w:sz w:val="21"/>
          <w:szCs w:val="21"/>
        </w:rPr>
      </w:pPr>
      <w:r w:rsidRPr="00064009">
        <w:rPr>
          <w:rFonts w:ascii="Times New Roman" w:hAnsi="Times New Roman" w:cs="Times New Roman"/>
          <w:b/>
          <w:sz w:val="21"/>
          <w:szCs w:val="21"/>
        </w:rPr>
        <w:t>Associates of Applied Science in Nursing</w:t>
      </w:r>
      <w:r w:rsidR="00011866" w:rsidRPr="00064009">
        <w:rPr>
          <w:rFonts w:ascii="Times New Roman" w:hAnsi="Times New Roman" w:cs="Times New Roman"/>
          <w:sz w:val="21"/>
          <w:szCs w:val="21"/>
        </w:rPr>
        <w:t xml:space="preserve">  </w:t>
      </w:r>
      <w:r w:rsidR="00CC0835">
        <w:rPr>
          <w:rFonts w:ascii="Times New Roman" w:hAnsi="Times New Roman" w:cs="Times New Roman"/>
          <w:sz w:val="21"/>
          <w:szCs w:val="21"/>
        </w:rPr>
        <w:t xml:space="preserve"> </w:t>
      </w:r>
      <w:r w:rsidR="00CC0835">
        <w:rPr>
          <w:rFonts w:ascii="Times New Roman" w:hAnsi="Times New Roman" w:cs="Times New Roman"/>
          <w:sz w:val="21"/>
          <w:szCs w:val="21"/>
        </w:rPr>
        <w:tab/>
      </w:r>
      <w:r w:rsidR="00011866" w:rsidRPr="00064009">
        <w:rPr>
          <w:rFonts w:ascii="Times New Roman" w:hAnsi="Times New Roman" w:cs="Times New Roman"/>
          <w:sz w:val="21"/>
          <w:szCs w:val="21"/>
        </w:rPr>
        <w:tab/>
      </w:r>
      <w:r w:rsidR="00011866" w:rsidRPr="00064009">
        <w:rPr>
          <w:rFonts w:ascii="Times New Roman" w:hAnsi="Times New Roman" w:cs="Times New Roman"/>
          <w:sz w:val="21"/>
          <w:szCs w:val="21"/>
        </w:rPr>
        <w:tab/>
      </w:r>
      <w:r w:rsidR="00011866" w:rsidRPr="00064009"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="008C49C8">
        <w:rPr>
          <w:rFonts w:ascii="Times New Roman" w:hAnsi="Times New Roman" w:cs="Times New Roman"/>
          <w:sz w:val="21"/>
          <w:szCs w:val="21"/>
        </w:rPr>
        <w:t xml:space="preserve">  </w:t>
      </w:r>
      <w:r w:rsidR="007B1CD6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94776D" w:rsidRPr="00064009">
        <w:rPr>
          <w:rFonts w:ascii="Times New Roman" w:hAnsi="Times New Roman" w:cs="Times New Roman"/>
          <w:sz w:val="21"/>
          <w:szCs w:val="21"/>
        </w:rPr>
        <w:t>December</w:t>
      </w:r>
      <w:r w:rsidR="00092D5C">
        <w:rPr>
          <w:rFonts w:ascii="Times New Roman" w:hAnsi="Times New Roman" w:cs="Times New Roman"/>
          <w:sz w:val="21"/>
          <w:szCs w:val="21"/>
        </w:rPr>
        <w:t xml:space="preserve"> 2017</w:t>
      </w:r>
    </w:p>
    <w:p w14:paraId="08B9CFD7" w14:textId="77777777" w:rsidR="00D92A7E" w:rsidRDefault="00D92A7E" w:rsidP="004B1EC8">
      <w:pPr>
        <w:spacing w:line="240" w:lineRule="auto"/>
        <w:ind w:firstLine="720"/>
        <w:contextualSpacing/>
        <w:rPr>
          <w:rFonts w:ascii="Times New Roman" w:hAnsi="Times New Roman" w:cs="Times New Roman"/>
          <w:i/>
          <w:sz w:val="21"/>
          <w:szCs w:val="21"/>
        </w:rPr>
      </w:pPr>
      <w:r w:rsidRPr="008D279A">
        <w:rPr>
          <w:rFonts w:ascii="Times New Roman" w:hAnsi="Times New Roman" w:cs="Times New Roman"/>
          <w:i/>
          <w:sz w:val="21"/>
          <w:szCs w:val="21"/>
        </w:rPr>
        <w:t>Tarrant County College</w:t>
      </w:r>
      <w:r w:rsidR="009B3EAA">
        <w:rPr>
          <w:rFonts w:ascii="Times New Roman" w:hAnsi="Times New Roman" w:cs="Times New Roman"/>
          <w:i/>
          <w:sz w:val="21"/>
          <w:szCs w:val="21"/>
        </w:rPr>
        <w:t>, Fort Worth, TX</w:t>
      </w:r>
    </w:p>
    <w:p w14:paraId="5B673236" w14:textId="77777777" w:rsidR="00BE425A" w:rsidRPr="00BE425A" w:rsidRDefault="00BE425A" w:rsidP="006B119C">
      <w:pPr>
        <w:spacing w:line="240" w:lineRule="auto"/>
        <w:contextualSpacing/>
        <w:rPr>
          <w:rFonts w:ascii="Times New Roman" w:hAnsi="Times New Roman" w:cs="Times New Roman"/>
          <w:i/>
          <w:sz w:val="21"/>
          <w:szCs w:val="21"/>
        </w:rPr>
      </w:pPr>
    </w:p>
    <w:p w14:paraId="20FE29EB" w14:textId="77777777" w:rsidR="00BE425A" w:rsidRDefault="00BE425A" w:rsidP="00BE425A">
      <w:pPr>
        <w:spacing w:line="240" w:lineRule="auto"/>
        <w:ind w:firstLine="720"/>
        <w:contextualSpacing/>
        <w:rPr>
          <w:rFonts w:ascii="Times New Roman" w:hAnsi="Times New Roman" w:cs="Times New Roman"/>
          <w:sz w:val="21"/>
          <w:szCs w:val="21"/>
        </w:rPr>
      </w:pPr>
      <w:r w:rsidRPr="00BE425A">
        <w:rPr>
          <w:rFonts w:ascii="Times New Roman" w:hAnsi="Times New Roman" w:cs="Times New Roman"/>
          <w:b/>
          <w:sz w:val="21"/>
          <w:szCs w:val="21"/>
        </w:rPr>
        <w:t xml:space="preserve">Bachelor of Science in Interdisciplinary Studies                                                             </w:t>
      </w:r>
      <w:r w:rsidR="007B1CD6">
        <w:rPr>
          <w:rFonts w:ascii="Times New Roman" w:hAnsi="Times New Roman" w:cs="Times New Roman"/>
          <w:sz w:val="21"/>
          <w:szCs w:val="21"/>
        </w:rPr>
        <w:t xml:space="preserve">                    </w:t>
      </w:r>
      <w:r>
        <w:rPr>
          <w:rFonts w:ascii="Times New Roman" w:hAnsi="Times New Roman" w:cs="Times New Roman"/>
          <w:sz w:val="21"/>
          <w:szCs w:val="21"/>
        </w:rPr>
        <w:t>December 2008</w:t>
      </w:r>
    </w:p>
    <w:p w14:paraId="519AF037" w14:textId="77777777" w:rsidR="004B1EC8" w:rsidRPr="005F5E43" w:rsidRDefault="00BE425A" w:rsidP="005F5E43">
      <w:pPr>
        <w:spacing w:line="240" w:lineRule="auto"/>
        <w:ind w:firstLine="720"/>
        <w:contextualSpacing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University of Texas, Arlington, TX</w:t>
      </w:r>
    </w:p>
    <w:p w14:paraId="3FFE51A3" w14:textId="77777777" w:rsidR="00D92A7E" w:rsidRPr="00064009" w:rsidRDefault="00D92A7E" w:rsidP="00D92A7E">
      <w:pPr>
        <w:pBdr>
          <w:top w:val="single" w:sz="4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064009">
        <w:rPr>
          <w:rFonts w:ascii="Times New Roman" w:hAnsi="Times New Roman" w:cs="Times New Roman"/>
          <w:b/>
          <w:sz w:val="21"/>
          <w:szCs w:val="21"/>
        </w:rPr>
        <w:t>PROFESSIONAL EXPERIENCE</w:t>
      </w:r>
    </w:p>
    <w:p w14:paraId="1A8EA406" w14:textId="77777777" w:rsidR="007B1CD6" w:rsidRDefault="007B1CD6" w:rsidP="006B119C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Registered Nurse      </w:t>
      </w:r>
    </w:p>
    <w:p w14:paraId="6D372A6E" w14:textId="01F75465" w:rsidR="007B1CD6" w:rsidRPr="007B1CD6" w:rsidRDefault="007B1CD6" w:rsidP="000B33B8">
      <w:pPr>
        <w:spacing w:line="240" w:lineRule="auto"/>
        <w:ind w:firstLine="720"/>
        <w:contextualSpacing/>
        <w:rPr>
          <w:rFonts w:ascii="Times New Roman" w:hAnsi="Times New Roman" w:cs="Times New Roman"/>
          <w:i/>
          <w:sz w:val="21"/>
          <w:szCs w:val="21"/>
        </w:rPr>
      </w:pPr>
      <w:r w:rsidRPr="007B1CD6">
        <w:rPr>
          <w:rFonts w:ascii="Times New Roman" w:hAnsi="Times New Roman" w:cs="Times New Roman"/>
          <w:i/>
          <w:sz w:val="21"/>
          <w:szCs w:val="21"/>
        </w:rPr>
        <w:t>J</w:t>
      </w:r>
      <w:r w:rsidR="00CC0835">
        <w:rPr>
          <w:rFonts w:ascii="Times New Roman" w:hAnsi="Times New Roman" w:cs="Times New Roman"/>
          <w:i/>
          <w:sz w:val="21"/>
          <w:szCs w:val="21"/>
        </w:rPr>
        <w:t>ohn Peter Smith</w:t>
      </w:r>
      <w:r w:rsidRPr="007B1CD6">
        <w:rPr>
          <w:rFonts w:ascii="Times New Roman" w:hAnsi="Times New Roman" w:cs="Times New Roman"/>
          <w:i/>
          <w:sz w:val="21"/>
          <w:szCs w:val="21"/>
        </w:rPr>
        <w:t xml:space="preserve"> Hospital</w:t>
      </w:r>
      <w:r w:rsidR="00CC0835">
        <w:rPr>
          <w:rFonts w:ascii="Times New Roman" w:hAnsi="Times New Roman" w:cs="Times New Roman"/>
          <w:i/>
          <w:sz w:val="21"/>
          <w:szCs w:val="21"/>
        </w:rPr>
        <w:t xml:space="preserve"> (JPS)</w:t>
      </w:r>
      <w:r w:rsidRPr="007B1CD6">
        <w:rPr>
          <w:rFonts w:ascii="Times New Roman" w:hAnsi="Times New Roman" w:cs="Times New Roman"/>
          <w:i/>
          <w:sz w:val="21"/>
          <w:szCs w:val="21"/>
        </w:rPr>
        <w:t>, Fort Worth, Texas</w:t>
      </w:r>
      <w:r w:rsidR="006B119C">
        <w:rPr>
          <w:rFonts w:ascii="Times New Roman" w:hAnsi="Times New Roman" w:cs="Times New Roman"/>
          <w:i/>
          <w:sz w:val="21"/>
          <w:szCs w:val="21"/>
        </w:rPr>
        <w:tab/>
      </w:r>
    </w:p>
    <w:p w14:paraId="7863BD43" w14:textId="6600DD60" w:rsidR="007B1CD6" w:rsidRDefault="006B119C" w:rsidP="006B119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Progressive Care West (E3) Critical care, Telemetry, Neurology</w:t>
      </w:r>
      <w:r w:rsidR="007B1CD6" w:rsidRPr="007B1CD6">
        <w:rPr>
          <w:rFonts w:ascii="Times New Roman" w:hAnsi="Times New Roman" w:cs="Times New Roman"/>
          <w:i/>
          <w:sz w:val="21"/>
          <w:szCs w:val="21"/>
        </w:rPr>
        <w:t xml:space="preserve">                </w:t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7B1CD6" w:rsidRPr="007B1CD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7B1CD6">
        <w:rPr>
          <w:rFonts w:ascii="Times New Roman" w:hAnsi="Times New Roman" w:cs="Times New Roman"/>
          <w:sz w:val="21"/>
          <w:szCs w:val="21"/>
        </w:rPr>
        <w:t>July 2018</w:t>
      </w:r>
      <w:r>
        <w:rPr>
          <w:rFonts w:ascii="Times New Roman" w:hAnsi="Times New Roman" w:cs="Times New Roman"/>
          <w:sz w:val="21"/>
          <w:szCs w:val="21"/>
        </w:rPr>
        <w:t>-present</w:t>
      </w:r>
    </w:p>
    <w:p w14:paraId="2560A48F" w14:textId="232B43AB" w:rsidR="007B1CD6" w:rsidRPr="006B119C" w:rsidRDefault="00410BF1" w:rsidP="006B119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6B119C">
        <w:rPr>
          <w:rFonts w:ascii="Times New Roman" w:hAnsi="Times New Roman" w:cs="Times New Roman"/>
          <w:sz w:val="21"/>
          <w:szCs w:val="21"/>
        </w:rPr>
        <w:t>Holistic a</w:t>
      </w:r>
      <w:r w:rsidR="007B1CD6" w:rsidRPr="006B119C">
        <w:rPr>
          <w:rFonts w:ascii="Times New Roman" w:hAnsi="Times New Roman" w:cs="Times New Roman"/>
          <w:sz w:val="21"/>
          <w:szCs w:val="21"/>
        </w:rPr>
        <w:t>ssessment of critically ill patients with communication of patient needs and findings to team leader and physician</w:t>
      </w:r>
    </w:p>
    <w:p w14:paraId="0795C71D" w14:textId="0244C44C" w:rsidR="007B1CD6" w:rsidRPr="007B1CD6" w:rsidRDefault="007B1CD6" w:rsidP="007B1CD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7B1CD6">
        <w:rPr>
          <w:rFonts w:ascii="Times New Roman" w:hAnsi="Times New Roman" w:cs="Times New Roman"/>
          <w:sz w:val="21"/>
          <w:szCs w:val="21"/>
        </w:rPr>
        <w:t>Management of</w:t>
      </w:r>
      <w:r w:rsidR="00C823C7">
        <w:rPr>
          <w:rFonts w:ascii="Times New Roman" w:hAnsi="Times New Roman" w:cs="Times New Roman"/>
          <w:sz w:val="21"/>
          <w:szCs w:val="21"/>
        </w:rPr>
        <w:t xml:space="preserve"> 3-4</w:t>
      </w:r>
      <w:r w:rsidRPr="007B1CD6">
        <w:rPr>
          <w:rFonts w:ascii="Times New Roman" w:hAnsi="Times New Roman" w:cs="Times New Roman"/>
          <w:sz w:val="21"/>
          <w:szCs w:val="21"/>
        </w:rPr>
        <w:t xml:space="preserve"> critically ill patients including those on cardiac potent drips, ventilator support,</w:t>
      </w:r>
      <w:r w:rsidR="00E34725">
        <w:rPr>
          <w:rFonts w:ascii="Times New Roman" w:hAnsi="Times New Roman" w:cs="Times New Roman"/>
          <w:sz w:val="21"/>
          <w:szCs w:val="21"/>
        </w:rPr>
        <w:t xml:space="preserve"> with chest tubes, post-op drains, catheters</w:t>
      </w:r>
      <w:r w:rsidRPr="007B1CD6">
        <w:rPr>
          <w:rFonts w:ascii="Times New Roman" w:hAnsi="Times New Roman" w:cs="Times New Roman"/>
          <w:sz w:val="21"/>
          <w:szCs w:val="21"/>
        </w:rPr>
        <w:t xml:space="preserve"> </w:t>
      </w:r>
      <w:r w:rsidR="00E34725" w:rsidRPr="007B1CD6">
        <w:rPr>
          <w:rFonts w:ascii="Times New Roman" w:hAnsi="Times New Roman" w:cs="Times New Roman"/>
          <w:sz w:val="21"/>
          <w:szCs w:val="21"/>
        </w:rPr>
        <w:t>and</w:t>
      </w:r>
      <w:r w:rsidRPr="007B1CD6">
        <w:rPr>
          <w:rFonts w:ascii="Times New Roman" w:hAnsi="Times New Roman" w:cs="Times New Roman"/>
          <w:sz w:val="21"/>
          <w:szCs w:val="21"/>
        </w:rPr>
        <w:t xml:space="preserve"> COVID-19 care</w:t>
      </w:r>
    </w:p>
    <w:p w14:paraId="094A4A0F" w14:textId="749BD680" w:rsidR="00C85608" w:rsidRPr="00E34725" w:rsidRDefault="007B1CD6" w:rsidP="00E3472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7B1CD6">
        <w:rPr>
          <w:rFonts w:ascii="Times New Roman" w:hAnsi="Times New Roman" w:cs="Times New Roman"/>
          <w:sz w:val="21"/>
          <w:szCs w:val="21"/>
        </w:rPr>
        <w:t>Management and monitoring of stroke patients</w:t>
      </w:r>
      <w:r w:rsidR="00C823C7">
        <w:rPr>
          <w:rFonts w:ascii="Times New Roman" w:hAnsi="Times New Roman" w:cs="Times New Roman"/>
          <w:sz w:val="21"/>
          <w:szCs w:val="21"/>
        </w:rPr>
        <w:t xml:space="preserve"> and neurologic based disorders</w:t>
      </w:r>
    </w:p>
    <w:p w14:paraId="470E5C04" w14:textId="77777777" w:rsidR="00D92A7E" w:rsidRPr="00064009" w:rsidRDefault="00552104" w:rsidP="006B119C">
      <w:pPr>
        <w:pBdr>
          <w:top w:val="single" w:sz="4" w:space="0" w:color="auto"/>
        </w:pBdr>
        <w:spacing w:line="36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064009">
        <w:rPr>
          <w:rFonts w:ascii="Times New Roman" w:hAnsi="Times New Roman" w:cs="Times New Roman"/>
          <w:b/>
          <w:sz w:val="21"/>
          <w:szCs w:val="21"/>
        </w:rPr>
        <w:t>SKILLS</w:t>
      </w:r>
    </w:p>
    <w:p w14:paraId="5291D112" w14:textId="77777777" w:rsidR="00E34725" w:rsidRPr="00E34725" w:rsidRDefault="00E34725" w:rsidP="00E34725">
      <w:pPr>
        <w:rPr>
          <w:rFonts w:ascii="Times New Roman" w:hAnsi="Times New Roman" w:cs="Times New Roman"/>
          <w:sz w:val="21"/>
          <w:szCs w:val="21"/>
        </w:rPr>
        <w:sectPr w:rsidR="00E34725" w:rsidRPr="00E34725" w:rsidSect="009B3EAA">
          <w:pgSz w:w="12240" w:h="15840"/>
          <w:pgMar w:top="360" w:right="720" w:bottom="720" w:left="720" w:header="720" w:footer="720" w:gutter="0"/>
          <w:cols w:space="720"/>
          <w:docGrid w:linePitch="360"/>
        </w:sectPr>
      </w:pPr>
    </w:p>
    <w:p w14:paraId="0CECE105" w14:textId="49EE35C6" w:rsidR="005D60E8" w:rsidRPr="006B119C" w:rsidRDefault="007B1CD6" w:rsidP="006B11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6B119C">
        <w:rPr>
          <w:rFonts w:ascii="Times New Roman" w:hAnsi="Times New Roman" w:cs="Times New Roman"/>
          <w:sz w:val="21"/>
          <w:szCs w:val="21"/>
        </w:rPr>
        <w:t>Strong belief in teamwork</w:t>
      </w:r>
    </w:p>
    <w:p w14:paraId="76812EF1" w14:textId="77777777" w:rsidR="007B1CD6" w:rsidRDefault="007B1CD6" w:rsidP="007B1C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Ability to work in a fast paced, time sensitive environment</w:t>
      </w:r>
    </w:p>
    <w:p w14:paraId="54F2C13F" w14:textId="77777777" w:rsidR="00C823C7" w:rsidRDefault="00C823C7" w:rsidP="007B1C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Maintains a positive attitude during assignment changes and unit flexibility</w:t>
      </w:r>
    </w:p>
    <w:p w14:paraId="7FEC64BA" w14:textId="77777777" w:rsidR="007B1CD6" w:rsidRDefault="007B1CD6" w:rsidP="007B1C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Ability to work well with different types of personalities</w:t>
      </w:r>
    </w:p>
    <w:p w14:paraId="2AE1216B" w14:textId="77777777" w:rsidR="007B1CD6" w:rsidRDefault="007B1CD6" w:rsidP="007B1C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Excellent critical thinking skills </w:t>
      </w:r>
    </w:p>
    <w:p w14:paraId="19CBC470" w14:textId="77777777" w:rsidR="007B1CD6" w:rsidRDefault="007B1CD6" w:rsidP="007B1C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Quick thinker in critical situations</w:t>
      </w:r>
    </w:p>
    <w:p w14:paraId="393BC9DD" w14:textId="77777777" w:rsidR="007B1CD6" w:rsidRDefault="007B1CD6" w:rsidP="007B1C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Excellent time management skills</w:t>
      </w:r>
    </w:p>
    <w:p w14:paraId="45BC0092" w14:textId="60354F41" w:rsidR="007B1CD6" w:rsidRDefault="007B1CD6" w:rsidP="007B1C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Proficient management of Epic EMR</w:t>
      </w:r>
    </w:p>
    <w:p w14:paraId="586EC059" w14:textId="782E570A" w:rsidR="009B3EAA" w:rsidRDefault="00113C6D" w:rsidP="007B1C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7B1CD6">
        <w:rPr>
          <w:rFonts w:ascii="Times New Roman" w:hAnsi="Times New Roman" w:cs="Times New Roman"/>
          <w:sz w:val="21"/>
          <w:szCs w:val="21"/>
        </w:rPr>
        <w:t xml:space="preserve">Fluent </w:t>
      </w:r>
      <w:r w:rsidR="00E2193F" w:rsidRPr="007B1CD6">
        <w:rPr>
          <w:rFonts w:ascii="Times New Roman" w:hAnsi="Times New Roman" w:cs="Times New Roman"/>
          <w:sz w:val="21"/>
          <w:szCs w:val="21"/>
        </w:rPr>
        <w:t>in Krio</w:t>
      </w:r>
    </w:p>
    <w:p w14:paraId="24CE0016" w14:textId="453901A5" w:rsidR="00E34725" w:rsidRPr="007B1CD6" w:rsidRDefault="00E34725" w:rsidP="007B1C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Epic and Glucometer Superuser</w:t>
      </w:r>
    </w:p>
    <w:p w14:paraId="2AD75E74" w14:textId="77777777" w:rsidR="00E34725" w:rsidRDefault="00E34725" w:rsidP="00D92A7E">
      <w:pPr>
        <w:pBdr>
          <w:top w:val="single" w:sz="4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1"/>
          <w:szCs w:val="21"/>
        </w:rPr>
        <w:sectPr w:rsidR="00E34725" w:rsidSect="00E34725">
          <w:type w:val="continuous"/>
          <w:pgSz w:w="12240" w:h="15840"/>
          <w:pgMar w:top="360" w:right="720" w:bottom="720" w:left="720" w:header="720" w:footer="720" w:gutter="0"/>
          <w:cols w:num="3" w:space="720"/>
          <w:docGrid w:linePitch="360"/>
        </w:sectPr>
      </w:pPr>
    </w:p>
    <w:p w14:paraId="2BD5F1F9" w14:textId="3F0E837E" w:rsidR="00D92A7E" w:rsidRPr="00064009" w:rsidRDefault="00D92A7E" w:rsidP="00D92A7E">
      <w:pPr>
        <w:pBdr>
          <w:top w:val="single" w:sz="4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064009">
        <w:rPr>
          <w:rFonts w:ascii="Times New Roman" w:hAnsi="Times New Roman" w:cs="Times New Roman"/>
          <w:b/>
          <w:sz w:val="21"/>
          <w:szCs w:val="21"/>
        </w:rPr>
        <w:t>CERTIFICATIONS</w:t>
      </w:r>
    </w:p>
    <w:p w14:paraId="49B0968D" w14:textId="77777777" w:rsidR="007B1CD6" w:rsidRDefault="007B1CD6" w:rsidP="00E2193F">
      <w:pPr>
        <w:spacing w:line="240" w:lineRule="auto"/>
        <w:ind w:firstLine="720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Basic Life Support</w:t>
      </w:r>
    </w:p>
    <w:p w14:paraId="168C88CD" w14:textId="77777777" w:rsidR="007B1CD6" w:rsidRDefault="007B1CD6" w:rsidP="00E2193F">
      <w:pPr>
        <w:spacing w:line="240" w:lineRule="auto"/>
        <w:ind w:firstLine="720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Advanced Care Life Support</w:t>
      </w:r>
    </w:p>
    <w:p w14:paraId="2868D154" w14:textId="77777777" w:rsidR="00113C6D" w:rsidRDefault="007B1CD6" w:rsidP="00E2193F">
      <w:pPr>
        <w:spacing w:line="240" w:lineRule="auto"/>
        <w:ind w:firstLine="720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NIHHS Stroke Scale </w:t>
      </w:r>
      <w:r w:rsidR="009B3EAA">
        <w:rPr>
          <w:rFonts w:ascii="Times New Roman" w:hAnsi="Times New Roman" w:cs="Times New Roman"/>
          <w:sz w:val="21"/>
          <w:szCs w:val="21"/>
        </w:rPr>
        <w:tab/>
      </w:r>
      <w:r w:rsidR="009B3EAA">
        <w:rPr>
          <w:rFonts w:ascii="Times New Roman" w:hAnsi="Times New Roman" w:cs="Times New Roman"/>
          <w:sz w:val="21"/>
          <w:szCs w:val="21"/>
        </w:rPr>
        <w:tab/>
      </w:r>
      <w:r w:rsidR="009B3EAA">
        <w:rPr>
          <w:rFonts w:ascii="Times New Roman" w:hAnsi="Times New Roman" w:cs="Times New Roman"/>
          <w:sz w:val="21"/>
          <w:szCs w:val="21"/>
        </w:rPr>
        <w:tab/>
      </w:r>
      <w:r w:rsidR="009B3EAA">
        <w:rPr>
          <w:rFonts w:ascii="Times New Roman" w:hAnsi="Times New Roman" w:cs="Times New Roman"/>
          <w:sz w:val="21"/>
          <w:szCs w:val="21"/>
        </w:rPr>
        <w:tab/>
      </w:r>
      <w:r w:rsidR="009B3EAA">
        <w:rPr>
          <w:rFonts w:ascii="Times New Roman" w:hAnsi="Times New Roman" w:cs="Times New Roman"/>
          <w:sz w:val="21"/>
          <w:szCs w:val="21"/>
        </w:rPr>
        <w:tab/>
      </w:r>
      <w:r w:rsidR="009B3EAA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8C49C8" w:rsidRPr="009B3EAA">
        <w:rPr>
          <w:rFonts w:ascii="Times New Roman" w:hAnsi="Times New Roman" w:cs="Times New Roman"/>
          <w:sz w:val="21"/>
          <w:szCs w:val="21"/>
        </w:rPr>
        <w:t xml:space="preserve">  </w:t>
      </w:r>
      <w:r w:rsidR="00A407E4" w:rsidRPr="009B3EA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8334779" w14:textId="77777777" w:rsidR="00113C6D" w:rsidRPr="008C49C8" w:rsidRDefault="00C92250" w:rsidP="007B1CD6">
      <w:pPr>
        <w:spacing w:line="240" w:lineRule="auto"/>
        <w:ind w:left="720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14:paraId="339179EB" w14:textId="77777777" w:rsidR="00E34725" w:rsidRDefault="007B1CD6" w:rsidP="00E34725">
      <w:pPr>
        <w:pBdr>
          <w:top w:val="single" w:sz="4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ORGANIZATIONS</w:t>
      </w:r>
      <w:r w:rsidR="00D92A7E" w:rsidRPr="00064009">
        <w:rPr>
          <w:rFonts w:ascii="Times New Roman" w:hAnsi="Times New Roman" w:cs="Times New Roman"/>
          <w:b/>
          <w:sz w:val="21"/>
          <w:szCs w:val="21"/>
        </w:rPr>
        <w:t>/COMMUNITY SERVICE</w:t>
      </w:r>
    </w:p>
    <w:p w14:paraId="72A4F8D1" w14:textId="77777777" w:rsidR="00E34725" w:rsidRDefault="007B1CD6" w:rsidP="00E34725">
      <w:pPr>
        <w:pBdr>
          <w:top w:val="single" w:sz="4" w:space="1" w:color="auto"/>
        </w:pBdr>
        <w:spacing w:after="0" w:line="360" w:lineRule="auto"/>
        <w:ind w:firstLine="720"/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Active member of local and national American Association of Critical Care Nurse since</w:t>
      </w:r>
    </w:p>
    <w:p w14:paraId="1E3D7B3F" w14:textId="449065FA" w:rsidR="007B1CD6" w:rsidRPr="00E34725" w:rsidRDefault="007B1CD6" w:rsidP="00E34725">
      <w:pPr>
        <w:pBdr>
          <w:top w:val="single" w:sz="4" w:space="1" w:color="auto"/>
        </w:pBdr>
        <w:spacing w:after="0" w:line="360" w:lineRule="auto"/>
        <w:ind w:firstLine="720"/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Active member of Nursing Unit Based Council</w:t>
      </w:r>
    </w:p>
    <w:sectPr w:rsidR="007B1CD6" w:rsidRPr="00E34725" w:rsidSect="00E34725">
      <w:type w:val="continuous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25E"/>
    <w:multiLevelType w:val="hybridMultilevel"/>
    <w:tmpl w:val="D89A0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11D1C"/>
    <w:multiLevelType w:val="hybridMultilevel"/>
    <w:tmpl w:val="C8481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3285D"/>
    <w:multiLevelType w:val="hybridMultilevel"/>
    <w:tmpl w:val="72AE16D6"/>
    <w:lvl w:ilvl="0" w:tplc="2668E44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C3E94"/>
    <w:multiLevelType w:val="hybridMultilevel"/>
    <w:tmpl w:val="7E142E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9381160"/>
    <w:multiLevelType w:val="hybridMultilevel"/>
    <w:tmpl w:val="A612B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7740B1"/>
    <w:multiLevelType w:val="hybridMultilevel"/>
    <w:tmpl w:val="B2829D3E"/>
    <w:lvl w:ilvl="0" w:tplc="2668E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D7A58"/>
    <w:multiLevelType w:val="hybridMultilevel"/>
    <w:tmpl w:val="987E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10693F"/>
    <w:multiLevelType w:val="multilevel"/>
    <w:tmpl w:val="DCA2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7E"/>
    <w:rsid w:val="00004915"/>
    <w:rsid w:val="00011866"/>
    <w:rsid w:val="00034724"/>
    <w:rsid w:val="00064009"/>
    <w:rsid w:val="00073F9D"/>
    <w:rsid w:val="00092D5C"/>
    <w:rsid w:val="000957C3"/>
    <w:rsid w:val="000A243B"/>
    <w:rsid w:val="000A3B12"/>
    <w:rsid w:val="000A3C7D"/>
    <w:rsid w:val="000B33B8"/>
    <w:rsid w:val="000E1FE4"/>
    <w:rsid w:val="00113C6D"/>
    <w:rsid w:val="001C3435"/>
    <w:rsid w:val="001F60B5"/>
    <w:rsid w:val="0022331B"/>
    <w:rsid w:val="00226D02"/>
    <w:rsid w:val="00234184"/>
    <w:rsid w:val="0024660C"/>
    <w:rsid w:val="002831F0"/>
    <w:rsid w:val="002C0DF7"/>
    <w:rsid w:val="002F3D26"/>
    <w:rsid w:val="003046BE"/>
    <w:rsid w:val="0031276C"/>
    <w:rsid w:val="003D361E"/>
    <w:rsid w:val="00410BF1"/>
    <w:rsid w:val="00424EDE"/>
    <w:rsid w:val="0043496B"/>
    <w:rsid w:val="004A4870"/>
    <w:rsid w:val="004B1EC8"/>
    <w:rsid w:val="00504CE0"/>
    <w:rsid w:val="005156C9"/>
    <w:rsid w:val="00552104"/>
    <w:rsid w:val="00554563"/>
    <w:rsid w:val="005B0803"/>
    <w:rsid w:val="005D60E8"/>
    <w:rsid w:val="005F36CA"/>
    <w:rsid w:val="005F5E43"/>
    <w:rsid w:val="00652ADE"/>
    <w:rsid w:val="00675DF8"/>
    <w:rsid w:val="006775B9"/>
    <w:rsid w:val="00685D2E"/>
    <w:rsid w:val="006A3DA2"/>
    <w:rsid w:val="006B119C"/>
    <w:rsid w:val="006D5CD3"/>
    <w:rsid w:val="006F6B75"/>
    <w:rsid w:val="00714CE5"/>
    <w:rsid w:val="00794BB0"/>
    <w:rsid w:val="0079542B"/>
    <w:rsid w:val="007B1CD6"/>
    <w:rsid w:val="007C3663"/>
    <w:rsid w:val="007D38BB"/>
    <w:rsid w:val="007D7B22"/>
    <w:rsid w:val="00811EDB"/>
    <w:rsid w:val="008C49C8"/>
    <w:rsid w:val="008D1771"/>
    <w:rsid w:val="008D279A"/>
    <w:rsid w:val="008D7418"/>
    <w:rsid w:val="008F1616"/>
    <w:rsid w:val="00937C09"/>
    <w:rsid w:val="0094776D"/>
    <w:rsid w:val="009B3EAA"/>
    <w:rsid w:val="009F0B00"/>
    <w:rsid w:val="00A407E4"/>
    <w:rsid w:val="00A46471"/>
    <w:rsid w:val="00A77EF4"/>
    <w:rsid w:val="00B702D8"/>
    <w:rsid w:val="00B822E8"/>
    <w:rsid w:val="00BE425A"/>
    <w:rsid w:val="00BF54A7"/>
    <w:rsid w:val="00C17C65"/>
    <w:rsid w:val="00C823C7"/>
    <w:rsid w:val="00C85608"/>
    <w:rsid w:val="00C92250"/>
    <w:rsid w:val="00CC0835"/>
    <w:rsid w:val="00D562B7"/>
    <w:rsid w:val="00D83E94"/>
    <w:rsid w:val="00D863B0"/>
    <w:rsid w:val="00D9037F"/>
    <w:rsid w:val="00D92A7E"/>
    <w:rsid w:val="00E2193F"/>
    <w:rsid w:val="00E34725"/>
    <w:rsid w:val="00E40B97"/>
    <w:rsid w:val="00E63C15"/>
    <w:rsid w:val="00EB19AD"/>
    <w:rsid w:val="00EB6B2E"/>
    <w:rsid w:val="00F21B12"/>
    <w:rsid w:val="00F650C2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E908"/>
  <w15:docId w15:val="{06E89DF2-3AA4-4EDF-8446-9D46C1DE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3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EC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3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E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tation\Downloads\Joannmiller10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0E6A9-C900-41A8-A826-43607C51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JPS Health Network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Rodgers, Shawn</dc:creator>
  <cp:lastModifiedBy>N. Miller</cp:lastModifiedBy>
  <cp:revision>2</cp:revision>
  <cp:lastPrinted>2015-09-29T17:54:00Z</cp:lastPrinted>
  <dcterms:created xsi:type="dcterms:W3CDTF">2021-09-14T03:13:00Z</dcterms:created>
  <dcterms:modified xsi:type="dcterms:W3CDTF">2021-09-14T03:13:00Z</dcterms:modified>
</cp:coreProperties>
</file>