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5F29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"/>
        <w:gridCol w:w="5110"/>
        <w:gridCol w:w="1816"/>
        <w:gridCol w:w="284"/>
        <w:gridCol w:w="3550"/>
        <w:gridCol w:w="10"/>
        <w:gridCol w:w="10"/>
      </w:tblGrid>
      <w:tr w:rsidR="00AD0DDD" w14:paraId="451B5F90" w14:textId="77777777" w:rsidTr="17728AF2">
        <w:trPr>
          <w:gridAfter w:val="1"/>
          <w:wAfter w:w="10" w:type="dxa"/>
          <w:trHeight w:val="1810"/>
        </w:trPr>
        <w:tc>
          <w:tcPr>
            <w:tcW w:w="10790" w:type="dxa"/>
            <w:gridSpan w:val="6"/>
            <w:tcBorders>
              <w:bottom w:val="single" w:sz="24" w:space="0" w:color="2C3B57" w:themeColor="text2"/>
            </w:tcBorders>
          </w:tcPr>
          <w:p w14:paraId="79E97571" w14:textId="639B1250" w:rsidR="00AD0DDD" w:rsidRDefault="00376597" w:rsidP="00DF1CB4">
            <w:pPr>
              <w:pStyle w:val="Heading1"/>
            </w:pPr>
            <w:r>
              <w:t>Gina</w:t>
            </w:r>
            <w:r w:rsidR="004C251C">
              <w:t xml:space="preserve"> Cesario</w:t>
            </w:r>
          </w:p>
          <w:p w14:paraId="0C4B702F" w14:textId="12AFE2EB" w:rsidR="00AD0DDD" w:rsidRPr="00AD0DDD" w:rsidRDefault="00376597" w:rsidP="00DF1CB4">
            <w:pPr>
              <w:pStyle w:val="Heading2"/>
            </w:pPr>
            <w:r>
              <w:t>BSN</w:t>
            </w:r>
            <w:r w:rsidR="006F25F1">
              <w:t xml:space="preserve">, </w:t>
            </w:r>
            <w:r w:rsidR="004C251C">
              <w:t>rn</w:t>
            </w:r>
          </w:p>
        </w:tc>
      </w:tr>
      <w:tr w:rsidR="00AD0DDD" w14:paraId="6E2CB872" w14:textId="77777777" w:rsidTr="17728AF2">
        <w:trPr>
          <w:gridAfter w:val="1"/>
          <w:wAfter w:w="10" w:type="dxa"/>
          <w:trHeight w:val="149"/>
        </w:trPr>
        <w:tc>
          <w:tcPr>
            <w:tcW w:w="10790" w:type="dxa"/>
            <w:gridSpan w:val="6"/>
            <w:tcBorders>
              <w:top w:val="single" w:sz="24" w:space="0" w:color="2C3B57" w:themeColor="text2"/>
            </w:tcBorders>
            <w:vAlign w:val="center"/>
          </w:tcPr>
          <w:p w14:paraId="462E02C2" w14:textId="77777777" w:rsidR="00AD0DDD" w:rsidRDefault="00AD0DDD" w:rsidP="00DF1CB4"/>
        </w:tc>
      </w:tr>
      <w:tr w:rsidR="00DF1B90" w14:paraId="2CE11D16" w14:textId="77777777" w:rsidTr="17728AF2">
        <w:trPr>
          <w:trHeight w:val="314"/>
        </w:trPr>
        <w:tc>
          <w:tcPr>
            <w:tcW w:w="20" w:type="dxa"/>
            <w:vAlign w:val="center"/>
          </w:tcPr>
          <w:p w14:paraId="44ACE3CD" w14:textId="77777777" w:rsidR="00DF1B90" w:rsidRPr="00D06709" w:rsidRDefault="00DF1B90" w:rsidP="00DF1CB4"/>
        </w:tc>
        <w:tc>
          <w:tcPr>
            <w:tcW w:w="5110" w:type="dxa"/>
            <w:vAlign w:val="center"/>
          </w:tcPr>
          <w:p w14:paraId="585E451F" w14:textId="12F5FE0B" w:rsidR="00DF1B90" w:rsidRPr="00FA4DB0" w:rsidRDefault="006D6A04" w:rsidP="00DF1CB4">
            <w:r>
              <w:t xml:space="preserve">      </w:t>
            </w:r>
            <w:r w:rsidR="00D34A7B">
              <w:t xml:space="preserve">               </w:t>
            </w:r>
            <w:r>
              <w:t xml:space="preserve"> </w:t>
            </w:r>
            <w:r w:rsidR="00DF1B90">
              <w:t xml:space="preserve">(708) </w:t>
            </w:r>
            <w:r w:rsidR="00376597">
              <w:t>527-8822</w:t>
            </w:r>
          </w:p>
        </w:tc>
        <w:tc>
          <w:tcPr>
            <w:tcW w:w="5650" w:type="dxa"/>
            <w:gridSpan w:val="3"/>
            <w:vAlign w:val="center"/>
          </w:tcPr>
          <w:p w14:paraId="0D6DF072" w14:textId="337E49AC" w:rsidR="00DF1B90" w:rsidRPr="00FA4DB0" w:rsidRDefault="006F25F1" w:rsidP="00DF1CB4">
            <w:r>
              <w:t xml:space="preserve">   </w:t>
            </w:r>
            <w:r w:rsidR="00D34A7B">
              <w:t xml:space="preserve">                 </w:t>
            </w:r>
            <w:r>
              <w:t xml:space="preserve"> </w:t>
            </w:r>
            <w:r w:rsidR="00376597">
              <w:t>gina.cesario</w:t>
            </w:r>
            <w:r w:rsidR="00DF1B90">
              <w:t>@outlook.com</w:t>
            </w:r>
          </w:p>
        </w:tc>
        <w:tc>
          <w:tcPr>
            <w:tcW w:w="20" w:type="dxa"/>
            <w:gridSpan w:val="2"/>
            <w:vAlign w:val="center"/>
          </w:tcPr>
          <w:p w14:paraId="0E40D6E1" w14:textId="77C1BEE3" w:rsidR="00DF1B90" w:rsidRPr="00FA4DB0" w:rsidRDefault="006D6A04" w:rsidP="006D6A04">
            <w:pPr>
              <w:ind w:left="273" w:hanging="47"/>
            </w:pPr>
            <w:r>
              <w:t xml:space="preserve"> </w:t>
            </w:r>
          </w:p>
        </w:tc>
      </w:tr>
      <w:tr w:rsidR="00AD0DDD" w14:paraId="661E8528" w14:textId="77777777" w:rsidTr="17728AF2">
        <w:trPr>
          <w:gridAfter w:val="1"/>
          <w:wAfter w:w="10" w:type="dxa"/>
          <w:trHeight w:val="161"/>
        </w:trPr>
        <w:tc>
          <w:tcPr>
            <w:tcW w:w="10790" w:type="dxa"/>
            <w:gridSpan w:val="6"/>
            <w:tcBorders>
              <w:bottom w:val="single" w:sz="24" w:space="0" w:color="CADEE5" w:themeColor="background2"/>
            </w:tcBorders>
            <w:vAlign w:val="center"/>
          </w:tcPr>
          <w:p w14:paraId="5325A457" w14:textId="77777777" w:rsidR="00AD0DDD" w:rsidRDefault="00AD0DDD" w:rsidP="00DF1CB4"/>
        </w:tc>
      </w:tr>
      <w:tr w:rsidR="00560EA0" w14:paraId="557CA54B" w14:textId="77777777" w:rsidTr="17728AF2">
        <w:trPr>
          <w:gridAfter w:val="1"/>
          <w:wAfter w:w="10" w:type="dxa"/>
          <w:trHeight w:val="174"/>
        </w:trPr>
        <w:tc>
          <w:tcPr>
            <w:tcW w:w="6946" w:type="dxa"/>
            <w:gridSpan w:val="3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3BE72A6B" w14:textId="77777777" w:rsidR="00560EA0" w:rsidRPr="005F5561" w:rsidRDefault="001868DC" w:rsidP="00DF1CB4">
            <w:pPr>
              <w:pStyle w:val="Heading3"/>
            </w:pPr>
            <w:sdt>
              <w:sdtPr>
                <w:id w:val="723336852"/>
                <w:placeholder>
                  <w:docPart w:val="7D20E5006FA34A5E91DB859C6DB7D3E9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2E533160" w14:textId="77777777" w:rsidR="00560EA0" w:rsidRDefault="00560EA0" w:rsidP="00DF1CB4"/>
        </w:tc>
        <w:tc>
          <w:tcPr>
            <w:tcW w:w="3560" w:type="dxa"/>
            <w:gridSpan w:val="2"/>
            <w:tcBorders>
              <w:top w:val="single" w:sz="24" w:space="0" w:color="CADEE5" w:themeColor="background2"/>
            </w:tcBorders>
            <w:vAlign w:val="bottom"/>
          </w:tcPr>
          <w:p w14:paraId="4899F5EF" w14:textId="77777777" w:rsidR="00560EA0" w:rsidRDefault="00560EA0" w:rsidP="00DF1CB4"/>
        </w:tc>
      </w:tr>
      <w:tr w:rsidR="00560EA0" w14:paraId="1B065820" w14:textId="77777777" w:rsidTr="17728AF2">
        <w:trPr>
          <w:gridAfter w:val="1"/>
          <w:wAfter w:w="10" w:type="dxa"/>
          <w:trHeight w:val="426"/>
        </w:trPr>
        <w:tc>
          <w:tcPr>
            <w:tcW w:w="6946" w:type="dxa"/>
            <w:gridSpan w:val="3"/>
            <w:vMerge/>
            <w:vAlign w:val="bottom"/>
          </w:tcPr>
          <w:p w14:paraId="29DE156D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47E8AEA5" w14:textId="77777777" w:rsidR="00560EA0" w:rsidRDefault="00560EA0" w:rsidP="00DF1CB4"/>
        </w:tc>
        <w:tc>
          <w:tcPr>
            <w:tcW w:w="3560" w:type="dxa"/>
            <w:gridSpan w:val="2"/>
            <w:shd w:val="clear" w:color="auto" w:fill="CADEE5" w:themeFill="background2"/>
            <w:vAlign w:val="bottom"/>
          </w:tcPr>
          <w:p w14:paraId="4480C4AF" w14:textId="180FB02A" w:rsidR="00560EA0" w:rsidRDefault="006F25F1" w:rsidP="00DF1CB4">
            <w:pPr>
              <w:pStyle w:val="Heading3"/>
            </w:pPr>
            <w:r>
              <w:t>Skills</w:t>
            </w:r>
          </w:p>
        </w:tc>
      </w:tr>
      <w:tr w:rsidR="00AD6FA4" w14:paraId="35AC03DF" w14:textId="77777777" w:rsidTr="17728AF2">
        <w:trPr>
          <w:gridAfter w:val="1"/>
          <w:wAfter w:w="10" w:type="dxa"/>
          <w:trHeight w:val="1684"/>
        </w:trPr>
        <w:tc>
          <w:tcPr>
            <w:tcW w:w="6946" w:type="dxa"/>
            <w:gridSpan w:val="3"/>
            <w:tcBorders>
              <w:top w:val="single" w:sz="8" w:space="0" w:color="2C3B57" w:themeColor="text2"/>
            </w:tcBorders>
          </w:tcPr>
          <w:p w14:paraId="5D6F8257" w14:textId="28CC0BBD" w:rsidR="00AD6FA4" w:rsidRDefault="001C32F3" w:rsidP="00DF1CB4">
            <w:pPr>
              <w:pStyle w:val="Text"/>
            </w:pPr>
            <w:r w:rsidRPr="001C32F3">
              <w:t>Compassionate, dependable, hardworking Registered Nurse with experience in the E</w:t>
            </w:r>
            <w:r w:rsidR="00E01532">
              <w:t xml:space="preserve">mergency </w:t>
            </w:r>
            <w:r w:rsidRPr="001C32F3">
              <w:t>R</w:t>
            </w:r>
            <w:r w:rsidR="00E01532">
              <w:t>oom</w:t>
            </w:r>
            <w:r w:rsidRPr="001C32F3">
              <w:t xml:space="preserve">. Skilled in providing individualized patient care, triage and team leading in a fast-paced environment. Excellent teamwork and communication skills especially with health care providers, patients, and families. Able to work calmly and effectively under pressure and skillfully handle difficult/trauma patients. Proficient in Epic medical software. </w:t>
            </w:r>
            <w:r w:rsidR="00050DBB">
              <w:t>RN w</w:t>
            </w:r>
            <w:r w:rsidR="00EC76CE">
              <w:t>ho</w:t>
            </w:r>
            <w:r w:rsidR="00FD7274">
              <w:t xml:space="preserve"> </w:t>
            </w:r>
            <w:r w:rsidR="007F0BF0">
              <w:t xml:space="preserve">is </w:t>
            </w:r>
            <w:r w:rsidR="00FD7274">
              <w:t xml:space="preserve">flexible and </w:t>
            </w:r>
            <w:r w:rsidR="007F0BF0">
              <w:t xml:space="preserve">willing to </w:t>
            </w:r>
            <w:r w:rsidR="00FD7274">
              <w:t>adapt to</w:t>
            </w:r>
            <w:r w:rsidR="00C21B3D">
              <w:t xml:space="preserve"> the changing healthcare industry. </w:t>
            </w:r>
          </w:p>
        </w:tc>
        <w:tc>
          <w:tcPr>
            <w:tcW w:w="284" w:type="dxa"/>
            <w:vMerge w:val="restart"/>
            <w:vAlign w:val="center"/>
          </w:tcPr>
          <w:p w14:paraId="19E81EB9" w14:textId="77777777" w:rsidR="00AD6FA4" w:rsidRDefault="00AD6FA4" w:rsidP="00DF1CB4"/>
        </w:tc>
        <w:tc>
          <w:tcPr>
            <w:tcW w:w="3560" w:type="dxa"/>
            <w:gridSpan w:val="2"/>
            <w:vMerge w:val="restart"/>
            <w:shd w:val="clear" w:color="auto" w:fill="CADEE5" w:themeFill="background2"/>
          </w:tcPr>
          <w:p w14:paraId="391879BB" w14:textId="6FAE5E7E" w:rsidR="00AD6FA4" w:rsidRDefault="00AD6FA4" w:rsidP="006F25F1">
            <w:pPr>
              <w:pStyle w:val="Heading3"/>
              <w:ind w:left="0"/>
            </w:pPr>
          </w:p>
          <w:p w14:paraId="208538E4" w14:textId="3048AADF" w:rsidR="00AD6FA4" w:rsidRDefault="00376597" w:rsidP="00AF506E">
            <w:pPr>
              <w:pStyle w:val="ListParagraph"/>
            </w:pPr>
            <w:r>
              <w:t xml:space="preserve">Triage </w:t>
            </w:r>
            <w:r w:rsidR="00B055C4">
              <w:t xml:space="preserve"> </w:t>
            </w:r>
          </w:p>
          <w:p w14:paraId="38B12ABB" w14:textId="1C888024" w:rsidR="00AF506E" w:rsidRDefault="00376597" w:rsidP="00AF506E">
            <w:pPr>
              <w:pStyle w:val="ListParagraph"/>
            </w:pPr>
            <w:r>
              <w:t>Critical thinking</w:t>
            </w:r>
          </w:p>
          <w:p w14:paraId="71E8BC42" w14:textId="3E513C0A" w:rsidR="0088762A" w:rsidRDefault="00376597" w:rsidP="00AF506E">
            <w:pPr>
              <w:pStyle w:val="ListParagraph"/>
            </w:pPr>
            <w:r>
              <w:t>team orientated</w:t>
            </w:r>
          </w:p>
          <w:p w14:paraId="0D32390F" w14:textId="265F2728" w:rsidR="00AF506E" w:rsidRDefault="00AF506E" w:rsidP="00AF506E">
            <w:pPr>
              <w:pStyle w:val="ListParagraph"/>
            </w:pPr>
            <w:r>
              <w:t>problem solving</w:t>
            </w:r>
          </w:p>
          <w:p w14:paraId="0905B449" w14:textId="40ADB481" w:rsidR="00AF506E" w:rsidRDefault="00376597" w:rsidP="00CB14F8">
            <w:pPr>
              <w:pStyle w:val="ListParagraph"/>
            </w:pPr>
            <w:r>
              <w:t>patient advocate</w:t>
            </w:r>
            <w:r w:rsidR="00AF506E">
              <w:t xml:space="preserve">  </w:t>
            </w:r>
          </w:p>
          <w:p w14:paraId="5901AEC1" w14:textId="6CFA6DE3" w:rsidR="0088762A" w:rsidRDefault="0088762A" w:rsidP="00AF506E">
            <w:pPr>
              <w:pStyle w:val="ListParagraph"/>
            </w:pPr>
            <w:r>
              <w:t>P</w:t>
            </w:r>
            <w:r w:rsidR="00376597">
              <w:t>atient safety</w:t>
            </w:r>
          </w:p>
          <w:p w14:paraId="444BB4D0" w14:textId="77777777" w:rsidR="00294D49" w:rsidRDefault="0088762A" w:rsidP="00AF506E">
            <w:pPr>
              <w:pStyle w:val="ListParagraph"/>
            </w:pPr>
            <w:r>
              <w:t>patient education</w:t>
            </w:r>
          </w:p>
          <w:p w14:paraId="31F3BD68" w14:textId="6D1B7481" w:rsidR="0088762A" w:rsidRDefault="00294D49" w:rsidP="00376597">
            <w:pPr>
              <w:pStyle w:val="ListParagraph"/>
            </w:pPr>
            <w:r>
              <w:t>Family education</w:t>
            </w:r>
            <w:r w:rsidR="0088762A">
              <w:t xml:space="preserve"> </w:t>
            </w:r>
          </w:p>
          <w:p w14:paraId="2E32B65E" w14:textId="77777777" w:rsidR="00AD6FA4" w:rsidRDefault="00A9589E" w:rsidP="00DF1CB4">
            <w:pPr>
              <w:pStyle w:val="ListParagraph"/>
            </w:pPr>
            <w:r>
              <w:t xml:space="preserve">Time management </w:t>
            </w:r>
          </w:p>
          <w:p w14:paraId="565D7532" w14:textId="77777777" w:rsidR="002E2D26" w:rsidRDefault="00A9589E" w:rsidP="00DF1CB4">
            <w:pPr>
              <w:pStyle w:val="ListParagraph"/>
            </w:pPr>
            <w:r>
              <w:t>compassion</w:t>
            </w:r>
          </w:p>
          <w:p w14:paraId="5F793C05" w14:textId="7B06FE7A" w:rsidR="00A9589E" w:rsidRDefault="00A9589E" w:rsidP="00DF1CB4">
            <w:pPr>
              <w:pStyle w:val="ListParagraph"/>
            </w:pPr>
            <w:r>
              <w:t xml:space="preserve">empathy </w:t>
            </w:r>
          </w:p>
          <w:p w14:paraId="73B60AB4" w14:textId="77777777" w:rsidR="00A9589E" w:rsidRDefault="00A9589E" w:rsidP="00DF1CB4">
            <w:pPr>
              <w:pStyle w:val="ListParagraph"/>
            </w:pPr>
            <w:r>
              <w:t xml:space="preserve">hippa compliant </w:t>
            </w:r>
          </w:p>
          <w:p w14:paraId="763FC7A7" w14:textId="77777777" w:rsidR="0004537D" w:rsidRDefault="0004537D" w:rsidP="00DF1CB4">
            <w:pPr>
              <w:pStyle w:val="ListParagraph"/>
            </w:pPr>
            <w:r>
              <w:t xml:space="preserve">technology skills </w:t>
            </w:r>
          </w:p>
          <w:p w14:paraId="270AD75E" w14:textId="4901F28D" w:rsidR="0004537D" w:rsidRDefault="007123E5" w:rsidP="00DF1CB4">
            <w:pPr>
              <w:pStyle w:val="ListParagraph"/>
            </w:pPr>
            <w:r>
              <w:t>Ethic</w:t>
            </w:r>
            <w:r w:rsidR="001C32F3">
              <w:t>al</w:t>
            </w:r>
          </w:p>
          <w:p w14:paraId="7BBABC6B" w14:textId="77777777" w:rsidR="007123E5" w:rsidRDefault="007123E5" w:rsidP="00DF1CB4">
            <w:pPr>
              <w:pStyle w:val="ListParagraph"/>
            </w:pPr>
            <w:r>
              <w:t xml:space="preserve">confidentiality </w:t>
            </w:r>
          </w:p>
          <w:p w14:paraId="0ECF07CD" w14:textId="77777777" w:rsidR="007123E5" w:rsidRDefault="00D34A7B" w:rsidP="00DF1CB4">
            <w:pPr>
              <w:pStyle w:val="ListParagraph"/>
            </w:pPr>
            <w:r>
              <w:t xml:space="preserve">dependable </w:t>
            </w:r>
          </w:p>
          <w:p w14:paraId="6CBEFD43" w14:textId="77777777" w:rsidR="001C32F3" w:rsidRDefault="001C32F3" w:rsidP="00DF1CB4">
            <w:pPr>
              <w:pStyle w:val="ListParagraph"/>
            </w:pPr>
            <w:r>
              <w:t>Telemetry</w:t>
            </w:r>
          </w:p>
          <w:p w14:paraId="21B19BA0" w14:textId="43573666" w:rsidR="001C32F3" w:rsidRPr="00AD0DDD" w:rsidRDefault="001C32F3" w:rsidP="001C32F3">
            <w:pPr>
              <w:pStyle w:val="ListParagraph"/>
              <w:numPr>
                <w:ilvl w:val="0"/>
                <w:numId w:val="0"/>
              </w:numPr>
              <w:ind w:left="527"/>
            </w:pPr>
          </w:p>
        </w:tc>
      </w:tr>
      <w:tr w:rsidR="00AD6FA4" w14:paraId="77911937" w14:textId="77777777" w:rsidTr="17728AF2">
        <w:trPr>
          <w:gridAfter w:val="1"/>
          <w:wAfter w:w="10" w:type="dxa"/>
          <w:trHeight w:val="567"/>
        </w:trPr>
        <w:tc>
          <w:tcPr>
            <w:tcW w:w="6946" w:type="dxa"/>
            <w:gridSpan w:val="3"/>
            <w:tcBorders>
              <w:bottom w:val="single" w:sz="8" w:space="0" w:color="2C3B57" w:themeColor="text2"/>
            </w:tcBorders>
            <w:vAlign w:val="bottom"/>
          </w:tcPr>
          <w:p w14:paraId="231D4513" w14:textId="77777777" w:rsidR="00AD6FA4" w:rsidRDefault="001868DC" w:rsidP="00DF1CB4">
            <w:pPr>
              <w:pStyle w:val="Heading3"/>
            </w:pPr>
            <w:sdt>
              <w:sdtPr>
                <w:id w:val="1813675065"/>
                <w:placeholder>
                  <w:docPart w:val="61FA5B9633504861BCDB602A17408034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vAlign w:val="center"/>
          </w:tcPr>
          <w:p w14:paraId="34EFB32F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6AB9DE46" w14:textId="77777777" w:rsidR="00AD6FA4" w:rsidRDefault="00AD6FA4" w:rsidP="00DF1CB4"/>
        </w:tc>
      </w:tr>
      <w:tr w:rsidR="00AD6FA4" w14:paraId="3949C8FA" w14:textId="77777777" w:rsidTr="17728AF2">
        <w:trPr>
          <w:gridAfter w:val="1"/>
          <w:wAfter w:w="10" w:type="dxa"/>
          <w:trHeight w:val="567"/>
        </w:trPr>
        <w:tc>
          <w:tcPr>
            <w:tcW w:w="6946" w:type="dxa"/>
            <w:gridSpan w:val="3"/>
            <w:tcBorders>
              <w:top w:val="single" w:sz="8" w:space="0" w:color="2C3B57" w:themeColor="text2"/>
            </w:tcBorders>
          </w:tcPr>
          <w:p w14:paraId="61A34F26" w14:textId="03574F59" w:rsidR="00C64D1E" w:rsidRDefault="00C64D1E" w:rsidP="00DF1CB4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Stroger Cook County</w:t>
            </w:r>
          </w:p>
          <w:p w14:paraId="478BBBC2" w14:textId="6642A142" w:rsidR="00C64D1E" w:rsidRDefault="00C64D1E" w:rsidP="00DF1CB4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Emergency Room RN</w:t>
            </w:r>
          </w:p>
          <w:p w14:paraId="25314F29" w14:textId="4760E041" w:rsidR="00C64D1E" w:rsidRDefault="00C64D1E" w:rsidP="00DF1CB4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0.9 FTE 36 hours per week</w:t>
            </w:r>
          </w:p>
          <w:p w14:paraId="6A880310" w14:textId="6542A570" w:rsidR="00C64D1E" w:rsidRDefault="00C64D1E" w:rsidP="00DF1CB4">
            <w:pPr>
              <w:pStyle w:val="Text"/>
            </w:pPr>
            <w:r>
              <w:t>August 2021- October 2021</w:t>
            </w:r>
          </w:p>
          <w:p w14:paraId="48D1A968" w14:textId="6CA326EF" w:rsidR="00C64D1E" w:rsidRDefault="00C64D1E" w:rsidP="00C64D1E">
            <w:pPr>
              <w:pStyle w:val="Text"/>
              <w:numPr>
                <w:ilvl w:val="0"/>
                <w:numId w:val="19"/>
              </w:numPr>
            </w:pPr>
            <w:r>
              <w:t>Travel assignment through Stability</w:t>
            </w:r>
          </w:p>
          <w:p w14:paraId="627DEA77" w14:textId="4937D489" w:rsidR="00C64D1E" w:rsidRDefault="00C64D1E" w:rsidP="00C64D1E">
            <w:pPr>
              <w:pStyle w:val="Text"/>
              <w:numPr>
                <w:ilvl w:val="0"/>
                <w:numId w:val="19"/>
              </w:numPr>
            </w:pPr>
            <w:r>
              <w:t>Cerner medical software</w:t>
            </w:r>
          </w:p>
          <w:p w14:paraId="6C542799" w14:textId="145D1F89" w:rsidR="00704DE5" w:rsidRPr="00C64D1E" w:rsidRDefault="00C64D1E" w:rsidP="00704DE5">
            <w:pPr>
              <w:pStyle w:val="Text"/>
              <w:numPr>
                <w:ilvl w:val="0"/>
                <w:numId w:val="19"/>
              </w:numPr>
            </w:pPr>
            <w:r>
              <w:t>Teaching facility</w:t>
            </w:r>
            <w:r w:rsidR="00704DE5">
              <w:t xml:space="preserve">, general ER, heavy Pediatric, critical access, Trauma, Stroke and STEMI center, critical access hospital, psych hospital, holding areas </w:t>
            </w:r>
          </w:p>
          <w:p w14:paraId="32C6E631" w14:textId="2883C182" w:rsidR="00FA4DB0" w:rsidRPr="00170AE0" w:rsidRDefault="001C32F3" w:rsidP="00DF1CB4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Aurora St. Luke’s Medical Center</w:t>
            </w:r>
          </w:p>
          <w:p w14:paraId="7129C770" w14:textId="5BD20D36" w:rsidR="00C83DE2" w:rsidRPr="00170AE0" w:rsidRDefault="001C32F3" w:rsidP="00DF1CB4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Emergency Room</w:t>
            </w:r>
            <w:r w:rsidR="6BD128F1" w:rsidRPr="6BD128F1">
              <w:rPr>
                <w:b/>
                <w:bCs/>
              </w:rPr>
              <w:t xml:space="preserve"> RN</w:t>
            </w:r>
          </w:p>
          <w:p w14:paraId="23C384A4" w14:textId="2795938B" w:rsidR="6BD128F1" w:rsidRDefault="6BD128F1" w:rsidP="6BD128F1">
            <w:pPr>
              <w:pStyle w:val="Text"/>
              <w:rPr>
                <w:rFonts w:ascii="Arial" w:eastAsia="Arial" w:hAnsi="Arial" w:cs="Arial"/>
                <w:b/>
                <w:bCs/>
                <w:szCs w:val="22"/>
              </w:rPr>
            </w:pPr>
            <w:r w:rsidRPr="6BD128F1">
              <w:rPr>
                <w:rFonts w:ascii="Arial" w:eastAsia="Arial" w:hAnsi="Arial" w:cs="Arial"/>
                <w:b/>
                <w:bCs/>
                <w:szCs w:val="22"/>
              </w:rPr>
              <w:t>0.9 FTE  36 hours per week</w:t>
            </w:r>
          </w:p>
          <w:p w14:paraId="166B5800" w14:textId="6ACDE537" w:rsidR="00846DD7" w:rsidRDefault="001C32F3" w:rsidP="00846DD7">
            <w:pPr>
              <w:pStyle w:val="Text"/>
            </w:pPr>
            <w:r>
              <w:t>February 2019</w:t>
            </w:r>
            <w:r w:rsidR="00846DD7">
              <w:t xml:space="preserve"> – </w:t>
            </w:r>
            <w:r w:rsidR="00C64D1E">
              <w:t>August 2021</w:t>
            </w:r>
          </w:p>
          <w:p w14:paraId="7A293FDE" w14:textId="2700F5B1" w:rsidR="001C32F3" w:rsidRDefault="001C32F3" w:rsidP="00C0545E">
            <w:pPr>
              <w:pStyle w:val="TextRight"/>
              <w:numPr>
                <w:ilvl w:val="0"/>
                <w:numId w:val="18"/>
              </w:numPr>
            </w:pPr>
            <w:r>
              <w:t>Provide emergency medical care to patients in a 44 bed ER</w:t>
            </w:r>
          </w:p>
          <w:p w14:paraId="057544A8" w14:textId="70ECCCD4" w:rsidR="00E01532" w:rsidRDefault="00E01532" w:rsidP="00C0545E">
            <w:pPr>
              <w:pStyle w:val="TextRight"/>
              <w:numPr>
                <w:ilvl w:val="0"/>
                <w:numId w:val="18"/>
              </w:numPr>
            </w:pPr>
            <w:r>
              <w:t xml:space="preserve">Provide direct patient care, stabilize patients, and determine the next course of action </w:t>
            </w:r>
          </w:p>
          <w:p w14:paraId="1A7B8610" w14:textId="1529F3A9" w:rsidR="00E01532" w:rsidRDefault="00E01532" w:rsidP="00C0545E">
            <w:pPr>
              <w:pStyle w:val="TextRight"/>
              <w:numPr>
                <w:ilvl w:val="0"/>
                <w:numId w:val="18"/>
              </w:numPr>
            </w:pPr>
            <w:r>
              <w:t xml:space="preserve">Apply expertise in prompt patient condition, assessment on patient arrival at the ER during initial phase of acute illness or trauma </w:t>
            </w:r>
          </w:p>
          <w:p w14:paraId="5EB9126B" w14:textId="01C6FF09" w:rsidR="001C32F3" w:rsidRDefault="001C32F3" w:rsidP="00C0545E">
            <w:pPr>
              <w:pStyle w:val="TextRight"/>
              <w:numPr>
                <w:ilvl w:val="0"/>
                <w:numId w:val="18"/>
              </w:numPr>
            </w:pPr>
            <w:r>
              <w:t xml:space="preserve">Communicate with patients and family members in a variety of </w:t>
            </w:r>
            <w:r w:rsidR="00D81892">
              <w:t>traumatic</w:t>
            </w:r>
            <w:r>
              <w:t xml:space="preserve"> situations</w:t>
            </w:r>
          </w:p>
          <w:p w14:paraId="7D0468A9" w14:textId="5D84A3F9" w:rsidR="001C32F3" w:rsidRDefault="001C32F3" w:rsidP="00C0545E">
            <w:pPr>
              <w:pStyle w:val="TextRight"/>
              <w:numPr>
                <w:ilvl w:val="0"/>
                <w:numId w:val="18"/>
              </w:numPr>
            </w:pPr>
            <w:r>
              <w:t xml:space="preserve">Administer </w:t>
            </w:r>
            <w:r w:rsidR="00D81892">
              <w:t>medications</w:t>
            </w:r>
            <w:r>
              <w:t xml:space="preserve"> via oral, IV, and intramuscular injections and monitor responses</w:t>
            </w:r>
          </w:p>
          <w:p w14:paraId="2D1A1B19" w14:textId="102F1BB6" w:rsidR="00E01532" w:rsidRPr="00E01532" w:rsidRDefault="00D81892" w:rsidP="00E01532">
            <w:pPr>
              <w:pStyle w:val="TextRight"/>
              <w:numPr>
                <w:ilvl w:val="0"/>
                <w:numId w:val="18"/>
              </w:numPr>
            </w:pPr>
            <w:r>
              <w:lastRenderedPageBreak/>
              <w:t>Establish</w:t>
            </w:r>
            <w:r w:rsidR="001C32F3">
              <w:t xml:space="preserve"> a </w:t>
            </w:r>
            <w:r>
              <w:t>compassionate</w:t>
            </w:r>
            <w:r w:rsidR="001C32F3">
              <w:t xml:space="preserve"> environment by providing emotional, </w:t>
            </w:r>
            <w:r>
              <w:t>psychological</w:t>
            </w:r>
            <w:r w:rsidR="001C32F3">
              <w:t>, and spiritual support to patients and their families</w:t>
            </w:r>
          </w:p>
          <w:p w14:paraId="297FEFAE" w14:textId="2FBC2C7E" w:rsidR="001C32F3" w:rsidRDefault="001C32F3" w:rsidP="00C0545E">
            <w:pPr>
              <w:pStyle w:val="TextRight"/>
              <w:numPr>
                <w:ilvl w:val="0"/>
                <w:numId w:val="18"/>
              </w:numPr>
            </w:pPr>
            <w:r>
              <w:t>Collaborate with physicians and other ER professionals to quickly assess patients and deliver appropriate treatment while managing rapidly changing conditions</w:t>
            </w:r>
          </w:p>
          <w:p w14:paraId="2C1AA035" w14:textId="6DBD90B7" w:rsidR="001C32F3" w:rsidRPr="00EE1BCB" w:rsidRDefault="001C32F3" w:rsidP="00C0545E">
            <w:pPr>
              <w:pStyle w:val="TextRight"/>
              <w:numPr>
                <w:ilvl w:val="0"/>
                <w:numId w:val="18"/>
              </w:numPr>
            </w:pPr>
            <w:r>
              <w:t>Implement interventions including medications and IV administration, foley catheter insertion, EKG, vein puncture/ IV, UAs, cardiac monitoring, UCG testing, and airway management</w:t>
            </w:r>
          </w:p>
          <w:p w14:paraId="1480DB5C" w14:textId="6560ABC8" w:rsidR="001C32F3" w:rsidRDefault="001C32F3" w:rsidP="00C0545E">
            <w:pPr>
              <w:pStyle w:val="TextRight"/>
              <w:numPr>
                <w:ilvl w:val="0"/>
                <w:numId w:val="18"/>
              </w:numPr>
            </w:pPr>
            <w:r>
              <w:t>Perform triage on all incoming patients and determine the severity of injuries and illnesses</w:t>
            </w:r>
          </w:p>
          <w:p w14:paraId="2E6C248D" w14:textId="7213F72B" w:rsidR="001C32F3" w:rsidRPr="00EE1BCB" w:rsidRDefault="001C32F3" w:rsidP="00C0545E">
            <w:pPr>
              <w:pStyle w:val="TextRight"/>
              <w:numPr>
                <w:ilvl w:val="0"/>
                <w:numId w:val="18"/>
              </w:numPr>
            </w:pPr>
            <w:r w:rsidRPr="00EE1BCB">
              <w:t xml:space="preserve">As team lead responsible for all aspects of the Emergency room in order to provide effective timely patient care while </w:t>
            </w:r>
            <w:r w:rsidR="00E01532">
              <w:t xml:space="preserve">  </w:t>
            </w:r>
            <w:r w:rsidRPr="00EE1BCB">
              <w:t>supervising 15 nurses and 10 techs</w:t>
            </w:r>
          </w:p>
          <w:p w14:paraId="5C21077D" w14:textId="77777777" w:rsidR="001C32F3" w:rsidRDefault="001C32F3" w:rsidP="001C32F3">
            <w:pPr>
              <w:pStyle w:val="Text"/>
              <w:ind w:left="530"/>
            </w:pPr>
          </w:p>
          <w:p w14:paraId="11221505" w14:textId="78834AE7" w:rsidR="00082B62" w:rsidRDefault="00C0545E" w:rsidP="00082B62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 xml:space="preserve">Advocate Christ Medical Center </w:t>
            </w:r>
          </w:p>
          <w:p w14:paraId="5FDD7853" w14:textId="1B661E40" w:rsidR="00C0545E" w:rsidRPr="00170AE0" w:rsidRDefault="00C0545E" w:rsidP="00082B62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Patient Care Tech</w:t>
            </w:r>
          </w:p>
          <w:p w14:paraId="3814A76D" w14:textId="54D89B08" w:rsidR="00082B62" w:rsidRDefault="00C0545E" w:rsidP="00082B62">
            <w:pPr>
              <w:pStyle w:val="Text"/>
            </w:pPr>
            <w:r>
              <w:t>October 2015</w:t>
            </w:r>
            <w:r w:rsidR="00082B62">
              <w:t xml:space="preserve"> – February 20</w:t>
            </w:r>
            <w:r>
              <w:t>19</w:t>
            </w:r>
          </w:p>
          <w:p w14:paraId="33A073A5" w14:textId="4758B603" w:rsidR="00C0545E" w:rsidRDefault="00C0545E" w:rsidP="00C0545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 xml:space="preserve">Palos Hospital </w:t>
            </w:r>
          </w:p>
          <w:p w14:paraId="14C062F1" w14:textId="6A6BE615" w:rsidR="00C0545E" w:rsidRDefault="00C0545E" w:rsidP="00C0545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 xml:space="preserve">Certified Nursing Assistant </w:t>
            </w:r>
          </w:p>
          <w:p w14:paraId="3B7D998F" w14:textId="0209464B" w:rsidR="00C0545E" w:rsidRPr="00C0545E" w:rsidRDefault="00C0545E" w:rsidP="00C0545E">
            <w:pPr>
              <w:pStyle w:val="Text"/>
            </w:pPr>
            <w:r>
              <w:t>June 2017 – August 2018</w:t>
            </w:r>
          </w:p>
          <w:p w14:paraId="1585E016" w14:textId="477AD814" w:rsidR="00C0545E" w:rsidRDefault="00C0545E" w:rsidP="00C0545E">
            <w:pPr>
              <w:pStyle w:val="Text"/>
              <w:numPr>
                <w:ilvl w:val="0"/>
                <w:numId w:val="18"/>
              </w:numPr>
            </w:pPr>
            <w:r>
              <w:t>Operated as a team with two/three nurses and 9 patients during a shift</w:t>
            </w:r>
          </w:p>
          <w:p w14:paraId="4BF267EF" w14:textId="77777777" w:rsidR="00C0545E" w:rsidRDefault="00C0545E" w:rsidP="00C0545E">
            <w:pPr>
              <w:pStyle w:val="Text"/>
              <w:numPr>
                <w:ilvl w:val="0"/>
                <w:numId w:val="18"/>
              </w:numPr>
            </w:pPr>
            <w:r>
              <w:t>Interacting and communicated with patients and families, making them feel comfortable by providing excellent customer service</w:t>
            </w:r>
          </w:p>
          <w:p w14:paraId="2D8A21A7" w14:textId="77777777" w:rsidR="00C0545E" w:rsidRDefault="00C0545E" w:rsidP="00C0545E">
            <w:pPr>
              <w:pStyle w:val="Text"/>
              <w:numPr>
                <w:ilvl w:val="0"/>
                <w:numId w:val="18"/>
              </w:numPr>
            </w:pPr>
            <w:r>
              <w:t>Adaptable at utilizing the latest equipment in patient care</w:t>
            </w:r>
          </w:p>
          <w:p w14:paraId="2739D7BD" w14:textId="77777777" w:rsidR="00C0545E" w:rsidRDefault="00C0545E" w:rsidP="00C0545E">
            <w:pPr>
              <w:pStyle w:val="Text"/>
              <w:numPr>
                <w:ilvl w:val="0"/>
                <w:numId w:val="18"/>
              </w:numPr>
            </w:pPr>
            <w:r>
              <w:t xml:space="preserve">Assisted patients with ADLs, feeding, ambulating, and bathing </w:t>
            </w:r>
          </w:p>
          <w:p w14:paraId="71163FDB" w14:textId="77777777" w:rsidR="00C0545E" w:rsidRDefault="00C0545E" w:rsidP="00C0545E">
            <w:pPr>
              <w:pStyle w:val="Text"/>
              <w:numPr>
                <w:ilvl w:val="0"/>
                <w:numId w:val="18"/>
              </w:numPr>
            </w:pPr>
            <w:r>
              <w:t>Ability to multi-task patient needs</w:t>
            </w:r>
          </w:p>
          <w:p w14:paraId="7D9C985C" w14:textId="77777777" w:rsidR="00C0545E" w:rsidRDefault="00C0545E" w:rsidP="00C0545E">
            <w:pPr>
              <w:pStyle w:val="Text"/>
              <w:numPr>
                <w:ilvl w:val="0"/>
                <w:numId w:val="18"/>
              </w:numPr>
            </w:pPr>
            <w:r>
              <w:t xml:space="preserve">Accurately documented patient vital signs and take accu-checks on patients </w:t>
            </w:r>
          </w:p>
          <w:p w14:paraId="7AD266D3" w14:textId="77777777" w:rsidR="00C0545E" w:rsidRDefault="00C0545E" w:rsidP="00C0545E">
            <w:pPr>
              <w:pStyle w:val="Text"/>
              <w:rPr>
                <w:b/>
                <w:bCs/>
              </w:rPr>
            </w:pPr>
          </w:p>
          <w:p w14:paraId="5DE62E3C" w14:textId="55500B68" w:rsidR="00C0545E" w:rsidRDefault="00C0545E" w:rsidP="00C0545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Lifetime Fitness</w:t>
            </w:r>
          </w:p>
          <w:p w14:paraId="62888C10" w14:textId="2728511A" w:rsidR="00C0545E" w:rsidRPr="00170AE0" w:rsidRDefault="00C0545E" w:rsidP="00C0545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 xml:space="preserve">Head Lifeguard/ Swim instructor </w:t>
            </w:r>
          </w:p>
          <w:p w14:paraId="2B721A9B" w14:textId="65363053" w:rsidR="00C0545E" w:rsidRDefault="00C0545E" w:rsidP="00C0545E">
            <w:pPr>
              <w:pStyle w:val="Text"/>
            </w:pPr>
            <w:r>
              <w:t>April 2013 – February 2015</w:t>
            </w:r>
          </w:p>
          <w:p w14:paraId="2644CB91" w14:textId="77777777" w:rsidR="00C0545E" w:rsidRPr="00C0545E" w:rsidRDefault="00C0545E" w:rsidP="00C0545E">
            <w:pPr>
              <w:pStyle w:val="ListBullet"/>
              <w:numPr>
                <w:ilvl w:val="0"/>
                <w:numId w:val="18"/>
              </w:numPr>
            </w:pPr>
            <w:r w:rsidRPr="00C0545E">
              <w:t>Certified in CPR (Red Cross)</w:t>
            </w:r>
          </w:p>
          <w:p w14:paraId="38424BCC" w14:textId="77777777" w:rsidR="00C0545E" w:rsidRPr="00C0545E" w:rsidRDefault="00C0545E" w:rsidP="00C0545E">
            <w:pPr>
              <w:pStyle w:val="ListBullet"/>
              <w:numPr>
                <w:ilvl w:val="0"/>
                <w:numId w:val="18"/>
              </w:numPr>
            </w:pPr>
            <w:r w:rsidRPr="00C0545E">
              <w:t>Help children and adults learn how to swim</w:t>
            </w:r>
          </w:p>
          <w:p w14:paraId="2E7828B9" w14:textId="4C2B679E" w:rsidR="00C0545E" w:rsidRDefault="00C0545E" w:rsidP="00C0545E">
            <w:pPr>
              <w:pStyle w:val="ListBullet"/>
              <w:numPr>
                <w:ilvl w:val="0"/>
                <w:numId w:val="18"/>
              </w:numPr>
            </w:pPr>
            <w:r w:rsidRPr="00C0545E">
              <w:t>Supervise lifeguards and operated as a team with co-workers</w:t>
            </w:r>
          </w:p>
          <w:p w14:paraId="52BF0E3C" w14:textId="2FE79704" w:rsidR="00C0545E" w:rsidRDefault="00C0545E" w:rsidP="00C0545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Manor Care</w:t>
            </w:r>
          </w:p>
          <w:p w14:paraId="0691E326" w14:textId="1589C84A" w:rsidR="00C0545E" w:rsidRPr="00170AE0" w:rsidRDefault="00C0545E" w:rsidP="00C0545E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 xml:space="preserve">Certified Nursing Assistant </w:t>
            </w:r>
          </w:p>
          <w:p w14:paraId="25C3E9FF" w14:textId="64089C93" w:rsidR="00C0545E" w:rsidRDefault="00C0545E" w:rsidP="00C0545E">
            <w:pPr>
              <w:pStyle w:val="Text"/>
            </w:pPr>
            <w:r>
              <w:t>January 2015 – October 2015</w:t>
            </w:r>
          </w:p>
          <w:p w14:paraId="1A16DBE7" w14:textId="77777777" w:rsidR="00C0545E" w:rsidRPr="00C0545E" w:rsidRDefault="00C0545E" w:rsidP="00C0545E">
            <w:pPr>
              <w:pStyle w:val="ListBullet"/>
              <w:numPr>
                <w:ilvl w:val="0"/>
                <w:numId w:val="18"/>
              </w:numPr>
            </w:pPr>
            <w:r w:rsidRPr="00C0545E">
              <w:t>Help residents with ADLs, feeding, dressing, ambulating, and bathing.</w:t>
            </w:r>
          </w:p>
          <w:p w14:paraId="79FEDC7F" w14:textId="77777777" w:rsidR="00C0545E" w:rsidRPr="00C0545E" w:rsidRDefault="00C0545E" w:rsidP="00C0545E">
            <w:pPr>
              <w:pStyle w:val="ListBullet"/>
              <w:numPr>
                <w:ilvl w:val="0"/>
                <w:numId w:val="18"/>
              </w:numPr>
            </w:pPr>
            <w:r w:rsidRPr="00C0545E">
              <w:lastRenderedPageBreak/>
              <w:t xml:space="preserve">Operated as a team with one nurse and 10 patients during a shift.  </w:t>
            </w:r>
          </w:p>
          <w:p w14:paraId="71A94039" w14:textId="195A9632" w:rsidR="00AD6FA4" w:rsidRPr="00560EA0" w:rsidRDefault="00C0545E" w:rsidP="00C0545E">
            <w:pPr>
              <w:pStyle w:val="ListBullet"/>
              <w:numPr>
                <w:ilvl w:val="0"/>
                <w:numId w:val="18"/>
              </w:numPr>
            </w:pPr>
            <w:r w:rsidRPr="00C0545E">
              <w:t>Certified in CPR (America’s Heart Association)</w:t>
            </w:r>
          </w:p>
        </w:tc>
        <w:tc>
          <w:tcPr>
            <w:tcW w:w="284" w:type="dxa"/>
            <w:vMerge/>
            <w:vAlign w:val="center"/>
          </w:tcPr>
          <w:p w14:paraId="0511C525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15C4C86D" w14:textId="77777777" w:rsidR="00AD6FA4" w:rsidRDefault="00AD6FA4" w:rsidP="00DF1CB4"/>
        </w:tc>
      </w:tr>
      <w:tr w:rsidR="00AD6FA4" w14:paraId="4208E2EB" w14:textId="77777777" w:rsidTr="17728AF2">
        <w:trPr>
          <w:gridAfter w:val="1"/>
          <w:wAfter w:w="10" w:type="dxa"/>
          <w:trHeight w:val="567"/>
        </w:trPr>
        <w:tc>
          <w:tcPr>
            <w:tcW w:w="6946" w:type="dxa"/>
            <w:gridSpan w:val="3"/>
            <w:tcBorders>
              <w:bottom w:val="single" w:sz="8" w:space="0" w:color="2C3B57" w:themeColor="text2"/>
            </w:tcBorders>
            <w:vAlign w:val="bottom"/>
          </w:tcPr>
          <w:p w14:paraId="5EAFEE51" w14:textId="625B3F31" w:rsidR="00AD6FA4" w:rsidRDefault="0081026E" w:rsidP="00DF1CB4">
            <w:pPr>
              <w:pStyle w:val="Heading3"/>
            </w:pPr>
            <w:r>
              <w:lastRenderedPageBreak/>
              <w:t>Education</w:t>
            </w:r>
          </w:p>
        </w:tc>
        <w:tc>
          <w:tcPr>
            <w:tcW w:w="284" w:type="dxa"/>
            <w:vMerge/>
            <w:vAlign w:val="center"/>
          </w:tcPr>
          <w:p w14:paraId="1E568EEA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79B579A7" w14:textId="77777777" w:rsidR="00AD6FA4" w:rsidRDefault="00AD6FA4" w:rsidP="00DF1CB4"/>
        </w:tc>
      </w:tr>
      <w:tr w:rsidR="00AD6FA4" w14:paraId="61C12349" w14:textId="77777777" w:rsidTr="17728AF2">
        <w:trPr>
          <w:gridAfter w:val="1"/>
          <w:wAfter w:w="10" w:type="dxa"/>
          <w:trHeight w:val="567"/>
        </w:trPr>
        <w:tc>
          <w:tcPr>
            <w:tcW w:w="6946" w:type="dxa"/>
            <w:gridSpan w:val="3"/>
            <w:tcBorders>
              <w:top w:val="single" w:sz="8" w:space="0" w:color="2C3B57" w:themeColor="text2"/>
            </w:tcBorders>
          </w:tcPr>
          <w:p w14:paraId="7FA24FFA" w14:textId="6D9C9F00" w:rsidR="005F7722" w:rsidRPr="003E1E7B" w:rsidRDefault="001C32F3" w:rsidP="009C47F4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University of St. Francis</w:t>
            </w:r>
          </w:p>
          <w:p w14:paraId="257E59DC" w14:textId="21D8A5E9" w:rsidR="005F7722" w:rsidRPr="003E1E7B" w:rsidRDefault="001C32F3" w:rsidP="005F7722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Bachelor</w:t>
            </w:r>
            <w:r w:rsidR="009C47F4" w:rsidRPr="003E1E7B">
              <w:rPr>
                <w:b/>
                <w:bCs/>
              </w:rPr>
              <w:t xml:space="preserve"> of Science in Nursing </w:t>
            </w:r>
          </w:p>
          <w:p w14:paraId="3D58AD50" w14:textId="237C7DC3" w:rsidR="009C47F4" w:rsidRDefault="001C32F3" w:rsidP="001C32F3">
            <w:pPr>
              <w:pStyle w:val="Text"/>
            </w:pPr>
            <w:r>
              <w:t>December 2018</w:t>
            </w:r>
            <w:r w:rsidR="009C47F4">
              <w:t xml:space="preserve"> </w:t>
            </w:r>
          </w:p>
          <w:p w14:paraId="0DFDBC1E" w14:textId="5B064F63" w:rsidR="009C47F4" w:rsidRDefault="009C47F4" w:rsidP="002055E8">
            <w:pPr>
              <w:pStyle w:val="Text"/>
              <w:numPr>
                <w:ilvl w:val="0"/>
                <w:numId w:val="14"/>
              </w:numPr>
            </w:pPr>
            <w:r>
              <w:t xml:space="preserve">Major: Nursing </w:t>
            </w:r>
          </w:p>
          <w:p w14:paraId="69F636E6" w14:textId="70181D54" w:rsidR="00AD6FA4" w:rsidRPr="00560EA0" w:rsidRDefault="002055E8" w:rsidP="002055E8">
            <w:pPr>
              <w:pStyle w:val="ListBullet"/>
              <w:numPr>
                <w:ilvl w:val="0"/>
                <w:numId w:val="14"/>
              </w:numPr>
            </w:pPr>
            <w:r w:rsidRPr="00C009C3">
              <w:t>128-hour leadership practicum completed at St. Joseph Medical Center E</w:t>
            </w:r>
            <w:r>
              <w:t xml:space="preserve">mergency </w:t>
            </w:r>
            <w:r w:rsidRPr="00C009C3">
              <w:t>R</w:t>
            </w:r>
            <w:r>
              <w:t>oom</w:t>
            </w:r>
            <w:r w:rsidRPr="00C009C3">
              <w:t>: November 2018</w:t>
            </w:r>
          </w:p>
        </w:tc>
        <w:tc>
          <w:tcPr>
            <w:tcW w:w="284" w:type="dxa"/>
            <w:vMerge/>
            <w:vAlign w:val="center"/>
          </w:tcPr>
          <w:p w14:paraId="25A4F41E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4435DF37" w14:textId="77777777" w:rsidR="00AD6FA4" w:rsidRDefault="00AD6FA4" w:rsidP="00DF1CB4"/>
        </w:tc>
      </w:tr>
      <w:tr w:rsidR="00AD6FA4" w14:paraId="0104C2EB" w14:textId="77777777" w:rsidTr="17728AF2">
        <w:trPr>
          <w:gridAfter w:val="1"/>
          <w:wAfter w:w="10" w:type="dxa"/>
          <w:trHeight w:val="624"/>
        </w:trPr>
        <w:tc>
          <w:tcPr>
            <w:tcW w:w="6946" w:type="dxa"/>
            <w:gridSpan w:val="3"/>
            <w:tcBorders>
              <w:bottom w:val="single" w:sz="8" w:space="0" w:color="2C3B57" w:themeColor="text2"/>
            </w:tcBorders>
            <w:vAlign w:val="bottom"/>
          </w:tcPr>
          <w:p w14:paraId="49738D59" w14:textId="723EEA2B" w:rsidR="00AD6FA4" w:rsidRPr="00560EA0" w:rsidRDefault="00B435B5" w:rsidP="00DF1CB4">
            <w:pPr>
              <w:pStyle w:val="Heading3"/>
            </w:pPr>
            <w:r>
              <w:t>License</w:t>
            </w:r>
          </w:p>
        </w:tc>
        <w:tc>
          <w:tcPr>
            <w:tcW w:w="284" w:type="dxa"/>
            <w:vMerge/>
            <w:vAlign w:val="center"/>
          </w:tcPr>
          <w:p w14:paraId="71026366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03AC389E" w14:textId="77777777" w:rsidR="00AD6FA4" w:rsidRDefault="00AD6FA4" w:rsidP="00DF1CB4"/>
        </w:tc>
      </w:tr>
      <w:tr w:rsidR="00AD6FA4" w14:paraId="537F200F" w14:textId="77777777" w:rsidTr="17728AF2">
        <w:trPr>
          <w:gridAfter w:val="1"/>
          <w:wAfter w:w="10" w:type="dxa"/>
          <w:trHeight w:val="624"/>
        </w:trPr>
        <w:tc>
          <w:tcPr>
            <w:tcW w:w="6946" w:type="dxa"/>
            <w:gridSpan w:val="3"/>
            <w:tcBorders>
              <w:top w:val="single" w:sz="8" w:space="0" w:color="2C3B57" w:themeColor="text2"/>
            </w:tcBorders>
          </w:tcPr>
          <w:p w14:paraId="0E48AE4D" w14:textId="77777777" w:rsidR="003E1E7B" w:rsidRDefault="00B435B5" w:rsidP="0024289D">
            <w:pPr>
              <w:pStyle w:val="Text"/>
            </w:pPr>
            <w:r>
              <w:t>Registered Nurse: Wisconsin State Board of Nursing</w:t>
            </w:r>
          </w:p>
          <w:p w14:paraId="6AB37713" w14:textId="378A25E7" w:rsidR="002055E8" w:rsidRDefault="003E1E7B" w:rsidP="002055E8">
            <w:pPr>
              <w:pStyle w:val="Text"/>
            </w:pPr>
            <w:r>
              <w:t xml:space="preserve">      </w:t>
            </w:r>
            <w:r w:rsidR="00B435B5">
              <w:t>License Number:</w:t>
            </w:r>
            <w:r w:rsidR="002055E8">
              <w:t xml:space="preserve"> </w:t>
            </w:r>
            <w:r w:rsidR="00D81892" w:rsidRPr="00D81892">
              <w:t>245741-30</w:t>
            </w:r>
          </w:p>
          <w:p w14:paraId="6539B81C" w14:textId="3A65C781" w:rsidR="002055E8" w:rsidRDefault="002055E8" w:rsidP="002055E8">
            <w:pPr>
              <w:pStyle w:val="Text"/>
            </w:pPr>
            <w:r>
              <w:t>Registered Nurse: Illinois Department of Financial and Professional Regu</w:t>
            </w:r>
            <w:r w:rsidR="00C0545E">
              <w:t>lat</w:t>
            </w:r>
            <w:r>
              <w:t>ion</w:t>
            </w:r>
          </w:p>
          <w:p w14:paraId="7258FB9C" w14:textId="4EC042DE" w:rsidR="002055E8" w:rsidRDefault="002055E8" w:rsidP="002055E8">
            <w:pPr>
              <w:pStyle w:val="Text"/>
            </w:pPr>
            <w:r>
              <w:t xml:space="preserve">      License Number: 041.510874</w:t>
            </w:r>
          </w:p>
          <w:p w14:paraId="40D2230D" w14:textId="589792D9" w:rsidR="00E01532" w:rsidRDefault="00E01532" w:rsidP="002055E8">
            <w:pPr>
              <w:pStyle w:val="Text"/>
            </w:pPr>
          </w:p>
          <w:p w14:paraId="7762C0CA" w14:textId="228AF8C6" w:rsidR="00E01532" w:rsidRPr="00E01532" w:rsidRDefault="00E01532" w:rsidP="00E01532">
            <w:pPr>
              <w:pStyle w:val="Heading3"/>
            </w:pPr>
            <w:r>
              <w:t>Certifications</w:t>
            </w:r>
          </w:p>
          <w:p w14:paraId="2426C4FC" w14:textId="77777777" w:rsidR="00AD6FA4" w:rsidRDefault="00B435B5" w:rsidP="00B435B5">
            <w:pPr>
              <w:pStyle w:val="Text"/>
            </w:pPr>
            <w:r>
              <w:t>Basic Life Support (BLS) certified by the American Heart Association</w:t>
            </w:r>
          </w:p>
          <w:p w14:paraId="7A48A157" w14:textId="2959FBAA" w:rsidR="002055E8" w:rsidRDefault="002055E8" w:rsidP="00B435B5">
            <w:pPr>
              <w:pStyle w:val="Text"/>
            </w:pPr>
            <w:r>
              <w:t>Advanced Cardiovascular Life Support (ACLS) certified by the American Heart Association</w:t>
            </w:r>
          </w:p>
          <w:p w14:paraId="29511C46" w14:textId="3CBCB102" w:rsidR="002055E8" w:rsidRDefault="002055E8" w:rsidP="00B435B5">
            <w:pPr>
              <w:pStyle w:val="Text"/>
            </w:pPr>
            <w:r>
              <w:t xml:space="preserve">Pediatric Advanced Life Support (PALS) certified by the American Heart Association </w:t>
            </w:r>
          </w:p>
          <w:p w14:paraId="2702821A" w14:textId="3A637C5C" w:rsidR="002055E8" w:rsidRPr="00560EA0" w:rsidRDefault="002055E8" w:rsidP="00B435B5">
            <w:pPr>
              <w:pStyle w:val="Text"/>
            </w:pPr>
            <w:r>
              <w:t xml:space="preserve">TNCC completed </w:t>
            </w:r>
            <w:r w:rsidR="00C0545E">
              <w:t>January 21, 2021</w:t>
            </w:r>
          </w:p>
        </w:tc>
        <w:tc>
          <w:tcPr>
            <w:tcW w:w="284" w:type="dxa"/>
            <w:vMerge/>
            <w:vAlign w:val="center"/>
          </w:tcPr>
          <w:p w14:paraId="2645DEA6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617B552A" w14:textId="77777777" w:rsidR="00AD6FA4" w:rsidRDefault="00AD6FA4" w:rsidP="00DF1CB4"/>
        </w:tc>
      </w:tr>
      <w:tr w:rsidR="00AD6FA4" w14:paraId="4529B15D" w14:textId="77777777" w:rsidTr="17728AF2">
        <w:trPr>
          <w:gridAfter w:val="1"/>
          <w:wAfter w:w="10" w:type="dxa"/>
          <w:trHeight w:val="567"/>
        </w:trPr>
        <w:tc>
          <w:tcPr>
            <w:tcW w:w="6946" w:type="dxa"/>
            <w:gridSpan w:val="3"/>
            <w:tcBorders>
              <w:bottom w:val="single" w:sz="8" w:space="0" w:color="2C3B57" w:themeColor="text2"/>
            </w:tcBorders>
            <w:vAlign w:val="bottom"/>
          </w:tcPr>
          <w:p w14:paraId="4EFDC1E8" w14:textId="77777777" w:rsidR="00AD6FA4" w:rsidRPr="00560EA0" w:rsidRDefault="001868DC" w:rsidP="00DF1CB4">
            <w:pPr>
              <w:pStyle w:val="Heading3"/>
            </w:pPr>
            <w:sdt>
              <w:sdtPr>
                <w:id w:val="-394892997"/>
                <w:placeholder>
                  <w:docPart w:val="825B57DBCD84491980623E09C8512809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References</w:t>
                </w:r>
              </w:sdtContent>
            </w:sdt>
          </w:p>
        </w:tc>
        <w:tc>
          <w:tcPr>
            <w:tcW w:w="284" w:type="dxa"/>
            <w:vMerge/>
            <w:vAlign w:val="center"/>
          </w:tcPr>
          <w:p w14:paraId="7804AEAE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66AE3B66" w14:textId="77777777" w:rsidR="00AD6FA4" w:rsidRDefault="00AD6FA4" w:rsidP="00DF1CB4"/>
        </w:tc>
      </w:tr>
      <w:tr w:rsidR="00AD6FA4" w14:paraId="57FBC481" w14:textId="77777777" w:rsidTr="17728AF2">
        <w:trPr>
          <w:gridAfter w:val="1"/>
          <w:wAfter w:w="10" w:type="dxa"/>
          <w:trHeight w:val="797"/>
        </w:trPr>
        <w:tc>
          <w:tcPr>
            <w:tcW w:w="6946" w:type="dxa"/>
            <w:gridSpan w:val="3"/>
            <w:tcBorders>
              <w:top w:val="single" w:sz="8" w:space="0" w:color="2C3B57" w:themeColor="text2"/>
            </w:tcBorders>
          </w:tcPr>
          <w:p w14:paraId="6B86198B" w14:textId="527EE88D" w:rsidR="00AD6FA4" w:rsidRPr="00560EA0" w:rsidRDefault="004B7BC2" w:rsidP="00DF1CB4">
            <w:pPr>
              <w:pStyle w:val="Text"/>
            </w:pPr>
            <w:r>
              <w:t xml:space="preserve">Available upon request. </w:t>
            </w:r>
          </w:p>
        </w:tc>
        <w:tc>
          <w:tcPr>
            <w:tcW w:w="284" w:type="dxa"/>
            <w:vMerge/>
            <w:vAlign w:val="center"/>
          </w:tcPr>
          <w:p w14:paraId="128EE4C2" w14:textId="77777777" w:rsidR="00AD6FA4" w:rsidRDefault="00AD6FA4" w:rsidP="00DF1CB4"/>
        </w:tc>
        <w:tc>
          <w:tcPr>
            <w:tcW w:w="3560" w:type="dxa"/>
            <w:gridSpan w:val="2"/>
            <w:vMerge/>
            <w:vAlign w:val="center"/>
          </w:tcPr>
          <w:p w14:paraId="0EEA9250" w14:textId="77777777" w:rsidR="00AD6FA4" w:rsidRDefault="00AD6FA4" w:rsidP="00DF1CB4"/>
        </w:tc>
      </w:tr>
      <w:tr w:rsidR="00AD6FA4" w14:paraId="6CBCE8AE" w14:textId="77777777" w:rsidTr="17728AF2">
        <w:trPr>
          <w:gridAfter w:val="1"/>
          <w:wAfter w:w="10" w:type="dxa"/>
          <w:trHeight w:val="482"/>
        </w:trPr>
        <w:tc>
          <w:tcPr>
            <w:tcW w:w="10790" w:type="dxa"/>
            <w:gridSpan w:val="6"/>
            <w:tcBorders>
              <w:bottom w:val="single" w:sz="36" w:space="0" w:color="CADEE5" w:themeColor="background2"/>
            </w:tcBorders>
          </w:tcPr>
          <w:p w14:paraId="70AE609A" w14:textId="77777777" w:rsidR="00AD6FA4" w:rsidRDefault="00AD6FA4" w:rsidP="00DF1CB4"/>
        </w:tc>
      </w:tr>
    </w:tbl>
    <w:p w14:paraId="26375B6A" w14:textId="77777777"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1EEC" w14:textId="77777777" w:rsidR="001868DC" w:rsidRDefault="001868DC" w:rsidP="00DF1CB4">
      <w:r>
        <w:separator/>
      </w:r>
    </w:p>
  </w:endnote>
  <w:endnote w:type="continuationSeparator" w:id="0">
    <w:p w14:paraId="18580F24" w14:textId="77777777" w:rsidR="001868DC" w:rsidRDefault="001868DC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84E59" w14:textId="77777777" w:rsidR="001868DC" w:rsidRDefault="001868DC" w:rsidP="00DF1CB4">
      <w:r>
        <w:separator/>
      </w:r>
    </w:p>
  </w:footnote>
  <w:footnote w:type="continuationSeparator" w:id="0">
    <w:p w14:paraId="71F4FDAD" w14:textId="77777777" w:rsidR="001868DC" w:rsidRDefault="001868DC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720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01201"/>
    <w:multiLevelType w:val="hybridMultilevel"/>
    <w:tmpl w:val="FAEA6D8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21EC9"/>
    <w:multiLevelType w:val="hybridMultilevel"/>
    <w:tmpl w:val="21D8B91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504D4EDE"/>
    <w:multiLevelType w:val="hybridMultilevel"/>
    <w:tmpl w:val="D0143B5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26C1646"/>
    <w:multiLevelType w:val="hybridMultilevel"/>
    <w:tmpl w:val="5538C9B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6B197D51"/>
    <w:multiLevelType w:val="hybridMultilevel"/>
    <w:tmpl w:val="DDD4A60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72545145"/>
    <w:multiLevelType w:val="hybridMultilevel"/>
    <w:tmpl w:val="C70CA2F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7DE4E4B"/>
    <w:multiLevelType w:val="hybridMultilevel"/>
    <w:tmpl w:val="D3F2A5E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16"/>
  </w:num>
  <w:num w:numId="14">
    <w:abstractNumId w:val="17"/>
  </w:num>
  <w:num w:numId="15">
    <w:abstractNumId w:val="11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1C"/>
    <w:rsid w:val="000326A7"/>
    <w:rsid w:val="0004537D"/>
    <w:rsid w:val="00050DBB"/>
    <w:rsid w:val="00061871"/>
    <w:rsid w:val="00082B62"/>
    <w:rsid w:val="00107485"/>
    <w:rsid w:val="00170AE0"/>
    <w:rsid w:val="001868DC"/>
    <w:rsid w:val="001C32F3"/>
    <w:rsid w:val="002055E8"/>
    <w:rsid w:val="00222A86"/>
    <w:rsid w:val="0024289D"/>
    <w:rsid w:val="00263796"/>
    <w:rsid w:val="00294D49"/>
    <w:rsid w:val="002A0B70"/>
    <w:rsid w:val="002B5004"/>
    <w:rsid w:val="002B73E2"/>
    <w:rsid w:val="002D3AB8"/>
    <w:rsid w:val="002D6142"/>
    <w:rsid w:val="002D6A45"/>
    <w:rsid w:val="002E2D26"/>
    <w:rsid w:val="002F4791"/>
    <w:rsid w:val="00326579"/>
    <w:rsid w:val="003428D0"/>
    <w:rsid w:val="00376597"/>
    <w:rsid w:val="003E1E7B"/>
    <w:rsid w:val="00413477"/>
    <w:rsid w:val="0044775F"/>
    <w:rsid w:val="00454BD9"/>
    <w:rsid w:val="00474A02"/>
    <w:rsid w:val="004A586E"/>
    <w:rsid w:val="004B7BC2"/>
    <w:rsid w:val="004C251C"/>
    <w:rsid w:val="00544520"/>
    <w:rsid w:val="00560EA0"/>
    <w:rsid w:val="005D2EC6"/>
    <w:rsid w:val="005E09DE"/>
    <w:rsid w:val="005F5561"/>
    <w:rsid w:val="005F7722"/>
    <w:rsid w:val="006467C1"/>
    <w:rsid w:val="00650ED0"/>
    <w:rsid w:val="00680892"/>
    <w:rsid w:val="00693D5A"/>
    <w:rsid w:val="006C4478"/>
    <w:rsid w:val="006C60E6"/>
    <w:rsid w:val="006D6A04"/>
    <w:rsid w:val="006F25F1"/>
    <w:rsid w:val="006F4BD4"/>
    <w:rsid w:val="00704DE5"/>
    <w:rsid w:val="007123E5"/>
    <w:rsid w:val="007477C0"/>
    <w:rsid w:val="0075132C"/>
    <w:rsid w:val="007F0BF0"/>
    <w:rsid w:val="0081026E"/>
    <w:rsid w:val="008116F6"/>
    <w:rsid w:val="008178D8"/>
    <w:rsid w:val="00846DD7"/>
    <w:rsid w:val="0088762A"/>
    <w:rsid w:val="009835F5"/>
    <w:rsid w:val="00987C1D"/>
    <w:rsid w:val="009B25D1"/>
    <w:rsid w:val="009C47F4"/>
    <w:rsid w:val="009E4870"/>
    <w:rsid w:val="00A211FD"/>
    <w:rsid w:val="00A22B6B"/>
    <w:rsid w:val="00A3136F"/>
    <w:rsid w:val="00A520FA"/>
    <w:rsid w:val="00A9589E"/>
    <w:rsid w:val="00AB03FA"/>
    <w:rsid w:val="00AD0A7B"/>
    <w:rsid w:val="00AD0DDD"/>
    <w:rsid w:val="00AD6FA4"/>
    <w:rsid w:val="00AF506E"/>
    <w:rsid w:val="00B055C4"/>
    <w:rsid w:val="00B14495"/>
    <w:rsid w:val="00B435B5"/>
    <w:rsid w:val="00B81A0A"/>
    <w:rsid w:val="00BE588D"/>
    <w:rsid w:val="00C0545E"/>
    <w:rsid w:val="00C21B3D"/>
    <w:rsid w:val="00C430DC"/>
    <w:rsid w:val="00C64D1E"/>
    <w:rsid w:val="00C7394E"/>
    <w:rsid w:val="00C83DE2"/>
    <w:rsid w:val="00CB14F8"/>
    <w:rsid w:val="00D06709"/>
    <w:rsid w:val="00D1230A"/>
    <w:rsid w:val="00D31BE7"/>
    <w:rsid w:val="00D34A7B"/>
    <w:rsid w:val="00D73BCC"/>
    <w:rsid w:val="00D74C88"/>
    <w:rsid w:val="00D81892"/>
    <w:rsid w:val="00D85364"/>
    <w:rsid w:val="00DB4858"/>
    <w:rsid w:val="00DD00BA"/>
    <w:rsid w:val="00DF1B90"/>
    <w:rsid w:val="00DF1CB4"/>
    <w:rsid w:val="00E01532"/>
    <w:rsid w:val="00E14266"/>
    <w:rsid w:val="00E16992"/>
    <w:rsid w:val="00EC76CE"/>
    <w:rsid w:val="00F611FA"/>
    <w:rsid w:val="00FA4DB0"/>
    <w:rsid w:val="00FD7274"/>
    <w:rsid w:val="17728AF2"/>
    <w:rsid w:val="6BD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52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paragraph" w:customStyle="1" w:styleId="TextRight">
    <w:name w:val="TextRight"/>
    <w:basedOn w:val="Normal"/>
    <w:next w:val="Normal"/>
    <w:uiPriority w:val="5"/>
    <w:qFormat/>
    <w:rsid w:val="001C32F3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paragraph" w:styleId="ListBullet">
    <w:name w:val="List Bullet"/>
    <w:basedOn w:val="Normal"/>
    <w:uiPriority w:val="10"/>
    <w:unhideWhenUsed/>
    <w:qFormat/>
    <w:rsid w:val="001C32F3"/>
    <w:pPr>
      <w:numPr>
        <w:numId w:val="15"/>
      </w:numPr>
      <w:spacing w:after="240" w:line="288" w:lineRule="auto"/>
      <w:contextualSpacing/>
    </w:pPr>
    <w:rPr>
      <w:rFonts w:eastAsiaTheme="minorEastAsia" w:cstheme="minorBidi"/>
      <w:color w:val="404040" w:themeColor="text1" w:themeTint="BF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esa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20E5006FA34A5E91DB859C6DB7D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B304-2E98-47D7-8976-F27C386248A5}"/>
      </w:docPartPr>
      <w:docPartBody>
        <w:p w:rsidR="000F5115" w:rsidRDefault="000F5115">
          <w:pPr>
            <w:pStyle w:val="7D20E5006FA34A5E91DB859C6DB7D3E9"/>
          </w:pPr>
          <w:r w:rsidRPr="005F5561">
            <w:t>Objective</w:t>
          </w:r>
        </w:p>
      </w:docPartBody>
    </w:docPart>
    <w:docPart>
      <w:docPartPr>
        <w:name w:val="61FA5B9633504861BCDB602A1740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FB88-A40E-413A-A9FB-1F6B88D5592B}"/>
      </w:docPartPr>
      <w:docPartBody>
        <w:p w:rsidR="000F5115" w:rsidRDefault="000F5115">
          <w:pPr>
            <w:pStyle w:val="61FA5B9633504861BCDB602A17408034"/>
          </w:pPr>
          <w:r w:rsidRPr="00560EA0">
            <w:t>Experience</w:t>
          </w:r>
        </w:p>
      </w:docPartBody>
    </w:docPart>
    <w:docPart>
      <w:docPartPr>
        <w:name w:val="825B57DBCD84491980623E09C851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365D-11CB-4E36-A413-ADF780EA07F0}"/>
      </w:docPartPr>
      <w:docPartBody>
        <w:p w:rsidR="000F5115" w:rsidRDefault="000F5115">
          <w:pPr>
            <w:pStyle w:val="825B57DBCD84491980623E09C8512809"/>
          </w:pPr>
          <w:r w:rsidRPr="00560EA0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15"/>
    <w:rsid w:val="000F5115"/>
    <w:rsid w:val="002155CB"/>
    <w:rsid w:val="0049708C"/>
    <w:rsid w:val="004A6DEE"/>
    <w:rsid w:val="009672A5"/>
    <w:rsid w:val="00C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20E5006FA34A5E91DB859C6DB7D3E9">
    <w:name w:val="7D20E5006FA34A5E91DB859C6DB7D3E9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paragraph" w:customStyle="1" w:styleId="61FA5B9633504861BCDB602A17408034">
    <w:name w:val="61FA5B9633504861BCDB602A17408034"/>
  </w:style>
  <w:style w:type="paragraph" w:customStyle="1" w:styleId="825B57DBCD84491980623E09C8512809">
    <w:name w:val="825B57DBCD84491980623E09C8512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685E3B0-C8DC-AA45-8643-DC5E28A3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C:\Users\ncesa\AppData\Roaming\Microsoft\Templates\Organized modern resume.dotx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2021-07-02T03:17:00Z</dcterms:created>
  <dcterms:modified xsi:type="dcterms:W3CDTF">2021-09-22T21:19:00Z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