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B81FB" w14:textId="77777777" w:rsidR="00CF004F" w:rsidRPr="00A60DC8" w:rsidRDefault="00CF004F" w:rsidP="00CF004F">
      <w:pPr>
        <w:tabs>
          <w:tab w:val="left" w:pos="1440"/>
          <w:tab w:val="right" w:pos="8640"/>
        </w:tabs>
        <w:jc w:val="both"/>
        <w:rPr>
          <w:rFonts w:ascii="Calibri" w:hAnsi="Calibri"/>
          <w:b/>
          <w:color w:val="000000" w:themeColor="text1"/>
          <w:sz w:val="22"/>
          <w:szCs w:val="22"/>
        </w:rPr>
      </w:pPr>
      <w:r w:rsidRPr="00A60DC8">
        <w:rPr>
          <w:rFonts w:ascii="Calibri" w:hAnsi="Calibri"/>
          <w:b/>
          <w:color w:val="000000" w:themeColor="text1"/>
          <w:sz w:val="22"/>
          <w:szCs w:val="22"/>
        </w:rPr>
        <w:t>OQuin, Holly</w:t>
      </w:r>
      <w:r w:rsidRPr="00A60DC8">
        <w:rPr>
          <w:rFonts w:ascii="Calibri" w:hAnsi="Calibri"/>
          <w:b/>
          <w:color w:val="000000" w:themeColor="text1"/>
          <w:sz w:val="22"/>
          <w:szCs w:val="22"/>
        </w:rPr>
        <w:tab/>
      </w:r>
      <w:r w:rsidRPr="00A60DC8">
        <w:rPr>
          <w:rFonts w:ascii="Calibri" w:hAnsi="Calibri"/>
          <w:color w:val="000000" w:themeColor="text1"/>
          <w:sz w:val="22"/>
          <w:szCs w:val="22"/>
        </w:rPr>
        <w:tab/>
        <w:t>hollyoquin@yahoo.com</w:t>
      </w:r>
      <w:r w:rsidRPr="00A60DC8">
        <w:rPr>
          <w:rFonts w:ascii="Calibri" w:hAnsi="Calibri"/>
          <w:b/>
          <w:color w:val="000000" w:themeColor="text1"/>
          <w:sz w:val="22"/>
          <w:szCs w:val="22"/>
        </w:rPr>
        <w:t xml:space="preserve"> </w:t>
      </w:r>
    </w:p>
    <w:p w14:paraId="64964C74" w14:textId="77777777" w:rsidR="00CF004F" w:rsidRPr="00A60DC8" w:rsidRDefault="00CF004F" w:rsidP="00CF004F">
      <w:pPr>
        <w:tabs>
          <w:tab w:val="left" w:pos="1440"/>
          <w:tab w:val="right" w:pos="8640"/>
        </w:tabs>
        <w:jc w:val="both"/>
        <w:rPr>
          <w:rFonts w:ascii="Calibri" w:hAnsi="Calibri"/>
          <w:b/>
          <w:color w:val="000000" w:themeColor="text1"/>
          <w:sz w:val="22"/>
          <w:szCs w:val="22"/>
        </w:rPr>
      </w:pPr>
      <w:r w:rsidRPr="00A60DC8">
        <w:rPr>
          <w:rFonts w:ascii="Calibri" w:hAnsi="Calibri"/>
          <w:color w:val="000000" w:themeColor="text1"/>
          <w:sz w:val="22"/>
          <w:szCs w:val="22"/>
        </w:rPr>
        <w:t xml:space="preserve">140 Citrus Road </w:t>
      </w:r>
    </w:p>
    <w:p w14:paraId="74FFE8E9" w14:textId="77777777" w:rsidR="00CF004F" w:rsidRPr="00A60DC8" w:rsidRDefault="00CF004F" w:rsidP="00CF004F">
      <w:pPr>
        <w:tabs>
          <w:tab w:val="left" w:pos="1440"/>
          <w:tab w:val="right" w:pos="8640"/>
        </w:tabs>
        <w:jc w:val="both"/>
        <w:rPr>
          <w:rFonts w:ascii="Calibri" w:hAnsi="Calibri"/>
          <w:color w:val="000000" w:themeColor="text1"/>
          <w:sz w:val="22"/>
          <w:szCs w:val="22"/>
        </w:rPr>
      </w:pPr>
      <w:r w:rsidRPr="00A60DC8">
        <w:rPr>
          <w:rFonts w:ascii="Calibri" w:hAnsi="Calibri"/>
          <w:color w:val="000000" w:themeColor="text1"/>
          <w:sz w:val="22"/>
          <w:szCs w:val="22"/>
        </w:rPr>
        <w:t>504-289-9068 C</w:t>
      </w:r>
      <w:r w:rsidRPr="00A60DC8">
        <w:rPr>
          <w:rFonts w:ascii="Calibri" w:hAnsi="Calibri"/>
          <w:color w:val="000000" w:themeColor="text1"/>
          <w:sz w:val="22"/>
          <w:szCs w:val="22"/>
        </w:rPr>
        <w:tab/>
      </w:r>
      <w:r w:rsidRPr="00A60DC8">
        <w:rPr>
          <w:rFonts w:ascii="Calibri" w:hAnsi="Calibri"/>
          <w:color w:val="000000" w:themeColor="text1"/>
          <w:sz w:val="22"/>
          <w:szCs w:val="22"/>
        </w:rPr>
        <w:tab/>
        <w:t>River Ridge, LA 70123</w:t>
      </w:r>
    </w:p>
    <w:p w14:paraId="18972CA1" w14:textId="77777777" w:rsidR="00CF004F" w:rsidRPr="00A60DC8" w:rsidRDefault="00CF004F" w:rsidP="00CF004F">
      <w:pPr>
        <w:tabs>
          <w:tab w:val="left" w:pos="1440"/>
          <w:tab w:val="right" w:pos="8640"/>
        </w:tabs>
        <w:jc w:val="both"/>
        <w:rPr>
          <w:rFonts w:ascii="Calibri" w:hAnsi="Calibri"/>
          <w:color w:val="000000" w:themeColor="text1"/>
          <w:sz w:val="22"/>
          <w:szCs w:val="22"/>
        </w:rPr>
      </w:pPr>
      <w:r w:rsidRPr="00A60DC8">
        <w:rPr>
          <w:rFonts w:ascii="Calibri" w:hAnsi="Calibri"/>
          <w:color w:val="000000" w:themeColor="text1"/>
          <w:sz w:val="22"/>
          <w:szCs w:val="22"/>
        </w:rPr>
        <w:t>Citizenship: US</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p>
    <w:p w14:paraId="7A97EB3C" w14:textId="77777777" w:rsidR="00CF004F" w:rsidRPr="00A60DC8" w:rsidRDefault="00CF004F" w:rsidP="00CF004F">
      <w:pPr>
        <w:rPr>
          <w:rFonts w:ascii="Calibri" w:hAnsi="Calibri"/>
          <w:color w:val="000000" w:themeColor="text1"/>
          <w:sz w:val="22"/>
          <w:szCs w:val="22"/>
        </w:rPr>
      </w:pPr>
    </w:p>
    <w:p w14:paraId="31285954" w14:textId="2B681278" w:rsidR="00CF004F" w:rsidRDefault="00CF004F" w:rsidP="00CF004F">
      <w:pPr>
        <w:rPr>
          <w:rFonts w:ascii="Calibri" w:hAnsi="Calibri"/>
          <w:color w:val="000000" w:themeColor="text1"/>
          <w:sz w:val="22"/>
          <w:szCs w:val="22"/>
        </w:rPr>
      </w:pPr>
      <w:r w:rsidRPr="00A60DC8">
        <w:rPr>
          <w:rFonts w:ascii="Calibri" w:hAnsi="Calibri"/>
          <w:b/>
          <w:color w:val="000000" w:themeColor="text1"/>
          <w:sz w:val="22"/>
          <w:szCs w:val="22"/>
          <w:u w:val="single"/>
        </w:rPr>
        <w:t>Objective:</w:t>
      </w:r>
      <w:r w:rsidRPr="00A60DC8">
        <w:rPr>
          <w:rFonts w:ascii="Calibri" w:hAnsi="Calibri"/>
          <w:color w:val="000000" w:themeColor="text1"/>
          <w:sz w:val="22"/>
          <w:szCs w:val="22"/>
        </w:rPr>
        <w:t xml:space="preserve"> </w:t>
      </w:r>
      <w:r w:rsidRPr="00A60DC8">
        <w:rPr>
          <w:rFonts w:ascii="Calibri" w:hAnsi="Calibri" w:cs="Helvetica"/>
          <w:color w:val="000000" w:themeColor="text1"/>
          <w:sz w:val="22"/>
          <w:szCs w:val="22"/>
        </w:rPr>
        <w:t>I look forward to join your esteemed organization and extend a helping hand to this noble profession. I seek to perform my duties with total sincerity, honesty, integrity and selflessness</w:t>
      </w:r>
      <w:r w:rsidRPr="00A60DC8">
        <w:rPr>
          <w:rFonts w:ascii="Calibri" w:hAnsi="Calibri"/>
          <w:color w:val="000000" w:themeColor="text1"/>
          <w:sz w:val="22"/>
          <w:szCs w:val="22"/>
        </w:rPr>
        <w:t>.  Use my education, skills and knowledge of nursing to</w:t>
      </w:r>
      <w:r w:rsidR="00527EAE">
        <w:rPr>
          <w:rFonts w:ascii="Calibri" w:hAnsi="Calibri"/>
          <w:color w:val="000000" w:themeColor="text1"/>
          <w:sz w:val="22"/>
          <w:szCs w:val="22"/>
        </w:rPr>
        <w:t xml:space="preserve"> excel in my medical profession. </w:t>
      </w:r>
    </w:p>
    <w:p w14:paraId="38C393D1" w14:textId="77777777" w:rsidR="00527EAE" w:rsidRPr="00A60DC8" w:rsidRDefault="00527EAE" w:rsidP="00CF004F">
      <w:pPr>
        <w:rPr>
          <w:rFonts w:ascii="Calibri" w:hAnsi="Calibri"/>
          <w:color w:val="000000" w:themeColor="text1"/>
          <w:sz w:val="22"/>
          <w:szCs w:val="22"/>
        </w:rPr>
      </w:pPr>
    </w:p>
    <w:p w14:paraId="73F7C128" w14:textId="77777777" w:rsidR="00CF004F" w:rsidRPr="00A60DC8" w:rsidRDefault="00CF004F" w:rsidP="00CF004F">
      <w:pPr>
        <w:rPr>
          <w:rFonts w:ascii="Calibri" w:hAnsi="Calibri"/>
          <w:color w:val="000000" w:themeColor="text1"/>
          <w:sz w:val="22"/>
          <w:szCs w:val="22"/>
        </w:rPr>
      </w:pPr>
    </w:p>
    <w:p w14:paraId="02BA0CFA" w14:textId="77777777" w:rsidR="00CF004F" w:rsidRDefault="00CF004F" w:rsidP="00CF004F">
      <w:pPr>
        <w:rPr>
          <w:rFonts w:ascii="Calibri" w:hAnsi="Calibri"/>
          <w:b/>
          <w:color w:val="000000" w:themeColor="text1"/>
          <w:sz w:val="22"/>
          <w:szCs w:val="22"/>
          <w:u w:val="single"/>
        </w:rPr>
      </w:pPr>
      <w:r w:rsidRPr="00A60DC8">
        <w:rPr>
          <w:rFonts w:ascii="Calibri" w:hAnsi="Calibri"/>
          <w:b/>
          <w:color w:val="000000" w:themeColor="text1"/>
          <w:sz w:val="22"/>
          <w:szCs w:val="22"/>
          <w:u w:val="single"/>
        </w:rPr>
        <w:t>Work Experience</w:t>
      </w:r>
    </w:p>
    <w:p w14:paraId="52995FA8" w14:textId="1D54BEE9" w:rsidR="00527EAE" w:rsidRDefault="00527EAE" w:rsidP="00CF004F">
      <w:pPr>
        <w:rPr>
          <w:rFonts w:ascii="Calibri" w:hAnsi="Calibri"/>
          <w:b/>
          <w:color w:val="000000" w:themeColor="text1"/>
          <w:sz w:val="22"/>
          <w:szCs w:val="22"/>
          <w:u w:val="single"/>
        </w:rPr>
      </w:pPr>
    </w:p>
    <w:p w14:paraId="572CA5C5" w14:textId="2297B76F" w:rsidR="007033C5" w:rsidRPr="0073372E" w:rsidRDefault="007033C5" w:rsidP="00CF004F">
      <w:pPr>
        <w:rPr>
          <w:rFonts w:ascii="Calibri" w:hAnsi="Calibri"/>
          <w:bCs/>
          <w:color w:val="000000" w:themeColor="text1"/>
          <w:sz w:val="22"/>
          <w:szCs w:val="22"/>
        </w:rPr>
      </w:pPr>
      <w:r w:rsidRPr="0073372E">
        <w:rPr>
          <w:rFonts w:ascii="Calibri" w:hAnsi="Calibri"/>
          <w:bCs/>
          <w:color w:val="000000" w:themeColor="text1"/>
          <w:sz w:val="22"/>
          <w:szCs w:val="22"/>
        </w:rPr>
        <w:t xml:space="preserve">US </w:t>
      </w:r>
      <w:proofErr w:type="gramStart"/>
      <w:r w:rsidRPr="0073372E">
        <w:rPr>
          <w:rFonts w:ascii="Calibri" w:hAnsi="Calibri"/>
          <w:bCs/>
          <w:color w:val="000000" w:themeColor="text1"/>
          <w:sz w:val="22"/>
          <w:szCs w:val="22"/>
        </w:rPr>
        <w:t>Bio Chemical</w:t>
      </w:r>
      <w:proofErr w:type="gramEnd"/>
      <w:r w:rsidRPr="0073372E">
        <w:rPr>
          <w:rFonts w:ascii="Calibri" w:hAnsi="Calibri"/>
          <w:bCs/>
          <w:color w:val="000000" w:themeColor="text1"/>
          <w:sz w:val="22"/>
          <w:szCs w:val="22"/>
        </w:rPr>
        <w:t xml:space="preserve"> Medical Services</w:t>
      </w:r>
      <w:r w:rsidR="0073372E" w:rsidRPr="0073372E">
        <w:rPr>
          <w:rFonts w:ascii="Calibri" w:hAnsi="Calibri"/>
          <w:bCs/>
          <w:color w:val="000000" w:themeColor="text1"/>
          <w:sz w:val="22"/>
          <w:szCs w:val="22"/>
        </w:rPr>
        <w:tab/>
      </w:r>
      <w:r w:rsidR="0073372E" w:rsidRPr="0073372E">
        <w:rPr>
          <w:rFonts w:ascii="Calibri" w:hAnsi="Calibri"/>
          <w:bCs/>
          <w:color w:val="000000" w:themeColor="text1"/>
          <w:sz w:val="22"/>
          <w:szCs w:val="22"/>
        </w:rPr>
        <w:tab/>
      </w:r>
      <w:r w:rsidR="0073372E" w:rsidRPr="0073372E">
        <w:rPr>
          <w:rFonts w:ascii="Calibri" w:hAnsi="Calibri"/>
          <w:bCs/>
          <w:color w:val="000000" w:themeColor="text1"/>
          <w:sz w:val="22"/>
          <w:szCs w:val="22"/>
        </w:rPr>
        <w:tab/>
      </w:r>
      <w:r w:rsidR="0073372E" w:rsidRPr="0073372E">
        <w:rPr>
          <w:rFonts w:ascii="Calibri" w:hAnsi="Calibri"/>
          <w:bCs/>
          <w:color w:val="000000" w:themeColor="text1"/>
          <w:sz w:val="22"/>
          <w:szCs w:val="22"/>
        </w:rPr>
        <w:tab/>
      </w:r>
      <w:r w:rsidR="0073372E">
        <w:rPr>
          <w:rFonts w:ascii="Calibri" w:hAnsi="Calibri"/>
          <w:bCs/>
          <w:color w:val="000000" w:themeColor="text1"/>
          <w:sz w:val="22"/>
          <w:szCs w:val="22"/>
        </w:rPr>
        <w:tab/>
      </w:r>
      <w:r w:rsidR="0073372E" w:rsidRPr="0073372E">
        <w:rPr>
          <w:rFonts w:ascii="Calibri" w:hAnsi="Calibri"/>
          <w:bCs/>
          <w:color w:val="000000" w:themeColor="text1"/>
          <w:sz w:val="22"/>
          <w:szCs w:val="22"/>
        </w:rPr>
        <w:tab/>
      </w:r>
      <w:r w:rsidR="0073372E">
        <w:rPr>
          <w:rFonts w:ascii="Calibri" w:hAnsi="Calibri"/>
          <w:bCs/>
          <w:color w:val="000000" w:themeColor="text1"/>
          <w:sz w:val="22"/>
          <w:szCs w:val="22"/>
        </w:rPr>
        <w:t>April -P</w:t>
      </w:r>
      <w:r w:rsidR="0073372E" w:rsidRPr="0073372E">
        <w:rPr>
          <w:rFonts w:ascii="Calibri" w:hAnsi="Calibri"/>
          <w:bCs/>
          <w:color w:val="000000" w:themeColor="text1"/>
          <w:sz w:val="22"/>
          <w:szCs w:val="22"/>
        </w:rPr>
        <w:t>resent</w:t>
      </w:r>
    </w:p>
    <w:p w14:paraId="30BBA3E5" w14:textId="62170D15" w:rsidR="007033C5" w:rsidRPr="007033C5" w:rsidRDefault="007033C5" w:rsidP="00CF004F">
      <w:pPr>
        <w:pStyle w:val="ListParagraph"/>
        <w:numPr>
          <w:ilvl w:val="0"/>
          <w:numId w:val="18"/>
        </w:numPr>
        <w:rPr>
          <w:rFonts w:ascii="Calibri" w:hAnsi="Calibri"/>
          <w:bCs/>
          <w:color w:val="000000" w:themeColor="text1"/>
          <w:sz w:val="22"/>
          <w:szCs w:val="22"/>
        </w:rPr>
      </w:pPr>
      <w:r w:rsidRPr="007033C5">
        <w:rPr>
          <w:rFonts w:ascii="Calibri" w:hAnsi="Calibri"/>
          <w:bCs/>
          <w:color w:val="000000" w:themeColor="text1"/>
          <w:sz w:val="22"/>
          <w:szCs w:val="22"/>
        </w:rPr>
        <w:t>R</w:t>
      </w:r>
      <w:r w:rsidRPr="007033C5">
        <w:rPr>
          <w:rFonts w:ascii="Calibri" w:hAnsi="Calibri"/>
          <w:bCs/>
          <w:color w:val="000000" w:themeColor="text1"/>
          <w:sz w:val="22"/>
          <w:szCs w:val="22"/>
        </w:rPr>
        <w:t xml:space="preserve">esponsible for researching and developing marketing opportunities and planning and implementing new sales plans. </w:t>
      </w:r>
    </w:p>
    <w:p w14:paraId="214247BB" w14:textId="302EF6DE" w:rsidR="007033C5" w:rsidRPr="007033C5" w:rsidRDefault="007033C5" w:rsidP="007033C5">
      <w:pPr>
        <w:pStyle w:val="ListParagraph"/>
        <w:numPr>
          <w:ilvl w:val="0"/>
          <w:numId w:val="18"/>
        </w:numPr>
        <w:rPr>
          <w:rFonts w:ascii="Calibri" w:hAnsi="Calibri"/>
          <w:bCs/>
          <w:color w:val="000000" w:themeColor="text1"/>
          <w:sz w:val="22"/>
          <w:szCs w:val="22"/>
        </w:rPr>
      </w:pPr>
      <w:r w:rsidRPr="007033C5">
        <w:rPr>
          <w:rFonts w:ascii="Calibri" w:hAnsi="Calibri"/>
          <w:bCs/>
          <w:color w:val="000000" w:themeColor="text1"/>
          <w:sz w:val="22"/>
          <w:szCs w:val="22"/>
        </w:rPr>
        <w:t xml:space="preserve">Maintain and manage </w:t>
      </w:r>
      <w:r w:rsidRPr="007033C5">
        <w:rPr>
          <w:rFonts w:ascii="Calibri" w:hAnsi="Calibri"/>
          <w:bCs/>
          <w:color w:val="000000" w:themeColor="text1"/>
          <w:sz w:val="22"/>
          <w:szCs w:val="22"/>
        </w:rPr>
        <w:t xml:space="preserve">both the marketing and the sales staff and will perform </w:t>
      </w:r>
      <w:r w:rsidRPr="007033C5">
        <w:rPr>
          <w:rFonts w:ascii="Calibri" w:hAnsi="Calibri"/>
          <w:bCs/>
          <w:color w:val="000000" w:themeColor="text1"/>
          <w:sz w:val="22"/>
          <w:szCs w:val="22"/>
        </w:rPr>
        <w:t xml:space="preserve">inclusive of </w:t>
      </w:r>
      <w:r w:rsidRPr="007033C5">
        <w:rPr>
          <w:rFonts w:ascii="Calibri" w:hAnsi="Calibri"/>
          <w:bCs/>
          <w:color w:val="000000" w:themeColor="text1"/>
          <w:sz w:val="22"/>
          <w:szCs w:val="22"/>
        </w:rPr>
        <w:t>managerial duties to meet the company's operations goals.</w:t>
      </w:r>
    </w:p>
    <w:p w14:paraId="0BACA0F9" w14:textId="027618CC" w:rsidR="007033C5" w:rsidRPr="007033C5" w:rsidRDefault="007033C5" w:rsidP="007033C5">
      <w:pPr>
        <w:pStyle w:val="ListParagraph"/>
        <w:numPr>
          <w:ilvl w:val="0"/>
          <w:numId w:val="18"/>
        </w:numPr>
        <w:rPr>
          <w:rFonts w:ascii="Calibri" w:hAnsi="Calibri"/>
          <w:color w:val="000000" w:themeColor="text1"/>
          <w:sz w:val="22"/>
          <w:szCs w:val="22"/>
        </w:rPr>
      </w:pPr>
      <w:r w:rsidRPr="007033C5">
        <w:rPr>
          <w:rFonts w:ascii="Calibri" w:hAnsi="Calibri"/>
          <w:color w:val="000000" w:themeColor="text1"/>
          <w:sz w:val="22"/>
          <w:szCs w:val="22"/>
        </w:rPr>
        <w:t>Develop and sustain long-lasting relationships with customers.</w:t>
      </w:r>
    </w:p>
    <w:p w14:paraId="63C26D27" w14:textId="7BB60B27" w:rsidR="007033C5" w:rsidRPr="007033C5" w:rsidRDefault="007033C5" w:rsidP="007033C5">
      <w:pPr>
        <w:pStyle w:val="ListParagraph"/>
        <w:numPr>
          <w:ilvl w:val="0"/>
          <w:numId w:val="18"/>
        </w:numPr>
        <w:rPr>
          <w:rFonts w:ascii="Calibri" w:hAnsi="Calibri"/>
          <w:color w:val="000000" w:themeColor="text1"/>
          <w:sz w:val="22"/>
          <w:szCs w:val="22"/>
        </w:rPr>
      </w:pPr>
      <w:r w:rsidRPr="007033C5">
        <w:rPr>
          <w:rFonts w:ascii="Calibri" w:hAnsi="Calibri"/>
          <w:color w:val="000000" w:themeColor="text1"/>
          <w:sz w:val="22"/>
          <w:szCs w:val="22"/>
        </w:rPr>
        <w:t>Preparing, reviewing, and finalizing sales proposals.</w:t>
      </w:r>
    </w:p>
    <w:p w14:paraId="47BFB204" w14:textId="7D9B8676" w:rsidR="007033C5" w:rsidRPr="007033C5" w:rsidRDefault="007033C5" w:rsidP="007033C5">
      <w:pPr>
        <w:pStyle w:val="ListParagraph"/>
        <w:numPr>
          <w:ilvl w:val="0"/>
          <w:numId w:val="18"/>
        </w:numPr>
        <w:rPr>
          <w:rFonts w:ascii="Calibri" w:hAnsi="Calibri"/>
          <w:color w:val="000000" w:themeColor="text1"/>
          <w:sz w:val="22"/>
          <w:szCs w:val="22"/>
        </w:rPr>
      </w:pPr>
      <w:r w:rsidRPr="007033C5">
        <w:rPr>
          <w:rFonts w:ascii="Calibri" w:hAnsi="Calibri"/>
          <w:color w:val="000000" w:themeColor="text1"/>
          <w:sz w:val="22"/>
          <w:szCs w:val="22"/>
        </w:rPr>
        <w:t>Utilizing social media platforms to garner customer interest and create brand awareness.</w:t>
      </w:r>
    </w:p>
    <w:p w14:paraId="5DFB9CC7" w14:textId="79D6422F" w:rsidR="007033C5" w:rsidRPr="007033C5" w:rsidRDefault="007033C5" w:rsidP="007033C5">
      <w:pPr>
        <w:pStyle w:val="ListParagraph"/>
        <w:numPr>
          <w:ilvl w:val="0"/>
          <w:numId w:val="18"/>
        </w:numPr>
        <w:rPr>
          <w:rFonts w:ascii="Calibri" w:hAnsi="Calibri"/>
          <w:color w:val="000000" w:themeColor="text1"/>
          <w:sz w:val="22"/>
          <w:szCs w:val="22"/>
        </w:rPr>
      </w:pPr>
      <w:r w:rsidRPr="007033C5">
        <w:rPr>
          <w:rFonts w:ascii="Calibri" w:hAnsi="Calibri"/>
          <w:color w:val="000000" w:themeColor="text1"/>
          <w:sz w:val="22"/>
          <w:szCs w:val="22"/>
        </w:rPr>
        <w:t>M</w:t>
      </w:r>
      <w:r w:rsidRPr="007033C5">
        <w:rPr>
          <w:rFonts w:ascii="Calibri" w:hAnsi="Calibri"/>
          <w:color w:val="000000" w:themeColor="text1"/>
          <w:sz w:val="22"/>
          <w:szCs w:val="22"/>
        </w:rPr>
        <w:t>anag</w:t>
      </w:r>
      <w:r w:rsidRPr="007033C5">
        <w:rPr>
          <w:rFonts w:ascii="Calibri" w:hAnsi="Calibri"/>
          <w:color w:val="000000" w:themeColor="text1"/>
          <w:sz w:val="22"/>
          <w:szCs w:val="22"/>
        </w:rPr>
        <w:t>e</w:t>
      </w:r>
      <w:r w:rsidRPr="007033C5">
        <w:rPr>
          <w:rFonts w:ascii="Calibri" w:hAnsi="Calibri"/>
          <w:color w:val="000000" w:themeColor="text1"/>
          <w:sz w:val="22"/>
          <w:szCs w:val="22"/>
        </w:rPr>
        <w:t xml:space="preserve"> employees</w:t>
      </w:r>
      <w:r w:rsidRPr="007033C5">
        <w:rPr>
          <w:rFonts w:ascii="Calibri" w:hAnsi="Calibri"/>
          <w:color w:val="000000" w:themeColor="text1"/>
          <w:sz w:val="22"/>
          <w:szCs w:val="22"/>
        </w:rPr>
        <w:t>,</w:t>
      </w:r>
      <w:r w:rsidRPr="007033C5">
        <w:rPr>
          <w:rFonts w:ascii="Calibri" w:hAnsi="Calibri"/>
          <w:color w:val="000000" w:themeColor="text1"/>
          <w:sz w:val="22"/>
          <w:szCs w:val="22"/>
        </w:rPr>
        <w:t xml:space="preserve"> train staff </w:t>
      </w:r>
      <w:r w:rsidR="0073372E" w:rsidRPr="007033C5">
        <w:rPr>
          <w:rFonts w:ascii="Calibri" w:hAnsi="Calibri"/>
          <w:color w:val="000000" w:themeColor="text1"/>
          <w:sz w:val="22"/>
          <w:szCs w:val="22"/>
        </w:rPr>
        <w:t>members,</w:t>
      </w:r>
      <w:r w:rsidRPr="007033C5">
        <w:rPr>
          <w:rFonts w:ascii="Calibri" w:hAnsi="Calibri"/>
          <w:color w:val="000000" w:themeColor="text1"/>
          <w:sz w:val="22"/>
          <w:szCs w:val="22"/>
        </w:rPr>
        <w:t xml:space="preserve"> and implement policies and procedure to meet the goals of the company. </w:t>
      </w:r>
    </w:p>
    <w:p w14:paraId="6CE49501" w14:textId="3556CCCD" w:rsidR="00056593" w:rsidRPr="007033C5" w:rsidRDefault="00056593" w:rsidP="00056593">
      <w:pPr>
        <w:rPr>
          <w:rFonts w:ascii="Calibri" w:hAnsi="Calibri"/>
          <w:b/>
          <w:bCs/>
          <w:color w:val="000000" w:themeColor="text1"/>
          <w:sz w:val="22"/>
          <w:szCs w:val="22"/>
        </w:rPr>
      </w:pPr>
      <w:r w:rsidRPr="007033C5">
        <w:rPr>
          <w:rFonts w:ascii="Calibri" w:hAnsi="Calibri"/>
          <w:b/>
          <w:bCs/>
          <w:color w:val="000000" w:themeColor="text1"/>
          <w:sz w:val="22"/>
          <w:szCs w:val="22"/>
        </w:rPr>
        <w:t>Ochsner Health System</w:t>
      </w:r>
    </w:p>
    <w:p w14:paraId="183543AC" w14:textId="09B6742C" w:rsidR="00056593" w:rsidRPr="00056593" w:rsidRDefault="007033C5" w:rsidP="00056593">
      <w:pPr>
        <w:rPr>
          <w:rFonts w:ascii="Calibri" w:hAnsi="Calibri"/>
          <w:color w:val="000000" w:themeColor="text1"/>
          <w:sz w:val="22"/>
          <w:szCs w:val="22"/>
        </w:rPr>
      </w:pP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sidR="00056593" w:rsidRPr="00056593">
        <w:rPr>
          <w:rFonts w:ascii="Calibri" w:hAnsi="Calibri"/>
          <w:color w:val="000000" w:themeColor="text1"/>
          <w:sz w:val="22"/>
          <w:szCs w:val="22"/>
        </w:rPr>
        <w:tab/>
      </w:r>
      <w:r w:rsidR="00056593" w:rsidRPr="00056593">
        <w:rPr>
          <w:rFonts w:ascii="Calibri" w:hAnsi="Calibri"/>
          <w:color w:val="000000" w:themeColor="text1"/>
          <w:sz w:val="22"/>
          <w:szCs w:val="22"/>
        </w:rPr>
        <w:tab/>
      </w:r>
      <w:r w:rsidR="00056593" w:rsidRPr="00056593">
        <w:rPr>
          <w:rFonts w:ascii="Calibri" w:hAnsi="Calibri"/>
          <w:color w:val="000000" w:themeColor="text1"/>
          <w:sz w:val="22"/>
          <w:szCs w:val="22"/>
        </w:rPr>
        <w:tab/>
        <w:t>July 2019-Present</w:t>
      </w:r>
    </w:p>
    <w:p w14:paraId="4E71DE26" w14:textId="77777777" w:rsidR="00056593" w:rsidRPr="00056593" w:rsidRDefault="00056593" w:rsidP="00056593">
      <w:pPr>
        <w:rPr>
          <w:rFonts w:ascii="Calibri" w:hAnsi="Calibri"/>
          <w:color w:val="000000" w:themeColor="text1"/>
          <w:sz w:val="22"/>
          <w:szCs w:val="22"/>
        </w:rPr>
      </w:pPr>
      <w:r w:rsidRPr="00056593">
        <w:rPr>
          <w:rFonts w:ascii="Calibri" w:hAnsi="Calibri"/>
          <w:color w:val="000000" w:themeColor="text1"/>
          <w:sz w:val="22"/>
          <w:szCs w:val="22"/>
        </w:rPr>
        <w:t>Pre/Post Op Surgical and Anesthesia Case Management</w:t>
      </w:r>
    </w:p>
    <w:p w14:paraId="31A25904" w14:textId="77777777" w:rsidR="007033C5" w:rsidRDefault="007033C5" w:rsidP="00056593">
      <w:pPr>
        <w:rPr>
          <w:rFonts w:ascii="Calibri" w:hAnsi="Calibri"/>
          <w:color w:val="000000" w:themeColor="text1"/>
          <w:sz w:val="22"/>
          <w:szCs w:val="22"/>
        </w:rPr>
      </w:pPr>
    </w:p>
    <w:p w14:paraId="25FAFC4C" w14:textId="23153418" w:rsidR="007033C5" w:rsidRPr="007033C5" w:rsidRDefault="00056593" w:rsidP="00056593">
      <w:pPr>
        <w:pStyle w:val="ListParagraph"/>
        <w:numPr>
          <w:ilvl w:val="0"/>
          <w:numId w:val="19"/>
        </w:numPr>
        <w:rPr>
          <w:rFonts w:ascii="Calibri" w:hAnsi="Calibri"/>
          <w:color w:val="000000" w:themeColor="text1"/>
          <w:sz w:val="22"/>
          <w:szCs w:val="22"/>
        </w:rPr>
      </w:pPr>
      <w:r w:rsidRPr="007033C5">
        <w:rPr>
          <w:rFonts w:ascii="Calibri" w:hAnsi="Calibri"/>
          <w:color w:val="000000" w:themeColor="text1"/>
          <w:sz w:val="22"/>
          <w:szCs w:val="22"/>
        </w:rPr>
        <w:t>Performs investigations before operation to assess the patient's physical condition and any other medical problems or diseases process to identify factors that significantly increase the risk of complications and modify the procedure.</w:t>
      </w:r>
    </w:p>
    <w:p w14:paraId="28873278" w14:textId="589B8629" w:rsidR="007033C5" w:rsidRPr="007033C5" w:rsidRDefault="00056593" w:rsidP="00056593">
      <w:pPr>
        <w:pStyle w:val="ListParagraph"/>
        <w:numPr>
          <w:ilvl w:val="0"/>
          <w:numId w:val="19"/>
        </w:numPr>
        <w:rPr>
          <w:rFonts w:ascii="Calibri" w:hAnsi="Calibri"/>
          <w:color w:val="000000" w:themeColor="text1"/>
          <w:sz w:val="22"/>
          <w:szCs w:val="22"/>
        </w:rPr>
      </w:pPr>
      <w:r w:rsidRPr="007033C5">
        <w:rPr>
          <w:rFonts w:ascii="Calibri" w:hAnsi="Calibri"/>
          <w:color w:val="000000" w:themeColor="text1"/>
          <w:sz w:val="22"/>
          <w:szCs w:val="22"/>
        </w:rPr>
        <w:t>Aim is to ensure the safety of perioperative care, optimal resource use, improved outcomes, and patient satisfaction, while considering the individual and persons related risk factors and circumstances.</w:t>
      </w:r>
    </w:p>
    <w:p w14:paraId="10EE7245" w14:textId="28ADA45C" w:rsidR="00056593" w:rsidRPr="007033C5" w:rsidRDefault="00056593" w:rsidP="007033C5">
      <w:pPr>
        <w:pStyle w:val="ListParagraph"/>
        <w:numPr>
          <w:ilvl w:val="0"/>
          <w:numId w:val="19"/>
        </w:numPr>
        <w:rPr>
          <w:rFonts w:ascii="Calibri" w:hAnsi="Calibri"/>
          <w:color w:val="000000" w:themeColor="text1"/>
          <w:sz w:val="22"/>
          <w:szCs w:val="22"/>
        </w:rPr>
      </w:pPr>
      <w:r w:rsidRPr="007033C5">
        <w:rPr>
          <w:rFonts w:ascii="Calibri" w:hAnsi="Calibri"/>
          <w:color w:val="000000" w:themeColor="text1"/>
          <w:sz w:val="22"/>
          <w:szCs w:val="22"/>
        </w:rPr>
        <w:t>Preanesthetic assessment involves the consideration of information from various sources that include the past medical records review, phone interview, physical examination, as well as results from medical and laboratory tests.</w:t>
      </w:r>
    </w:p>
    <w:p w14:paraId="576BBC5D" w14:textId="77777777" w:rsidR="00056593" w:rsidRDefault="00056593" w:rsidP="00056593">
      <w:pPr>
        <w:rPr>
          <w:rFonts w:ascii="Calibri" w:hAnsi="Calibri"/>
          <w:color w:val="000000" w:themeColor="text1"/>
          <w:sz w:val="22"/>
          <w:szCs w:val="22"/>
        </w:rPr>
      </w:pPr>
    </w:p>
    <w:p w14:paraId="60F7969B" w14:textId="08B13297" w:rsidR="00527EAE" w:rsidRDefault="00527EAE" w:rsidP="00CF004F">
      <w:pPr>
        <w:rPr>
          <w:rFonts w:ascii="Calibri" w:hAnsi="Calibri"/>
          <w:color w:val="000000" w:themeColor="text1"/>
          <w:sz w:val="22"/>
          <w:szCs w:val="22"/>
        </w:rPr>
      </w:pPr>
      <w:proofErr w:type="spellStart"/>
      <w:r w:rsidRPr="007033C5">
        <w:rPr>
          <w:rFonts w:ascii="Calibri" w:hAnsi="Calibri"/>
          <w:b/>
          <w:bCs/>
          <w:color w:val="000000" w:themeColor="text1"/>
          <w:sz w:val="22"/>
          <w:szCs w:val="22"/>
        </w:rPr>
        <w:t>Krucial</w:t>
      </w:r>
      <w:proofErr w:type="spellEnd"/>
      <w:r w:rsidRPr="007033C5">
        <w:rPr>
          <w:rFonts w:ascii="Calibri" w:hAnsi="Calibri"/>
          <w:b/>
          <w:bCs/>
          <w:color w:val="000000" w:themeColor="text1"/>
          <w:sz w:val="22"/>
          <w:szCs w:val="22"/>
        </w:rPr>
        <w:t xml:space="preserve"> Staffing -</w:t>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t>April 2020</w:t>
      </w:r>
    </w:p>
    <w:p w14:paraId="1559ABB3" w14:textId="5D139B7C" w:rsidR="00527EAE" w:rsidRDefault="00527EAE" w:rsidP="00CF004F">
      <w:pPr>
        <w:rPr>
          <w:rFonts w:ascii="Calibri" w:hAnsi="Calibri"/>
          <w:color w:val="000000" w:themeColor="text1"/>
          <w:sz w:val="22"/>
          <w:szCs w:val="22"/>
        </w:rPr>
      </w:pPr>
      <w:r>
        <w:rPr>
          <w:rFonts w:ascii="Calibri" w:hAnsi="Calibri"/>
          <w:color w:val="000000" w:themeColor="text1"/>
          <w:sz w:val="22"/>
          <w:szCs w:val="22"/>
        </w:rPr>
        <w:t>Covid 19 Crisis Staffing</w:t>
      </w:r>
    </w:p>
    <w:p w14:paraId="5440CA8C" w14:textId="4C0FDD84" w:rsidR="00527EAE" w:rsidRDefault="00527EAE" w:rsidP="00CF004F">
      <w:pPr>
        <w:rPr>
          <w:rFonts w:ascii="Calibri" w:hAnsi="Calibri"/>
          <w:color w:val="000000" w:themeColor="text1"/>
          <w:sz w:val="22"/>
          <w:szCs w:val="22"/>
        </w:rPr>
      </w:pPr>
      <w:r>
        <w:rPr>
          <w:rFonts w:ascii="Calibri" w:hAnsi="Calibri"/>
          <w:color w:val="000000" w:themeColor="text1"/>
          <w:sz w:val="22"/>
          <w:szCs w:val="22"/>
        </w:rPr>
        <w:t xml:space="preserve">Provided care for COVID + patients in convention center in New Orleans crisis unit during pandemic. </w:t>
      </w:r>
    </w:p>
    <w:p w14:paraId="52B97BF7" w14:textId="77777777" w:rsidR="00CF004F" w:rsidRPr="00A60DC8" w:rsidRDefault="00CF004F" w:rsidP="00CF004F">
      <w:pPr>
        <w:rPr>
          <w:rFonts w:ascii="Calibri" w:hAnsi="Calibri"/>
          <w:color w:val="000000" w:themeColor="text1"/>
          <w:sz w:val="22"/>
          <w:szCs w:val="22"/>
        </w:rPr>
      </w:pPr>
    </w:p>
    <w:p w14:paraId="0DBD74D9" w14:textId="77777777" w:rsidR="00CF004F" w:rsidRPr="00A60DC8" w:rsidRDefault="00CF004F" w:rsidP="00CF004F">
      <w:pPr>
        <w:rPr>
          <w:rFonts w:ascii="Calibri" w:hAnsi="Calibri"/>
          <w:color w:val="000000" w:themeColor="text1"/>
          <w:sz w:val="22"/>
          <w:szCs w:val="22"/>
        </w:rPr>
      </w:pPr>
    </w:p>
    <w:p w14:paraId="4F58670C" w14:textId="77777777" w:rsidR="00CF004F" w:rsidRPr="00A60DC8" w:rsidRDefault="00CF004F" w:rsidP="00CF004F">
      <w:pPr>
        <w:rPr>
          <w:rFonts w:ascii="Calibri" w:hAnsi="Calibri"/>
          <w:color w:val="000000" w:themeColor="text1"/>
          <w:sz w:val="22"/>
          <w:szCs w:val="22"/>
        </w:rPr>
      </w:pPr>
    </w:p>
    <w:p w14:paraId="0D7611F3" w14:textId="12C70976" w:rsidR="00CF004F" w:rsidRPr="00A60DC8" w:rsidRDefault="00CF004F" w:rsidP="00CF004F">
      <w:pPr>
        <w:rPr>
          <w:rFonts w:ascii="Calibri" w:hAnsi="Calibri"/>
          <w:color w:val="000000" w:themeColor="text1"/>
          <w:sz w:val="22"/>
          <w:szCs w:val="22"/>
        </w:rPr>
      </w:pPr>
      <w:r w:rsidRPr="007033C5">
        <w:rPr>
          <w:rFonts w:ascii="Calibri" w:hAnsi="Calibri"/>
          <w:b/>
          <w:bCs/>
          <w:color w:val="000000" w:themeColor="text1"/>
          <w:sz w:val="22"/>
          <w:szCs w:val="22"/>
        </w:rPr>
        <w:t>HealthTrust Workforce</w:t>
      </w:r>
      <w:r w:rsidRPr="007033C5">
        <w:rPr>
          <w:rFonts w:ascii="Calibri" w:hAnsi="Calibri"/>
          <w:b/>
          <w:bCs/>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00757CC7">
        <w:rPr>
          <w:rFonts w:ascii="Calibri" w:hAnsi="Calibri"/>
          <w:color w:val="000000" w:themeColor="text1"/>
          <w:sz w:val="22"/>
          <w:szCs w:val="22"/>
        </w:rPr>
        <w:t>March 22,2019-Dec-2020</w:t>
      </w:r>
    </w:p>
    <w:p w14:paraId="059B61E9" w14:textId="77777777" w:rsidR="00CF004F" w:rsidRPr="00A60DC8" w:rsidRDefault="00CF004F" w:rsidP="00CF004F">
      <w:pPr>
        <w:rPr>
          <w:rFonts w:ascii="Calibri" w:hAnsi="Calibri"/>
          <w:color w:val="000000" w:themeColor="text1"/>
          <w:sz w:val="22"/>
          <w:szCs w:val="22"/>
        </w:rPr>
      </w:pPr>
      <w:r w:rsidRPr="00A60DC8">
        <w:rPr>
          <w:rFonts w:ascii="Calibri" w:hAnsi="Calibri"/>
          <w:color w:val="000000" w:themeColor="text1"/>
          <w:sz w:val="22"/>
          <w:szCs w:val="22"/>
        </w:rPr>
        <w:t>Star RN</w:t>
      </w:r>
      <w:r w:rsidRPr="00A60DC8">
        <w:rPr>
          <w:rFonts w:ascii="Calibri" w:hAnsi="Calibri"/>
          <w:color w:val="000000" w:themeColor="text1"/>
          <w:sz w:val="22"/>
          <w:szCs w:val="22"/>
        </w:rPr>
        <w:tab/>
        <w:t xml:space="preserve">Clinical Instructor </w:t>
      </w:r>
    </w:p>
    <w:p w14:paraId="3507D7D3" w14:textId="77777777" w:rsidR="00CF004F" w:rsidRPr="00A60DC8" w:rsidRDefault="00CF004F" w:rsidP="00CF004F">
      <w:pPr>
        <w:rPr>
          <w:rFonts w:ascii="Calibri" w:hAnsi="Calibri"/>
          <w:color w:val="000000" w:themeColor="text1"/>
          <w:sz w:val="22"/>
          <w:szCs w:val="22"/>
        </w:rPr>
      </w:pPr>
    </w:p>
    <w:p w14:paraId="773DCA96" w14:textId="77777777" w:rsidR="00C04407" w:rsidRPr="00C04407" w:rsidRDefault="00C04407" w:rsidP="00C04407">
      <w:pPr>
        <w:rPr>
          <w:rFonts w:asciiTheme="minorHAnsi" w:hAnsiTheme="minorHAnsi"/>
          <w:color w:val="000000" w:themeColor="text1"/>
          <w:sz w:val="22"/>
          <w:szCs w:val="22"/>
        </w:rPr>
      </w:pPr>
      <w:r w:rsidRPr="00C04407">
        <w:rPr>
          <w:rFonts w:asciiTheme="minorHAnsi" w:hAnsiTheme="minorHAnsi"/>
          <w:color w:val="000000" w:themeColor="text1"/>
          <w:sz w:val="22"/>
          <w:szCs w:val="22"/>
        </w:rPr>
        <w:lastRenderedPageBreak/>
        <w:t xml:space="preserve">Preanesthetic assessment involves the consideration of information from various sources that include the past medical records review, phone interview, physical examination, as well as results from medical and laboratory tests. </w:t>
      </w:r>
    </w:p>
    <w:p w14:paraId="60D58E30" w14:textId="77777777" w:rsidR="00CF004F" w:rsidRPr="00A60DC8" w:rsidRDefault="00CF004F" w:rsidP="00CF004F">
      <w:pPr>
        <w:ind w:firstLine="5040"/>
        <w:rPr>
          <w:rFonts w:ascii="Calibri" w:hAnsi="Calibri"/>
          <w:color w:val="000000" w:themeColor="text1"/>
          <w:sz w:val="22"/>
          <w:szCs w:val="22"/>
        </w:rPr>
      </w:pPr>
    </w:p>
    <w:p w14:paraId="7BBCA206" w14:textId="77777777" w:rsidR="00CF004F" w:rsidRPr="00A60DC8" w:rsidRDefault="00CF004F" w:rsidP="00CF004F">
      <w:pPr>
        <w:rPr>
          <w:rFonts w:ascii="Calibri" w:hAnsi="Calibri"/>
          <w:b/>
          <w:color w:val="000000" w:themeColor="text1"/>
          <w:sz w:val="22"/>
          <w:szCs w:val="22"/>
          <w:u w:val="single"/>
        </w:rPr>
      </w:pPr>
    </w:p>
    <w:p w14:paraId="0EA0B12D" w14:textId="485BE890" w:rsidR="00CF004F" w:rsidRPr="00A60DC8" w:rsidRDefault="00CF004F" w:rsidP="00CF004F">
      <w:pPr>
        <w:rPr>
          <w:rFonts w:ascii="Calibri" w:hAnsi="Calibri" w:cs="Arial"/>
          <w:color w:val="000000" w:themeColor="text1"/>
          <w:sz w:val="22"/>
          <w:szCs w:val="22"/>
        </w:rPr>
      </w:pPr>
      <w:r w:rsidRPr="00A60DC8">
        <w:rPr>
          <w:rFonts w:ascii="Calibri" w:hAnsi="Calibri" w:cs="Arial"/>
          <w:color w:val="000000" w:themeColor="text1"/>
          <w:sz w:val="22"/>
          <w:szCs w:val="22"/>
        </w:rPr>
        <w:t>Emergency Room Nurse</w:t>
      </w: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r w:rsidR="00BE38CC">
        <w:rPr>
          <w:rFonts w:ascii="Calibri" w:hAnsi="Calibri" w:cs="Arial"/>
          <w:color w:val="000000" w:themeColor="text1"/>
          <w:sz w:val="22"/>
          <w:szCs w:val="22"/>
        </w:rPr>
        <w:tab/>
      </w:r>
      <w:r w:rsidRPr="00A60DC8">
        <w:rPr>
          <w:rFonts w:ascii="Calibri" w:hAnsi="Calibri" w:cs="Arial"/>
          <w:color w:val="000000" w:themeColor="text1"/>
          <w:sz w:val="22"/>
          <w:szCs w:val="22"/>
        </w:rPr>
        <w:t xml:space="preserve">October </w:t>
      </w:r>
      <w:r w:rsidR="00BE38CC">
        <w:rPr>
          <w:rFonts w:ascii="Calibri" w:hAnsi="Calibri" w:cs="Arial"/>
          <w:color w:val="000000" w:themeColor="text1"/>
          <w:sz w:val="22"/>
          <w:szCs w:val="22"/>
        </w:rPr>
        <w:t>2017-October 2018</w:t>
      </w:r>
    </w:p>
    <w:p w14:paraId="45B9BB87" w14:textId="77777777" w:rsidR="00CF004F" w:rsidRPr="00A60DC8" w:rsidRDefault="00CF004F" w:rsidP="00CF004F">
      <w:pPr>
        <w:rPr>
          <w:rFonts w:ascii="Calibri" w:hAnsi="Calibri" w:cs="Arial"/>
          <w:color w:val="000000" w:themeColor="text1"/>
          <w:sz w:val="22"/>
          <w:szCs w:val="22"/>
        </w:rPr>
      </w:pPr>
      <w:r w:rsidRPr="00A60DC8">
        <w:rPr>
          <w:rFonts w:ascii="Calibri" w:hAnsi="Calibri" w:cs="Arial"/>
          <w:color w:val="000000" w:themeColor="text1"/>
          <w:sz w:val="22"/>
          <w:szCs w:val="22"/>
        </w:rPr>
        <w:t>SLVHS New Orleans</w:t>
      </w: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p>
    <w:p w14:paraId="015BFC05" w14:textId="77777777" w:rsidR="00CF004F" w:rsidRPr="00A60DC8" w:rsidRDefault="00CF004F" w:rsidP="00CF004F">
      <w:pPr>
        <w:rPr>
          <w:rFonts w:ascii="Calibri" w:hAnsi="Calibri" w:cs="Arial"/>
          <w:color w:val="000000" w:themeColor="text1"/>
          <w:sz w:val="22"/>
          <w:szCs w:val="22"/>
        </w:rPr>
      </w:pP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r w:rsidRPr="00A60DC8">
        <w:rPr>
          <w:rFonts w:ascii="Calibri" w:hAnsi="Calibri" w:cs="Arial"/>
          <w:color w:val="000000" w:themeColor="text1"/>
          <w:sz w:val="22"/>
          <w:szCs w:val="22"/>
        </w:rPr>
        <w:tab/>
      </w:r>
    </w:p>
    <w:p w14:paraId="40DFF45A" w14:textId="77777777" w:rsidR="00CF004F" w:rsidRPr="00A60DC8" w:rsidRDefault="00CF004F" w:rsidP="00CF004F">
      <w:pPr>
        <w:numPr>
          <w:ilvl w:val="0"/>
          <w:numId w:val="4"/>
        </w:numPr>
        <w:rPr>
          <w:rFonts w:ascii="Calibri" w:hAnsi="Calibri" w:cs="Arial"/>
          <w:color w:val="000000" w:themeColor="text1"/>
          <w:sz w:val="22"/>
          <w:szCs w:val="22"/>
        </w:rPr>
      </w:pPr>
      <w:r w:rsidRPr="00A60DC8">
        <w:rPr>
          <w:rFonts w:ascii="Calibri" w:hAnsi="Calibri" w:cs="Arial"/>
          <w:color w:val="000000" w:themeColor="text1"/>
          <w:sz w:val="22"/>
          <w:szCs w:val="22"/>
        </w:rPr>
        <w:t xml:space="preserve">Assist doctors and work in helping veterans in pain and possibly life-threatening trauma. Work as part of a team with physicians, other nurses and healthcare professionals to provide care, monitor health conditions, plan long-term care needs, administer medicine, use medical equipment, assist with minor medical procedures and educate patients and their families on illness, care and continued care after a hospital stay.  </w:t>
      </w:r>
    </w:p>
    <w:p w14:paraId="6AAE04CC" w14:textId="77777777" w:rsidR="00CF004F" w:rsidRPr="00A60DC8" w:rsidRDefault="00CF004F" w:rsidP="00CF004F">
      <w:pPr>
        <w:rPr>
          <w:rFonts w:ascii="Calibri" w:hAnsi="Calibri" w:cs="Arial"/>
          <w:color w:val="000000" w:themeColor="text1"/>
          <w:sz w:val="22"/>
          <w:szCs w:val="22"/>
        </w:rPr>
      </w:pPr>
    </w:p>
    <w:p w14:paraId="30FB0530" w14:textId="77777777" w:rsidR="00CF004F" w:rsidRPr="00A60DC8" w:rsidRDefault="00CF004F" w:rsidP="00CF004F">
      <w:pPr>
        <w:numPr>
          <w:ilvl w:val="0"/>
          <w:numId w:val="4"/>
        </w:numPr>
        <w:rPr>
          <w:rFonts w:ascii="Calibri" w:hAnsi="Calibri" w:cs="Arial"/>
          <w:color w:val="000000" w:themeColor="text1"/>
          <w:sz w:val="22"/>
          <w:szCs w:val="22"/>
        </w:rPr>
      </w:pPr>
      <w:r w:rsidRPr="00A60DC8">
        <w:rPr>
          <w:rFonts w:ascii="Calibri" w:hAnsi="Calibri" w:cs="Arial"/>
          <w:color w:val="000000" w:themeColor="text1"/>
          <w:sz w:val="22"/>
          <w:szCs w:val="22"/>
        </w:rPr>
        <w:t xml:space="preserve">Assist with coordination during first line of defense for patient with acute or chronic problems, allergic reactions, and any number of urgent medical care. </w:t>
      </w:r>
    </w:p>
    <w:p w14:paraId="2902DEAD" w14:textId="77777777" w:rsidR="00CF004F" w:rsidRPr="00A60DC8" w:rsidRDefault="00CF004F" w:rsidP="00CF004F">
      <w:pPr>
        <w:rPr>
          <w:rFonts w:ascii="Calibri" w:hAnsi="Calibri" w:cs="Arial"/>
          <w:color w:val="000000" w:themeColor="text1"/>
          <w:sz w:val="22"/>
          <w:szCs w:val="22"/>
        </w:rPr>
      </w:pPr>
    </w:p>
    <w:p w14:paraId="6E255D53" w14:textId="77777777" w:rsidR="00CF004F" w:rsidRPr="00A60DC8" w:rsidRDefault="00CF004F" w:rsidP="00CF004F">
      <w:pPr>
        <w:numPr>
          <w:ilvl w:val="0"/>
          <w:numId w:val="4"/>
        </w:numPr>
        <w:rPr>
          <w:rFonts w:ascii="Calibri" w:hAnsi="Calibri"/>
          <w:b/>
          <w:color w:val="000000" w:themeColor="text1"/>
          <w:sz w:val="22"/>
          <w:szCs w:val="22"/>
        </w:rPr>
      </w:pPr>
      <w:r w:rsidRPr="00A60DC8">
        <w:rPr>
          <w:rFonts w:ascii="Calibri" w:hAnsi="Calibri" w:cs="Helvetica"/>
          <w:color w:val="000000" w:themeColor="text1"/>
          <w:sz w:val="22"/>
          <w:szCs w:val="22"/>
        </w:rPr>
        <w:t>Demonstrates the ability to be able to respond timely to emergency situations and assure open communication with not only patients and their families, but also with other emergency medical professionals in order to provide and ensure proper and accurate medical therapeutic intervention of Veterans.</w:t>
      </w:r>
    </w:p>
    <w:p w14:paraId="2A7A281F" w14:textId="77777777" w:rsidR="00CF004F" w:rsidRPr="00A60DC8" w:rsidRDefault="00CF004F" w:rsidP="00CF004F">
      <w:pPr>
        <w:rPr>
          <w:rFonts w:ascii="Calibri" w:hAnsi="Calibri"/>
          <w:b/>
          <w:color w:val="000000" w:themeColor="text1"/>
          <w:sz w:val="22"/>
          <w:szCs w:val="22"/>
          <w:u w:val="single"/>
        </w:rPr>
      </w:pPr>
    </w:p>
    <w:p w14:paraId="2B62078D" w14:textId="77777777" w:rsidR="00CF004F" w:rsidRPr="00A60DC8" w:rsidRDefault="00CF004F" w:rsidP="00CF004F">
      <w:pPr>
        <w:rPr>
          <w:rFonts w:ascii="Calibri" w:hAnsi="Calibri"/>
          <w:b/>
          <w:color w:val="000000" w:themeColor="text1"/>
          <w:sz w:val="22"/>
          <w:szCs w:val="22"/>
        </w:rPr>
      </w:pPr>
    </w:p>
    <w:p w14:paraId="6AC88157" w14:textId="77777777" w:rsidR="00CF004F" w:rsidRPr="00A60DC8" w:rsidRDefault="00CF004F" w:rsidP="00CF004F">
      <w:pPr>
        <w:rPr>
          <w:rFonts w:ascii="Calibri" w:hAnsi="Calibri"/>
          <w:b/>
          <w:color w:val="000000" w:themeColor="text1"/>
          <w:sz w:val="22"/>
          <w:szCs w:val="22"/>
        </w:rPr>
      </w:pPr>
    </w:p>
    <w:p w14:paraId="2916CDA2" w14:textId="77777777" w:rsidR="00CF004F" w:rsidRPr="00A60DC8" w:rsidRDefault="00CF004F" w:rsidP="00CF004F">
      <w:pPr>
        <w:rPr>
          <w:rFonts w:ascii="Calibri" w:hAnsi="Calibri"/>
          <w:b/>
          <w:color w:val="000000" w:themeColor="text1"/>
          <w:sz w:val="22"/>
          <w:szCs w:val="22"/>
        </w:rPr>
      </w:pPr>
      <w:r w:rsidRPr="00A60DC8">
        <w:rPr>
          <w:rFonts w:ascii="Calibri" w:hAnsi="Calibri"/>
          <w:b/>
          <w:color w:val="000000" w:themeColor="text1"/>
          <w:sz w:val="22"/>
          <w:szCs w:val="22"/>
        </w:rPr>
        <w:t>Emergency Room Nurse</w:t>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t>Dec 2016-October 2018</w:t>
      </w:r>
    </w:p>
    <w:p w14:paraId="6ADB9066" w14:textId="77777777" w:rsidR="00CF004F" w:rsidRPr="00A60DC8" w:rsidRDefault="00CF004F" w:rsidP="00CF004F">
      <w:pPr>
        <w:rPr>
          <w:rFonts w:ascii="Calibri" w:hAnsi="Calibri"/>
          <w:color w:val="000000" w:themeColor="text1"/>
          <w:sz w:val="22"/>
          <w:szCs w:val="22"/>
        </w:rPr>
      </w:pPr>
      <w:r w:rsidRPr="00A60DC8">
        <w:rPr>
          <w:rFonts w:ascii="Calibri" w:hAnsi="Calibri"/>
          <w:color w:val="000000" w:themeColor="text1"/>
          <w:sz w:val="22"/>
          <w:szCs w:val="22"/>
        </w:rPr>
        <w:t>Ochsner Health Systems</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p>
    <w:p w14:paraId="043F7D03" w14:textId="77777777" w:rsidR="00CF004F" w:rsidRPr="00A60DC8" w:rsidRDefault="00CF004F" w:rsidP="00CF004F">
      <w:pPr>
        <w:rPr>
          <w:rFonts w:ascii="Calibri" w:hAnsi="Calibri"/>
          <w:color w:val="000000" w:themeColor="text1"/>
          <w:sz w:val="22"/>
          <w:szCs w:val="22"/>
        </w:rPr>
      </w:pPr>
      <w:r w:rsidRPr="00A60DC8">
        <w:rPr>
          <w:rFonts w:ascii="Calibri" w:hAnsi="Calibri"/>
          <w:color w:val="000000" w:themeColor="text1"/>
          <w:sz w:val="22"/>
          <w:szCs w:val="22"/>
        </w:rPr>
        <w:t>1516 Jefferson Hwy</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t xml:space="preserve">   </w:t>
      </w:r>
      <w:r w:rsidRPr="00A60DC8">
        <w:rPr>
          <w:rFonts w:ascii="Calibri" w:hAnsi="Calibri"/>
          <w:color w:val="000000" w:themeColor="text1"/>
          <w:sz w:val="22"/>
          <w:szCs w:val="22"/>
        </w:rPr>
        <w:tab/>
      </w:r>
      <w:r w:rsidRPr="00A60DC8">
        <w:rPr>
          <w:rFonts w:ascii="Calibri" w:hAnsi="Calibri"/>
          <w:color w:val="000000" w:themeColor="text1"/>
          <w:sz w:val="22"/>
          <w:szCs w:val="22"/>
        </w:rPr>
        <w:tab/>
        <w:t>504-842-4787</w:t>
      </w:r>
    </w:p>
    <w:p w14:paraId="12AB9B8F" w14:textId="77777777" w:rsidR="00CF004F" w:rsidRPr="00A60DC8" w:rsidRDefault="00CF004F" w:rsidP="00CF004F">
      <w:pPr>
        <w:rPr>
          <w:rFonts w:ascii="Calibri" w:hAnsi="Calibri"/>
          <w:color w:val="000000" w:themeColor="text1"/>
          <w:sz w:val="22"/>
          <w:szCs w:val="22"/>
        </w:rPr>
      </w:pPr>
      <w:r w:rsidRPr="00A60DC8">
        <w:rPr>
          <w:rFonts w:ascii="Calibri" w:hAnsi="Calibri"/>
          <w:color w:val="000000" w:themeColor="text1"/>
          <w:sz w:val="22"/>
          <w:szCs w:val="22"/>
        </w:rPr>
        <w:t>New Orleans, La 70121</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p>
    <w:p w14:paraId="5C7B6AA7" w14:textId="77777777" w:rsidR="00CF004F" w:rsidRPr="00A60DC8" w:rsidRDefault="00CF004F" w:rsidP="00CF004F">
      <w:pPr>
        <w:rPr>
          <w:rFonts w:ascii="Calibri" w:hAnsi="Calibri" w:cs="Arial"/>
          <w:color w:val="000000" w:themeColor="text1"/>
          <w:sz w:val="22"/>
          <w:szCs w:val="22"/>
        </w:rPr>
      </w:pPr>
    </w:p>
    <w:p w14:paraId="6BE571DF" w14:textId="27A4C5AE" w:rsidR="00CF004F" w:rsidRPr="00565338" w:rsidRDefault="00CF004F" w:rsidP="00CF004F">
      <w:pPr>
        <w:numPr>
          <w:ilvl w:val="0"/>
          <w:numId w:val="5"/>
        </w:numPr>
        <w:rPr>
          <w:rFonts w:ascii="Calibri" w:hAnsi="Calibri" w:cs="Arial"/>
          <w:color w:val="000000" w:themeColor="text1"/>
          <w:sz w:val="22"/>
          <w:szCs w:val="22"/>
        </w:rPr>
      </w:pPr>
      <w:r w:rsidRPr="00A60DC8">
        <w:rPr>
          <w:rFonts w:ascii="Calibri" w:hAnsi="Calibri" w:cs="Arial"/>
          <w:color w:val="000000" w:themeColor="text1"/>
          <w:sz w:val="22"/>
          <w:szCs w:val="22"/>
        </w:rPr>
        <w:t xml:space="preserve">Assist doctors and work in helping people in pain and possibly life-threatening trauma. Work as part of a team with physicians, other nurses and healthcare professionals to provide care, monitor health conditions, plan long-term care needs, administer medicine, use medical equipment, assist with minor medical procedures and educate patients and their families on illness, care and continued care after a hospital stay.  </w:t>
      </w:r>
    </w:p>
    <w:p w14:paraId="49162B59" w14:textId="143AD541" w:rsidR="00CF004F" w:rsidRPr="00565338" w:rsidRDefault="00CF004F" w:rsidP="00CF004F">
      <w:pPr>
        <w:numPr>
          <w:ilvl w:val="0"/>
          <w:numId w:val="5"/>
        </w:numPr>
        <w:rPr>
          <w:rFonts w:ascii="Calibri" w:hAnsi="Calibri" w:cs="Arial"/>
          <w:color w:val="000000" w:themeColor="text1"/>
          <w:sz w:val="22"/>
          <w:szCs w:val="22"/>
        </w:rPr>
      </w:pPr>
      <w:r w:rsidRPr="00A60DC8">
        <w:rPr>
          <w:rFonts w:ascii="Calibri" w:hAnsi="Calibri" w:cs="Arial"/>
          <w:color w:val="000000" w:themeColor="text1"/>
          <w:sz w:val="22"/>
          <w:szCs w:val="22"/>
        </w:rPr>
        <w:t xml:space="preserve">Assist with coordination during first line of defense for accidents, allergic reactions, and any number of urgent medical care.  </w:t>
      </w:r>
    </w:p>
    <w:p w14:paraId="2CE330E4" w14:textId="062480DA" w:rsidR="00CF004F" w:rsidRPr="00565338" w:rsidRDefault="00CF004F" w:rsidP="00CF004F">
      <w:pPr>
        <w:numPr>
          <w:ilvl w:val="0"/>
          <w:numId w:val="5"/>
        </w:numPr>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Effectively delegates, directs and care of emergent patient. </w:t>
      </w:r>
    </w:p>
    <w:p w14:paraId="22D7568C" w14:textId="77777777" w:rsidR="00CF004F" w:rsidRPr="00A60DC8" w:rsidRDefault="00CF004F" w:rsidP="00CF004F">
      <w:pPr>
        <w:numPr>
          <w:ilvl w:val="0"/>
          <w:numId w:val="5"/>
        </w:numPr>
        <w:rPr>
          <w:rFonts w:ascii="Calibri" w:hAnsi="Calibri"/>
          <w:b/>
          <w:color w:val="000000" w:themeColor="text1"/>
          <w:sz w:val="22"/>
          <w:szCs w:val="22"/>
        </w:rPr>
      </w:pPr>
      <w:r w:rsidRPr="00A60DC8">
        <w:rPr>
          <w:rFonts w:ascii="Calibri" w:hAnsi="Calibri" w:cs="Helvetica"/>
          <w:color w:val="000000" w:themeColor="text1"/>
          <w:sz w:val="22"/>
          <w:szCs w:val="22"/>
        </w:rPr>
        <w:t xml:space="preserve">Demonstrates the ability to be able to respond timely to emergency situations and assure open communication with not only patients and their families, but also with other emergency medical professionals </w:t>
      </w:r>
      <w:proofErr w:type="gramStart"/>
      <w:r w:rsidRPr="00A60DC8">
        <w:rPr>
          <w:rFonts w:ascii="Calibri" w:hAnsi="Calibri" w:cs="Helvetica"/>
          <w:color w:val="000000" w:themeColor="text1"/>
          <w:sz w:val="22"/>
          <w:szCs w:val="22"/>
        </w:rPr>
        <w:t>in order to</w:t>
      </w:r>
      <w:proofErr w:type="gramEnd"/>
      <w:r w:rsidRPr="00A60DC8">
        <w:rPr>
          <w:rFonts w:ascii="Calibri" w:hAnsi="Calibri" w:cs="Helvetica"/>
          <w:color w:val="000000" w:themeColor="text1"/>
          <w:sz w:val="22"/>
          <w:szCs w:val="22"/>
        </w:rPr>
        <w:t xml:space="preserve"> provide and ensure proper and accurate medical therapeutic intervention</w:t>
      </w:r>
    </w:p>
    <w:p w14:paraId="3A2009C8" w14:textId="77777777" w:rsidR="00CF004F" w:rsidRPr="00A60DC8" w:rsidRDefault="00CF004F" w:rsidP="00CF004F">
      <w:pPr>
        <w:widowControl w:val="0"/>
        <w:autoSpaceDE w:val="0"/>
        <w:autoSpaceDN w:val="0"/>
        <w:adjustRightInd w:val="0"/>
        <w:spacing w:after="240" w:line="340" w:lineRule="atLeast"/>
        <w:rPr>
          <w:rFonts w:ascii="Calibri" w:hAnsi="Calibri" w:cs="Helvetica"/>
          <w:b/>
          <w:bCs/>
          <w:color w:val="000000" w:themeColor="text1"/>
          <w:sz w:val="22"/>
          <w:szCs w:val="22"/>
        </w:rPr>
      </w:pPr>
    </w:p>
    <w:p w14:paraId="7A241E16" w14:textId="77777777" w:rsidR="00CF004F" w:rsidRPr="00A60DC8" w:rsidRDefault="00CF004F" w:rsidP="00CF004F">
      <w:pPr>
        <w:widowControl w:val="0"/>
        <w:autoSpaceDE w:val="0"/>
        <w:autoSpaceDN w:val="0"/>
        <w:adjustRightInd w:val="0"/>
        <w:spacing w:after="240" w:line="340" w:lineRule="atLeast"/>
        <w:rPr>
          <w:rFonts w:ascii="Calibri" w:hAnsi="Calibri" w:cs="Helvetica"/>
          <w:b/>
          <w:bCs/>
          <w:color w:val="000000" w:themeColor="text1"/>
          <w:sz w:val="22"/>
          <w:szCs w:val="22"/>
        </w:rPr>
      </w:pPr>
      <w:r w:rsidRPr="00A60DC8">
        <w:rPr>
          <w:rFonts w:ascii="Calibri" w:hAnsi="Calibri" w:cs="Helvetica"/>
          <w:b/>
          <w:bCs/>
          <w:color w:val="000000" w:themeColor="text1"/>
          <w:sz w:val="22"/>
          <w:szCs w:val="22"/>
        </w:rPr>
        <w:t>Clinical Operations Coordinator_ RN</w:t>
      </w:r>
    </w:p>
    <w:p w14:paraId="56A3296D" w14:textId="08DB4180" w:rsidR="00CF004F" w:rsidRPr="00A60DC8" w:rsidRDefault="00CF004F" w:rsidP="00CF004F">
      <w:pPr>
        <w:rPr>
          <w:rFonts w:ascii="Calibri" w:hAnsi="Calibri"/>
          <w:b/>
          <w:color w:val="000000" w:themeColor="text1"/>
          <w:sz w:val="22"/>
          <w:szCs w:val="22"/>
        </w:rPr>
      </w:pP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00BE38CC">
        <w:rPr>
          <w:rFonts w:ascii="Calibri" w:hAnsi="Calibri"/>
          <w:b/>
          <w:color w:val="000000" w:themeColor="text1"/>
          <w:sz w:val="22"/>
          <w:szCs w:val="22"/>
        </w:rPr>
        <w:tab/>
      </w:r>
    </w:p>
    <w:p w14:paraId="55EFE2E1" w14:textId="77777777" w:rsidR="00565338" w:rsidRDefault="00CF004F" w:rsidP="00565338">
      <w:pPr>
        <w:rPr>
          <w:rFonts w:ascii="Calibri" w:hAnsi="Calibri"/>
          <w:color w:val="000000" w:themeColor="text1"/>
          <w:sz w:val="22"/>
          <w:szCs w:val="22"/>
        </w:rPr>
      </w:pPr>
      <w:r w:rsidRPr="00A60DC8">
        <w:rPr>
          <w:rFonts w:ascii="Calibri" w:hAnsi="Calibri"/>
          <w:color w:val="000000" w:themeColor="text1"/>
          <w:sz w:val="22"/>
          <w:szCs w:val="22"/>
        </w:rPr>
        <w:lastRenderedPageBreak/>
        <w:t>Ochsner Health Systems</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00BE38CC">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00BE38CC">
        <w:rPr>
          <w:rFonts w:ascii="Calibri" w:hAnsi="Calibri"/>
          <w:color w:val="000000" w:themeColor="text1"/>
          <w:sz w:val="22"/>
          <w:szCs w:val="22"/>
        </w:rPr>
        <w:t>Jan 2016-Dec 2016</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p>
    <w:p w14:paraId="31CF3FFB" w14:textId="7D08CEBB" w:rsidR="00CF004F" w:rsidRPr="00565338" w:rsidRDefault="00CF004F" w:rsidP="00565338">
      <w:pPr>
        <w:pStyle w:val="ListParagraph"/>
        <w:numPr>
          <w:ilvl w:val="0"/>
          <w:numId w:val="17"/>
        </w:numPr>
        <w:rPr>
          <w:rFonts w:ascii="Calibri" w:hAnsi="Calibri" w:cs="Helvetica"/>
          <w:color w:val="000000" w:themeColor="text1"/>
          <w:sz w:val="22"/>
          <w:szCs w:val="22"/>
        </w:rPr>
      </w:pPr>
      <w:r w:rsidRPr="00565338">
        <w:rPr>
          <w:rFonts w:ascii="Calibri" w:hAnsi="Calibri" w:cs="Helvetica"/>
          <w:color w:val="000000" w:themeColor="text1"/>
          <w:sz w:val="22"/>
          <w:szCs w:val="22"/>
        </w:rPr>
        <w:t>Clinical manager for MA, LPN, RN staff, coordinates the daily operations of assigned 40 internal medicine department plus 7 allergy clinics t in collaboration with the Director and Department/Section Head</w:t>
      </w:r>
    </w:p>
    <w:p w14:paraId="03FAD87D" w14:textId="77777777" w:rsidR="00565338" w:rsidRDefault="00CF004F" w:rsidP="00565338">
      <w:pPr>
        <w:widowControl w:val="0"/>
        <w:numPr>
          <w:ilvl w:val="0"/>
          <w:numId w:val="6"/>
        </w:numPr>
        <w:autoSpaceDE w:val="0"/>
        <w:autoSpaceDN w:val="0"/>
        <w:adjustRightInd w:val="0"/>
        <w:spacing w:after="240"/>
        <w:rPr>
          <w:rFonts w:ascii="Calibri" w:hAnsi="Calibri" w:cs="Helvetica"/>
          <w:color w:val="000000" w:themeColor="text1"/>
          <w:sz w:val="22"/>
          <w:szCs w:val="22"/>
        </w:rPr>
      </w:pPr>
      <w:r w:rsidRPr="00A60DC8">
        <w:rPr>
          <w:rFonts w:ascii="Calibri" w:hAnsi="Calibri" w:cs="Helvetica"/>
          <w:color w:val="000000" w:themeColor="text1"/>
          <w:sz w:val="22"/>
          <w:szCs w:val="22"/>
        </w:rPr>
        <w:t>Plans and organizes all clinical functions including staffing and staff development, purchasing and budgeting; and coordinates implementation of disease management/wellness systems under the direction of the physicians</w:t>
      </w:r>
    </w:p>
    <w:p w14:paraId="14D031D1" w14:textId="6B2EF85C" w:rsidR="00CF004F" w:rsidRPr="00565338" w:rsidRDefault="00CF004F" w:rsidP="00565338">
      <w:pPr>
        <w:widowControl w:val="0"/>
        <w:numPr>
          <w:ilvl w:val="0"/>
          <w:numId w:val="6"/>
        </w:numPr>
        <w:autoSpaceDE w:val="0"/>
        <w:autoSpaceDN w:val="0"/>
        <w:adjustRightInd w:val="0"/>
        <w:spacing w:after="240"/>
        <w:rPr>
          <w:rFonts w:ascii="Calibri" w:hAnsi="Calibri" w:cs="Helvetica"/>
          <w:color w:val="000000" w:themeColor="text1"/>
          <w:sz w:val="22"/>
          <w:szCs w:val="22"/>
        </w:rPr>
      </w:pPr>
      <w:r w:rsidRPr="00565338">
        <w:rPr>
          <w:rFonts w:ascii="Calibri" w:hAnsi="Calibri" w:cs="Helvetica"/>
          <w:color w:val="000000" w:themeColor="text1"/>
          <w:sz w:val="22"/>
          <w:szCs w:val="22"/>
        </w:rPr>
        <w:t xml:space="preserve">Determines and maintains appropriate staffing levels; participates in the interviewing and hiring process. Ensures that all staff are provided with job descriptions and performance standards. Completes and conducts performance evaluations and supports the on-going development and competency of employees. </w:t>
      </w:r>
    </w:p>
    <w:p w14:paraId="1213D973" w14:textId="77777777" w:rsidR="00CF004F" w:rsidRPr="00A60DC8" w:rsidRDefault="00CF004F" w:rsidP="00565338">
      <w:pPr>
        <w:widowControl w:val="0"/>
        <w:numPr>
          <w:ilvl w:val="0"/>
          <w:numId w:val="6"/>
        </w:numPr>
        <w:autoSpaceDE w:val="0"/>
        <w:autoSpaceDN w:val="0"/>
        <w:adjustRightInd w:val="0"/>
        <w:spacing w:after="240"/>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Provides ongoing performance feedback to employees and takes corrective action when necessary. Establishes and implements any unit- specific personnel policies needed in addition to system-wide policies. </w:t>
      </w:r>
    </w:p>
    <w:p w14:paraId="1E89BEEF" w14:textId="77777777" w:rsidR="00CF004F" w:rsidRPr="00A60DC8" w:rsidRDefault="00CF004F" w:rsidP="00565338">
      <w:pPr>
        <w:widowControl w:val="0"/>
        <w:numPr>
          <w:ilvl w:val="0"/>
          <w:numId w:val="6"/>
        </w:numPr>
        <w:autoSpaceDE w:val="0"/>
        <w:autoSpaceDN w:val="0"/>
        <w:adjustRightInd w:val="0"/>
        <w:spacing w:after="240"/>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Promotes teamwork among employees by providing environment which supports high employee performance and customer satisfaction. </w:t>
      </w:r>
    </w:p>
    <w:p w14:paraId="256EAC78" w14:textId="2F938F82" w:rsidR="00CF004F" w:rsidRPr="00A60DC8" w:rsidRDefault="00CF004F" w:rsidP="00565338">
      <w:pPr>
        <w:widowControl w:val="0"/>
        <w:numPr>
          <w:ilvl w:val="0"/>
          <w:numId w:val="6"/>
        </w:numPr>
        <w:autoSpaceDE w:val="0"/>
        <w:autoSpaceDN w:val="0"/>
        <w:adjustRightInd w:val="0"/>
        <w:spacing w:after="240"/>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Adheres to a personal plan of professional development and growth through professional affiliations, </w:t>
      </w:r>
      <w:r w:rsidR="00565338" w:rsidRPr="00A60DC8">
        <w:rPr>
          <w:rFonts w:ascii="Calibri" w:hAnsi="Calibri" w:cs="Helvetica"/>
          <w:color w:val="000000" w:themeColor="text1"/>
          <w:sz w:val="22"/>
          <w:szCs w:val="22"/>
        </w:rPr>
        <w:t>activities,</w:t>
      </w:r>
      <w:r w:rsidRPr="00A60DC8">
        <w:rPr>
          <w:rFonts w:ascii="Calibri" w:hAnsi="Calibri" w:cs="Helvetica"/>
          <w:color w:val="000000" w:themeColor="text1"/>
          <w:sz w:val="22"/>
          <w:szCs w:val="22"/>
        </w:rPr>
        <w:t xml:space="preserve"> and continuing education.</w:t>
      </w:r>
    </w:p>
    <w:p w14:paraId="21DB42AD" w14:textId="4AF54AEA" w:rsidR="00CF004F" w:rsidRPr="00565338" w:rsidRDefault="00CF004F" w:rsidP="00565338">
      <w:pPr>
        <w:widowControl w:val="0"/>
        <w:numPr>
          <w:ilvl w:val="0"/>
          <w:numId w:val="6"/>
        </w:numPr>
        <w:autoSpaceDE w:val="0"/>
        <w:autoSpaceDN w:val="0"/>
        <w:adjustRightInd w:val="0"/>
        <w:spacing w:after="240"/>
        <w:rPr>
          <w:rFonts w:ascii="Calibri" w:hAnsi="Calibri" w:cs="Helvetica"/>
          <w:color w:val="000000" w:themeColor="text1"/>
          <w:sz w:val="22"/>
          <w:szCs w:val="22"/>
        </w:rPr>
      </w:pPr>
      <w:r w:rsidRPr="00A60DC8">
        <w:rPr>
          <w:rFonts w:ascii="Calibri" w:hAnsi="Calibri" w:cs="Helvetica"/>
          <w:color w:val="000000" w:themeColor="text1"/>
          <w:sz w:val="22"/>
          <w:szCs w:val="22"/>
        </w:rPr>
        <w:t>Develops and implements disease management and wellness delivery systems in collaboration with the Director and Department/Section Head. Acts as practice unit liaison for system-wide</w:t>
      </w:r>
      <w:r w:rsidR="00565338">
        <w:rPr>
          <w:rFonts w:ascii="Calibri" w:hAnsi="Calibri" w:cs="Helvetica"/>
          <w:color w:val="000000" w:themeColor="text1"/>
          <w:sz w:val="22"/>
          <w:szCs w:val="22"/>
        </w:rPr>
        <w:t xml:space="preserve"> </w:t>
      </w:r>
      <w:r w:rsidRPr="00565338">
        <w:rPr>
          <w:rFonts w:ascii="Calibri" w:hAnsi="Calibri" w:cs="Helvetica"/>
          <w:color w:val="000000" w:themeColor="text1"/>
          <w:sz w:val="22"/>
          <w:szCs w:val="22"/>
        </w:rPr>
        <w:t xml:space="preserve">information distribution and feedback. </w:t>
      </w:r>
    </w:p>
    <w:p w14:paraId="73999A78" w14:textId="77777777" w:rsidR="00CF004F" w:rsidRPr="00A60DC8" w:rsidRDefault="00CF004F" w:rsidP="00565338">
      <w:pPr>
        <w:widowControl w:val="0"/>
        <w:numPr>
          <w:ilvl w:val="0"/>
          <w:numId w:val="6"/>
        </w:numPr>
        <w:autoSpaceDE w:val="0"/>
        <w:autoSpaceDN w:val="0"/>
        <w:adjustRightInd w:val="0"/>
        <w:spacing w:after="240"/>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Implements cutting-edge services to meet divisional and organizational mission and goals. Uses quality data to support decision making. Implements appropriate research practices to guide department services. </w:t>
      </w:r>
    </w:p>
    <w:p w14:paraId="66C7F390" w14:textId="77777777" w:rsidR="00CF004F" w:rsidRPr="00A60DC8" w:rsidRDefault="00CF004F" w:rsidP="00565338">
      <w:pPr>
        <w:widowControl w:val="0"/>
        <w:numPr>
          <w:ilvl w:val="0"/>
          <w:numId w:val="6"/>
        </w:numPr>
        <w:autoSpaceDE w:val="0"/>
        <w:autoSpaceDN w:val="0"/>
        <w:adjustRightInd w:val="0"/>
        <w:spacing w:after="240"/>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Monitors physical interior and exterior to ensure cleanliness of facility and fulfillment of OSHA mandates and infection control requirements. Ensures building security is maintained during operational hours and at closure. Resolves and manages patient complaints and requests for service immediately and courteously. Lean Green Belt certified. </w:t>
      </w:r>
    </w:p>
    <w:p w14:paraId="1FD7D2D3" w14:textId="07856739" w:rsidR="00CF004F" w:rsidRPr="00A60DC8" w:rsidRDefault="00CF004F" w:rsidP="00CF004F">
      <w:pPr>
        <w:rPr>
          <w:rFonts w:ascii="Calibri" w:hAnsi="Calibri"/>
          <w:b/>
          <w:color w:val="000000" w:themeColor="text1"/>
          <w:sz w:val="22"/>
          <w:szCs w:val="22"/>
        </w:rPr>
      </w:pPr>
      <w:r w:rsidRPr="00A60DC8">
        <w:rPr>
          <w:rFonts w:ascii="Calibri" w:hAnsi="Calibri"/>
          <w:b/>
          <w:color w:val="000000" w:themeColor="text1"/>
          <w:sz w:val="22"/>
          <w:szCs w:val="22"/>
        </w:rPr>
        <w:t>Emergency Room Nurse- RN</w:t>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p>
    <w:p w14:paraId="35BFB7A1" w14:textId="05C5922C" w:rsidR="00CF004F" w:rsidRPr="00A60DC8" w:rsidRDefault="00BE38CC" w:rsidP="00CF004F">
      <w:pPr>
        <w:rPr>
          <w:rFonts w:ascii="Calibri" w:hAnsi="Calibri"/>
          <w:color w:val="000000" w:themeColor="text1"/>
          <w:sz w:val="22"/>
          <w:szCs w:val="22"/>
        </w:rPr>
      </w:pPr>
      <w:r>
        <w:rPr>
          <w:rFonts w:ascii="Calibri" w:hAnsi="Calibri"/>
          <w:color w:val="000000" w:themeColor="text1"/>
          <w:sz w:val="22"/>
          <w:szCs w:val="22"/>
        </w:rPr>
        <w:t>University Hospital</w:t>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t>Feb 2015-Aug 2015</w:t>
      </w:r>
    </w:p>
    <w:p w14:paraId="0A7F0AAA" w14:textId="03FB93D7" w:rsidR="00CF004F" w:rsidRPr="00565338" w:rsidRDefault="00CF004F" w:rsidP="00565338">
      <w:pPr>
        <w:rPr>
          <w:rFonts w:ascii="Calibri" w:hAnsi="Calibri"/>
          <w:color w:val="000000" w:themeColor="text1"/>
          <w:sz w:val="22"/>
          <w:szCs w:val="22"/>
        </w:rPr>
      </w:pP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p>
    <w:p w14:paraId="46C8CD0F" w14:textId="77777777" w:rsidR="00CF004F" w:rsidRPr="00A60DC8" w:rsidRDefault="00CF004F" w:rsidP="00CF004F">
      <w:pPr>
        <w:widowControl w:val="0"/>
        <w:numPr>
          <w:ilvl w:val="0"/>
          <w:numId w:val="7"/>
        </w:numPr>
        <w:autoSpaceDE w:val="0"/>
        <w:autoSpaceDN w:val="0"/>
        <w:adjustRightInd w:val="0"/>
        <w:spacing w:after="240" w:line="280" w:lineRule="atLeast"/>
        <w:rPr>
          <w:rFonts w:ascii="Calibri" w:hAnsi="Calibri" w:cs="Helvetica"/>
          <w:color w:val="000000" w:themeColor="text1"/>
          <w:sz w:val="22"/>
          <w:szCs w:val="22"/>
        </w:rPr>
      </w:pPr>
      <w:r w:rsidRPr="00A60DC8">
        <w:rPr>
          <w:rFonts w:ascii="Calibri" w:hAnsi="Calibri" w:cs="Helvetica"/>
          <w:color w:val="000000" w:themeColor="text1"/>
          <w:sz w:val="22"/>
          <w:szCs w:val="22"/>
        </w:rPr>
        <w:t>Effectively delegates, directs and care of emergent patient in a Level One Trauma Center.  Demonstrates the ability to be able to respond timely to emergency situations such as GSW, trauma, critical care by assuring open communication with not only patients and their families, but also with other emergency medical professionals in order to provide and ensure proper and accurate medical therapeutic intervention</w:t>
      </w:r>
    </w:p>
    <w:p w14:paraId="206FA639" w14:textId="55D6CC9C" w:rsidR="00CF004F" w:rsidRPr="00A60DC8" w:rsidRDefault="00CF004F" w:rsidP="00CF004F">
      <w:pPr>
        <w:rPr>
          <w:rFonts w:ascii="Calibri" w:hAnsi="Calibri"/>
          <w:b/>
          <w:color w:val="000000" w:themeColor="text1"/>
          <w:sz w:val="22"/>
          <w:szCs w:val="22"/>
        </w:rPr>
      </w:pPr>
      <w:r w:rsidRPr="00A60DC8">
        <w:rPr>
          <w:rFonts w:ascii="Calibri" w:hAnsi="Calibri"/>
          <w:b/>
          <w:color w:val="000000" w:themeColor="text1"/>
          <w:sz w:val="22"/>
          <w:szCs w:val="22"/>
        </w:rPr>
        <w:t>Practice Manager-RN</w:t>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00BE38CC">
        <w:rPr>
          <w:rFonts w:ascii="Calibri" w:hAnsi="Calibri"/>
          <w:b/>
          <w:color w:val="000000" w:themeColor="text1"/>
          <w:sz w:val="22"/>
          <w:szCs w:val="22"/>
        </w:rPr>
        <w:tab/>
      </w:r>
      <w:r w:rsidRPr="00A60DC8">
        <w:rPr>
          <w:rFonts w:ascii="Calibri" w:hAnsi="Calibri"/>
          <w:b/>
          <w:color w:val="000000" w:themeColor="text1"/>
          <w:sz w:val="22"/>
          <w:szCs w:val="22"/>
        </w:rPr>
        <w:tab/>
      </w:r>
    </w:p>
    <w:p w14:paraId="76489027" w14:textId="1DCC2561" w:rsidR="00CF004F" w:rsidRPr="00A60DC8" w:rsidRDefault="00CF004F" w:rsidP="00CF004F">
      <w:pPr>
        <w:rPr>
          <w:rFonts w:ascii="Calibri" w:hAnsi="Calibri"/>
          <w:color w:val="000000" w:themeColor="text1"/>
          <w:sz w:val="22"/>
          <w:szCs w:val="22"/>
        </w:rPr>
      </w:pPr>
      <w:r w:rsidRPr="00A60DC8">
        <w:rPr>
          <w:rFonts w:ascii="Calibri" w:hAnsi="Calibri"/>
          <w:color w:val="000000" w:themeColor="text1"/>
          <w:sz w:val="22"/>
          <w:szCs w:val="22"/>
        </w:rPr>
        <w:t xml:space="preserve">UCMD </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00BE38CC">
        <w:rPr>
          <w:rFonts w:ascii="Calibri" w:hAnsi="Calibri"/>
          <w:color w:val="000000" w:themeColor="text1"/>
          <w:sz w:val="22"/>
          <w:szCs w:val="22"/>
        </w:rPr>
        <w:t>Oct 2012-2015</w:t>
      </w:r>
    </w:p>
    <w:p w14:paraId="58CF11E4" w14:textId="77777777" w:rsidR="00CF004F" w:rsidRPr="00A60DC8" w:rsidRDefault="00CF004F" w:rsidP="00CF004F">
      <w:pPr>
        <w:rPr>
          <w:rFonts w:ascii="Calibri" w:hAnsi="Calibri"/>
          <w:color w:val="000000" w:themeColor="text1"/>
          <w:sz w:val="22"/>
          <w:szCs w:val="22"/>
        </w:rPr>
      </w:pPr>
      <w:r w:rsidRPr="00A60DC8">
        <w:rPr>
          <w:rFonts w:ascii="Calibri" w:hAnsi="Calibri"/>
          <w:color w:val="000000" w:themeColor="text1"/>
          <w:sz w:val="22"/>
          <w:szCs w:val="22"/>
        </w:rPr>
        <w:lastRenderedPageBreak/>
        <w:t>826 Harrison Ave</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t xml:space="preserve">   </w:t>
      </w:r>
      <w:r w:rsidRPr="00A60DC8">
        <w:rPr>
          <w:rFonts w:ascii="Calibri" w:hAnsi="Calibri"/>
          <w:color w:val="000000" w:themeColor="text1"/>
          <w:sz w:val="22"/>
          <w:szCs w:val="22"/>
        </w:rPr>
        <w:tab/>
      </w:r>
      <w:r w:rsidRPr="00A60DC8">
        <w:rPr>
          <w:rFonts w:ascii="Calibri" w:hAnsi="Calibri"/>
          <w:color w:val="000000" w:themeColor="text1"/>
          <w:sz w:val="22"/>
          <w:szCs w:val="22"/>
        </w:rPr>
        <w:tab/>
        <w:t>504-308-6810</w:t>
      </w:r>
    </w:p>
    <w:p w14:paraId="1AEE3D0F" w14:textId="77777777" w:rsidR="00CF004F" w:rsidRPr="00A60DC8" w:rsidRDefault="00CF004F" w:rsidP="00CF004F">
      <w:pPr>
        <w:rPr>
          <w:rFonts w:ascii="Calibri" w:hAnsi="Calibri"/>
          <w:color w:val="000000" w:themeColor="text1"/>
          <w:sz w:val="22"/>
          <w:szCs w:val="22"/>
        </w:rPr>
      </w:pPr>
      <w:r w:rsidRPr="00A60DC8">
        <w:rPr>
          <w:rFonts w:ascii="Calibri" w:hAnsi="Calibri"/>
          <w:color w:val="000000" w:themeColor="text1"/>
          <w:sz w:val="22"/>
          <w:szCs w:val="22"/>
        </w:rPr>
        <w:t>New Orleans, La 70130</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p>
    <w:p w14:paraId="40A92B23" w14:textId="77777777" w:rsidR="00CF004F" w:rsidRPr="00A60DC8" w:rsidRDefault="00CF004F" w:rsidP="00CF004F">
      <w:pPr>
        <w:widowControl w:val="0"/>
        <w:autoSpaceDE w:val="0"/>
        <w:autoSpaceDN w:val="0"/>
        <w:adjustRightInd w:val="0"/>
        <w:spacing w:after="240" w:line="280" w:lineRule="atLeast"/>
        <w:rPr>
          <w:rFonts w:ascii="Calibri" w:hAnsi="Calibri" w:cs="Helvetica"/>
          <w:color w:val="000000" w:themeColor="text1"/>
          <w:sz w:val="22"/>
          <w:szCs w:val="22"/>
        </w:rPr>
      </w:pPr>
    </w:p>
    <w:p w14:paraId="34E8AA84" w14:textId="77777777" w:rsidR="00CF004F" w:rsidRPr="00A60DC8" w:rsidRDefault="00CF004F" w:rsidP="00CF004F">
      <w:pPr>
        <w:widowControl w:val="0"/>
        <w:numPr>
          <w:ilvl w:val="0"/>
          <w:numId w:val="8"/>
        </w:numPr>
        <w:autoSpaceDE w:val="0"/>
        <w:autoSpaceDN w:val="0"/>
        <w:adjustRightInd w:val="0"/>
        <w:spacing w:after="240" w:line="280" w:lineRule="atLeast"/>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Authority over the business and operations of the practice in concert with the owner and board members. </w:t>
      </w:r>
    </w:p>
    <w:p w14:paraId="5CE26AC2" w14:textId="77777777" w:rsidR="00CF004F" w:rsidRPr="00A60DC8" w:rsidRDefault="00CF004F" w:rsidP="00CF004F">
      <w:pPr>
        <w:widowControl w:val="0"/>
        <w:numPr>
          <w:ilvl w:val="0"/>
          <w:numId w:val="8"/>
        </w:numPr>
        <w:autoSpaceDE w:val="0"/>
        <w:autoSpaceDN w:val="0"/>
        <w:adjustRightInd w:val="0"/>
        <w:spacing w:after="240" w:line="280" w:lineRule="atLeast"/>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Supervised all agents of facility, products, personnel, and quality assurance. Coordinated all medical protocols short of therapeutic decisions, continuity of care, marketing efforts and public relations. </w:t>
      </w:r>
    </w:p>
    <w:p w14:paraId="0EEC179A" w14:textId="149D1DBA" w:rsidR="00BE38CC" w:rsidRPr="00565338" w:rsidRDefault="00CF004F" w:rsidP="00565338">
      <w:pPr>
        <w:widowControl w:val="0"/>
        <w:numPr>
          <w:ilvl w:val="0"/>
          <w:numId w:val="8"/>
        </w:numPr>
        <w:autoSpaceDE w:val="0"/>
        <w:autoSpaceDN w:val="0"/>
        <w:adjustRightInd w:val="0"/>
        <w:spacing w:after="240" w:line="280" w:lineRule="atLeast"/>
        <w:rPr>
          <w:rFonts w:ascii="Calibri" w:hAnsi="Calibri"/>
          <w:color w:val="000000" w:themeColor="text1"/>
          <w:sz w:val="22"/>
          <w:szCs w:val="22"/>
        </w:rPr>
      </w:pPr>
      <w:r w:rsidRPr="00A60DC8">
        <w:rPr>
          <w:rFonts w:ascii="Calibri" w:hAnsi="Calibri" w:cs="Helvetica"/>
          <w:color w:val="000000" w:themeColor="text1"/>
          <w:sz w:val="22"/>
          <w:szCs w:val="22"/>
        </w:rPr>
        <w:t>Managed all business activities, accounts receivable, schedule coordinator, training, directing front desk office staff and client relations. Also, responsible for marketing and sales of business.  Practice Manager and Clinical Coordinator - New Orlea</w:t>
      </w:r>
      <w:r w:rsidR="00565338">
        <w:rPr>
          <w:rFonts w:ascii="Calibri" w:hAnsi="Calibri" w:cs="Helvetica"/>
          <w:color w:val="000000" w:themeColor="text1"/>
          <w:sz w:val="22"/>
          <w:szCs w:val="22"/>
        </w:rPr>
        <w:t>ns</w:t>
      </w:r>
    </w:p>
    <w:p w14:paraId="4810B4DA" w14:textId="77777777" w:rsidR="00BE38CC" w:rsidRPr="00056593" w:rsidRDefault="00BE38CC" w:rsidP="00BE38CC">
      <w:pPr>
        <w:widowControl w:val="0"/>
        <w:autoSpaceDE w:val="0"/>
        <w:autoSpaceDN w:val="0"/>
        <w:adjustRightInd w:val="0"/>
        <w:spacing w:after="240"/>
        <w:rPr>
          <w:rFonts w:ascii="Calibri" w:hAnsi="Calibri"/>
          <w:b/>
          <w:bCs/>
          <w:color w:val="000000" w:themeColor="text1"/>
          <w:sz w:val="22"/>
          <w:szCs w:val="22"/>
        </w:rPr>
      </w:pPr>
      <w:r w:rsidRPr="00056593">
        <w:rPr>
          <w:rFonts w:ascii="Calibri" w:hAnsi="Calibri"/>
          <w:b/>
          <w:bCs/>
          <w:color w:val="000000" w:themeColor="text1"/>
          <w:sz w:val="22"/>
          <w:szCs w:val="22"/>
        </w:rPr>
        <w:t>Bard Medical</w:t>
      </w:r>
    </w:p>
    <w:p w14:paraId="24E88E2C" w14:textId="6989DD19" w:rsidR="00CF004F" w:rsidRPr="00A60DC8" w:rsidRDefault="00CF004F" w:rsidP="00565338">
      <w:pPr>
        <w:widowControl w:val="0"/>
        <w:autoSpaceDE w:val="0"/>
        <w:autoSpaceDN w:val="0"/>
        <w:adjustRightInd w:val="0"/>
        <w:spacing w:after="240"/>
        <w:rPr>
          <w:rFonts w:ascii="Calibri" w:hAnsi="Calibri"/>
          <w:color w:val="000000" w:themeColor="text1"/>
          <w:sz w:val="22"/>
          <w:szCs w:val="22"/>
        </w:rPr>
      </w:pPr>
      <w:r w:rsidRPr="00A60DC8">
        <w:rPr>
          <w:rFonts w:ascii="Calibri" w:hAnsi="Calibri"/>
          <w:color w:val="000000" w:themeColor="text1"/>
          <w:sz w:val="22"/>
          <w:szCs w:val="22"/>
        </w:rPr>
        <w:t>Clinical Educator</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00BE38CC">
        <w:rPr>
          <w:rFonts w:ascii="Calibri" w:hAnsi="Calibri"/>
          <w:color w:val="000000" w:themeColor="text1"/>
          <w:sz w:val="22"/>
          <w:szCs w:val="22"/>
        </w:rPr>
        <w:tab/>
        <w:t>Feb 2012-Oct 201</w:t>
      </w:r>
      <w:r w:rsidR="00565338">
        <w:rPr>
          <w:rFonts w:ascii="Calibri" w:hAnsi="Calibri"/>
          <w:color w:val="000000" w:themeColor="text1"/>
          <w:sz w:val="22"/>
          <w:szCs w:val="22"/>
        </w:rPr>
        <w:t>2</w:t>
      </w:r>
    </w:p>
    <w:p w14:paraId="08A2E596" w14:textId="77777777" w:rsidR="00CF004F" w:rsidRPr="00A60DC8" w:rsidRDefault="00CF004F" w:rsidP="0086173A">
      <w:pPr>
        <w:numPr>
          <w:ilvl w:val="0"/>
          <w:numId w:val="9"/>
        </w:numPr>
        <w:spacing w:before="100" w:beforeAutospacing="1" w:after="100" w:afterAutospacing="1"/>
        <w:rPr>
          <w:rFonts w:ascii="Calibri" w:hAnsi="Calibri"/>
          <w:color w:val="000000" w:themeColor="text1"/>
          <w:sz w:val="22"/>
          <w:szCs w:val="22"/>
        </w:rPr>
      </w:pPr>
      <w:r w:rsidRPr="00A60DC8">
        <w:rPr>
          <w:rFonts w:ascii="Calibri" w:hAnsi="Calibri"/>
          <w:color w:val="000000" w:themeColor="text1"/>
          <w:sz w:val="22"/>
          <w:szCs w:val="22"/>
        </w:rPr>
        <w:t xml:space="preserve">Provided peer-to-peer education and consultation to RN, Physician, and other healthcare staff in support of end-user education needs in the healthcare setting.  </w:t>
      </w:r>
    </w:p>
    <w:p w14:paraId="6C4E566C" w14:textId="77777777" w:rsidR="00CF004F" w:rsidRPr="00A60DC8" w:rsidRDefault="00CF004F" w:rsidP="00CF004F">
      <w:pPr>
        <w:numPr>
          <w:ilvl w:val="0"/>
          <w:numId w:val="9"/>
        </w:numPr>
        <w:spacing w:before="100" w:beforeAutospacing="1" w:after="100" w:afterAutospacing="1"/>
        <w:rPr>
          <w:rFonts w:ascii="Calibri" w:hAnsi="Calibri"/>
          <w:color w:val="000000" w:themeColor="text1"/>
          <w:sz w:val="22"/>
          <w:szCs w:val="22"/>
        </w:rPr>
      </w:pPr>
      <w:r w:rsidRPr="00A60DC8">
        <w:rPr>
          <w:rFonts w:ascii="Calibri" w:hAnsi="Calibri"/>
          <w:color w:val="000000" w:themeColor="text1"/>
          <w:sz w:val="22"/>
          <w:szCs w:val="22"/>
        </w:rPr>
        <w:t xml:space="preserve">Assessed customer needs and assisted with resolving issues stemming from lack of medical device knowledge or understanding of the particular product.  </w:t>
      </w:r>
    </w:p>
    <w:p w14:paraId="14567083" w14:textId="77777777" w:rsidR="00CF004F" w:rsidRPr="00A60DC8" w:rsidRDefault="00CF004F" w:rsidP="00CF004F">
      <w:pPr>
        <w:numPr>
          <w:ilvl w:val="0"/>
          <w:numId w:val="9"/>
        </w:numPr>
        <w:spacing w:before="100" w:beforeAutospacing="1" w:after="100" w:afterAutospacing="1"/>
        <w:rPr>
          <w:rFonts w:ascii="Calibri" w:hAnsi="Calibri"/>
          <w:color w:val="000000" w:themeColor="text1"/>
          <w:sz w:val="22"/>
          <w:szCs w:val="22"/>
        </w:rPr>
      </w:pPr>
      <w:r w:rsidRPr="00A60DC8">
        <w:rPr>
          <w:rFonts w:ascii="Calibri" w:hAnsi="Calibri"/>
          <w:color w:val="000000" w:themeColor="text1"/>
          <w:sz w:val="22"/>
          <w:szCs w:val="22"/>
        </w:rPr>
        <w:t xml:space="preserve">Assisted in the delivery of medical device-related in-service education to support key customers.  </w:t>
      </w:r>
    </w:p>
    <w:p w14:paraId="53270E0E" w14:textId="77777777" w:rsidR="00CF004F" w:rsidRPr="00A60DC8" w:rsidRDefault="00CF004F" w:rsidP="00CF004F">
      <w:pPr>
        <w:numPr>
          <w:ilvl w:val="0"/>
          <w:numId w:val="9"/>
        </w:numPr>
        <w:spacing w:before="100" w:beforeAutospacing="1" w:after="100" w:afterAutospacing="1"/>
        <w:rPr>
          <w:rFonts w:ascii="Calibri" w:hAnsi="Calibri"/>
          <w:color w:val="000000" w:themeColor="text1"/>
          <w:sz w:val="22"/>
          <w:szCs w:val="22"/>
        </w:rPr>
      </w:pPr>
      <w:r w:rsidRPr="00A60DC8">
        <w:rPr>
          <w:rFonts w:ascii="Calibri" w:hAnsi="Calibri"/>
          <w:color w:val="000000" w:themeColor="text1"/>
          <w:sz w:val="22"/>
          <w:szCs w:val="22"/>
        </w:rPr>
        <w:t xml:space="preserve">Follow-up with key accounts and customers to assess unmet education and clinical needs as it relates to successful medical device implementation. </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p>
    <w:p w14:paraId="1C531F55" w14:textId="77777777" w:rsidR="00CF004F" w:rsidRPr="00A60DC8" w:rsidRDefault="00CF004F" w:rsidP="00CF004F">
      <w:pPr>
        <w:rPr>
          <w:rFonts w:ascii="Calibri" w:hAnsi="Calibri"/>
          <w:b/>
          <w:color w:val="000000" w:themeColor="text1"/>
          <w:sz w:val="22"/>
          <w:szCs w:val="22"/>
        </w:rPr>
      </w:pPr>
      <w:r w:rsidRPr="00A60DC8">
        <w:rPr>
          <w:rFonts w:ascii="Calibri" w:hAnsi="Calibri"/>
          <w:b/>
          <w:color w:val="000000" w:themeColor="text1"/>
          <w:sz w:val="22"/>
          <w:szCs w:val="22"/>
        </w:rPr>
        <w:t>Emergency Room Nurse-RN</w:t>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r>
      <w:r w:rsidRPr="00A60DC8">
        <w:rPr>
          <w:rFonts w:ascii="Calibri" w:hAnsi="Calibri"/>
          <w:b/>
          <w:color w:val="000000" w:themeColor="text1"/>
          <w:sz w:val="22"/>
          <w:szCs w:val="22"/>
        </w:rPr>
        <w:tab/>
        <w:t>Aug 2005-Jan 2015</w:t>
      </w:r>
    </w:p>
    <w:p w14:paraId="3BE5B71A" w14:textId="77777777" w:rsidR="00CF004F" w:rsidRPr="00A60DC8" w:rsidRDefault="00CF004F" w:rsidP="00CF004F">
      <w:pPr>
        <w:rPr>
          <w:rFonts w:ascii="Calibri" w:hAnsi="Calibri"/>
          <w:color w:val="000000" w:themeColor="text1"/>
          <w:sz w:val="22"/>
          <w:szCs w:val="22"/>
        </w:rPr>
      </w:pPr>
      <w:r w:rsidRPr="00A60DC8">
        <w:rPr>
          <w:rFonts w:ascii="Calibri" w:hAnsi="Calibri"/>
          <w:color w:val="000000" w:themeColor="text1"/>
          <w:sz w:val="22"/>
          <w:szCs w:val="22"/>
        </w:rPr>
        <w:t>Ochsner Health Systems</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p>
    <w:p w14:paraId="143E3CDC" w14:textId="44D175A9" w:rsidR="00CF004F" w:rsidRPr="00A60DC8" w:rsidRDefault="00CF004F" w:rsidP="00CF004F">
      <w:pPr>
        <w:rPr>
          <w:rFonts w:ascii="Calibri" w:hAnsi="Calibri"/>
          <w:color w:val="000000" w:themeColor="text1"/>
          <w:sz w:val="22"/>
          <w:szCs w:val="22"/>
        </w:rPr>
      </w:pPr>
      <w:r w:rsidRPr="00A60DC8">
        <w:rPr>
          <w:rFonts w:ascii="Calibri" w:hAnsi="Calibri"/>
          <w:color w:val="000000" w:themeColor="text1"/>
          <w:sz w:val="22"/>
          <w:szCs w:val="22"/>
        </w:rPr>
        <w:tab/>
      </w:r>
      <w:r w:rsidRPr="00A60DC8">
        <w:rPr>
          <w:rFonts w:ascii="Calibri" w:hAnsi="Calibri"/>
          <w:color w:val="000000" w:themeColor="text1"/>
          <w:sz w:val="22"/>
          <w:szCs w:val="22"/>
        </w:rPr>
        <w:tab/>
      </w:r>
    </w:p>
    <w:p w14:paraId="32B17E98" w14:textId="77777777" w:rsidR="00CF004F" w:rsidRPr="00A60DC8" w:rsidRDefault="00CF004F" w:rsidP="00CF004F">
      <w:pPr>
        <w:rPr>
          <w:rFonts w:ascii="Calibri" w:hAnsi="Calibri"/>
          <w:bCs/>
          <w:color w:val="000000" w:themeColor="text1"/>
          <w:sz w:val="22"/>
          <w:szCs w:val="22"/>
        </w:rPr>
      </w:pP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p>
    <w:p w14:paraId="61265E5D" w14:textId="77777777" w:rsidR="00565338" w:rsidRPr="00565338" w:rsidRDefault="00CF004F" w:rsidP="00565338">
      <w:pPr>
        <w:widowControl w:val="0"/>
        <w:numPr>
          <w:ilvl w:val="0"/>
          <w:numId w:val="11"/>
        </w:numPr>
        <w:autoSpaceDE w:val="0"/>
        <w:autoSpaceDN w:val="0"/>
        <w:adjustRightInd w:val="0"/>
        <w:spacing w:after="240" w:line="280" w:lineRule="atLeast"/>
        <w:rPr>
          <w:rFonts w:asciiTheme="minorHAnsi" w:hAnsiTheme="minorHAnsi" w:cstheme="minorHAnsi"/>
          <w:color w:val="000000" w:themeColor="text1"/>
          <w:sz w:val="22"/>
          <w:szCs w:val="22"/>
        </w:rPr>
      </w:pPr>
      <w:r w:rsidRPr="00565338">
        <w:rPr>
          <w:rFonts w:asciiTheme="minorHAnsi" w:hAnsiTheme="minorHAnsi" w:cstheme="minorHAnsi"/>
          <w:color w:val="000000" w:themeColor="text1"/>
          <w:sz w:val="22"/>
          <w:szCs w:val="22"/>
        </w:rPr>
        <w:t xml:space="preserve">Effectively delegates, directs and care of emergent patient. </w:t>
      </w:r>
    </w:p>
    <w:p w14:paraId="15D34F77" w14:textId="172000F5" w:rsidR="00CF004F" w:rsidRPr="00565338" w:rsidRDefault="00CF004F" w:rsidP="00565338">
      <w:pPr>
        <w:widowControl w:val="0"/>
        <w:numPr>
          <w:ilvl w:val="0"/>
          <w:numId w:val="11"/>
        </w:numPr>
        <w:autoSpaceDE w:val="0"/>
        <w:autoSpaceDN w:val="0"/>
        <w:adjustRightInd w:val="0"/>
        <w:spacing w:after="240" w:line="280" w:lineRule="atLeast"/>
        <w:rPr>
          <w:rFonts w:asciiTheme="minorHAnsi" w:hAnsiTheme="minorHAnsi" w:cstheme="minorHAnsi"/>
          <w:color w:val="000000" w:themeColor="text1"/>
          <w:sz w:val="22"/>
          <w:szCs w:val="22"/>
        </w:rPr>
      </w:pPr>
      <w:r w:rsidRPr="00565338">
        <w:rPr>
          <w:rFonts w:asciiTheme="minorHAnsi" w:hAnsiTheme="minorHAnsi" w:cstheme="minorHAnsi"/>
          <w:color w:val="000000" w:themeColor="text1"/>
          <w:sz w:val="22"/>
          <w:szCs w:val="22"/>
        </w:rPr>
        <w:t xml:space="preserve">Demonstrates the ability to be able to respond timely to emergency situations and assure open communication with not only patients and their families, but also with other emergency medical professionals </w:t>
      </w:r>
      <w:r w:rsidR="00565338" w:rsidRPr="00565338">
        <w:rPr>
          <w:rFonts w:asciiTheme="minorHAnsi" w:hAnsiTheme="minorHAnsi" w:cstheme="minorHAnsi"/>
          <w:color w:val="000000" w:themeColor="text1"/>
          <w:sz w:val="22"/>
          <w:szCs w:val="22"/>
        </w:rPr>
        <w:t>to</w:t>
      </w:r>
      <w:r w:rsidRPr="00565338">
        <w:rPr>
          <w:rFonts w:asciiTheme="minorHAnsi" w:hAnsiTheme="minorHAnsi" w:cstheme="minorHAnsi"/>
          <w:color w:val="000000" w:themeColor="text1"/>
          <w:sz w:val="22"/>
          <w:szCs w:val="22"/>
        </w:rPr>
        <w:t xml:space="preserve"> provide and ensure proper and accurate medical therapeutic intervention. </w:t>
      </w:r>
    </w:p>
    <w:p w14:paraId="669C540E" w14:textId="77777777" w:rsidR="00CF004F" w:rsidRPr="00A60DC8" w:rsidRDefault="00CF004F" w:rsidP="00CF004F">
      <w:pPr>
        <w:widowControl w:val="0"/>
        <w:autoSpaceDE w:val="0"/>
        <w:autoSpaceDN w:val="0"/>
        <w:adjustRightInd w:val="0"/>
        <w:spacing w:after="240" w:line="280" w:lineRule="atLeast"/>
        <w:rPr>
          <w:rFonts w:ascii="Calibri" w:hAnsi="Calibri" w:cs="Helvetica"/>
          <w:b/>
          <w:color w:val="000000" w:themeColor="text1"/>
          <w:sz w:val="22"/>
          <w:szCs w:val="22"/>
        </w:rPr>
      </w:pPr>
      <w:r w:rsidRPr="00A60DC8">
        <w:rPr>
          <w:rFonts w:ascii="Calibri" w:hAnsi="Calibri" w:cs="Helvetica"/>
          <w:b/>
          <w:color w:val="000000" w:themeColor="text1"/>
          <w:sz w:val="22"/>
          <w:szCs w:val="22"/>
        </w:rPr>
        <w:t>Ochsner Home Health 2005</w:t>
      </w:r>
    </w:p>
    <w:p w14:paraId="16519666" w14:textId="010BB8E7" w:rsidR="00CF004F" w:rsidRPr="00A60DC8" w:rsidRDefault="00CF004F" w:rsidP="00CF004F">
      <w:pPr>
        <w:rPr>
          <w:rFonts w:ascii="Calibri" w:hAnsi="Calibri"/>
          <w:color w:val="000000" w:themeColor="text1"/>
          <w:sz w:val="22"/>
          <w:szCs w:val="22"/>
        </w:rPr>
      </w:pPr>
      <w:r w:rsidRPr="00A60DC8">
        <w:rPr>
          <w:rFonts w:ascii="Calibri" w:hAnsi="Calibri"/>
          <w:color w:val="000000" w:themeColor="text1"/>
          <w:sz w:val="22"/>
          <w:szCs w:val="22"/>
        </w:rPr>
        <w:t>Ochsner Home Health</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00067DF3">
        <w:rPr>
          <w:rFonts w:ascii="Calibri" w:hAnsi="Calibri"/>
          <w:color w:val="000000" w:themeColor="text1"/>
          <w:sz w:val="22"/>
          <w:szCs w:val="22"/>
        </w:rPr>
        <w:t>Feb 2005-Oct 2005</w:t>
      </w:r>
    </w:p>
    <w:p w14:paraId="75384B63" w14:textId="77777777" w:rsidR="00CF004F" w:rsidRPr="00A60DC8" w:rsidRDefault="00CF004F" w:rsidP="00CF004F">
      <w:pPr>
        <w:numPr>
          <w:ilvl w:val="0"/>
          <w:numId w:val="12"/>
        </w:numPr>
        <w:rPr>
          <w:rFonts w:ascii="Calibri" w:hAnsi="Calibri"/>
          <w:color w:val="000000" w:themeColor="text1"/>
          <w:sz w:val="22"/>
          <w:szCs w:val="22"/>
        </w:rPr>
      </w:pPr>
      <w:r w:rsidRPr="00A60DC8">
        <w:rPr>
          <w:rFonts w:ascii="Calibri" w:hAnsi="Calibri"/>
          <w:color w:val="000000" w:themeColor="text1"/>
          <w:sz w:val="22"/>
          <w:szCs w:val="22"/>
          <w:shd w:val="clear" w:color="auto" w:fill="FFFFFF"/>
        </w:rPr>
        <w:t>Maintains updated information on current home care in the electronic medical record.</w:t>
      </w:r>
    </w:p>
    <w:p w14:paraId="0BB1182B" w14:textId="77777777" w:rsidR="00CF004F" w:rsidRPr="00A60DC8" w:rsidRDefault="00CF004F" w:rsidP="00CF004F">
      <w:pPr>
        <w:numPr>
          <w:ilvl w:val="0"/>
          <w:numId w:val="12"/>
        </w:numPr>
        <w:rPr>
          <w:rFonts w:ascii="Calibri" w:hAnsi="Calibri"/>
          <w:color w:val="000000" w:themeColor="text1"/>
          <w:sz w:val="22"/>
          <w:szCs w:val="22"/>
        </w:rPr>
      </w:pPr>
      <w:r w:rsidRPr="00A60DC8">
        <w:rPr>
          <w:rFonts w:ascii="Calibri" w:hAnsi="Calibri"/>
          <w:color w:val="000000" w:themeColor="text1"/>
          <w:sz w:val="22"/>
          <w:szCs w:val="22"/>
          <w:shd w:val="clear" w:color="auto" w:fill="FFFFFF"/>
        </w:rPr>
        <w:t>Administers skilled nursing care in the home for patients as ordered by the physician and within the RN licensure scope.</w:t>
      </w:r>
    </w:p>
    <w:p w14:paraId="1D975623" w14:textId="77777777" w:rsidR="00CF004F" w:rsidRPr="00A60DC8" w:rsidRDefault="00CF004F" w:rsidP="00CF004F">
      <w:pPr>
        <w:numPr>
          <w:ilvl w:val="0"/>
          <w:numId w:val="12"/>
        </w:numPr>
        <w:rPr>
          <w:rFonts w:ascii="Calibri" w:hAnsi="Calibri"/>
          <w:color w:val="000000" w:themeColor="text1"/>
          <w:sz w:val="22"/>
          <w:szCs w:val="22"/>
        </w:rPr>
      </w:pPr>
      <w:r w:rsidRPr="00A60DC8">
        <w:rPr>
          <w:rFonts w:ascii="Calibri" w:hAnsi="Calibri"/>
          <w:color w:val="000000" w:themeColor="text1"/>
          <w:sz w:val="22"/>
          <w:szCs w:val="22"/>
        </w:rPr>
        <w:t>Respond quickly to requests for patients seeking information and/or admission to home health.</w:t>
      </w:r>
    </w:p>
    <w:p w14:paraId="51D02F71" w14:textId="77777777" w:rsidR="00CF004F" w:rsidRPr="00A60DC8" w:rsidRDefault="00CF004F" w:rsidP="00CF004F">
      <w:pPr>
        <w:numPr>
          <w:ilvl w:val="0"/>
          <w:numId w:val="12"/>
        </w:numPr>
        <w:rPr>
          <w:rFonts w:ascii="Calibri" w:hAnsi="Calibri"/>
          <w:color w:val="000000" w:themeColor="text1"/>
          <w:sz w:val="22"/>
          <w:szCs w:val="22"/>
        </w:rPr>
      </w:pPr>
      <w:r w:rsidRPr="00A60DC8">
        <w:rPr>
          <w:rFonts w:ascii="Calibri" w:hAnsi="Calibri"/>
          <w:color w:val="000000" w:themeColor="text1"/>
          <w:sz w:val="22"/>
          <w:szCs w:val="22"/>
        </w:rPr>
        <w:t>Meet with patients and families and outlines the strengths of Ochsner at Home program(s).</w:t>
      </w:r>
    </w:p>
    <w:p w14:paraId="3AB8DAC4" w14:textId="77777777" w:rsidR="00CF004F" w:rsidRPr="00A60DC8" w:rsidRDefault="00CF004F" w:rsidP="00CF004F">
      <w:pPr>
        <w:numPr>
          <w:ilvl w:val="0"/>
          <w:numId w:val="12"/>
        </w:numPr>
        <w:rPr>
          <w:rFonts w:ascii="Calibri" w:hAnsi="Calibri"/>
          <w:color w:val="000000" w:themeColor="text1"/>
          <w:sz w:val="22"/>
          <w:szCs w:val="22"/>
        </w:rPr>
      </w:pPr>
      <w:r w:rsidRPr="00A60DC8">
        <w:rPr>
          <w:rFonts w:ascii="Calibri" w:hAnsi="Calibri"/>
          <w:color w:val="000000" w:themeColor="text1"/>
          <w:sz w:val="22"/>
          <w:szCs w:val="22"/>
        </w:rPr>
        <w:t xml:space="preserve">Evaluate patients for eligibility for the home health program.  </w:t>
      </w:r>
    </w:p>
    <w:p w14:paraId="784C5287" w14:textId="77777777" w:rsidR="00CF004F" w:rsidRPr="00A60DC8" w:rsidRDefault="00CF004F" w:rsidP="00CF004F">
      <w:pPr>
        <w:numPr>
          <w:ilvl w:val="0"/>
          <w:numId w:val="12"/>
        </w:numPr>
        <w:rPr>
          <w:rFonts w:ascii="Calibri" w:hAnsi="Calibri"/>
          <w:color w:val="000000" w:themeColor="text1"/>
          <w:sz w:val="22"/>
          <w:szCs w:val="22"/>
        </w:rPr>
      </w:pPr>
      <w:r w:rsidRPr="00A60DC8">
        <w:rPr>
          <w:rFonts w:ascii="Calibri" w:hAnsi="Calibri"/>
          <w:color w:val="000000" w:themeColor="text1"/>
          <w:sz w:val="22"/>
          <w:szCs w:val="22"/>
        </w:rPr>
        <w:lastRenderedPageBreak/>
        <w:t xml:space="preserve">Provide care utilizing infection control measures that protect both the staff and the patient (OSHA).  Complete the admission process with patients and care-givers, being sensitive to the need for education, support and guidance. </w:t>
      </w:r>
    </w:p>
    <w:p w14:paraId="5CCBF161" w14:textId="77777777" w:rsidR="00CF004F" w:rsidRPr="00A60DC8" w:rsidRDefault="00CF004F" w:rsidP="00CF004F">
      <w:pPr>
        <w:numPr>
          <w:ilvl w:val="0"/>
          <w:numId w:val="12"/>
        </w:numPr>
        <w:rPr>
          <w:rFonts w:ascii="Calibri" w:hAnsi="Calibri"/>
          <w:color w:val="000000" w:themeColor="text1"/>
          <w:sz w:val="22"/>
          <w:szCs w:val="22"/>
        </w:rPr>
      </w:pPr>
      <w:r w:rsidRPr="00A60DC8">
        <w:rPr>
          <w:rFonts w:ascii="Calibri" w:hAnsi="Calibri"/>
          <w:color w:val="000000" w:themeColor="text1"/>
          <w:sz w:val="22"/>
          <w:szCs w:val="22"/>
        </w:rPr>
        <w:t xml:space="preserve">Assure continuity of quality patient care delivered with appropriate documentation. </w:t>
      </w:r>
    </w:p>
    <w:p w14:paraId="400CE916" w14:textId="77777777" w:rsidR="00CF004F" w:rsidRPr="00A60DC8" w:rsidRDefault="00CF004F" w:rsidP="00CF004F">
      <w:pPr>
        <w:numPr>
          <w:ilvl w:val="0"/>
          <w:numId w:val="12"/>
        </w:numPr>
        <w:rPr>
          <w:rFonts w:ascii="Calibri" w:hAnsi="Calibri"/>
          <w:color w:val="000000" w:themeColor="text1"/>
          <w:sz w:val="22"/>
          <w:szCs w:val="22"/>
        </w:rPr>
      </w:pPr>
      <w:r w:rsidRPr="00A60DC8">
        <w:rPr>
          <w:rFonts w:ascii="Calibri" w:hAnsi="Calibri"/>
          <w:color w:val="000000" w:themeColor="text1"/>
          <w:sz w:val="22"/>
          <w:szCs w:val="22"/>
        </w:rPr>
        <w:t xml:space="preserve">Maintain up-to-date patient records so that all visits, contacts, problems, plans, actions and goals are accurately and clearly </w:t>
      </w:r>
      <w:proofErr w:type="gramStart"/>
      <w:r w:rsidRPr="00A60DC8">
        <w:rPr>
          <w:rFonts w:ascii="Calibri" w:hAnsi="Calibri"/>
          <w:color w:val="000000" w:themeColor="text1"/>
          <w:sz w:val="22"/>
          <w:szCs w:val="22"/>
        </w:rPr>
        <w:t>stated</w:t>
      </w:r>
      <w:proofErr w:type="gramEnd"/>
      <w:r w:rsidRPr="00A60DC8">
        <w:rPr>
          <w:rFonts w:ascii="Calibri" w:hAnsi="Calibri"/>
          <w:color w:val="000000" w:themeColor="text1"/>
          <w:sz w:val="22"/>
          <w:szCs w:val="22"/>
        </w:rPr>
        <w:t xml:space="preserve"> and changes are reflected as they occur. Ensure all legal documents, clinical documents and admission protocols are followed precisely.  Maintain knowledge of state licensure, federal certification and accreditation requirements.  Facilitate communication and education of patients, primary provider, families and caregivers to meet patients’ needs.</w:t>
      </w:r>
    </w:p>
    <w:p w14:paraId="4A56C177" w14:textId="77777777" w:rsidR="00CF004F" w:rsidRPr="00A60DC8" w:rsidRDefault="00CF004F" w:rsidP="00CF004F">
      <w:pPr>
        <w:rPr>
          <w:rFonts w:ascii="Calibri" w:hAnsi="Calibri"/>
          <w:b/>
          <w:color w:val="000000" w:themeColor="text1"/>
          <w:sz w:val="22"/>
          <w:szCs w:val="22"/>
          <w:u w:val="single"/>
        </w:rPr>
      </w:pPr>
    </w:p>
    <w:p w14:paraId="7D48CF37" w14:textId="77777777" w:rsidR="00CF004F" w:rsidRPr="00A60DC8" w:rsidRDefault="00CF004F" w:rsidP="00CF004F">
      <w:pPr>
        <w:rPr>
          <w:rFonts w:ascii="Calibri" w:hAnsi="Calibri" w:cs="Helvetica"/>
          <w:color w:val="000000" w:themeColor="text1"/>
          <w:sz w:val="22"/>
          <w:szCs w:val="22"/>
        </w:rPr>
      </w:pPr>
      <w:r w:rsidRPr="00A60DC8">
        <w:rPr>
          <w:rFonts w:ascii="Calibri" w:hAnsi="Calibri" w:cs="Helvetica"/>
          <w:color w:val="000000" w:themeColor="text1"/>
          <w:sz w:val="22"/>
          <w:szCs w:val="22"/>
        </w:rPr>
        <w:tab/>
      </w:r>
      <w:r w:rsidRPr="00A60DC8">
        <w:rPr>
          <w:rFonts w:ascii="Calibri" w:hAnsi="Calibri" w:cs="Helvetica"/>
          <w:color w:val="000000" w:themeColor="text1"/>
          <w:sz w:val="22"/>
          <w:szCs w:val="22"/>
        </w:rPr>
        <w:tab/>
      </w:r>
      <w:r w:rsidRPr="00A60DC8">
        <w:rPr>
          <w:rFonts w:ascii="Calibri" w:hAnsi="Calibri" w:cs="Helvetica"/>
          <w:color w:val="000000" w:themeColor="text1"/>
          <w:sz w:val="22"/>
          <w:szCs w:val="22"/>
        </w:rPr>
        <w:tab/>
      </w:r>
      <w:r w:rsidRPr="00A60DC8">
        <w:rPr>
          <w:rFonts w:ascii="Calibri" w:hAnsi="Calibri" w:cs="Helvetica"/>
          <w:color w:val="000000" w:themeColor="text1"/>
          <w:sz w:val="22"/>
          <w:szCs w:val="22"/>
        </w:rPr>
        <w:tab/>
      </w:r>
      <w:r w:rsidRPr="00A60DC8">
        <w:rPr>
          <w:rFonts w:ascii="Calibri" w:hAnsi="Calibri" w:cs="Helvetica"/>
          <w:color w:val="000000" w:themeColor="text1"/>
          <w:sz w:val="22"/>
          <w:szCs w:val="22"/>
        </w:rPr>
        <w:tab/>
      </w:r>
      <w:r w:rsidRPr="00A60DC8">
        <w:rPr>
          <w:rFonts w:ascii="Calibri" w:hAnsi="Calibri" w:cs="Helvetica"/>
          <w:color w:val="000000" w:themeColor="text1"/>
          <w:sz w:val="22"/>
          <w:szCs w:val="22"/>
        </w:rPr>
        <w:tab/>
      </w:r>
      <w:r w:rsidRPr="00A60DC8">
        <w:rPr>
          <w:rFonts w:ascii="Calibri" w:hAnsi="Calibri" w:cs="Helvetica"/>
          <w:color w:val="000000" w:themeColor="text1"/>
          <w:sz w:val="22"/>
          <w:szCs w:val="22"/>
        </w:rPr>
        <w:tab/>
      </w:r>
    </w:p>
    <w:p w14:paraId="30F00C55" w14:textId="77777777" w:rsidR="00565338" w:rsidRDefault="00CF004F" w:rsidP="00565338">
      <w:pPr>
        <w:widowControl w:val="0"/>
        <w:autoSpaceDE w:val="0"/>
        <w:autoSpaceDN w:val="0"/>
        <w:adjustRightInd w:val="0"/>
        <w:spacing w:after="240" w:line="340" w:lineRule="atLeast"/>
        <w:rPr>
          <w:rFonts w:ascii="Calibri" w:hAnsi="Calibri" w:cs="Times"/>
          <w:color w:val="000000" w:themeColor="text1"/>
          <w:sz w:val="22"/>
          <w:szCs w:val="22"/>
        </w:rPr>
      </w:pPr>
      <w:r w:rsidRPr="00A60DC8">
        <w:rPr>
          <w:rFonts w:ascii="Calibri" w:hAnsi="Calibri" w:cs="Helvetica"/>
          <w:b/>
          <w:bCs/>
          <w:color w:val="000000" w:themeColor="text1"/>
          <w:sz w:val="22"/>
          <w:szCs w:val="22"/>
        </w:rPr>
        <w:t>Pe</w:t>
      </w:r>
      <w:r w:rsidR="00565338">
        <w:rPr>
          <w:rFonts w:ascii="Calibri" w:hAnsi="Calibri" w:cs="Helvetica"/>
          <w:b/>
          <w:bCs/>
          <w:color w:val="000000" w:themeColor="text1"/>
          <w:sz w:val="22"/>
          <w:szCs w:val="22"/>
        </w:rPr>
        <w:t>d</w:t>
      </w:r>
      <w:r w:rsidRPr="00A60DC8">
        <w:rPr>
          <w:rFonts w:ascii="Calibri" w:hAnsi="Calibri" w:cs="Helvetica"/>
          <w:b/>
          <w:bCs/>
          <w:color w:val="000000" w:themeColor="text1"/>
          <w:sz w:val="22"/>
          <w:szCs w:val="22"/>
        </w:rPr>
        <w:t>iatric Intensive Care Nurse-RN</w:t>
      </w:r>
      <w:r w:rsidRPr="00A60DC8">
        <w:rPr>
          <w:rFonts w:ascii="Calibri" w:hAnsi="Calibri" w:cs="Helvetica"/>
          <w:b/>
          <w:bCs/>
          <w:color w:val="000000" w:themeColor="text1"/>
          <w:sz w:val="22"/>
          <w:szCs w:val="22"/>
        </w:rPr>
        <w:tab/>
      </w:r>
      <w:r w:rsidRPr="00A60DC8">
        <w:rPr>
          <w:rFonts w:ascii="Calibri" w:hAnsi="Calibri" w:cs="Helvetica"/>
          <w:b/>
          <w:bCs/>
          <w:color w:val="000000" w:themeColor="text1"/>
          <w:sz w:val="22"/>
          <w:szCs w:val="22"/>
        </w:rPr>
        <w:tab/>
      </w:r>
      <w:r w:rsidRPr="00A60DC8">
        <w:rPr>
          <w:rFonts w:ascii="Calibri" w:hAnsi="Calibri" w:cs="Helvetica"/>
          <w:b/>
          <w:bCs/>
          <w:color w:val="000000" w:themeColor="text1"/>
          <w:sz w:val="22"/>
          <w:szCs w:val="22"/>
        </w:rPr>
        <w:tab/>
      </w:r>
      <w:r w:rsidRPr="00A60DC8">
        <w:rPr>
          <w:rFonts w:ascii="Calibri" w:hAnsi="Calibri" w:cs="Helvetica"/>
          <w:b/>
          <w:bCs/>
          <w:color w:val="000000" w:themeColor="text1"/>
          <w:sz w:val="22"/>
          <w:szCs w:val="22"/>
        </w:rPr>
        <w:tab/>
      </w:r>
      <w:r w:rsidRPr="00A60DC8">
        <w:rPr>
          <w:rFonts w:ascii="Calibri" w:hAnsi="Calibri" w:cs="Helvetica"/>
          <w:b/>
          <w:bCs/>
          <w:color w:val="000000" w:themeColor="text1"/>
          <w:sz w:val="22"/>
          <w:szCs w:val="22"/>
        </w:rPr>
        <w:tab/>
      </w:r>
      <w:r w:rsidRPr="00A60DC8">
        <w:rPr>
          <w:rFonts w:ascii="Calibri" w:hAnsi="Calibri" w:cs="Helvetica"/>
          <w:b/>
          <w:bCs/>
          <w:color w:val="000000" w:themeColor="text1"/>
          <w:sz w:val="22"/>
          <w:szCs w:val="22"/>
        </w:rPr>
        <w:tab/>
      </w:r>
      <w:r w:rsidRPr="00A60DC8">
        <w:rPr>
          <w:rFonts w:ascii="Calibri" w:hAnsi="Calibri" w:cs="Helvetica"/>
          <w:b/>
          <w:bCs/>
          <w:color w:val="000000" w:themeColor="text1"/>
          <w:sz w:val="22"/>
          <w:szCs w:val="22"/>
        </w:rPr>
        <w:tab/>
      </w:r>
    </w:p>
    <w:p w14:paraId="64E77DA1" w14:textId="508819A0" w:rsidR="00CF004F" w:rsidRPr="00565338" w:rsidRDefault="00CF004F" w:rsidP="00565338">
      <w:pPr>
        <w:widowControl w:val="0"/>
        <w:autoSpaceDE w:val="0"/>
        <w:autoSpaceDN w:val="0"/>
        <w:adjustRightInd w:val="0"/>
        <w:spacing w:after="240" w:line="340" w:lineRule="atLeast"/>
        <w:rPr>
          <w:rFonts w:ascii="Calibri" w:hAnsi="Calibri" w:cs="Times"/>
          <w:color w:val="000000" w:themeColor="text1"/>
          <w:sz w:val="22"/>
          <w:szCs w:val="22"/>
        </w:rPr>
      </w:pPr>
      <w:r w:rsidRPr="00A60DC8">
        <w:rPr>
          <w:rFonts w:ascii="Calibri" w:hAnsi="Calibri"/>
          <w:color w:val="000000" w:themeColor="text1"/>
          <w:sz w:val="22"/>
          <w:szCs w:val="22"/>
        </w:rPr>
        <w:t>Ochsner Health Systems</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008D3694">
        <w:rPr>
          <w:rFonts w:ascii="Calibri" w:hAnsi="Calibri"/>
          <w:color w:val="000000" w:themeColor="text1"/>
          <w:sz w:val="22"/>
          <w:szCs w:val="22"/>
        </w:rPr>
        <w:t>2001-2005</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p>
    <w:p w14:paraId="5A15AF05" w14:textId="77777777" w:rsidR="00CF004F" w:rsidRPr="00A60DC8" w:rsidRDefault="00CF004F" w:rsidP="00CF004F">
      <w:pPr>
        <w:widowControl w:val="0"/>
        <w:numPr>
          <w:ilvl w:val="0"/>
          <w:numId w:val="13"/>
        </w:numPr>
        <w:autoSpaceDE w:val="0"/>
        <w:autoSpaceDN w:val="0"/>
        <w:adjustRightInd w:val="0"/>
        <w:spacing w:after="240" w:line="280" w:lineRule="atLeast"/>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Pediatric nursing requires knowledge of normal psychomotor, psychosocial, and cognitive growth and development, as well as of the health problems and needs of people in this age group. Preventive care and anticipatory guidance are integral to the practice of pediatric nursing. </w:t>
      </w:r>
    </w:p>
    <w:p w14:paraId="453EF596" w14:textId="4FABC63D" w:rsidR="00CF004F" w:rsidRPr="00A60DC8" w:rsidRDefault="00565338" w:rsidP="00565338">
      <w:pPr>
        <w:widowControl w:val="0"/>
        <w:autoSpaceDE w:val="0"/>
        <w:autoSpaceDN w:val="0"/>
        <w:adjustRightInd w:val="0"/>
        <w:spacing w:after="240" w:line="280" w:lineRule="atLeast"/>
        <w:rPr>
          <w:rFonts w:ascii="Calibri" w:hAnsi="Calibri" w:cs="Helvetica"/>
          <w:color w:val="000000" w:themeColor="text1"/>
          <w:sz w:val="22"/>
          <w:szCs w:val="22"/>
        </w:rPr>
      </w:pPr>
      <w:r w:rsidRPr="00A60DC8">
        <w:rPr>
          <w:rFonts w:ascii="Calibri" w:hAnsi="Calibri" w:cs="Helvetica"/>
          <w:b/>
          <w:color w:val="000000" w:themeColor="text1"/>
          <w:sz w:val="22"/>
          <w:szCs w:val="22"/>
        </w:rPr>
        <w:t>Amedisys</w:t>
      </w:r>
      <w:r w:rsidR="00CF004F" w:rsidRPr="00A60DC8">
        <w:rPr>
          <w:rFonts w:ascii="Calibri" w:hAnsi="Calibri" w:cs="Helvetica"/>
          <w:b/>
          <w:color w:val="000000" w:themeColor="text1"/>
          <w:sz w:val="22"/>
          <w:szCs w:val="22"/>
        </w:rPr>
        <w:t xml:space="preserve"> Home Health Care-RN</w:t>
      </w:r>
      <w:r w:rsidR="00CF004F" w:rsidRPr="00A60DC8">
        <w:rPr>
          <w:rFonts w:ascii="Calibri" w:hAnsi="Calibri" w:cs="Helvetica"/>
          <w:color w:val="000000" w:themeColor="text1"/>
          <w:sz w:val="22"/>
          <w:szCs w:val="22"/>
        </w:rPr>
        <w:tab/>
      </w:r>
      <w:r w:rsidR="00CF004F" w:rsidRPr="00A60DC8">
        <w:rPr>
          <w:rFonts w:ascii="Calibri" w:hAnsi="Calibri" w:cs="Helvetica"/>
          <w:color w:val="000000" w:themeColor="text1"/>
          <w:sz w:val="22"/>
          <w:szCs w:val="22"/>
        </w:rPr>
        <w:tab/>
      </w:r>
      <w:r w:rsidR="00CF004F" w:rsidRPr="00A60DC8">
        <w:rPr>
          <w:rFonts w:ascii="Calibri" w:hAnsi="Calibri" w:cs="Helvetica"/>
          <w:color w:val="000000" w:themeColor="text1"/>
          <w:sz w:val="22"/>
          <w:szCs w:val="22"/>
        </w:rPr>
        <w:tab/>
      </w:r>
      <w:r w:rsidR="00CF004F" w:rsidRPr="00A60DC8">
        <w:rPr>
          <w:rFonts w:ascii="Calibri" w:hAnsi="Calibri" w:cs="Helvetica"/>
          <w:color w:val="000000" w:themeColor="text1"/>
          <w:sz w:val="22"/>
          <w:szCs w:val="22"/>
        </w:rPr>
        <w:tab/>
      </w:r>
      <w:r w:rsidR="00CF004F" w:rsidRPr="00A60DC8">
        <w:rPr>
          <w:rFonts w:ascii="Calibri" w:hAnsi="Calibri" w:cs="Helvetica"/>
          <w:color w:val="000000" w:themeColor="text1"/>
          <w:sz w:val="22"/>
          <w:szCs w:val="22"/>
        </w:rPr>
        <w:tab/>
        <w:t>August 2000- December 2001</w:t>
      </w:r>
    </w:p>
    <w:p w14:paraId="56C8A8A3" w14:textId="77777777" w:rsidR="00565338" w:rsidRPr="00A60DC8" w:rsidRDefault="00565338" w:rsidP="00CF004F">
      <w:pPr>
        <w:widowControl w:val="0"/>
        <w:autoSpaceDE w:val="0"/>
        <w:autoSpaceDN w:val="0"/>
        <w:adjustRightInd w:val="0"/>
        <w:spacing w:line="280" w:lineRule="atLeast"/>
        <w:rPr>
          <w:rFonts w:ascii="Calibri" w:hAnsi="Calibri" w:cs="Helvetica"/>
          <w:color w:val="000000" w:themeColor="text1"/>
          <w:sz w:val="22"/>
          <w:szCs w:val="22"/>
        </w:rPr>
      </w:pPr>
    </w:p>
    <w:p w14:paraId="7DEDAEAE" w14:textId="4D8B5435" w:rsidR="00CF004F" w:rsidRPr="00565338" w:rsidRDefault="00CF004F" w:rsidP="00CF004F">
      <w:pPr>
        <w:numPr>
          <w:ilvl w:val="0"/>
          <w:numId w:val="14"/>
        </w:numPr>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Home health care on call nurse.  </w:t>
      </w:r>
      <w:r w:rsidR="00565338" w:rsidRPr="00A60DC8">
        <w:rPr>
          <w:rFonts w:ascii="Calibri" w:hAnsi="Calibri" w:cs="Helvetica"/>
          <w:color w:val="000000" w:themeColor="text1"/>
          <w:sz w:val="22"/>
          <w:szCs w:val="22"/>
        </w:rPr>
        <w:t>Nighttime</w:t>
      </w:r>
      <w:r w:rsidRPr="00A60DC8">
        <w:rPr>
          <w:rFonts w:ascii="Calibri" w:hAnsi="Calibri" w:cs="Helvetica"/>
          <w:color w:val="000000" w:themeColor="text1"/>
          <w:sz w:val="22"/>
          <w:szCs w:val="22"/>
        </w:rPr>
        <w:t xml:space="preserve"> on call telephone triage of calls from patients on </w:t>
      </w:r>
      <w:r w:rsidR="00565338" w:rsidRPr="00A60DC8">
        <w:rPr>
          <w:rFonts w:ascii="Calibri" w:hAnsi="Calibri" w:cs="Helvetica"/>
          <w:color w:val="000000" w:themeColor="text1"/>
          <w:sz w:val="22"/>
          <w:szCs w:val="22"/>
        </w:rPr>
        <w:t>Amedisys</w:t>
      </w:r>
      <w:r w:rsidRPr="00A60DC8">
        <w:rPr>
          <w:rFonts w:ascii="Calibri" w:hAnsi="Calibri" w:cs="Helvetica"/>
          <w:color w:val="000000" w:themeColor="text1"/>
          <w:sz w:val="22"/>
          <w:szCs w:val="22"/>
        </w:rPr>
        <w:t xml:space="preserve"> service. </w:t>
      </w:r>
    </w:p>
    <w:p w14:paraId="71568C1D" w14:textId="122BDC35" w:rsidR="00CF004F" w:rsidRPr="00565338" w:rsidRDefault="00CF004F" w:rsidP="00CF004F">
      <w:pPr>
        <w:numPr>
          <w:ilvl w:val="0"/>
          <w:numId w:val="14"/>
        </w:numPr>
        <w:rPr>
          <w:rFonts w:ascii="Calibri" w:hAnsi="Calibri"/>
          <w:color w:val="000000" w:themeColor="text1"/>
          <w:sz w:val="22"/>
          <w:szCs w:val="22"/>
        </w:rPr>
      </w:pPr>
      <w:r w:rsidRPr="00A60DC8">
        <w:rPr>
          <w:rFonts w:ascii="Calibri" w:hAnsi="Calibri"/>
          <w:color w:val="000000" w:themeColor="text1"/>
          <w:sz w:val="22"/>
          <w:szCs w:val="22"/>
          <w:shd w:val="clear" w:color="auto" w:fill="FFFFFF"/>
        </w:rPr>
        <w:t xml:space="preserve">Triages calls and follow through with appropriate referral, </w:t>
      </w:r>
      <w:r w:rsidR="00565338" w:rsidRPr="00A60DC8">
        <w:rPr>
          <w:rFonts w:ascii="Calibri" w:hAnsi="Calibri"/>
          <w:color w:val="000000" w:themeColor="text1"/>
          <w:sz w:val="22"/>
          <w:szCs w:val="22"/>
          <w:shd w:val="clear" w:color="auto" w:fill="FFFFFF"/>
        </w:rPr>
        <w:t>intervention,</w:t>
      </w:r>
      <w:r w:rsidRPr="00A60DC8">
        <w:rPr>
          <w:rFonts w:ascii="Calibri" w:hAnsi="Calibri"/>
          <w:color w:val="000000" w:themeColor="text1"/>
          <w:sz w:val="22"/>
          <w:szCs w:val="22"/>
          <w:shd w:val="clear" w:color="auto" w:fill="FFFFFF"/>
        </w:rPr>
        <w:t xml:space="preserve"> or communication.</w:t>
      </w:r>
      <w:r w:rsidRPr="00A60DC8">
        <w:rPr>
          <w:rFonts w:ascii="Calibri" w:hAnsi="Calibri"/>
          <w:color w:val="000000" w:themeColor="text1"/>
          <w:sz w:val="22"/>
          <w:szCs w:val="22"/>
        </w:rPr>
        <w:t xml:space="preserve">  </w:t>
      </w:r>
      <w:r w:rsidRPr="00A60DC8">
        <w:rPr>
          <w:rFonts w:ascii="Calibri" w:hAnsi="Calibri"/>
          <w:color w:val="000000" w:themeColor="text1"/>
          <w:sz w:val="22"/>
          <w:szCs w:val="22"/>
          <w:shd w:val="clear" w:color="auto" w:fill="FFFFFF"/>
        </w:rPr>
        <w:t>Maintains updated information on current home care in the electronic medical record</w:t>
      </w:r>
      <w:r w:rsidRPr="00A60DC8">
        <w:rPr>
          <w:rFonts w:ascii="Calibri" w:hAnsi="Calibri"/>
          <w:color w:val="000000" w:themeColor="text1"/>
          <w:sz w:val="22"/>
          <w:szCs w:val="22"/>
        </w:rPr>
        <w:t xml:space="preserve">.  </w:t>
      </w:r>
      <w:r w:rsidRPr="00A60DC8">
        <w:rPr>
          <w:rFonts w:ascii="Calibri" w:hAnsi="Calibri"/>
          <w:color w:val="000000" w:themeColor="text1"/>
          <w:sz w:val="22"/>
          <w:szCs w:val="22"/>
          <w:shd w:val="clear" w:color="auto" w:fill="FFFFFF"/>
        </w:rPr>
        <w:t>Administers skilled nursing care in the home for patients as ordered by the physician and within the RN licensure scope.</w:t>
      </w:r>
      <w:r w:rsidRPr="00A60DC8">
        <w:rPr>
          <w:rFonts w:ascii="Calibri" w:hAnsi="Calibri"/>
          <w:color w:val="000000" w:themeColor="text1"/>
          <w:sz w:val="22"/>
          <w:szCs w:val="22"/>
        </w:rPr>
        <w:t xml:space="preserve">  </w:t>
      </w:r>
    </w:p>
    <w:p w14:paraId="5AA21F4C" w14:textId="194F635D" w:rsidR="00CF004F" w:rsidRPr="00565338" w:rsidRDefault="00CF004F" w:rsidP="00CF004F">
      <w:pPr>
        <w:numPr>
          <w:ilvl w:val="0"/>
          <w:numId w:val="14"/>
        </w:numPr>
        <w:rPr>
          <w:rFonts w:ascii="Calibri" w:hAnsi="Calibri"/>
          <w:color w:val="000000" w:themeColor="text1"/>
          <w:sz w:val="22"/>
          <w:szCs w:val="22"/>
        </w:rPr>
      </w:pPr>
      <w:r w:rsidRPr="00A60DC8">
        <w:rPr>
          <w:rFonts w:ascii="Calibri" w:hAnsi="Calibri"/>
          <w:color w:val="000000" w:themeColor="text1"/>
          <w:sz w:val="22"/>
          <w:szCs w:val="22"/>
          <w:shd w:val="clear" w:color="auto" w:fill="FFFFFF"/>
        </w:rPr>
        <w:t>Provides supervision to clinical and paraprofessional staff after regular office hours.</w:t>
      </w:r>
      <w:r w:rsidRPr="00A60DC8">
        <w:rPr>
          <w:rFonts w:ascii="Calibri" w:hAnsi="Calibri"/>
          <w:color w:val="000000" w:themeColor="text1"/>
          <w:sz w:val="22"/>
          <w:szCs w:val="22"/>
        </w:rPr>
        <w:t xml:space="preserve">  Partners with patient care giver in care/decision making.  </w:t>
      </w:r>
    </w:p>
    <w:p w14:paraId="0B51FD79" w14:textId="443B6C5B" w:rsidR="00CF004F" w:rsidRPr="00565338" w:rsidRDefault="00CF004F" w:rsidP="00CF004F">
      <w:pPr>
        <w:numPr>
          <w:ilvl w:val="0"/>
          <w:numId w:val="14"/>
        </w:numPr>
        <w:rPr>
          <w:rFonts w:ascii="Calibri" w:hAnsi="Calibri"/>
          <w:color w:val="000000" w:themeColor="text1"/>
          <w:sz w:val="22"/>
          <w:szCs w:val="22"/>
        </w:rPr>
      </w:pPr>
      <w:r w:rsidRPr="00A60DC8">
        <w:rPr>
          <w:rFonts w:ascii="Calibri" w:hAnsi="Calibri"/>
          <w:color w:val="000000" w:themeColor="text1"/>
          <w:sz w:val="22"/>
          <w:szCs w:val="22"/>
        </w:rPr>
        <w:t xml:space="preserve">Communicates in a respective manner.  </w:t>
      </w:r>
    </w:p>
    <w:p w14:paraId="37DDD113" w14:textId="4397F237" w:rsidR="00CF004F" w:rsidRPr="00565338" w:rsidRDefault="00CF004F" w:rsidP="00CF004F">
      <w:pPr>
        <w:numPr>
          <w:ilvl w:val="0"/>
          <w:numId w:val="14"/>
        </w:numPr>
        <w:rPr>
          <w:rFonts w:ascii="Calibri" w:hAnsi="Calibri"/>
          <w:color w:val="000000" w:themeColor="text1"/>
          <w:sz w:val="22"/>
          <w:szCs w:val="22"/>
        </w:rPr>
      </w:pPr>
      <w:r w:rsidRPr="00A60DC8">
        <w:rPr>
          <w:rFonts w:ascii="Calibri" w:hAnsi="Calibri"/>
          <w:color w:val="000000" w:themeColor="text1"/>
          <w:sz w:val="22"/>
          <w:szCs w:val="22"/>
        </w:rPr>
        <w:t xml:space="preserve">Ensures a safe, secure environment.  Individualizes plan of care to meet patient needs.  </w:t>
      </w:r>
    </w:p>
    <w:p w14:paraId="53AA8F7B" w14:textId="77777777" w:rsidR="00CF004F" w:rsidRPr="00A60DC8" w:rsidRDefault="00CF004F" w:rsidP="00CF004F">
      <w:pPr>
        <w:numPr>
          <w:ilvl w:val="0"/>
          <w:numId w:val="14"/>
        </w:numPr>
        <w:rPr>
          <w:rFonts w:ascii="Calibri" w:hAnsi="Calibri"/>
          <w:color w:val="000000" w:themeColor="text1"/>
          <w:sz w:val="22"/>
          <w:szCs w:val="22"/>
        </w:rPr>
      </w:pPr>
      <w:r w:rsidRPr="00A60DC8">
        <w:rPr>
          <w:rFonts w:ascii="Calibri" w:hAnsi="Calibri"/>
          <w:color w:val="000000" w:themeColor="text1"/>
          <w:sz w:val="22"/>
          <w:szCs w:val="22"/>
        </w:rPr>
        <w:t>Modifies clinical interventions based on population served.  Provides patient education based on as assessment of learning needs of patient/care giver</w:t>
      </w:r>
    </w:p>
    <w:p w14:paraId="514F49C2" w14:textId="77777777" w:rsidR="00CF004F" w:rsidRPr="00A60DC8" w:rsidRDefault="00CF004F" w:rsidP="00CF004F">
      <w:pPr>
        <w:widowControl w:val="0"/>
        <w:autoSpaceDE w:val="0"/>
        <w:autoSpaceDN w:val="0"/>
        <w:adjustRightInd w:val="0"/>
        <w:spacing w:after="240" w:line="280" w:lineRule="atLeast"/>
        <w:rPr>
          <w:rFonts w:ascii="Calibri" w:hAnsi="Calibri" w:cs="Helvetica"/>
          <w:b/>
          <w:color w:val="000000" w:themeColor="text1"/>
          <w:sz w:val="22"/>
          <w:szCs w:val="22"/>
        </w:rPr>
      </w:pPr>
    </w:p>
    <w:p w14:paraId="0B38CE50" w14:textId="3F9F84AE" w:rsidR="00CF004F" w:rsidRPr="00565338" w:rsidRDefault="00CF004F" w:rsidP="00565338">
      <w:pPr>
        <w:widowControl w:val="0"/>
        <w:autoSpaceDE w:val="0"/>
        <w:autoSpaceDN w:val="0"/>
        <w:adjustRightInd w:val="0"/>
        <w:spacing w:after="240" w:line="340" w:lineRule="atLeast"/>
        <w:rPr>
          <w:rFonts w:ascii="Calibri" w:hAnsi="Calibri" w:cs="Times"/>
          <w:color w:val="000000" w:themeColor="text1"/>
          <w:sz w:val="22"/>
          <w:szCs w:val="22"/>
        </w:rPr>
      </w:pPr>
      <w:r w:rsidRPr="00A60DC8">
        <w:rPr>
          <w:rFonts w:ascii="Calibri" w:hAnsi="Calibri" w:cs="Helvetica"/>
          <w:b/>
          <w:bCs/>
          <w:color w:val="000000" w:themeColor="text1"/>
          <w:sz w:val="22"/>
          <w:szCs w:val="22"/>
        </w:rPr>
        <w:t>Neonatal Intensive Care Nurse-RN</w:t>
      </w:r>
      <w:r w:rsidRPr="00A60DC8">
        <w:rPr>
          <w:rFonts w:ascii="Calibri" w:hAnsi="Calibri" w:cs="Helvetica"/>
          <w:b/>
          <w:bCs/>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b/>
          <w:color w:val="000000" w:themeColor="text1"/>
          <w:sz w:val="22"/>
          <w:szCs w:val="22"/>
        </w:rPr>
        <w:t xml:space="preserve">1998-Oct 2000 </w:t>
      </w:r>
    </w:p>
    <w:p w14:paraId="0AF155AF" w14:textId="65B1EA0A" w:rsidR="00CF004F" w:rsidRPr="00565338" w:rsidRDefault="00CF004F" w:rsidP="00565338">
      <w:pPr>
        <w:rPr>
          <w:rFonts w:ascii="Calibri" w:hAnsi="Calibri"/>
          <w:b/>
          <w:color w:val="000000" w:themeColor="text1"/>
          <w:sz w:val="22"/>
          <w:szCs w:val="22"/>
        </w:rPr>
      </w:pPr>
      <w:r w:rsidRPr="00A60DC8">
        <w:rPr>
          <w:rFonts w:ascii="Calibri" w:hAnsi="Calibri"/>
          <w:color w:val="000000" w:themeColor="text1"/>
          <w:sz w:val="22"/>
          <w:szCs w:val="22"/>
        </w:rPr>
        <w:t>Ochsner Health Systems</w:t>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r w:rsidRPr="00A60DC8">
        <w:rPr>
          <w:rFonts w:ascii="Calibri" w:hAnsi="Calibri"/>
          <w:color w:val="000000" w:themeColor="text1"/>
          <w:sz w:val="22"/>
          <w:szCs w:val="22"/>
        </w:rPr>
        <w:tab/>
      </w:r>
    </w:p>
    <w:p w14:paraId="6770C0C9" w14:textId="77777777" w:rsidR="00CF004F" w:rsidRPr="00A60DC8" w:rsidRDefault="00CF004F" w:rsidP="00CF004F">
      <w:pPr>
        <w:widowControl w:val="0"/>
        <w:numPr>
          <w:ilvl w:val="0"/>
          <w:numId w:val="15"/>
        </w:numPr>
        <w:autoSpaceDE w:val="0"/>
        <w:autoSpaceDN w:val="0"/>
        <w:adjustRightInd w:val="0"/>
        <w:spacing w:after="240" w:line="280" w:lineRule="atLeast"/>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Neonatal nurses provide direct patient care to newborns in hospitals for the first month after birth. The babies they care for may be normal, they may be born prematurely, or they may be suffering from an illness or birth defect. Some of the babies require highly technical care such as surgery or the use of ventilators, incubators, or intravenous feedings </w:t>
      </w:r>
    </w:p>
    <w:p w14:paraId="5B708815" w14:textId="1D078353" w:rsidR="00CF004F" w:rsidRPr="00565338" w:rsidRDefault="00CF004F" w:rsidP="00565338">
      <w:pPr>
        <w:rPr>
          <w:rFonts w:ascii="Calibri" w:hAnsi="Calibri"/>
          <w:b/>
          <w:color w:val="000000" w:themeColor="text1"/>
          <w:sz w:val="22"/>
          <w:szCs w:val="22"/>
        </w:rPr>
      </w:pPr>
      <w:r w:rsidRPr="00A60DC8">
        <w:rPr>
          <w:rFonts w:ascii="Calibri" w:hAnsi="Calibri" w:cs="Helvetica"/>
          <w:b/>
          <w:bCs/>
          <w:color w:val="000000" w:themeColor="text1"/>
          <w:sz w:val="22"/>
          <w:szCs w:val="22"/>
        </w:rPr>
        <w:t>Step Down Intensive Care Nurse-RN</w:t>
      </w:r>
      <w:r w:rsidR="00565338">
        <w:rPr>
          <w:rFonts w:ascii="Calibri" w:hAnsi="Calibri" w:cs="Helvetica"/>
          <w:b/>
          <w:bCs/>
          <w:color w:val="000000" w:themeColor="text1"/>
          <w:sz w:val="22"/>
          <w:szCs w:val="22"/>
        </w:rPr>
        <w:t xml:space="preserve"> </w:t>
      </w:r>
      <w:r w:rsidR="00565338">
        <w:rPr>
          <w:rFonts w:ascii="Calibri" w:hAnsi="Calibri" w:cs="Helvetica"/>
          <w:b/>
          <w:bCs/>
          <w:color w:val="000000" w:themeColor="text1"/>
          <w:sz w:val="22"/>
          <w:szCs w:val="22"/>
        </w:rPr>
        <w:tab/>
      </w:r>
      <w:r w:rsidR="00565338">
        <w:rPr>
          <w:rFonts w:ascii="Calibri" w:hAnsi="Calibri" w:cs="Helvetica"/>
          <w:b/>
          <w:bCs/>
          <w:color w:val="000000" w:themeColor="text1"/>
          <w:sz w:val="22"/>
          <w:szCs w:val="22"/>
        </w:rPr>
        <w:tab/>
      </w:r>
      <w:r w:rsidR="00565338">
        <w:rPr>
          <w:rFonts w:ascii="Calibri" w:hAnsi="Calibri" w:cs="Helvetica"/>
          <w:b/>
          <w:bCs/>
          <w:color w:val="000000" w:themeColor="text1"/>
          <w:sz w:val="22"/>
          <w:szCs w:val="22"/>
        </w:rPr>
        <w:tab/>
      </w:r>
      <w:r w:rsidR="00565338">
        <w:rPr>
          <w:rFonts w:ascii="Calibri" w:hAnsi="Calibri" w:cs="Helvetica"/>
          <w:b/>
          <w:bCs/>
          <w:color w:val="000000" w:themeColor="text1"/>
          <w:sz w:val="22"/>
          <w:szCs w:val="22"/>
        </w:rPr>
        <w:tab/>
      </w:r>
      <w:r w:rsidR="00565338">
        <w:rPr>
          <w:rFonts w:ascii="Calibri" w:hAnsi="Calibri" w:cs="Helvetica"/>
          <w:b/>
          <w:bCs/>
          <w:color w:val="000000" w:themeColor="text1"/>
          <w:sz w:val="22"/>
          <w:szCs w:val="22"/>
        </w:rPr>
        <w:tab/>
      </w:r>
      <w:r w:rsidR="00565338">
        <w:rPr>
          <w:rFonts w:ascii="Calibri" w:hAnsi="Calibri" w:cs="Helvetica"/>
          <w:b/>
          <w:bCs/>
          <w:color w:val="000000" w:themeColor="text1"/>
          <w:sz w:val="22"/>
          <w:szCs w:val="22"/>
        </w:rPr>
        <w:tab/>
        <w:t>May 1996-1998</w:t>
      </w:r>
    </w:p>
    <w:p w14:paraId="07217063" w14:textId="77777777" w:rsidR="00CF004F" w:rsidRPr="00A60DC8" w:rsidRDefault="00CF004F" w:rsidP="00CF004F">
      <w:pPr>
        <w:widowControl w:val="0"/>
        <w:numPr>
          <w:ilvl w:val="0"/>
          <w:numId w:val="16"/>
        </w:numPr>
        <w:autoSpaceDE w:val="0"/>
        <w:autoSpaceDN w:val="0"/>
        <w:adjustRightInd w:val="0"/>
        <w:spacing w:after="240" w:line="280" w:lineRule="atLeast"/>
        <w:rPr>
          <w:rFonts w:ascii="Calibri" w:hAnsi="Calibri" w:cs="Times"/>
          <w:color w:val="000000" w:themeColor="text1"/>
          <w:sz w:val="22"/>
          <w:szCs w:val="22"/>
        </w:rPr>
      </w:pPr>
      <w:r w:rsidRPr="00A60DC8">
        <w:rPr>
          <w:rFonts w:ascii="Calibri" w:hAnsi="Calibri" w:cs="Helvetica"/>
          <w:color w:val="000000" w:themeColor="text1"/>
          <w:sz w:val="22"/>
          <w:szCs w:val="22"/>
        </w:rPr>
        <w:lastRenderedPageBreak/>
        <w:t xml:space="preserve">Ochsner Foundation Hospital Step Down ICU - New Orleans, LA - 1996 to 1998 </w:t>
      </w:r>
    </w:p>
    <w:p w14:paraId="00F12BE3" w14:textId="77777777" w:rsidR="00565338" w:rsidRDefault="00CF004F" w:rsidP="00565338">
      <w:pPr>
        <w:widowControl w:val="0"/>
        <w:numPr>
          <w:ilvl w:val="0"/>
          <w:numId w:val="16"/>
        </w:numPr>
        <w:autoSpaceDE w:val="0"/>
        <w:autoSpaceDN w:val="0"/>
        <w:adjustRightInd w:val="0"/>
        <w:spacing w:after="240" w:line="280" w:lineRule="atLeast"/>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Our unit specializes in post-surgical services in three core areas: Trauma, Thoracic, General Surgery and Heart, Liver and Lung Transplant Surgeries. </w:t>
      </w:r>
    </w:p>
    <w:p w14:paraId="65B59B14" w14:textId="08ECD698" w:rsidR="00CF004F" w:rsidRPr="00565338" w:rsidRDefault="00CF004F" w:rsidP="00565338">
      <w:pPr>
        <w:widowControl w:val="0"/>
        <w:numPr>
          <w:ilvl w:val="0"/>
          <w:numId w:val="16"/>
        </w:numPr>
        <w:autoSpaceDE w:val="0"/>
        <w:autoSpaceDN w:val="0"/>
        <w:adjustRightInd w:val="0"/>
        <w:spacing w:after="240" w:line="280" w:lineRule="atLeast"/>
        <w:rPr>
          <w:rFonts w:ascii="Calibri" w:hAnsi="Calibri" w:cs="Helvetica"/>
          <w:color w:val="000000" w:themeColor="text1"/>
          <w:sz w:val="22"/>
          <w:szCs w:val="22"/>
        </w:rPr>
      </w:pPr>
      <w:r w:rsidRPr="00565338">
        <w:rPr>
          <w:rFonts w:ascii="Calibri" w:hAnsi="Calibri" w:cs="Helvetica"/>
          <w:color w:val="000000" w:themeColor="text1"/>
          <w:sz w:val="22"/>
          <w:szCs w:val="22"/>
        </w:rPr>
        <w:t>Our patient focus was to care for and tailor a plan of care that assisted the patient in the transition from intensive care to discharge.</w:t>
      </w:r>
    </w:p>
    <w:p w14:paraId="62FF2C93" w14:textId="77777777" w:rsidR="00CF004F" w:rsidRPr="00A60DC8" w:rsidRDefault="00CF004F" w:rsidP="00CF004F">
      <w:pPr>
        <w:widowControl w:val="0"/>
        <w:autoSpaceDE w:val="0"/>
        <w:autoSpaceDN w:val="0"/>
        <w:adjustRightInd w:val="0"/>
        <w:spacing w:after="240" w:line="280" w:lineRule="atLeast"/>
        <w:rPr>
          <w:rFonts w:ascii="Calibri" w:hAnsi="Calibri" w:cs="Helvetica"/>
          <w:b/>
          <w:color w:val="000000" w:themeColor="text1"/>
          <w:sz w:val="22"/>
          <w:szCs w:val="22"/>
        </w:rPr>
      </w:pPr>
      <w:r w:rsidRPr="00A60DC8">
        <w:rPr>
          <w:rFonts w:ascii="Calibri" w:hAnsi="Calibri" w:cs="Helvetica"/>
          <w:b/>
          <w:color w:val="000000" w:themeColor="text1"/>
          <w:sz w:val="22"/>
          <w:szCs w:val="22"/>
        </w:rPr>
        <w:t>EDUCATION</w:t>
      </w:r>
      <w:r w:rsidRPr="00A60DC8">
        <w:rPr>
          <w:rFonts w:ascii="Calibri" w:hAnsi="Calibri" w:cs="Helvetica"/>
          <w:color w:val="000000" w:themeColor="text1"/>
          <w:sz w:val="22"/>
          <w:szCs w:val="22"/>
        </w:rPr>
        <w:t xml:space="preserve"> </w:t>
      </w:r>
    </w:p>
    <w:p w14:paraId="725DF8F7" w14:textId="0DC0E782" w:rsidR="00CF004F" w:rsidRPr="00A60DC8" w:rsidRDefault="00CF004F" w:rsidP="00CF004F">
      <w:pPr>
        <w:widowControl w:val="0"/>
        <w:autoSpaceDE w:val="0"/>
        <w:autoSpaceDN w:val="0"/>
        <w:adjustRightInd w:val="0"/>
        <w:spacing w:after="240" w:line="280" w:lineRule="atLeast"/>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Bradley University of Nursing Master’s Program –Currently Enrolled expected graduation </w:t>
      </w:r>
      <w:r w:rsidR="00056593">
        <w:rPr>
          <w:rFonts w:ascii="Calibri" w:hAnsi="Calibri" w:cs="Helvetica"/>
          <w:color w:val="000000" w:themeColor="text1"/>
          <w:sz w:val="22"/>
          <w:szCs w:val="22"/>
        </w:rPr>
        <w:t xml:space="preserve">December </w:t>
      </w:r>
      <w:r w:rsidRPr="00A60DC8">
        <w:rPr>
          <w:rFonts w:ascii="Calibri" w:hAnsi="Calibri" w:cs="Helvetica"/>
          <w:color w:val="000000" w:themeColor="text1"/>
          <w:sz w:val="22"/>
          <w:szCs w:val="22"/>
        </w:rPr>
        <w:t>202</w:t>
      </w:r>
      <w:r w:rsidR="00056593">
        <w:rPr>
          <w:rFonts w:ascii="Calibri" w:hAnsi="Calibri" w:cs="Helvetica"/>
          <w:color w:val="000000" w:themeColor="text1"/>
          <w:sz w:val="22"/>
          <w:szCs w:val="22"/>
        </w:rPr>
        <w:t>1</w:t>
      </w:r>
      <w:r w:rsidRPr="00A60DC8">
        <w:rPr>
          <w:rFonts w:ascii="Calibri" w:hAnsi="Calibri" w:cs="Helvetica"/>
          <w:color w:val="000000" w:themeColor="text1"/>
          <w:sz w:val="22"/>
          <w:szCs w:val="22"/>
        </w:rPr>
        <w:t>.</w:t>
      </w:r>
    </w:p>
    <w:p w14:paraId="1A250C5A" w14:textId="77777777" w:rsidR="00CF004F" w:rsidRPr="00A60DC8" w:rsidRDefault="00CF004F" w:rsidP="00CF004F">
      <w:pPr>
        <w:widowControl w:val="0"/>
        <w:autoSpaceDE w:val="0"/>
        <w:autoSpaceDN w:val="0"/>
        <w:adjustRightInd w:val="0"/>
        <w:spacing w:after="240" w:line="340" w:lineRule="atLeast"/>
        <w:rPr>
          <w:rFonts w:ascii="Calibri" w:hAnsi="Calibri" w:cs="Times"/>
          <w:color w:val="000000" w:themeColor="text1"/>
          <w:sz w:val="22"/>
          <w:szCs w:val="22"/>
        </w:rPr>
      </w:pPr>
      <w:r w:rsidRPr="00A60DC8">
        <w:rPr>
          <w:rFonts w:ascii="Calibri" w:hAnsi="Calibri" w:cs="Helvetica"/>
          <w:b/>
          <w:bCs/>
          <w:color w:val="000000" w:themeColor="text1"/>
          <w:sz w:val="22"/>
          <w:szCs w:val="22"/>
        </w:rPr>
        <w:t xml:space="preserve">BSN </w:t>
      </w:r>
    </w:p>
    <w:p w14:paraId="1A578C79" w14:textId="77777777" w:rsidR="00CF004F" w:rsidRPr="00A60DC8" w:rsidRDefault="00CF004F" w:rsidP="00CF004F">
      <w:pPr>
        <w:widowControl w:val="0"/>
        <w:autoSpaceDE w:val="0"/>
        <w:autoSpaceDN w:val="0"/>
        <w:adjustRightInd w:val="0"/>
        <w:spacing w:after="240" w:line="280" w:lineRule="atLeast"/>
        <w:rPr>
          <w:rFonts w:ascii="Calibri" w:hAnsi="Calibri" w:cs="Times"/>
          <w:color w:val="000000" w:themeColor="text1"/>
          <w:sz w:val="22"/>
          <w:szCs w:val="22"/>
        </w:rPr>
      </w:pPr>
      <w:r w:rsidRPr="00A60DC8">
        <w:rPr>
          <w:rFonts w:ascii="Calibri" w:hAnsi="Calibri" w:cs="Helvetica"/>
          <w:color w:val="000000" w:themeColor="text1"/>
          <w:sz w:val="22"/>
          <w:szCs w:val="22"/>
        </w:rPr>
        <w:t xml:space="preserve">Chamberlain College of Nursing-Illinois - Addison, IL 2015 to 2016 </w:t>
      </w:r>
    </w:p>
    <w:p w14:paraId="2BB4C524" w14:textId="77777777" w:rsidR="00CF004F" w:rsidRPr="00A60DC8" w:rsidRDefault="00CF004F" w:rsidP="00CF004F">
      <w:pPr>
        <w:widowControl w:val="0"/>
        <w:autoSpaceDE w:val="0"/>
        <w:autoSpaceDN w:val="0"/>
        <w:adjustRightInd w:val="0"/>
        <w:spacing w:after="240" w:line="280" w:lineRule="atLeast"/>
        <w:rPr>
          <w:rFonts w:ascii="Calibri" w:hAnsi="Calibri" w:cs="Times"/>
          <w:color w:val="000000" w:themeColor="text1"/>
          <w:sz w:val="22"/>
          <w:szCs w:val="22"/>
        </w:rPr>
      </w:pPr>
      <w:r w:rsidRPr="00A60DC8">
        <w:rPr>
          <w:rFonts w:ascii="Calibri" w:hAnsi="Calibri" w:cs="Helvetica"/>
          <w:b/>
          <w:bCs/>
          <w:color w:val="000000" w:themeColor="text1"/>
          <w:sz w:val="22"/>
          <w:szCs w:val="22"/>
        </w:rPr>
        <w:t xml:space="preserve">RN, AAS of Science in Nursing </w:t>
      </w:r>
    </w:p>
    <w:p w14:paraId="50FBBEFC" w14:textId="77777777" w:rsidR="00CF004F" w:rsidRPr="00A60DC8" w:rsidRDefault="00CF004F" w:rsidP="00CF004F">
      <w:pPr>
        <w:widowControl w:val="0"/>
        <w:autoSpaceDE w:val="0"/>
        <w:autoSpaceDN w:val="0"/>
        <w:adjustRightInd w:val="0"/>
        <w:spacing w:after="240" w:line="280" w:lineRule="atLeast"/>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Excelsior - Albany, NY 1998 to 2000 </w:t>
      </w:r>
    </w:p>
    <w:p w14:paraId="64DA9945" w14:textId="77777777" w:rsidR="00CF004F" w:rsidRPr="00A60DC8" w:rsidRDefault="00CF004F" w:rsidP="00CF004F">
      <w:pPr>
        <w:widowControl w:val="0"/>
        <w:autoSpaceDE w:val="0"/>
        <w:autoSpaceDN w:val="0"/>
        <w:adjustRightInd w:val="0"/>
        <w:spacing w:after="240" w:line="280" w:lineRule="atLeast"/>
        <w:rPr>
          <w:rFonts w:ascii="Calibri" w:hAnsi="Calibri" w:cs="Helvetica"/>
          <w:b/>
          <w:color w:val="000000" w:themeColor="text1"/>
          <w:sz w:val="22"/>
          <w:szCs w:val="22"/>
        </w:rPr>
      </w:pPr>
      <w:r w:rsidRPr="00A60DC8">
        <w:rPr>
          <w:rFonts w:ascii="Calibri" w:hAnsi="Calibri" w:cs="Helvetica"/>
          <w:b/>
          <w:color w:val="000000" w:themeColor="text1"/>
          <w:sz w:val="22"/>
          <w:szCs w:val="22"/>
        </w:rPr>
        <w:t>LPN-Delgado Community College 1996</w:t>
      </w:r>
    </w:p>
    <w:p w14:paraId="3136D019" w14:textId="47DABF54" w:rsidR="00CF004F" w:rsidRPr="00A60DC8" w:rsidRDefault="00CF004F" w:rsidP="00CF004F">
      <w:pPr>
        <w:widowControl w:val="0"/>
        <w:autoSpaceDE w:val="0"/>
        <w:autoSpaceDN w:val="0"/>
        <w:adjustRightInd w:val="0"/>
        <w:spacing w:after="240" w:line="280" w:lineRule="atLeast"/>
        <w:rPr>
          <w:rFonts w:ascii="Calibri" w:hAnsi="Calibri" w:cs="Times"/>
          <w:b/>
          <w:color w:val="000000" w:themeColor="text1"/>
          <w:sz w:val="22"/>
          <w:szCs w:val="22"/>
        </w:rPr>
      </w:pPr>
      <w:r w:rsidRPr="00A60DC8">
        <w:rPr>
          <w:rFonts w:ascii="Calibri" w:hAnsi="Calibri" w:cs="Helvetica"/>
          <w:b/>
          <w:color w:val="000000" w:themeColor="text1"/>
          <w:sz w:val="22"/>
          <w:szCs w:val="22"/>
        </w:rPr>
        <w:t xml:space="preserve">EMT </w:t>
      </w:r>
      <w:r w:rsidR="00565338" w:rsidRPr="00A60DC8">
        <w:rPr>
          <w:rFonts w:ascii="Calibri" w:hAnsi="Calibri" w:cs="Helvetica"/>
          <w:b/>
          <w:color w:val="000000" w:themeColor="text1"/>
          <w:sz w:val="22"/>
          <w:szCs w:val="22"/>
        </w:rPr>
        <w:t>Intermediate</w:t>
      </w:r>
      <w:r w:rsidRPr="00A60DC8">
        <w:rPr>
          <w:rFonts w:ascii="Calibri" w:hAnsi="Calibri" w:cs="Helvetica"/>
          <w:b/>
          <w:color w:val="000000" w:themeColor="text1"/>
          <w:sz w:val="22"/>
          <w:szCs w:val="22"/>
        </w:rPr>
        <w:t xml:space="preserve"> Training - 1995</w:t>
      </w:r>
    </w:p>
    <w:p w14:paraId="1EDA155E" w14:textId="77777777" w:rsidR="00CF004F" w:rsidRPr="00A60DC8" w:rsidRDefault="00CF004F" w:rsidP="00CF004F">
      <w:pPr>
        <w:widowControl w:val="0"/>
        <w:autoSpaceDE w:val="0"/>
        <w:autoSpaceDN w:val="0"/>
        <w:adjustRightInd w:val="0"/>
        <w:spacing w:after="240" w:line="280" w:lineRule="atLeast"/>
        <w:rPr>
          <w:rFonts w:ascii="MS Mincho" w:eastAsia="MS Mincho" w:hAnsi="MS Mincho" w:cs="MS Mincho"/>
          <w:b/>
          <w:color w:val="000000" w:themeColor="text1"/>
          <w:sz w:val="22"/>
          <w:szCs w:val="22"/>
        </w:rPr>
      </w:pPr>
      <w:r w:rsidRPr="00A60DC8">
        <w:rPr>
          <w:rFonts w:ascii="Calibri" w:hAnsi="Calibri" w:cs="Helvetica"/>
          <w:b/>
          <w:color w:val="000000" w:themeColor="text1"/>
          <w:sz w:val="22"/>
          <w:szCs w:val="22"/>
        </w:rPr>
        <w:t>SKILLS</w:t>
      </w:r>
      <w:r w:rsidRPr="00A60DC8">
        <w:rPr>
          <w:rFonts w:ascii="MS Mincho" w:eastAsia="MS Mincho" w:hAnsi="MS Mincho" w:cs="MS Mincho"/>
          <w:b/>
          <w:color w:val="000000" w:themeColor="text1"/>
          <w:sz w:val="22"/>
          <w:szCs w:val="22"/>
        </w:rPr>
        <w:t> </w:t>
      </w:r>
    </w:p>
    <w:p w14:paraId="2F727929" w14:textId="269B2623" w:rsidR="00CF004F" w:rsidRDefault="00CF004F" w:rsidP="00CF004F">
      <w:pPr>
        <w:widowControl w:val="0"/>
        <w:autoSpaceDE w:val="0"/>
        <w:autoSpaceDN w:val="0"/>
        <w:adjustRightInd w:val="0"/>
        <w:spacing w:after="240" w:line="280" w:lineRule="atLeast"/>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ER NURSE, Peds/PICU, ICU and Critical Care, Practice Management, Clinical Operations, Lean Green Belt certified, </w:t>
      </w:r>
      <w:r w:rsidR="00565338" w:rsidRPr="00A60DC8">
        <w:rPr>
          <w:rFonts w:ascii="Calibri" w:hAnsi="Calibri" w:cs="Helvetica"/>
          <w:color w:val="000000" w:themeColor="text1"/>
          <w:sz w:val="22"/>
          <w:szCs w:val="22"/>
        </w:rPr>
        <w:t>Pre-Anesthesia</w:t>
      </w:r>
      <w:r w:rsidRPr="00A60DC8">
        <w:rPr>
          <w:rFonts w:ascii="Calibri" w:hAnsi="Calibri" w:cs="Helvetica"/>
          <w:color w:val="000000" w:themeColor="text1"/>
          <w:sz w:val="22"/>
          <w:szCs w:val="22"/>
        </w:rPr>
        <w:t>, Case Management</w:t>
      </w:r>
    </w:p>
    <w:p w14:paraId="08331AC9" w14:textId="640C1ABD" w:rsidR="00FE1967" w:rsidRPr="00A60DC8" w:rsidRDefault="00FE1967" w:rsidP="00CF004F">
      <w:pPr>
        <w:widowControl w:val="0"/>
        <w:autoSpaceDE w:val="0"/>
        <w:autoSpaceDN w:val="0"/>
        <w:adjustRightInd w:val="0"/>
        <w:spacing w:after="240" w:line="280" w:lineRule="atLeast"/>
        <w:rPr>
          <w:rFonts w:ascii="Calibri" w:hAnsi="Calibri" w:cs="Helvetica"/>
          <w:color w:val="000000" w:themeColor="text1"/>
          <w:sz w:val="22"/>
          <w:szCs w:val="22"/>
        </w:rPr>
      </w:pPr>
      <w:r>
        <w:rPr>
          <w:rFonts w:ascii="Calibri" w:hAnsi="Calibri" w:cs="Helvetica"/>
          <w:color w:val="000000" w:themeColor="text1"/>
          <w:sz w:val="22"/>
          <w:szCs w:val="22"/>
        </w:rPr>
        <w:t>3 MONTHS IN HOP/HIV INFECTIOUS DISEASE CLINIC TRAINING</w:t>
      </w:r>
    </w:p>
    <w:p w14:paraId="559EF4B5" w14:textId="77777777" w:rsidR="00CF004F" w:rsidRPr="00A60DC8" w:rsidRDefault="00CF004F" w:rsidP="00CF004F">
      <w:pPr>
        <w:widowControl w:val="0"/>
        <w:autoSpaceDE w:val="0"/>
        <w:autoSpaceDN w:val="0"/>
        <w:adjustRightInd w:val="0"/>
        <w:spacing w:after="240" w:line="280" w:lineRule="atLeast"/>
        <w:rPr>
          <w:rFonts w:ascii="Calibri" w:hAnsi="Calibri" w:cs="Times"/>
          <w:color w:val="000000" w:themeColor="text1"/>
          <w:sz w:val="22"/>
          <w:szCs w:val="22"/>
        </w:rPr>
      </w:pPr>
      <w:r w:rsidRPr="00A60DC8">
        <w:rPr>
          <w:rFonts w:ascii="Calibri" w:hAnsi="Calibri" w:cs="Helvetica"/>
          <w:color w:val="000000" w:themeColor="text1"/>
          <w:sz w:val="22"/>
          <w:szCs w:val="22"/>
        </w:rPr>
        <w:t>LINKS http://imdb.me/hollyoquin</w:t>
      </w:r>
    </w:p>
    <w:p w14:paraId="4E1EA349" w14:textId="77777777" w:rsidR="00CF004F" w:rsidRDefault="00CF004F" w:rsidP="00CF004F">
      <w:pPr>
        <w:widowControl w:val="0"/>
        <w:autoSpaceDE w:val="0"/>
        <w:autoSpaceDN w:val="0"/>
        <w:adjustRightInd w:val="0"/>
        <w:spacing w:after="240" w:line="280" w:lineRule="atLeast"/>
        <w:rPr>
          <w:rFonts w:ascii="Calibri" w:hAnsi="Calibri" w:cs="Helvetica"/>
          <w:b/>
          <w:color w:val="000000" w:themeColor="text1"/>
          <w:sz w:val="22"/>
          <w:szCs w:val="22"/>
        </w:rPr>
      </w:pPr>
      <w:r w:rsidRPr="00A60DC8">
        <w:rPr>
          <w:rFonts w:ascii="Calibri" w:hAnsi="Calibri" w:cs="Helvetica"/>
          <w:b/>
          <w:color w:val="000000" w:themeColor="text1"/>
          <w:sz w:val="22"/>
          <w:szCs w:val="22"/>
        </w:rPr>
        <w:t xml:space="preserve">CERTIFICATIONS </w:t>
      </w:r>
    </w:p>
    <w:p w14:paraId="01795F2A" w14:textId="6EF6AC0B" w:rsidR="00FE1967" w:rsidRPr="00A60DC8" w:rsidRDefault="00FE1967" w:rsidP="00CF004F">
      <w:pPr>
        <w:widowControl w:val="0"/>
        <w:autoSpaceDE w:val="0"/>
        <w:autoSpaceDN w:val="0"/>
        <w:adjustRightInd w:val="0"/>
        <w:spacing w:after="240" w:line="280" w:lineRule="atLeast"/>
        <w:rPr>
          <w:rFonts w:ascii="Calibri" w:hAnsi="Calibri" w:cs="Times"/>
          <w:b/>
          <w:color w:val="000000" w:themeColor="text1"/>
          <w:sz w:val="22"/>
          <w:szCs w:val="22"/>
        </w:rPr>
      </w:pPr>
      <w:r>
        <w:rPr>
          <w:rFonts w:ascii="Calibri" w:hAnsi="Calibri" w:cs="Helvetica"/>
          <w:b/>
          <w:color w:val="000000" w:themeColor="text1"/>
          <w:sz w:val="22"/>
          <w:szCs w:val="22"/>
        </w:rPr>
        <w:t>FEMA 100, 200, 700. 800 EMERGENCY RESPONSE CERTIFIED</w:t>
      </w:r>
    </w:p>
    <w:p w14:paraId="086B1811" w14:textId="77777777" w:rsidR="00CF004F" w:rsidRPr="00A60DC8" w:rsidRDefault="00CF004F" w:rsidP="00CF004F">
      <w:pPr>
        <w:widowControl w:val="0"/>
        <w:autoSpaceDE w:val="0"/>
        <w:autoSpaceDN w:val="0"/>
        <w:adjustRightInd w:val="0"/>
        <w:spacing w:after="240" w:line="340" w:lineRule="atLeast"/>
        <w:rPr>
          <w:rFonts w:ascii="Calibri" w:hAnsi="Calibri" w:cs="Times"/>
          <w:color w:val="000000" w:themeColor="text1"/>
          <w:sz w:val="22"/>
          <w:szCs w:val="22"/>
        </w:rPr>
      </w:pPr>
      <w:r w:rsidRPr="00A60DC8">
        <w:rPr>
          <w:rFonts w:ascii="Calibri" w:hAnsi="Calibri" w:cs="Helvetica"/>
          <w:bCs/>
          <w:color w:val="000000" w:themeColor="text1"/>
          <w:sz w:val="22"/>
          <w:szCs w:val="22"/>
        </w:rPr>
        <w:t xml:space="preserve">TNCC, ACLS, BLS, CPI, PALS, PMBD </w:t>
      </w:r>
    </w:p>
    <w:p w14:paraId="0F86F0E9" w14:textId="77777777" w:rsidR="00CF004F" w:rsidRPr="00A60DC8" w:rsidRDefault="00CF004F" w:rsidP="00CF004F">
      <w:pPr>
        <w:widowControl w:val="0"/>
        <w:autoSpaceDE w:val="0"/>
        <w:autoSpaceDN w:val="0"/>
        <w:adjustRightInd w:val="0"/>
        <w:spacing w:after="240" w:line="280" w:lineRule="atLeast"/>
        <w:rPr>
          <w:rFonts w:ascii="Calibri" w:hAnsi="Calibri" w:cs="Helvetica"/>
          <w:color w:val="000000" w:themeColor="text1"/>
          <w:sz w:val="22"/>
          <w:szCs w:val="22"/>
        </w:rPr>
      </w:pPr>
      <w:r w:rsidRPr="00A60DC8">
        <w:rPr>
          <w:rFonts w:ascii="Calibri" w:hAnsi="Calibri" w:cs="Helvetica"/>
          <w:color w:val="000000" w:themeColor="text1"/>
          <w:sz w:val="22"/>
          <w:szCs w:val="22"/>
        </w:rPr>
        <w:t xml:space="preserve"> Currently sitting for CEN</w:t>
      </w:r>
    </w:p>
    <w:p w14:paraId="46D4DEFB" w14:textId="77777777" w:rsidR="00CF004F" w:rsidRPr="00A60DC8" w:rsidRDefault="00CF004F" w:rsidP="00CF004F">
      <w:pPr>
        <w:widowControl w:val="0"/>
        <w:autoSpaceDE w:val="0"/>
        <w:autoSpaceDN w:val="0"/>
        <w:adjustRightInd w:val="0"/>
        <w:spacing w:after="240" w:line="280" w:lineRule="atLeast"/>
        <w:rPr>
          <w:rFonts w:ascii="Calibri" w:hAnsi="Calibri" w:cs="Times"/>
          <w:b/>
          <w:color w:val="000000" w:themeColor="text1"/>
          <w:sz w:val="22"/>
          <w:szCs w:val="22"/>
        </w:rPr>
      </w:pPr>
      <w:r w:rsidRPr="00A60DC8">
        <w:rPr>
          <w:rFonts w:ascii="Calibri" w:hAnsi="Calibri" w:cs="Helvetica"/>
          <w:b/>
          <w:color w:val="000000" w:themeColor="text1"/>
          <w:sz w:val="22"/>
          <w:szCs w:val="22"/>
        </w:rPr>
        <w:t xml:space="preserve">GROUPS </w:t>
      </w:r>
    </w:p>
    <w:p w14:paraId="6F7B0FD5" w14:textId="77777777" w:rsidR="00CF004F" w:rsidRPr="00A60DC8" w:rsidRDefault="00CF004F" w:rsidP="00CF004F">
      <w:pPr>
        <w:widowControl w:val="0"/>
        <w:autoSpaceDE w:val="0"/>
        <w:autoSpaceDN w:val="0"/>
        <w:adjustRightInd w:val="0"/>
        <w:spacing w:after="240" w:line="280" w:lineRule="atLeast"/>
        <w:rPr>
          <w:rFonts w:ascii="Calibri" w:hAnsi="Calibri" w:cs="Times"/>
          <w:b/>
          <w:color w:val="000000" w:themeColor="text1"/>
          <w:sz w:val="22"/>
          <w:szCs w:val="22"/>
        </w:rPr>
      </w:pPr>
      <w:r w:rsidRPr="00A60DC8">
        <w:rPr>
          <w:rFonts w:ascii="Calibri" w:hAnsi="Calibri" w:cs="Helvetica"/>
          <w:bCs/>
          <w:color w:val="000000" w:themeColor="text1"/>
          <w:sz w:val="22"/>
          <w:szCs w:val="22"/>
        </w:rPr>
        <w:t xml:space="preserve">ENA, AANP </w:t>
      </w:r>
    </w:p>
    <w:p w14:paraId="5F1B579C" w14:textId="77777777" w:rsidR="00CF004F" w:rsidRPr="00A60DC8" w:rsidRDefault="00CF004F" w:rsidP="00CF004F">
      <w:pPr>
        <w:rPr>
          <w:rFonts w:ascii="Calibri" w:hAnsi="Calibri"/>
          <w:color w:val="000000" w:themeColor="text1"/>
          <w:sz w:val="22"/>
          <w:szCs w:val="22"/>
        </w:rPr>
      </w:pPr>
    </w:p>
    <w:p w14:paraId="36FCF7FB" w14:textId="77777777" w:rsidR="00CF004F" w:rsidRPr="00A60DC8" w:rsidRDefault="00CF004F" w:rsidP="00CF004F">
      <w:pPr>
        <w:rPr>
          <w:rFonts w:ascii="Calibri" w:hAnsi="Calibri"/>
          <w:b/>
          <w:color w:val="000000" w:themeColor="text1"/>
          <w:sz w:val="22"/>
          <w:szCs w:val="22"/>
          <w:u w:val="single"/>
        </w:rPr>
      </w:pPr>
    </w:p>
    <w:p w14:paraId="21C218C6" w14:textId="77777777" w:rsidR="001135FA" w:rsidRPr="00A60DC8" w:rsidRDefault="0073372E">
      <w:pPr>
        <w:rPr>
          <w:color w:val="000000" w:themeColor="text1"/>
        </w:rPr>
      </w:pPr>
    </w:p>
    <w:sectPr w:rsidR="001135FA" w:rsidRPr="00A60DC8" w:rsidSect="00CD3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4B1B"/>
    <w:multiLevelType w:val="hybridMultilevel"/>
    <w:tmpl w:val="2B6E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83B93"/>
    <w:multiLevelType w:val="hybridMultilevel"/>
    <w:tmpl w:val="5D82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97DE4"/>
    <w:multiLevelType w:val="hybridMultilevel"/>
    <w:tmpl w:val="F3C0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A60CE"/>
    <w:multiLevelType w:val="hybridMultilevel"/>
    <w:tmpl w:val="3864D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FBE2970"/>
    <w:multiLevelType w:val="hybridMultilevel"/>
    <w:tmpl w:val="E462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A6B19"/>
    <w:multiLevelType w:val="hybridMultilevel"/>
    <w:tmpl w:val="D21A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90349"/>
    <w:multiLevelType w:val="hybridMultilevel"/>
    <w:tmpl w:val="8520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D341F"/>
    <w:multiLevelType w:val="hybridMultilevel"/>
    <w:tmpl w:val="8CC8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932B6"/>
    <w:multiLevelType w:val="hybridMultilevel"/>
    <w:tmpl w:val="7BEE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B0A4A"/>
    <w:multiLevelType w:val="hybridMultilevel"/>
    <w:tmpl w:val="BDDC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7742D"/>
    <w:multiLevelType w:val="hybridMultilevel"/>
    <w:tmpl w:val="42448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0A1805"/>
    <w:multiLevelType w:val="hybridMultilevel"/>
    <w:tmpl w:val="66CC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46961"/>
    <w:multiLevelType w:val="hybridMultilevel"/>
    <w:tmpl w:val="1C92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E168F"/>
    <w:multiLevelType w:val="hybridMultilevel"/>
    <w:tmpl w:val="2796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46713C"/>
    <w:multiLevelType w:val="hybridMultilevel"/>
    <w:tmpl w:val="C466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B2426"/>
    <w:multiLevelType w:val="hybridMultilevel"/>
    <w:tmpl w:val="20E0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0087F"/>
    <w:multiLevelType w:val="hybridMultilevel"/>
    <w:tmpl w:val="2EF2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63841"/>
    <w:multiLevelType w:val="hybridMultilevel"/>
    <w:tmpl w:val="9F9E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91A14"/>
    <w:multiLevelType w:val="hybridMultilevel"/>
    <w:tmpl w:val="6046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4"/>
  </w:num>
  <w:num w:numId="4">
    <w:abstractNumId w:val="17"/>
  </w:num>
  <w:num w:numId="5">
    <w:abstractNumId w:val="6"/>
  </w:num>
  <w:num w:numId="6">
    <w:abstractNumId w:val="9"/>
  </w:num>
  <w:num w:numId="7">
    <w:abstractNumId w:val="0"/>
  </w:num>
  <w:num w:numId="8">
    <w:abstractNumId w:val="12"/>
  </w:num>
  <w:num w:numId="9">
    <w:abstractNumId w:val="5"/>
  </w:num>
  <w:num w:numId="10">
    <w:abstractNumId w:val="2"/>
  </w:num>
  <w:num w:numId="11">
    <w:abstractNumId w:val="16"/>
  </w:num>
  <w:num w:numId="12">
    <w:abstractNumId w:val="18"/>
  </w:num>
  <w:num w:numId="13">
    <w:abstractNumId w:val="7"/>
  </w:num>
  <w:num w:numId="14">
    <w:abstractNumId w:val="8"/>
  </w:num>
  <w:num w:numId="15">
    <w:abstractNumId w:val="11"/>
  </w:num>
  <w:num w:numId="16">
    <w:abstractNumId w:val="15"/>
  </w:num>
  <w:num w:numId="17">
    <w:abstractNumId w:val="13"/>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4F"/>
    <w:rsid w:val="00007C2A"/>
    <w:rsid w:val="00014C53"/>
    <w:rsid w:val="00045AF2"/>
    <w:rsid w:val="00055AE7"/>
    <w:rsid w:val="00056593"/>
    <w:rsid w:val="00067DF3"/>
    <w:rsid w:val="00086AF8"/>
    <w:rsid w:val="000A6655"/>
    <w:rsid w:val="000A73B8"/>
    <w:rsid w:val="000D2F0B"/>
    <w:rsid w:val="000D31A9"/>
    <w:rsid w:val="000F5977"/>
    <w:rsid w:val="00100350"/>
    <w:rsid w:val="001230CA"/>
    <w:rsid w:val="001676BD"/>
    <w:rsid w:val="00194ABF"/>
    <w:rsid w:val="001A38AD"/>
    <w:rsid w:val="001C5CC3"/>
    <w:rsid w:val="00202C2E"/>
    <w:rsid w:val="00236FEA"/>
    <w:rsid w:val="0025560E"/>
    <w:rsid w:val="002A30C9"/>
    <w:rsid w:val="002B148B"/>
    <w:rsid w:val="00300B30"/>
    <w:rsid w:val="003248FA"/>
    <w:rsid w:val="00326EA8"/>
    <w:rsid w:val="0035025E"/>
    <w:rsid w:val="00365DF6"/>
    <w:rsid w:val="003B3C33"/>
    <w:rsid w:val="003B5F52"/>
    <w:rsid w:val="003C4198"/>
    <w:rsid w:val="003C703C"/>
    <w:rsid w:val="003F05F4"/>
    <w:rsid w:val="00420927"/>
    <w:rsid w:val="00427576"/>
    <w:rsid w:val="00434869"/>
    <w:rsid w:val="004477CB"/>
    <w:rsid w:val="004745E8"/>
    <w:rsid w:val="004873D6"/>
    <w:rsid w:val="004B72FD"/>
    <w:rsid w:val="004C2550"/>
    <w:rsid w:val="004C30A9"/>
    <w:rsid w:val="004C45E6"/>
    <w:rsid w:val="005105AD"/>
    <w:rsid w:val="00527EAE"/>
    <w:rsid w:val="00544B69"/>
    <w:rsid w:val="00565338"/>
    <w:rsid w:val="00565900"/>
    <w:rsid w:val="005737BC"/>
    <w:rsid w:val="005778AD"/>
    <w:rsid w:val="005F2A8D"/>
    <w:rsid w:val="005F2BBF"/>
    <w:rsid w:val="005F762E"/>
    <w:rsid w:val="00624B71"/>
    <w:rsid w:val="00634A26"/>
    <w:rsid w:val="00640B2E"/>
    <w:rsid w:val="0065364B"/>
    <w:rsid w:val="00673714"/>
    <w:rsid w:val="006849BA"/>
    <w:rsid w:val="006B776D"/>
    <w:rsid w:val="006C273B"/>
    <w:rsid w:val="007033C5"/>
    <w:rsid w:val="00713C9F"/>
    <w:rsid w:val="0073372E"/>
    <w:rsid w:val="00737C8B"/>
    <w:rsid w:val="00740514"/>
    <w:rsid w:val="007544CA"/>
    <w:rsid w:val="00757CC7"/>
    <w:rsid w:val="007702B1"/>
    <w:rsid w:val="00776CF3"/>
    <w:rsid w:val="00797235"/>
    <w:rsid w:val="00797EAF"/>
    <w:rsid w:val="007A1B40"/>
    <w:rsid w:val="007E32C1"/>
    <w:rsid w:val="00804D0F"/>
    <w:rsid w:val="008153C6"/>
    <w:rsid w:val="00836CF4"/>
    <w:rsid w:val="00851015"/>
    <w:rsid w:val="00860DAF"/>
    <w:rsid w:val="0086173A"/>
    <w:rsid w:val="008626D0"/>
    <w:rsid w:val="00864A79"/>
    <w:rsid w:val="00867D04"/>
    <w:rsid w:val="0088725B"/>
    <w:rsid w:val="008A6D80"/>
    <w:rsid w:val="008B6045"/>
    <w:rsid w:val="008D0133"/>
    <w:rsid w:val="008D3694"/>
    <w:rsid w:val="008E6857"/>
    <w:rsid w:val="009A1DA0"/>
    <w:rsid w:val="009B5FC9"/>
    <w:rsid w:val="009C74CE"/>
    <w:rsid w:val="009E2BA4"/>
    <w:rsid w:val="00A02A78"/>
    <w:rsid w:val="00A11B29"/>
    <w:rsid w:val="00A370B9"/>
    <w:rsid w:val="00A436E8"/>
    <w:rsid w:val="00A51133"/>
    <w:rsid w:val="00A52388"/>
    <w:rsid w:val="00A56074"/>
    <w:rsid w:val="00A60DC8"/>
    <w:rsid w:val="00AC017C"/>
    <w:rsid w:val="00AC6AE0"/>
    <w:rsid w:val="00AD79CC"/>
    <w:rsid w:val="00AF3824"/>
    <w:rsid w:val="00B113D6"/>
    <w:rsid w:val="00B25CA7"/>
    <w:rsid w:val="00B26D3C"/>
    <w:rsid w:val="00B43DB8"/>
    <w:rsid w:val="00B8506A"/>
    <w:rsid w:val="00B8757F"/>
    <w:rsid w:val="00BB1763"/>
    <w:rsid w:val="00BB4752"/>
    <w:rsid w:val="00BC47D6"/>
    <w:rsid w:val="00BC702A"/>
    <w:rsid w:val="00BE38CC"/>
    <w:rsid w:val="00BE7440"/>
    <w:rsid w:val="00C04407"/>
    <w:rsid w:val="00C06858"/>
    <w:rsid w:val="00C34401"/>
    <w:rsid w:val="00C53618"/>
    <w:rsid w:val="00C55AB8"/>
    <w:rsid w:val="00C614FF"/>
    <w:rsid w:val="00C66347"/>
    <w:rsid w:val="00C815AB"/>
    <w:rsid w:val="00C820B4"/>
    <w:rsid w:val="00CA2AD9"/>
    <w:rsid w:val="00CA7463"/>
    <w:rsid w:val="00CD3BC6"/>
    <w:rsid w:val="00CF004F"/>
    <w:rsid w:val="00CF2D74"/>
    <w:rsid w:val="00CF6DC7"/>
    <w:rsid w:val="00D21798"/>
    <w:rsid w:val="00D41838"/>
    <w:rsid w:val="00D73C1D"/>
    <w:rsid w:val="00D94CCD"/>
    <w:rsid w:val="00D969E8"/>
    <w:rsid w:val="00DA663F"/>
    <w:rsid w:val="00DA681E"/>
    <w:rsid w:val="00DC4F6C"/>
    <w:rsid w:val="00DC7894"/>
    <w:rsid w:val="00DF13AF"/>
    <w:rsid w:val="00DF3697"/>
    <w:rsid w:val="00E43093"/>
    <w:rsid w:val="00E43323"/>
    <w:rsid w:val="00E47252"/>
    <w:rsid w:val="00E53163"/>
    <w:rsid w:val="00E85F74"/>
    <w:rsid w:val="00E867A7"/>
    <w:rsid w:val="00E96FD9"/>
    <w:rsid w:val="00EF2249"/>
    <w:rsid w:val="00F13AF1"/>
    <w:rsid w:val="00F15C4C"/>
    <w:rsid w:val="00F16018"/>
    <w:rsid w:val="00F4549B"/>
    <w:rsid w:val="00F45AF3"/>
    <w:rsid w:val="00F473E2"/>
    <w:rsid w:val="00F564AD"/>
    <w:rsid w:val="00F677A7"/>
    <w:rsid w:val="00F71652"/>
    <w:rsid w:val="00F94E0F"/>
    <w:rsid w:val="00FA39C4"/>
    <w:rsid w:val="00FC29B1"/>
    <w:rsid w:val="00FE1967"/>
    <w:rsid w:val="00FF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C7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04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F004F"/>
    <w:pPr>
      <w:spacing w:before="100" w:beforeAutospacing="1" w:after="100" w:afterAutospacing="1"/>
    </w:pPr>
  </w:style>
  <w:style w:type="character" w:customStyle="1" w:styleId="apple-converted-space">
    <w:name w:val="apple-converted-space"/>
    <w:rsid w:val="00CF004F"/>
  </w:style>
  <w:style w:type="paragraph" w:styleId="ListParagraph">
    <w:name w:val="List Paragraph"/>
    <w:basedOn w:val="Normal"/>
    <w:uiPriority w:val="34"/>
    <w:qFormat/>
    <w:rsid w:val="00565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7</Pages>
  <Words>1971</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OQuin</dc:creator>
  <cp:keywords/>
  <dc:description/>
  <cp:lastModifiedBy>Holly Oquin</cp:lastModifiedBy>
  <cp:revision>9</cp:revision>
  <dcterms:created xsi:type="dcterms:W3CDTF">2021-03-08T15:48:00Z</dcterms:created>
  <dcterms:modified xsi:type="dcterms:W3CDTF">2021-08-16T19:11:00Z</dcterms:modified>
</cp:coreProperties>
</file>