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C7CC6" w14:textId="77777777" w:rsidR="002358F2" w:rsidRPr="00D96320" w:rsidRDefault="002358F2" w:rsidP="002358F2">
      <w:pPr>
        <w:pStyle w:val="Heading2"/>
        <w:pBdr>
          <w:bottom w:val="single" w:sz="12" w:space="2" w:color="9CC2E5" w:themeColor="accent1" w:themeTint="99"/>
        </w:pBdr>
        <w:rPr>
          <w:rStyle w:val="IntenseEmphasis"/>
          <w:rFonts w:ascii="Arial" w:hAnsi="Arial" w:cs="Arial"/>
          <w:b w:val="0"/>
          <w:bCs w:val="0"/>
          <w:i w:val="0"/>
          <w:iCs w:val="0"/>
        </w:rPr>
      </w:pPr>
      <w:r w:rsidRPr="00D96320">
        <w:rPr>
          <w:rStyle w:val="IntenseEmphasis"/>
          <w:rFonts w:ascii="Arial" w:hAnsi="Arial" w:cs="Arial"/>
        </w:rPr>
        <w:t>India C. Hofer</w:t>
      </w:r>
    </w:p>
    <w:p w14:paraId="726B8C86" w14:textId="77777777" w:rsidR="002358F2" w:rsidRPr="00D96320" w:rsidRDefault="002358F2" w:rsidP="002358F2">
      <w:pPr>
        <w:pStyle w:val="NoSpacing"/>
      </w:pPr>
      <w:r w:rsidRPr="00D96320">
        <w:t>224 E. Vine St. Milwaukee</w:t>
      </w:r>
      <w:r>
        <w:t xml:space="preserve">, </w:t>
      </w:r>
      <w:r w:rsidRPr="00D96320">
        <w:t>WI</w:t>
      </w:r>
      <w:r>
        <w:t xml:space="preserve"> 53212          </w:t>
      </w:r>
      <w:r w:rsidRPr="00D96320">
        <w:t xml:space="preserve">Email: </w:t>
      </w:r>
      <w:r w:rsidRPr="002358F2">
        <w:rPr>
          <w:color w:val="5B9BD5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india.</w:t>
      </w:r>
      <w:r>
        <w:rPr>
          <w:color w:val="5B9BD5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c.</w:t>
      </w:r>
      <w:r w:rsidRPr="002358F2">
        <w:rPr>
          <w:color w:val="5B9BD5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hofer@gmail.com</w:t>
      </w:r>
      <w:r w:rsidRPr="00D96320">
        <w:tab/>
        <w:t>Phone: (414) 943-3983</w:t>
      </w:r>
    </w:p>
    <w:p w14:paraId="22FAE44C" w14:textId="77777777" w:rsidR="002358F2" w:rsidRPr="00D96320" w:rsidRDefault="002358F2" w:rsidP="002358F2">
      <w:pPr>
        <w:rPr>
          <w:rFonts w:ascii="Arial" w:hAnsi="Arial" w:cs="Arial"/>
          <w:sz w:val="20"/>
          <w:szCs w:val="20"/>
        </w:rPr>
      </w:pPr>
    </w:p>
    <w:p w14:paraId="0E14F594" w14:textId="77777777" w:rsidR="002358F2" w:rsidRPr="00D96320" w:rsidRDefault="002358F2" w:rsidP="002358F2">
      <w:pPr>
        <w:pBdr>
          <w:bottom w:val="single" w:sz="12" w:space="1" w:color="9CC2E5" w:themeColor="accent1" w:themeTint="99"/>
        </w:pBdr>
        <w:spacing w:after="0"/>
        <w:rPr>
          <w:rFonts w:ascii="Arial" w:hAnsi="Arial" w:cs="Arial"/>
          <w:b/>
        </w:rPr>
      </w:pPr>
      <w:r w:rsidRPr="00D96320">
        <w:rPr>
          <w:rFonts w:ascii="Arial" w:hAnsi="Arial" w:cs="Arial"/>
          <w:b/>
        </w:rPr>
        <w:t>Objective</w:t>
      </w:r>
    </w:p>
    <w:p w14:paraId="551DEA8F" w14:textId="18F6B315" w:rsidR="0043252B" w:rsidRPr="00D96320" w:rsidRDefault="0043252B" w:rsidP="002358F2">
      <w:pPr>
        <w:spacing w:after="0"/>
        <w:ind w:left="7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 am a service-focused, and enthusiastic registered nurse, with experience in both acute care </w:t>
      </w:r>
      <w:r w:rsidR="00AF7655">
        <w:rPr>
          <w:rFonts w:ascii="Arial" w:hAnsi="Arial" w:cs="Arial"/>
        </w:rPr>
        <w:t xml:space="preserve">at a level 1 trauma center, </w:t>
      </w:r>
      <w:r>
        <w:rPr>
          <w:rFonts w:ascii="Arial" w:hAnsi="Arial" w:cs="Arial"/>
        </w:rPr>
        <w:t>and correctional nursing. As a RN I strive to learn and grow by working with diverse patient populations with an overall goal to provide culturally competent care to all patient demographics.</w:t>
      </w:r>
    </w:p>
    <w:p w14:paraId="77BC47D6" w14:textId="5951E9E4" w:rsidR="002358F2" w:rsidRPr="00D96320" w:rsidRDefault="002358F2" w:rsidP="002358F2">
      <w:pPr>
        <w:pBdr>
          <w:bottom w:val="single" w:sz="12" w:space="1" w:color="9CC2E5" w:themeColor="accent1" w:themeTint="99"/>
        </w:pBdr>
        <w:spacing w:before="240"/>
        <w:rPr>
          <w:rFonts w:ascii="Arial" w:hAnsi="Arial" w:cs="Arial"/>
          <w:b/>
        </w:rPr>
      </w:pPr>
      <w:r w:rsidRPr="00D96320">
        <w:rPr>
          <w:rFonts w:ascii="Arial" w:hAnsi="Arial" w:cs="Arial"/>
          <w:b/>
        </w:rPr>
        <w:t>Education</w:t>
      </w:r>
      <w:r w:rsidR="00FF26CD">
        <w:rPr>
          <w:rFonts w:ascii="Arial" w:hAnsi="Arial" w:cs="Arial"/>
          <w:b/>
        </w:rPr>
        <w:t xml:space="preserve"> </w:t>
      </w:r>
    </w:p>
    <w:p w14:paraId="0D1CDF6C" w14:textId="52CE989B" w:rsidR="002358F2" w:rsidRPr="00D96320" w:rsidRDefault="002358F2" w:rsidP="002358F2">
      <w:pPr>
        <w:rPr>
          <w:rFonts w:ascii="Arial" w:hAnsi="Arial" w:cs="Arial"/>
        </w:rPr>
      </w:pPr>
      <w:r w:rsidRPr="00D96320">
        <w:rPr>
          <w:rFonts w:ascii="Arial" w:hAnsi="Arial" w:cs="Arial"/>
          <w:b/>
        </w:rPr>
        <w:t xml:space="preserve">Concordia University of Wisconsin: </w:t>
      </w:r>
      <w:r w:rsidRPr="00D96320">
        <w:rPr>
          <w:rFonts w:ascii="Arial" w:hAnsi="Arial" w:cs="Arial"/>
        </w:rPr>
        <w:t>Mequon</w:t>
      </w:r>
      <w:r>
        <w:rPr>
          <w:rFonts w:ascii="Arial" w:hAnsi="Arial" w:cs="Arial"/>
        </w:rPr>
        <w:t xml:space="preserve">, WI </w:t>
      </w:r>
      <w:r>
        <w:rPr>
          <w:rFonts w:ascii="Arial" w:hAnsi="Arial" w:cs="Arial"/>
        </w:rPr>
        <w:tab/>
      </w:r>
      <w:r w:rsidR="00FF26CD">
        <w:rPr>
          <w:rFonts w:ascii="Arial" w:hAnsi="Arial" w:cs="Arial"/>
        </w:rPr>
        <w:t xml:space="preserve">         </w:t>
      </w:r>
      <w:r w:rsidRPr="00D96320">
        <w:rPr>
          <w:rFonts w:ascii="Arial" w:hAnsi="Arial" w:cs="Arial"/>
        </w:rPr>
        <w:t>May 2018</w:t>
      </w:r>
      <w:r>
        <w:rPr>
          <w:rFonts w:ascii="Arial" w:hAnsi="Arial" w:cs="Arial"/>
        </w:rPr>
        <w:t xml:space="preserve"> GPA</w:t>
      </w:r>
      <w:proofErr w:type="gramStart"/>
      <w:r>
        <w:rPr>
          <w:rFonts w:ascii="Arial" w:hAnsi="Arial" w:cs="Arial"/>
        </w:rPr>
        <w:t>:3.39</w:t>
      </w:r>
      <w:proofErr w:type="gramEnd"/>
    </w:p>
    <w:p w14:paraId="15B2AEA3" w14:textId="77777777" w:rsidR="00FF26CD" w:rsidRDefault="002358F2" w:rsidP="00853837">
      <w:pPr>
        <w:rPr>
          <w:rFonts w:ascii="Arial" w:hAnsi="Arial" w:cs="Arial"/>
          <w:b/>
        </w:rPr>
      </w:pPr>
      <w:r w:rsidRPr="00D96320">
        <w:rPr>
          <w:rFonts w:ascii="Arial" w:hAnsi="Arial" w:cs="Arial"/>
        </w:rPr>
        <w:t>Bachelors of Science in Nursing</w:t>
      </w:r>
      <w:r w:rsidR="003A5146">
        <w:rPr>
          <w:rFonts w:ascii="Arial" w:hAnsi="Arial" w:cs="Arial"/>
        </w:rPr>
        <w:t xml:space="preserve"> </w:t>
      </w:r>
      <w:r w:rsidR="0043252B">
        <w:rPr>
          <w:rFonts w:ascii="Arial" w:hAnsi="Arial" w:cs="Arial"/>
          <w:b/>
        </w:rPr>
        <w:tab/>
      </w:r>
    </w:p>
    <w:p w14:paraId="27B3DD52" w14:textId="09493A65" w:rsidR="002358F2" w:rsidRPr="00FF26CD" w:rsidRDefault="00FF26CD" w:rsidP="00853837">
      <w:pPr>
        <w:rPr>
          <w:rFonts w:ascii="Arial" w:hAnsi="Arial" w:cs="Arial"/>
          <w:b/>
        </w:rPr>
      </w:pPr>
      <w:r>
        <w:rPr>
          <w:rFonts w:ascii="Arial" w:hAnsi="Arial" w:cs="Arial"/>
        </w:rPr>
        <w:t>Masters of Science in Nursing- Family Nurse Practitioner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September 2020- Current</w:t>
      </w:r>
      <w:bookmarkStart w:id="0" w:name="_GoBack"/>
      <w:bookmarkEnd w:id="0"/>
      <w:r>
        <w:rPr>
          <w:rFonts w:ascii="Arial" w:hAnsi="Arial" w:cs="Arial"/>
        </w:rPr>
        <w:t xml:space="preserve"> GPA: 4.0</w:t>
      </w:r>
      <w:r w:rsidR="0043252B">
        <w:rPr>
          <w:rFonts w:ascii="Arial" w:hAnsi="Arial" w:cs="Arial"/>
          <w:b/>
        </w:rPr>
        <w:tab/>
      </w:r>
    </w:p>
    <w:p w14:paraId="3A3E5746" w14:textId="77777777" w:rsidR="002358F2" w:rsidRPr="00DB2C20" w:rsidRDefault="002358F2" w:rsidP="002358F2">
      <w:pPr>
        <w:pBdr>
          <w:bottom w:val="single" w:sz="12" w:space="1" w:color="9CC2E5" w:themeColor="accent1" w:themeTint="99"/>
        </w:pBdr>
        <w:tabs>
          <w:tab w:val="left" w:pos="5496"/>
        </w:tabs>
        <w:spacing w:line="240" w:lineRule="auto"/>
        <w:rPr>
          <w:rFonts w:ascii="Arial" w:hAnsi="Arial" w:cs="Arial"/>
          <w:b/>
        </w:rPr>
      </w:pPr>
      <w:r w:rsidRPr="00D96320">
        <w:rPr>
          <w:rFonts w:ascii="Arial" w:hAnsi="Arial" w:cs="Arial"/>
          <w:b/>
        </w:rPr>
        <w:t>Work Experience</w:t>
      </w:r>
      <w:r w:rsidRPr="00D96320"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                                                                                                            </w:t>
      </w:r>
    </w:p>
    <w:p w14:paraId="04A6F306" w14:textId="30E130F1" w:rsidR="002358F2" w:rsidRPr="002358F2" w:rsidRDefault="002358F2" w:rsidP="00652817">
      <w:pPr>
        <w:rPr>
          <w:rFonts w:ascii="Arial" w:hAnsi="Arial" w:cs="Arial"/>
        </w:rPr>
      </w:pPr>
      <w:r w:rsidRPr="00652817">
        <w:rPr>
          <w:rFonts w:ascii="Arial" w:hAnsi="Arial" w:cs="Arial"/>
        </w:rPr>
        <w:t>RN, Urol</w:t>
      </w:r>
      <w:r w:rsidR="00652817">
        <w:rPr>
          <w:rFonts w:ascii="Arial" w:hAnsi="Arial" w:cs="Arial"/>
        </w:rPr>
        <w:t>o</w:t>
      </w:r>
      <w:r w:rsidR="00C44A61">
        <w:rPr>
          <w:rFonts w:ascii="Arial" w:hAnsi="Arial" w:cs="Arial"/>
        </w:rPr>
        <w:t>gy/Gynecology/Oncology/Medical Surgical:</w:t>
      </w:r>
      <w:r w:rsidR="00A56BE6">
        <w:rPr>
          <w:rFonts w:ascii="Arial" w:hAnsi="Arial" w:cs="Arial"/>
        </w:rPr>
        <w:t xml:space="preserve"> 23 bed unit, </w:t>
      </w:r>
      <w:r w:rsidRPr="002358F2">
        <w:rPr>
          <w:rFonts w:ascii="Arial" w:hAnsi="Arial" w:cs="Arial"/>
        </w:rPr>
        <w:t>Froedtert Hospital</w:t>
      </w:r>
      <w:r w:rsidR="00652817">
        <w:rPr>
          <w:rFonts w:ascii="Arial" w:hAnsi="Arial" w:cs="Arial"/>
        </w:rPr>
        <w:t>,</w:t>
      </w:r>
      <w:r w:rsidR="00C44A61">
        <w:rPr>
          <w:rFonts w:ascii="Arial" w:hAnsi="Arial" w:cs="Arial"/>
        </w:rPr>
        <w:t xml:space="preserve"> 9200 W Wisconsin Ave. </w:t>
      </w:r>
      <w:r w:rsidRPr="002358F2">
        <w:rPr>
          <w:rFonts w:ascii="Arial" w:hAnsi="Arial" w:cs="Arial"/>
        </w:rPr>
        <w:t>Milwaukee, WI</w:t>
      </w:r>
      <w:r w:rsidR="00C44A61">
        <w:rPr>
          <w:rFonts w:ascii="Arial" w:hAnsi="Arial" w:cs="Arial"/>
        </w:rPr>
        <w:t xml:space="preserve"> 53226 Unit: 4PV</w:t>
      </w:r>
      <w:r w:rsidR="00AF7655">
        <w:rPr>
          <w:rFonts w:ascii="Arial" w:hAnsi="Arial" w:cs="Arial"/>
        </w:rPr>
        <w:t>, Employment:</w:t>
      </w:r>
      <w:r w:rsidR="00C44A61">
        <w:rPr>
          <w:rFonts w:ascii="Arial" w:hAnsi="Arial" w:cs="Arial"/>
        </w:rPr>
        <w:t xml:space="preserve"> 6/</w:t>
      </w:r>
      <w:r w:rsidR="00C44A61" w:rsidRPr="00652817">
        <w:rPr>
          <w:rFonts w:ascii="Arial" w:hAnsi="Arial" w:cs="Arial"/>
        </w:rPr>
        <w:t>11</w:t>
      </w:r>
      <w:r w:rsidR="00C44A61">
        <w:rPr>
          <w:rFonts w:ascii="Arial" w:hAnsi="Arial" w:cs="Arial"/>
        </w:rPr>
        <w:t xml:space="preserve">/18-4/3/2020, </w:t>
      </w:r>
      <w:r w:rsidR="00C44A61" w:rsidRPr="00652817">
        <w:rPr>
          <w:rFonts w:ascii="Arial" w:hAnsi="Arial" w:cs="Arial"/>
        </w:rPr>
        <w:t xml:space="preserve"> </w:t>
      </w:r>
    </w:p>
    <w:p w14:paraId="13C5D173" w14:textId="4114444C" w:rsidR="002358F2" w:rsidRPr="00026CC0" w:rsidRDefault="002358F2" w:rsidP="002358F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26CC0">
        <w:rPr>
          <w:rFonts w:ascii="Arial" w:hAnsi="Arial" w:cs="Arial"/>
        </w:rPr>
        <w:t xml:space="preserve">Delivering high quality acute care to patients afflicted with </w:t>
      </w:r>
      <w:r w:rsidR="00A56BE6">
        <w:rPr>
          <w:rFonts w:ascii="Arial" w:hAnsi="Arial" w:cs="Arial"/>
        </w:rPr>
        <w:t>malignancy or trauma</w:t>
      </w:r>
      <w:r w:rsidRPr="00026CC0">
        <w:rPr>
          <w:rFonts w:ascii="Arial" w:hAnsi="Arial" w:cs="Arial"/>
        </w:rPr>
        <w:t xml:space="preserve"> </w:t>
      </w:r>
      <w:r w:rsidR="00A56BE6">
        <w:rPr>
          <w:rFonts w:ascii="Arial" w:hAnsi="Arial" w:cs="Arial"/>
        </w:rPr>
        <w:t xml:space="preserve">to the genitourinary system, </w:t>
      </w:r>
      <w:r w:rsidRPr="00026CC0">
        <w:rPr>
          <w:rFonts w:ascii="Arial" w:hAnsi="Arial" w:cs="Arial"/>
        </w:rPr>
        <w:t>as well as patients with acute and chronic m</w:t>
      </w:r>
      <w:r>
        <w:rPr>
          <w:rFonts w:ascii="Arial" w:hAnsi="Arial" w:cs="Arial"/>
        </w:rPr>
        <w:t>edical conditions.</w:t>
      </w:r>
    </w:p>
    <w:p w14:paraId="2700D8F5" w14:textId="68168A32" w:rsidR="002358F2" w:rsidRDefault="00A56BE6" w:rsidP="002358F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Post-surgical care of patients following cystectomy, urinary diversion, nephrectomy, and other procedures. </w:t>
      </w:r>
    </w:p>
    <w:p w14:paraId="43C09C8C" w14:textId="4F426E6A" w:rsidR="00BC0F59" w:rsidRPr="00026CC0" w:rsidRDefault="00BC0F59" w:rsidP="002358F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A5146">
        <w:rPr>
          <w:rFonts w:ascii="Arial" w:hAnsi="Arial" w:cs="Arial"/>
        </w:rPr>
        <w:t>Developing and implementing individualized nursing care plans.</w:t>
      </w:r>
    </w:p>
    <w:p w14:paraId="669000F9" w14:textId="1A906E17" w:rsidR="002358F2" w:rsidRDefault="00A56BE6" w:rsidP="002358F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Continuous assessment of patients with PCA pumps, epidurals, and </w:t>
      </w:r>
      <w:r w:rsidR="00AE2A44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etamine drips. </w:t>
      </w:r>
    </w:p>
    <w:p w14:paraId="75F64535" w14:textId="7C256101" w:rsidR="00A56BE6" w:rsidRPr="00026CC0" w:rsidRDefault="00A56BE6" w:rsidP="002358F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Telemetry monitoring with strip interpretation. </w:t>
      </w:r>
    </w:p>
    <w:p w14:paraId="6DA14287" w14:textId="6637B193" w:rsidR="00853837" w:rsidRDefault="00853837" w:rsidP="00AF765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Correctional</w:t>
      </w:r>
      <w:r w:rsidR="00C44A61">
        <w:rPr>
          <w:rFonts w:ascii="Arial" w:hAnsi="Arial" w:cs="Arial"/>
        </w:rPr>
        <w:t>/Booking</w:t>
      </w:r>
      <w:r w:rsidR="00BC0F59">
        <w:rPr>
          <w:rFonts w:ascii="Arial" w:hAnsi="Arial" w:cs="Arial"/>
        </w:rPr>
        <w:t xml:space="preserve">/Detox/Infirmary </w:t>
      </w:r>
      <w:r w:rsidR="00C44A61">
        <w:rPr>
          <w:rFonts w:ascii="Arial" w:hAnsi="Arial" w:cs="Arial"/>
        </w:rPr>
        <w:t>RN:</w:t>
      </w:r>
      <w:r>
        <w:rPr>
          <w:rFonts w:ascii="Arial" w:hAnsi="Arial" w:cs="Arial"/>
        </w:rPr>
        <w:t xml:space="preserve"> Milwaukee County Jail </w:t>
      </w:r>
      <w:r w:rsidR="00C44A61">
        <w:rPr>
          <w:rFonts w:ascii="Arial" w:hAnsi="Arial" w:cs="Arial"/>
        </w:rPr>
        <w:t>949 N 9</w:t>
      </w:r>
      <w:r w:rsidR="00C44A61" w:rsidRPr="00C44A61">
        <w:rPr>
          <w:rFonts w:ascii="Arial" w:hAnsi="Arial" w:cs="Arial"/>
          <w:vertAlign w:val="superscript"/>
        </w:rPr>
        <w:t>th</w:t>
      </w:r>
      <w:r w:rsidR="00C44A61">
        <w:rPr>
          <w:rFonts w:ascii="Arial" w:hAnsi="Arial" w:cs="Arial"/>
        </w:rPr>
        <w:t xml:space="preserve"> St, Milwaukee WI 53233</w:t>
      </w:r>
      <w:r w:rsidR="00AF7655">
        <w:rPr>
          <w:rFonts w:ascii="Arial" w:hAnsi="Arial" w:cs="Arial"/>
        </w:rPr>
        <w:t xml:space="preserve"> Employment: </w:t>
      </w:r>
      <w:r w:rsidR="00C44A61">
        <w:rPr>
          <w:rFonts w:ascii="Arial" w:hAnsi="Arial" w:cs="Arial"/>
        </w:rPr>
        <w:t xml:space="preserve">11/4/2019-Current </w:t>
      </w:r>
    </w:p>
    <w:p w14:paraId="6DC7A898" w14:textId="570970F7" w:rsidR="00BC0F59" w:rsidRDefault="003A5146" w:rsidP="00BC0F5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A5146">
        <w:rPr>
          <w:rFonts w:ascii="Arial" w:hAnsi="Arial" w:cs="Arial"/>
        </w:rPr>
        <w:t xml:space="preserve">Performing </w:t>
      </w:r>
      <w:r w:rsidR="00853837" w:rsidRPr="003A5146">
        <w:rPr>
          <w:rFonts w:ascii="Arial" w:hAnsi="Arial" w:cs="Arial"/>
        </w:rPr>
        <w:t>initial physical and psy</w:t>
      </w:r>
      <w:r w:rsidRPr="003A5146">
        <w:rPr>
          <w:rFonts w:ascii="Arial" w:hAnsi="Arial" w:cs="Arial"/>
        </w:rPr>
        <w:t xml:space="preserve">chiatric assessments on </w:t>
      </w:r>
      <w:r w:rsidR="00853837" w:rsidRPr="003A5146">
        <w:rPr>
          <w:rFonts w:ascii="Arial" w:hAnsi="Arial" w:cs="Arial"/>
        </w:rPr>
        <w:t>upon incarceration</w:t>
      </w:r>
      <w:r w:rsidR="00BC0F59">
        <w:rPr>
          <w:rFonts w:ascii="Arial" w:hAnsi="Arial" w:cs="Arial"/>
        </w:rPr>
        <w:t>.</w:t>
      </w:r>
    </w:p>
    <w:p w14:paraId="16A40AAD" w14:textId="2D8138CE" w:rsidR="00BC0F59" w:rsidRPr="00BC0F59" w:rsidRDefault="00BC0F59" w:rsidP="00BC0F5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Assessment and treatment of </w:t>
      </w:r>
      <w:r w:rsidR="00AF7655">
        <w:rPr>
          <w:rFonts w:ascii="Arial" w:hAnsi="Arial" w:cs="Arial"/>
        </w:rPr>
        <w:t xml:space="preserve">COVID-19 patients. </w:t>
      </w:r>
    </w:p>
    <w:p w14:paraId="401153F3" w14:textId="4292C441" w:rsidR="00853837" w:rsidRDefault="00853837" w:rsidP="003A514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A5146">
        <w:rPr>
          <w:rFonts w:ascii="Arial" w:hAnsi="Arial" w:cs="Arial"/>
        </w:rPr>
        <w:t>Obtaining</w:t>
      </w:r>
      <w:r w:rsidR="003A5146" w:rsidRPr="003A5146">
        <w:rPr>
          <w:rFonts w:ascii="Arial" w:hAnsi="Arial" w:cs="Arial"/>
        </w:rPr>
        <w:t xml:space="preserve"> and confirming</w:t>
      </w:r>
      <w:r w:rsidR="003A5146">
        <w:rPr>
          <w:rFonts w:ascii="Arial" w:hAnsi="Arial" w:cs="Arial"/>
        </w:rPr>
        <w:t xml:space="preserve"> pertinent medical and psychiatric</w:t>
      </w:r>
      <w:r w:rsidR="003A5146" w:rsidRPr="003A5146">
        <w:rPr>
          <w:rFonts w:ascii="Arial" w:hAnsi="Arial" w:cs="Arial"/>
        </w:rPr>
        <w:t xml:space="preserve"> history.</w:t>
      </w:r>
    </w:p>
    <w:p w14:paraId="137FD319" w14:textId="46DA19B7" w:rsidR="00BC0F59" w:rsidRPr="003A5146" w:rsidRDefault="00BC0F59" w:rsidP="003A514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CIWA and COWS, detox protocol assessment and treatment.</w:t>
      </w:r>
    </w:p>
    <w:p w14:paraId="39ACF3FA" w14:textId="1B012DC3" w:rsidR="003A5146" w:rsidRPr="003A5146" w:rsidRDefault="00853837" w:rsidP="003A514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A5146">
        <w:rPr>
          <w:rFonts w:ascii="Arial" w:hAnsi="Arial" w:cs="Arial"/>
        </w:rPr>
        <w:t xml:space="preserve">Responding to </w:t>
      </w:r>
      <w:r w:rsidR="00BC0F59">
        <w:rPr>
          <w:rFonts w:ascii="Arial" w:hAnsi="Arial" w:cs="Arial"/>
        </w:rPr>
        <w:t xml:space="preserve">life saving situations and emergencies based upon nursing standards, policy and procedures, </w:t>
      </w:r>
      <w:r w:rsidR="00AF7655">
        <w:rPr>
          <w:rFonts w:ascii="Arial" w:hAnsi="Arial" w:cs="Arial"/>
        </w:rPr>
        <w:t>initiation of EMS when necessary.</w:t>
      </w:r>
      <w:r w:rsidR="00BC0F59">
        <w:rPr>
          <w:rFonts w:ascii="Arial" w:hAnsi="Arial" w:cs="Arial"/>
        </w:rPr>
        <w:t xml:space="preserve"> </w:t>
      </w:r>
    </w:p>
    <w:p w14:paraId="3B1896D6" w14:textId="48FB3FD7" w:rsidR="002358F2" w:rsidRPr="00D96320" w:rsidRDefault="002358F2" w:rsidP="002358F2">
      <w:pPr>
        <w:pBdr>
          <w:bottom w:val="single" w:sz="12" w:space="1" w:color="9CC2E5" w:themeColor="accent1" w:themeTint="99"/>
        </w:pBdr>
        <w:rPr>
          <w:rFonts w:ascii="Arial" w:hAnsi="Arial" w:cs="Arial"/>
          <w:b/>
        </w:rPr>
      </w:pPr>
      <w:r w:rsidRPr="00D96320">
        <w:rPr>
          <w:rFonts w:ascii="Arial" w:hAnsi="Arial" w:cs="Arial"/>
          <w:b/>
        </w:rPr>
        <w:t xml:space="preserve"> C</w:t>
      </w:r>
      <w:r w:rsidR="00C44A61">
        <w:rPr>
          <w:rFonts w:ascii="Arial" w:hAnsi="Arial" w:cs="Arial"/>
          <w:b/>
        </w:rPr>
        <w:t>ertifications</w:t>
      </w:r>
      <w:r w:rsidR="00AF7655">
        <w:rPr>
          <w:rFonts w:ascii="Arial" w:hAnsi="Arial" w:cs="Arial"/>
          <w:b/>
        </w:rPr>
        <w:t xml:space="preserve"> &amp; Accomplishments</w:t>
      </w:r>
    </w:p>
    <w:p w14:paraId="395F617D" w14:textId="77777777" w:rsidR="002358F2" w:rsidRPr="00D96320" w:rsidRDefault="002358F2" w:rsidP="002358F2">
      <w:pPr>
        <w:rPr>
          <w:rFonts w:ascii="Arial" w:hAnsi="Arial" w:cs="Arial"/>
        </w:rPr>
      </w:pPr>
      <w:r w:rsidRPr="00D96320">
        <w:rPr>
          <w:rFonts w:ascii="Arial" w:hAnsi="Arial" w:cs="Arial"/>
        </w:rPr>
        <w:t>CRP and BLS certified through American Heart Association</w:t>
      </w:r>
    </w:p>
    <w:p w14:paraId="1B2BD8C5" w14:textId="69CD00EE" w:rsidR="002358F2" w:rsidRDefault="002358F2" w:rsidP="002358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Registered Nurse Multi-State License #: </w:t>
      </w:r>
      <w:r w:rsidR="00C44A61">
        <w:rPr>
          <w:rFonts w:ascii="Arial" w:hAnsi="Arial" w:cs="Arial"/>
        </w:rPr>
        <w:t>242210-30 Renewal Date: 02/28/2022</w:t>
      </w:r>
    </w:p>
    <w:p w14:paraId="78A9A4E4" w14:textId="7EA4506C" w:rsidR="00AF7655" w:rsidRDefault="00AF7655" w:rsidP="002358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Completion of Nurse Residency </w:t>
      </w:r>
      <w:r w:rsidR="007B1BBF">
        <w:rPr>
          <w:rFonts w:ascii="Arial" w:hAnsi="Arial" w:cs="Arial"/>
        </w:rPr>
        <w:t>at Froedtert Hospital</w:t>
      </w:r>
    </w:p>
    <w:p w14:paraId="7C27C7AB" w14:textId="77777777" w:rsidR="002358F2" w:rsidRDefault="002358F2" w:rsidP="002358F2">
      <w:r>
        <w:lastRenderedPageBreak/>
        <w:br w:type="page"/>
      </w:r>
    </w:p>
    <w:p w14:paraId="1D23DD9D" w14:textId="77777777" w:rsidR="002230A5" w:rsidRDefault="002230A5"/>
    <w:sectPr w:rsidR="00223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454E0"/>
    <w:multiLevelType w:val="hybridMultilevel"/>
    <w:tmpl w:val="A41E8D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9D4C09"/>
    <w:multiLevelType w:val="hybridMultilevel"/>
    <w:tmpl w:val="50C648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30637"/>
    <w:multiLevelType w:val="hybridMultilevel"/>
    <w:tmpl w:val="31342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17FE1"/>
    <w:multiLevelType w:val="hybridMultilevel"/>
    <w:tmpl w:val="6DC47B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8F2"/>
    <w:rsid w:val="002230A5"/>
    <w:rsid w:val="002358F2"/>
    <w:rsid w:val="003A5146"/>
    <w:rsid w:val="00401F72"/>
    <w:rsid w:val="0043252B"/>
    <w:rsid w:val="004A6B78"/>
    <w:rsid w:val="00652817"/>
    <w:rsid w:val="007B1BBF"/>
    <w:rsid w:val="00853837"/>
    <w:rsid w:val="009F7D2C"/>
    <w:rsid w:val="00A56BE6"/>
    <w:rsid w:val="00AD03C2"/>
    <w:rsid w:val="00AE2A44"/>
    <w:rsid w:val="00AF7655"/>
    <w:rsid w:val="00BC0F59"/>
    <w:rsid w:val="00C17EBA"/>
    <w:rsid w:val="00C34006"/>
    <w:rsid w:val="00C44A61"/>
    <w:rsid w:val="00FF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BE60E"/>
  <w15:chartTrackingRefBased/>
  <w15:docId w15:val="{9644BF45-09CB-41BE-8B87-094D2987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8F2"/>
    <w:pPr>
      <w:spacing w:line="300" w:lineRule="auto"/>
    </w:pPr>
    <w:rPr>
      <w:rFonts w:eastAsiaTheme="minorEastAsia"/>
      <w:sz w:val="21"/>
      <w:szCs w:val="2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8F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358F2"/>
    <w:rPr>
      <w:rFonts w:asciiTheme="majorHAnsi" w:eastAsiaTheme="majorEastAsia" w:hAnsiTheme="majorHAnsi" w:cstheme="majorBidi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2358F2"/>
    <w:rPr>
      <w:b/>
      <w:bCs/>
      <w:i/>
      <w:iCs/>
      <w:color w:val="auto"/>
    </w:rPr>
  </w:style>
  <w:style w:type="character" w:styleId="Hyperlink">
    <w:name w:val="Hyperlink"/>
    <w:basedOn w:val="DefaultParagraphFont"/>
    <w:uiPriority w:val="99"/>
    <w:unhideWhenUsed/>
    <w:rsid w:val="002358F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58F2"/>
    <w:pPr>
      <w:ind w:left="720"/>
      <w:contextualSpacing/>
    </w:pPr>
  </w:style>
  <w:style w:type="paragraph" w:styleId="NoSpacing">
    <w:name w:val="No Spacing"/>
    <w:uiPriority w:val="1"/>
    <w:qFormat/>
    <w:rsid w:val="002358F2"/>
    <w:pPr>
      <w:spacing w:after="0" w:line="240" w:lineRule="auto"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India Hofer</dc:creator>
  <cp:keywords/>
  <dc:description/>
  <cp:lastModifiedBy>India Hofer</cp:lastModifiedBy>
  <cp:revision>2</cp:revision>
  <dcterms:created xsi:type="dcterms:W3CDTF">2021-09-04T15:43:00Z</dcterms:created>
  <dcterms:modified xsi:type="dcterms:W3CDTF">2021-09-04T15:43:00Z</dcterms:modified>
</cp:coreProperties>
</file>