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78" w:rsidRDefault="00540378" w:rsidP="00540378">
      <w:pPr>
        <w:pStyle w:val="Name"/>
      </w:pPr>
      <w:r>
        <w:t>CABRINA HACKSTADT</w:t>
      </w:r>
    </w:p>
    <w:p w:rsidR="00540378" w:rsidRDefault="00540378" w:rsidP="00540378">
      <w:pPr>
        <w:pStyle w:val="Address"/>
      </w:pPr>
      <w:r>
        <w:t xml:space="preserve">2669 ODIN ROAD </w:t>
      </w:r>
    </w:p>
    <w:p w:rsidR="00540378" w:rsidRDefault="00540378" w:rsidP="00540378">
      <w:pPr>
        <w:pStyle w:val="Address"/>
      </w:pPr>
      <w:r>
        <w:t xml:space="preserve"> ODIN, IL 62870 </w:t>
      </w:r>
    </w:p>
    <w:p w:rsidR="00540378" w:rsidRDefault="00540378" w:rsidP="00540378">
      <w:pPr>
        <w:pStyle w:val="Address"/>
        <w:ind w:left="4320"/>
        <w:jc w:val="left"/>
      </w:pPr>
      <w:r>
        <w:t xml:space="preserve">      618-775-6966</w:t>
      </w:r>
    </w:p>
    <w:p w:rsidR="00540378" w:rsidRDefault="00540378" w:rsidP="00540378">
      <w:pPr>
        <w:pStyle w:val="Address"/>
        <w:ind w:left="3600" w:firstLine="720"/>
        <w:jc w:val="left"/>
      </w:pPr>
      <w:r>
        <w:t xml:space="preserve">      618-335-4788</w:t>
      </w:r>
    </w:p>
    <w:p w:rsidR="00540378" w:rsidRDefault="00540378" w:rsidP="00540378">
      <w:pPr>
        <w:pStyle w:val="Address"/>
      </w:pPr>
      <w:r>
        <w:t>c_hackstadt@hotmail.com</w:t>
      </w:r>
    </w:p>
    <w:p w:rsidR="00540378" w:rsidRDefault="00540378" w:rsidP="00540378">
      <w:pPr>
        <w:pStyle w:val="ResumeHeadings"/>
      </w:pPr>
      <w:r>
        <w:t>Work Experience</w:t>
      </w:r>
    </w:p>
    <w:p w:rsidR="00540378" w:rsidRPr="00935C36" w:rsidRDefault="00540378" w:rsidP="00540378">
      <w:pPr>
        <w:pStyle w:val="BusinessNameDates"/>
        <w:rPr>
          <w:rFonts w:eastAsia="MS Mincho"/>
        </w:rPr>
      </w:pPr>
      <w:r>
        <w:rPr>
          <w:rFonts w:eastAsia="MS Mincho"/>
        </w:rPr>
        <w:tab/>
        <w:t>Private Duty OWCP, LPN, 12/2012-Present</w:t>
      </w:r>
    </w:p>
    <w:p w:rsidR="00540378" w:rsidRPr="00935C36" w:rsidRDefault="00540378" w:rsidP="00540378">
      <w:pPr>
        <w:pStyle w:val="BusinessNameDates"/>
        <w:numPr>
          <w:ilvl w:val="0"/>
          <w:numId w:val="2"/>
        </w:numPr>
        <w:rPr>
          <w:rFonts w:eastAsia="MS Mincho"/>
        </w:rPr>
      </w:pPr>
      <w:r w:rsidRPr="00935C36">
        <w:rPr>
          <w:rFonts w:eastAsia="MS Mincho"/>
        </w:rPr>
        <w:t>Monitoring and recording patient’s vital signs, administering injections, assisting with activities in daily functions which include daily dressing, bathing, conducting laboratory tests, collecting samples, maintaining hospital equipment’s and providing health education to patient and family members.</w:t>
      </w:r>
    </w:p>
    <w:p w:rsidR="00540378" w:rsidRPr="00935C36" w:rsidRDefault="00540378" w:rsidP="00540378">
      <w:pPr>
        <w:pStyle w:val="BusinessNameDates"/>
        <w:numPr>
          <w:ilvl w:val="0"/>
          <w:numId w:val="2"/>
        </w:numPr>
        <w:rPr>
          <w:rFonts w:eastAsia="MS Mincho"/>
        </w:rPr>
      </w:pPr>
      <w:r w:rsidRPr="00935C36">
        <w:rPr>
          <w:rFonts w:eastAsia="MS Mincho"/>
        </w:rPr>
        <w:t>Providing care to patients through monitoring health status, creating nursing care plan and supervising nursing assistants or nurse’s aides.</w:t>
      </w:r>
    </w:p>
    <w:p w:rsidR="00540378" w:rsidRPr="00935C36" w:rsidRDefault="00540378" w:rsidP="00540378">
      <w:pPr>
        <w:pStyle w:val="BusinessNameDates"/>
        <w:numPr>
          <w:ilvl w:val="0"/>
          <w:numId w:val="2"/>
        </w:numPr>
        <w:rPr>
          <w:rFonts w:eastAsia="MS Mincho"/>
        </w:rPr>
      </w:pPr>
      <w:r w:rsidRPr="00935C36">
        <w:rPr>
          <w:rFonts w:eastAsia="MS Mincho"/>
        </w:rPr>
        <w:t>Administering medications, proper wound care and applying or changing dressings or bandages for patients.</w:t>
      </w:r>
    </w:p>
    <w:p w:rsidR="00540378" w:rsidRPr="0036184D" w:rsidRDefault="00540378" w:rsidP="00540378">
      <w:pPr>
        <w:pStyle w:val="BusinessNameDates"/>
        <w:numPr>
          <w:ilvl w:val="0"/>
          <w:numId w:val="2"/>
        </w:numPr>
        <w:rPr>
          <w:rFonts w:eastAsia="MS Mincho"/>
        </w:rPr>
      </w:pPr>
      <w:r w:rsidRPr="00935C36">
        <w:rPr>
          <w:rFonts w:eastAsia="MS Mincho"/>
        </w:rPr>
        <w:t>Responsible in collecting laboratory specimen. Record food and fluid intake, measure output from urinary catheters and making sure that medical equipment’s are working well. Make sure that patients are not undergoing any adverse drug reactions to the given treatments.</w:t>
      </w:r>
      <w:r w:rsidRPr="0036184D">
        <w:t xml:space="preserve"> </w:t>
      </w:r>
    </w:p>
    <w:p w:rsidR="00540378" w:rsidRPr="0036184D" w:rsidRDefault="00540378" w:rsidP="00540378">
      <w:pPr>
        <w:pStyle w:val="BusinessNameDates"/>
        <w:numPr>
          <w:ilvl w:val="0"/>
          <w:numId w:val="2"/>
        </w:numPr>
        <w:rPr>
          <w:rFonts w:eastAsia="MS Mincho"/>
        </w:rPr>
      </w:pPr>
      <w:r w:rsidRPr="0036184D">
        <w:rPr>
          <w:rFonts w:eastAsia="MS Mincho"/>
        </w:rPr>
        <w:t>Performing personal care (bathing, grooming, etc.)</w:t>
      </w:r>
    </w:p>
    <w:p w:rsidR="00540378" w:rsidRPr="0036184D" w:rsidRDefault="00540378" w:rsidP="00540378">
      <w:pPr>
        <w:pStyle w:val="BusinessNameDates"/>
        <w:numPr>
          <w:ilvl w:val="0"/>
          <w:numId w:val="2"/>
        </w:numPr>
        <w:rPr>
          <w:rFonts w:eastAsia="MS Mincho"/>
        </w:rPr>
      </w:pPr>
      <w:r w:rsidRPr="0036184D">
        <w:rPr>
          <w:rFonts w:eastAsia="MS Mincho"/>
        </w:rPr>
        <w:t xml:space="preserve"> Assisting with mobility</w:t>
      </w:r>
    </w:p>
    <w:p w:rsidR="00540378" w:rsidRPr="0036184D" w:rsidRDefault="00540378" w:rsidP="00540378">
      <w:pPr>
        <w:pStyle w:val="BusinessNameDates"/>
        <w:numPr>
          <w:ilvl w:val="0"/>
          <w:numId w:val="2"/>
        </w:numPr>
        <w:rPr>
          <w:rFonts w:eastAsia="MS Mincho"/>
        </w:rPr>
      </w:pPr>
      <w:r w:rsidRPr="0036184D">
        <w:rPr>
          <w:rFonts w:eastAsia="MS Mincho"/>
        </w:rPr>
        <w:t xml:space="preserve"> Providing transfer assistance</w:t>
      </w:r>
    </w:p>
    <w:p w:rsidR="00540378" w:rsidRPr="0036184D" w:rsidRDefault="00540378" w:rsidP="00540378">
      <w:pPr>
        <w:pStyle w:val="BusinessNameDates"/>
        <w:numPr>
          <w:ilvl w:val="0"/>
          <w:numId w:val="2"/>
        </w:numPr>
        <w:rPr>
          <w:rFonts w:eastAsia="MS Mincho"/>
        </w:rPr>
      </w:pPr>
      <w:r w:rsidRPr="0036184D">
        <w:rPr>
          <w:rFonts w:eastAsia="MS Mincho"/>
        </w:rPr>
        <w:t xml:space="preserve"> Preparing meals and feeding</w:t>
      </w:r>
    </w:p>
    <w:p w:rsidR="00540378" w:rsidRPr="0036184D" w:rsidRDefault="00540378" w:rsidP="00540378">
      <w:pPr>
        <w:pStyle w:val="BusinessNameDates"/>
        <w:numPr>
          <w:ilvl w:val="0"/>
          <w:numId w:val="2"/>
        </w:numPr>
        <w:rPr>
          <w:rFonts w:eastAsia="MS Mincho"/>
        </w:rPr>
      </w:pPr>
      <w:r w:rsidRPr="0036184D">
        <w:rPr>
          <w:rFonts w:eastAsia="MS Mincho"/>
        </w:rPr>
        <w:t xml:space="preserve"> Escorting to appointments</w:t>
      </w:r>
    </w:p>
    <w:p w:rsidR="00540378" w:rsidRPr="0036184D" w:rsidRDefault="00540378" w:rsidP="00540378">
      <w:pPr>
        <w:pStyle w:val="BusinessNameDates"/>
        <w:numPr>
          <w:ilvl w:val="0"/>
          <w:numId w:val="2"/>
        </w:numPr>
        <w:rPr>
          <w:rFonts w:eastAsia="MS Mincho"/>
        </w:rPr>
      </w:pPr>
      <w:r w:rsidRPr="0036184D">
        <w:rPr>
          <w:rFonts w:eastAsia="MS Mincho"/>
        </w:rPr>
        <w:t xml:space="preserve"> Controlling infections</w:t>
      </w:r>
    </w:p>
    <w:p w:rsidR="00540378" w:rsidRPr="0036184D" w:rsidRDefault="00540378" w:rsidP="00540378">
      <w:pPr>
        <w:pStyle w:val="BusinessNameDates"/>
        <w:numPr>
          <w:ilvl w:val="0"/>
          <w:numId w:val="2"/>
        </w:numPr>
        <w:rPr>
          <w:rFonts w:eastAsia="MS Mincho"/>
        </w:rPr>
      </w:pPr>
      <w:r w:rsidRPr="0036184D">
        <w:rPr>
          <w:rFonts w:eastAsia="MS Mincho"/>
        </w:rPr>
        <w:t xml:space="preserve"> Preventing falls</w:t>
      </w:r>
    </w:p>
    <w:p w:rsidR="00540378" w:rsidRPr="0036184D" w:rsidRDefault="00540378" w:rsidP="00540378">
      <w:pPr>
        <w:pStyle w:val="BusinessNameDates"/>
        <w:numPr>
          <w:ilvl w:val="0"/>
          <w:numId w:val="2"/>
        </w:numPr>
        <w:rPr>
          <w:rFonts w:eastAsia="MS Mincho"/>
        </w:rPr>
      </w:pPr>
      <w:r w:rsidRPr="0036184D">
        <w:rPr>
          <w:rFonts w:eastAsia="MS Mincho"/>
        </w:rPr>
        <w:t xml:space="preserve"> Assisting with ambulation</w:t>
      </w:r>
    </w:p>
    <w:p w:rsidR="00540378" w:rsidRPr="0036184D" w:rsidRDefault="00540378" w:rsidP="00540378">
      <w:pPr>
        <w:pStyle w:val="BusinessNameDates"/>
        <w:numPr>
          <w:ilvl w:val="0"/>
          <w:numId w:val="2"/>
        </w:numPr>
        <w:rPr>
          <w:rFonts w:eastAsia="MS Mincho"/>
        </w:rPr>
      </w:pPr>
      <w:r w:rsidRPr="0036184D">
        <w:rPr>
          <w:rFonts w:eastAsia="MS Mincho"/>
        </w:rPr>
        <w:t xml:space="preserve"> Monitoring vital signs</w:t>
      </w:r>
    </w:p>
    <w:p w:rsidR="00540378" w:rsidRPr="0036184D" w:rsidRDefault="00540378" w:rsidP="00540378">
      <w:pPr>
        <w:pStyle w:val="BusinessNameDates"/>
        <w:numPr>
          <w:ilvl w:val="0"/>
          <w:numId w:val="2"/>
        </w:numPr>
        <w:rPr>
          <w:rFonts w:eastAsia="MS Mincho"/>
        </w:rPr>
      </w:pPr>
      <w:r w:rsidRPr="0036184D">
        <w:rPr>
          <w:rFonts w:eastAsia="MS Mincho"/>
        </w:rPr>
        <w:t>Measuring height and weight</w:t>
      </w:r>
    </w:p>
    <w:p w:rsidR="00540378" w:rsidRPr="0036184D" w:rsidRDefault="00540378" w:rsidP="00540378">
      <w:pPr>
        <w:pStyle w:val="BusinessNameDates"/>
        <w:numPr>
          <w:ilvl w:val="0"/>
          <w:numId w:val="2"/>
        </w:numPr>
        <w:rPr>
          <w:rFonts w:eastAsia="MS Mincho"/>
        </w:rPr>
      </w:pPr>
      <w:r w:rsidRPr="0036184D">
        <w:rPr>
          <w:rFonts w:eastAsia="MS Mincho"/>
        </w:rPr>
        <w:t>Preventing pressure ulcers</w:t>
      </w:r>
    </w:p>
    <w:p w:rsidR="00540378" w:rsidRPr="0036184D" w:rsidRDefault="00540378" w:rsidP="00540378">
      <w:pPr>
        <w:pStyle w:val="BusinessNameDates"/>
        <w:numPr>
          <w:ilvl w:val="0"/>
          <w:numId w:val="2"/>
        </w:numPr>
        <w:rPr>
          <w:rFonts w:eastAsia="MS Mincho"/>
        </w:rPr>
      </w:pPr>
      <w:r w:rsidRPr="0036184D">
        <w:rPr>
          <w:rFonts w:eastAsia="MS Mincho"/>
        </w:rPr>
        <w:t xml:space="preserve"> Performing dressing changes</w:t>
      </w:r>
    </w:p>
    <w:p w:rsidR="00540378" w:rsidRPr="0036184D" w:rsidRDefault="00540378" w:rsidP="00540378">
      <w:pPr>
        <w:pStyle w:val="BusinessNameDates"/>
        <w:numPr>
          <w:ilvl w:val="0"/>
          <w:numId w:val="2"/>
        </w:numPr>
        <w:rPr>
          <w:rFonts w:eastAsia="MS Mincho"/>
        </w:rPr>
      </w:pPr>
      <w:r w:rsidRPr="0036184D">
        <w:rPr>
          <w:rFonts w:eastAsia="MS Mincho"/>
        </w:rPr>
        <w:t xml:space="preserve"> Skilled nursing services </w:t>
      </w:r>
    </w:p>
    <w:p w:rsidR="00540378" w:rsidRPr="0036184D" w:rsidRDefault="00540378" w:rsidP="00540378">
      <w:pPr>
        <w:pStyle w:val="BusinessNameDates"/>
        <w:numPr>
          <w:ilvl w:val="0"/>
          <w:numId w:val="2"/>
        </w:numPr>
        <w:rPr>
          <w:rFonts w:eastAsia="MS Mincho"/>
        </w:rPr>
      </w:pPr>
      <w:r w:rsidRPr="0036184D">
        <w:rPr>
          <w:rFonts w:eastAsia="MS Mincho"/>
        </w:rPr>
        <w:t xml:space="preserve"> Medication management</w:t>
      </w:r>
    </w:p>
    <w:p w:rsidR="00540378" w:rsidRPr="0036184D" w:rsidRDefault="00540378" w:rsidP="00540378">
      <w:pPr>
        <w:pStyle w:val="BusinessNameDates"/>
        <w:numPr>
          <w:ilvl w:val="0"/>
          <w:numId w:val="2"/>
        </w:numPr>
        <w:rPr>
          <w:rFonts w:eastAsia="MS Mincho"/>
        </w:rPr>
      </w:pPr>
      <w:r w:rsidRPr="0036184D">
        <w:rPr>
          <w:rFonts w:eastAsia="MS Mincho"/>
        </w:rPr>
        <w:t xml:space="preserve"> Ventilator management</w:t>
      </w:r>
    </w:p>
    <w:p w:rsidR="00540378" w:rsidRPr="0036184D" w:rsidRDefault="00540378" w:rsidP="00540378">
      <w:pPr>
        <w:pStyle w:val="BusinessNameDates"/>
        <w:numPr>
          <w:ilvl w:val="0"/>
          <w:numId w:val="2"/>
        </w:numPr>
        <w:rPr>
          <w:rFonts w:eastAsia="MS Mincho"/>
        </w:rPr>
      </w:pPr>
      <w:r w:rsidRPr="0036184D">
        <w:rPr>
          <w:rFonts w:eastAsia="MS Mincho"/>
        </w:rPr>
        <w:t xml:space="preserve"> Brain and spinal cord injuries</w:t>
      </w:r>
    </w:p>
    <w:p w:rsidR="00540378" w:rsidRPr="0036184D" w:rsidRDefault="00540378" w:rsidP="00540378">
      <w:pPr>
        <w:pStyle w:val="BusinessNameDates"/>
        <w:numPr>
          <w:ilvl w:val="0"/>
          <w:numId w:val="2"/>
        </w:numPr>
        <w:rPr>
          <w:rFonts w:eastAsia="MS Mincho"/>
        </w:rPr>
      </w:pPr>
      <w:r w:rsidRPr="0036184D">
        <w:rPr>
          <w:rFonts w:eastAsia="MS Mincho"/>
        </w:rPr>
        <w:t xml:space="preserve"> Orthopedic disorders</w:t>
      </w:r>
    </w:p>
    <w:p w:rsidR="00540378" w:rsidRPr="0036184D" w:rsidRDefault="00540378" w:rsidP="00540378">
      <w:pPr>
        <w:pStyle w:val="BusinessNameDates"/>
        <w:numPr>
          <w:ilvl w:val="0"/>
          <w:numId w:val="2"/>
        </w:numPr>
        <w:rPr>
          <w:rFonts w:eastAsia="MS Mincho"/>
        </w:rPr>
      </w:pPr>
      <w:r w:rsidRPr="0036184D">
        <w:rPr>
          <w:rFonts w:eastAsia="MS Mincho"/>
        </w:rPr>
        <w:t xml:space="preserve"> Diabetes management</w:t>
      </w:r>
    </w:p>
    <w:p w:rsidR="00540378" w:rsidRPr="0036184D" w:rsidRDefault="00540378" w:rsidP="00540378">
      <w:pPr>
        <w:pStyle w:val="BusinessNameDates"/>
        <w:numPr>
          <w:ilvl w:val="0"/>
          <w:numId w:val="2"/>
        </w:numPr>
        <w:rPr>
          <w:rFonts w:eastAsia="MS Mincho"/>
        </w:rPr>
      </w:pPr>
      <w:r w:rsidRPr="0036184D">
        <w:rPr>
          <w:rFonts w:eastAsia="MS Mincho"/>
        </w:rPr>
        <w:t xml:space="preserve"> Tracheotomy care</w:t>
      </w:r>
    </w:p>
    <w:p w:rsidR="00540378" w:rsidRPr="0036184D" w:rsidRDefault="00540378" w:rsidP="00540378">
      <w:pPr>
        <w:pStyle w:val="BusinessNameDates"/>
        <w:numPr>
          <w:ilvl w:val="0"/>
          <w:numId w:val="2"/>
        </w:numPr>
        <w:rPr>
          <w:rFonts w:eastAsia="MS Mincho"/>
        </w:rPr>
      </w:pPr>
      <w:r w:rsidRPr="0036184D">
        <w:rPr>
          <w:rFonts w:eastAsia="MS Mincho"/>
        </w:rPr>
        <w:t>Palliative care</w:t>
      </w:r>
    </w:p>
    <w:p w:rsidR="00540378" w:rsidRPr="0036184D" w:rsidRDefault="00540378" w:rsidP="00540378">
      <w:pPr>
        <w:pStyle w:val="BusinessNameDates"/>
        <w:numPr>
          <w:ilvl w:val="0"/>
          <w:numId w:val="2"/>
        </w:numPr>
        <w:rPr>
          <w:rFonts w:eastAsia="MS Mincho"/>
        </w:rPr>
      </w:pPr>
      <w:r w:rsidRPr="0036184D">
        <w:rPr>
          <w:rFonts w:eastAsia="MS Mincho"/>
        </w:rPr>
        <w:t xml:space="preserve"> Wound care</w:t>
      </w:r>
    </w:p>
    <w:p w:rsidR="00540378" w:rsidRPr="0036184D" w:rsidRDefault="00540378" w:rsidP="00540378">
      <w:pPr>
        <w:pStyle w:val="BusinessNameDates"/>
        <w:numPr>
          <w:ilvl w:val="0"/>
          <w:numId w:val="2"/>
        </w:numPr>
        <w:rPr>
          <w:rFonts w:eastAsia="MS Mincho"/>
        </w:rPr>
      </w:pPr>
      <w:r w:rsidRPr="0036184D">
        <w:rPr>
          <w:rFonts w:eastAsia="MS Mincho"/>
        </w:rPr>
        <w:t>Short Bowel Syndrome</w:t>
      </w:r>
    </w:p>
    <w:p w:rsidR="00540378" w:rsidRPr="00935C36" w:rsidRDefault="00540378" w:rsidP="00540378">
      <w:pPr>
        <w:pStyle w:val="BusinessNameDates"/>
        <w:numPr>
          <w:ilvl w:val="0"/>
          <w:numId w:val="2"/>
        </w:numPr>
        <w:rPr>
          <w:rFonts w:eastAsia="MS Mincho"/>
        </w:rPr>
      </w:pPr>
      <w:r w:rsidRPr="0036184D">
        <w:rPr>
          <w:rFonts w:eastAsia="MS Mincho"/>
        </w:rPr>
        <w:t>Genetic disorders</w:t>
      </w:r>
    </w:p>
    <w:p w:rsidR="00540378" w:rsidRDefault="00540378" w:rsidP="00540378">
      <w:pPr>
        <w:pStyle w:val="BusinessNameDates"/>
        <w:rPr>
          <w:rFonts w:eastAsia="MS Mincho"/>
        </w:rPr>
      </w:pPr>
      <w:r>
        <w:rPr>
          <w:rFonts w:eastAsia="MS Mincho"/>
        </w:rPr>
        <w:t xml:space="preserve">  VNA TIPP Private Duty, LPN. 6/2012-12/2012</w:t>
      </w:r>
    </w:p>
    <w:p w:rsidR="00540378" w:rsidRDefault="00540378" w:rsidP="00540378">
      <w:pPr>
        <w:pStyle w:val="BusinessNameDates"/>
        <w:numPr>
          <w:ilvl w:val="0"/>
          <w:numId w:val="2"/>
        </w:numPr>
        <w:rPr>
          <w:rFonts w:eastAsia="MS Mincho"/>
          <w:b w:val="0"/>
        </w:rPr>
      </w:pPr>
      <w:r w:rsidRPr="00E65436">
        <w:rPr>
          <w:rFonts w:eastAsia="MS Mincho"/>
          <w:b w:val="0"/>
        </w:rPr>
        <w:t>Monitoring and recording patient’s vital signs, administering injections, assisting with activities in daily functions which include daily dressing, bathing, conducting laboratory tests, collecting samples, maintaining hospital equipment’s and providing health education to patient and family members.</w:t>
      </w:r>
    </w:p>
    <w:p w:rsidR="00540378" w:rsidRDefault="00540378" w:rsidP="00540378">
      <w:pPr>
        <w:pStyle w:val="BusinessNameDates"/>
        <w:numPr>
          <w:ilvl w:val="0"/>
          <w:numId w:val="2"/>
        </w:numPr>
        <w:rPr>
          <w:rFonts w:eastAsia="MS Mincho"/>
          <w:b w:val="0"/>
        </w:rPr>
      </w:pPr>
      <w:r>
        <w:rPr>
          <w:rFonts w:eastAsia="MS Mincho"/>
          <w:b w:val="0"/>
        </w:rPr>
        <w:t>Providing care to</w:t>
      </w:r>
      <w:r w:rsidRPr="00E65436">
        <w:rPr>
          <w:rFonts w:eastAsia="MS Mincho"/>
          <w:b w:val="0"/>
        </w:rPr>
        <w:t xml:space="preserve"> patients through monitoring health status, creating nursing care plan and supervising nursing assistants or nurse’s aides</w:t>
      </w:r>
      <w:r>
        <w:rPr>
          <w:rFonts w:eastAsia="MS Mincho"/>
          <w:b w:val="0"/>
        </w:rPr>
        <w:t>.</w:t>
      </w:r>
    </w:p>
    <w:p w:rsidR="00540378" w:rsidRDefault="00540378" w:rsidP="00540378">
      <w:pPr>
        <w:pStyle w:val="BusinessNameDates"/>
        <w:numPr>
          <w:ilvl w:val="0"/>
          <w:numId w:val="2"/>
        </w:numPr>
        <w:rPr>
          <w:rFonts w:eastAsia="MS Mincho"/>
          <w:b w:val="0"/>
        </w:rPr>
      </w:pPr>
      <w:r w:rsidRPr="00E65436">
        <w:rPr>
          <w:rFonts w:eastAsia="MS Mincho"/>
          <w:b w:val="0"/>
        </w:rPr>
        <w:t>Administering medications, proper wound care and applying or changing dressings or bandages for patients.</w:t>
      </w:r>
    </w:p>
    <w:p w:rsidR="00540378" w:rsidRPr="00E65436" w:rsidRDefault="00540378" w:rsidP="00540378">
      <w:pPr>
        <w:pStyle w:val="BusinessNameDates"/>
        <w:numPr>
          <w:ilvl w:val="0"/>
          <w:numId w:val="2"/>
        </w:numPr>
        <w:rPr>
          <w:rFonts w:eastAsia="MS Mincho"/>
          <w:b w:val="0"/>
        </w:rPr>
      </w:pPr>
      <w:r w:rsidRPr="001C6017">
        <w:rPr>
          <w:rFonts w:eastAsia="MS Mincho"/>
          <w:b w:val="0"/>
        </w:rPr>
        <w:t>Responsible in collecting laboratory specimen. Record food and fluid intake, measure output from urinary catheters and making sure that medical equipment’s are working well</w:t>
      </w:r>
      <w:r>
        <w:rPr>
          <w:rFonts w:eastAsia="MS Mincho"/>
          <w:b w:val="0"/>
        </w:rPr>
        <w:t>. M</w:t>
      </w:r>
      <w:r w:rsidRPr="001C6017">
        <w:rPr>
          <w:rFonts w:eastAsia="MS Mincho"/>
          <w:b w:val="0"/>
        </w:rPr>
        <w:t>ake sure that patients are not undergoing any adverse drug reactions to the given treatments</w:t>
      </w:r>
      <w:r>
        <w:rPr>
          <w:rFonts w:eastAsia="MS Mincho"/>
          <w:b w:val="0"/>
        </w:rPr>
        <w:t>, tracheostomy changing, care and suctioning, catheter changing and care.</w:t>
      </w:r>
    </w:p>
    <w:p w:rsidR="00540378" w:rsidRDefault="00540378" w:rsidP="00540378">
      <w:pPr>
        <w:pStyle w:val="BusinessNameDates"/>
        <w:rPr>
          <w:rFonts w:eastAsia="MS Mincho"/>
        </w:rPr>
      </w:pPr>
    </w:p>
    <w:p w:rsidR="00540378" w:rsidRDefault="00540378" w:rsidP="00540378">
      <w:pPr>
        <w:pStyle w:val="BusinessNameDates"/>
        <w:rPr>
          <w:rFonts w:eastAsia="MS Mincho"/>
        </w:rPr>
      </w:pPr>
      <w:r>
        <w:rPr>
          <w:rFonts w:eastAsia="MS Mincho"/>
        </w:rPr>
        <w:t>Private Duty, LPN, 9/2011-2/2012</w:t>
      </w:r>
    </w:p>
    <w:p w:rsidR="00540378" w:rsidRDefault="00540378" w:rsidP="00540378">
      <w:pPr>
        <w:pStyle w:val="BusinessNameDates"/>
        <w:numPr>
          <w:ilvl w:val="0"/>
          <w:numId w:val="2"/>
        </w:numPr>
        <w:rPr>
          <w:rFonts w:eastAsia="MS Mincho"/>
          <w:b w:val="0"/>
        </w:rPr>
      </w:pPr>
      <w:r w:rsidRPr="00E65436">
        <w:rPr>
          <w:rFonts w:eastAsia="MS Mincho"/>
          <w:b w:val="0"/>
        </w:rPr>
        <w:t>Monitoring and recording patient’s vital signs, administering injections, assisting with activities in daily functions which include daily dressing, bathing, conducting laboratory tests, collecting samples, maintaining hospital equipment’s and providing health education to patient and family members.</w:t>
      </w:r>
    </w:p>
    <w:p w:rsidR="00540378" w:rsidRDefault="00540378" w:rsidP="00540378">
      <w:pPr>
        <w:pStyle w:val="BusinessNameDates"/>
        <w:numPr>
          <w:ilvl w:val="0"/>
          <w:numId w:val="2"/>
        </w:numPr>
        <w:rPr>
          <w:rFonts w:eastAsia="MS Mincho"/>
          <w:b w:val="0"/>
        </w:rPr>
      </w:pPr>
      <w:r>
        <w:rPr>
          <w:rFonts w:eastAsia="MS Mincho"/>
          <w:b w:val="0"/>
        </w:rPr>
        <w:t>Providing care to</w:t>
      </w:r>
      <w:r w:rsidRPr="00E65436">
        <w:rPr>
          <w:rFonts w:eastAsia="MS Mincho"/>
          <w:b w:val="0"/>
        </w:rPr>
        <w:t xml:space="preserve"> patients through monitoring health status, creating nursing care plan and supervising nursing assistants or nurse’s aides</w:t>
      </w:r>
      <w:r>
        <w:rPr>
          <w:rFonts w:eastAsia="MS Mincho"/>
          <w:b w:val="0"/>
        </w:rPr>
        <w:t>.</w:t>
      </w:r>
    </w:p>
    <w:p w:rsidR="00540378" w:rsidRDefault="00540378" w:rsidP="00540378">
      <w:pPr>
        <w:pStyle w:val="BusinessNameDates"/>
        <w:numPr>
          <w:ilvl w:val="0"/>
          <w:numId w:val="2"/>
        </w:numPr>
        <w:rPr>
          <w:rFonts w:eastAsia="MS Mincho"/>
          <w:b w:val="0"/>
        </w:rPr>
      </w:pPr>
      <w:r w:rsidRPr="00E65436">
        <w:rPr>
          <w:rFonts w:eastAsia="MS Mincho"/>
          <w:b w:val="0"/>
        </w:rPr>
        <w:t>Administering medications, proper wound care and applying or changing dressings or bandages for patients.</w:t>
      </w:r>
    </w:p>
    <w:p w:rsidR="00540378" w:rsidRPr="00E65436" w:rsidRDefault="00540378" w:rsidP="00540378">
      <w:pPr>
        <w:pStyle w:val="BusinessNameDates"/>
        <w:numPr>
          <w:ilvl w:val="0"/>
          <w:numId w:val="2"/>
        </w:numPr>
        <w:rPr>
          <w:rFonts w:eastAsia="MS Mincho"/>
          <w:b w:val="0"/>
        </w:rPr>
      </w:pPr>
      <w:r w:rsidRPr="001C6017">
        <w:rPr>
          <w:rFonts w:eastAsia="MS Mincho"/>
          <w:b w:val="0"/>
        </w:rPr>
        <w:t>Responsible in collecting laboratory specimen. Record food and fluid intake, measure output from urinary catheters and making sure that medical equipment’s are working well</w:t>
      </w:r>
      <w:r>
        <w:rPr>
          <w:rFonts w:eastAsia="MS Mincho"/>
          <w:b w:val="0"/>
        </w:rPr>
        <w:t>. M</w:t>
      </w:r>
      <w:r w:rsidRPr="001C6017">
        <w:rPr>
          <w:rFonts w:eastAsia="MS Mincho"/>
          <w:b w:val="0"/>
        </w:rPr>
        <w:t>ake sure that patients are not undergoing any adverse drug reactions to the given treatments</w:t>
      </w:r>
      <w:r>
        <w:rPr>
          <w:rFonts w:eastAsia="MS Mincho"/>
          <w:b w:val="0"/>
        </w:rPr>
        <w:t>.</w:t>
      </w:r>
    </w:p>
    <w:p w:rsidR="00540378" w:rsidRPr="00E65436" w:rsidRDefault="00540378" w:rsidP="00540378">
      <w:pPr>
        <w:pStyle w:val="BusinessNameDates"/>
        <w:rPr>
          <w:rFonts w:eastAsia="MS Mincho"/>
          <w:b w:val="0"/>
        </w:rPr>
      </w:pPr>
    </w:p>
    <w:p w:rsidR="00540378" w:rsidRDefault="00540378" w:rsidP="00540378">
      <w:pPr>
        <w:pStyle w:val="BusinessNameDates"/>
        <w:rPr>
          <w:rFonts w:eastAsia="MS Mincho"/>
        </w:rPr>
      </w:pPr>
      <w:r>
        <w:rPr>
          <w:rFonts w:eastAsia="MS Mincho"/>
        </w:rPr>
        <w:t>Warren G. Murray Developmental Center, 9/11/2001-4/14/07</w:t>
      </w:r>
    </w:p>
    <w:p w:rsidR="00540378" w:rsidRDefault="00540378" w:rsidP="00540378">
      <w:pPr>
        <w:pStyle w:val="Overviewbullets"/>
        <w:rPr>
          <w:rFonts w:eastAsia="MS Mincho"/>
        </w:rPr>
      </w:pPr>
      <w:r>
        <w:rPr>
          <w:rFonts w:eastAsia="MS Mincho"/>
        </w:rPr>
        <w:t xml:space="preserve">Mental Health Tech II, I assisted with all aspects of ADL I helped the individuals with their programs.  </w:t>
      </w:r>
    </w:p>
    <w:p w:rsidR="00540378" w:rsidRDefault="00540378" w:rsidP="00540378">
      <w:pPr>
        <w:pStyle w:val="Overviewbullets"/>
        <w:rPr>
          <w:rFonts w:eastAsia="MS Mincho"/>
        </w:rPr>
      </w:pPr>
      <w:r>
        <w:rPr>
          <w:rFonts w:eastAsia="MS Mincho"/>
        </w:rPr>
        <w:t>I received Exceeds Expectations ratings on all performance reviews. I was 2</w:t>
      </w:r>
      <w:r w:rsidRPr="00071B70">
        <w:rPr>
          <w:rFonts w:eastAsia="MS Mincho"/>
          <w:vertAlign w:val="superscript"/>
        </w:rPr>
        <w:t>nd</w:t>
      </w:r>
      <w:r>
        <w:rPr>
          <w:rFonts w:eastAsia="MS Mincho"/>
        </w:rPr>
        <w:t xml:space="preserve"> shift supervisor for 1 yr.</w:t>
      </w:r>
    </w:p>
    <w:p w:rsidR="00540378" w:rsidRPr="002A3769" w:rsidRDefault="00540378" w:rsidP="00540378">
      <w:pPr>
        <w:pStyle w:val="Overviewbullets"/>
        <w:rPr>
          <w:rFonts w:eastAsia="MS Mincho"/>
        </w:rPr>
      </w:pPr>
      <w:r w:rsidRPr="002A3769">
        <w:rPr>
          <w:rFonts w:eastAsia="MS Mincho"/>
        </w:rPr>
        <w:t xml:space="preserve">Performs a basic level of psychiatric nursing care by assisting in the coordination of services, including assessment, planning, monitoring, documenting, and evaluating services provided as well as by giving personal care to patients, escorting patients, and providing other patient care; </w:t>
      </w:r>
    </w:p>
    <w:p w:rsidR="00540378" w:rsidRPr="002A3769" w:rsidRDefault="00540378" w:rsidP="00540378">
      <w:pPr>
        <w:pStyle w:val="Overviewbullets"/>
        <w:rPr>
          <w:rFonts w:eastAsia="MS Mincho"/>
        </w:rPr>
      </w:pPr>
      <w:r w:rsidRPr="002A3769">
        <w:rPr>
          <w:rFonts w:eastAsia="MS Mincho"/>
        </w:rPr>
        <w:t xml:space="preserve">Identifies the personal needs of patients; implements nursing care to individual patients by providing professional nursing assistance, such as taking and charting vital signs and administering medications, treatments, and enemas; </w:t>
      </w:r>
    </w:p>
    <w:p w:rsidR="00540378" w:rsidRPr="002A3769" w:rsidRDefault="00540378" w:rsidP="00540378">
      <w:pPr>
        <w:pStyle w:val="Overviewbullets"/>
        <w:rPr>
          <w:rFonts w:eastAsia="MS Mincho"/>
        </w:rPr>
      </w:pPr>
      <w:r w:rsidRPr="002A3769">
        <w:rPr>
          <w:rFonts w:eastAsia="MS Mincho"/>
        </w:rPr>
        <w:t xml:space="preserve">Observes and records patient’s condition and behavior and reports significant changes to the appropriate authority; observes a variety of clinical problems and handles the less complex matters within the limits of knowledge and authority; </w:t>
      </w:r>
    </w:p>
    <w:p w:rsidR="00540378" w:rsidRDefault="00540378" w:rsidP="00540378">
      <w:pPr>
        <w:pStyle w:val="Name"/>
      </w:pPr>
      <w:r>
        <w:t>CABRINA HACKSTADT</w:t>
      </w:r>
    </w:p>
    <w:p w:rsidR="00540378" w:rsidRDefault="00540378" w:rsidP="00540378">
      <w:pPr>
        <w:pStyle w:val="Address"/>
      </w:pPr>
      <w:r>
        <w:t xml:space="preserve">2669 ODIN ROAD </w:t>
      </w:r>
    </w:p>
    <w:p w:rsidR="00540378" w:rsidRDefault="00540378" w:rsidP="00540378">
      <w:pPr>
        <w:pStyle w:val="Address"/>
      </w:pPr>
      <w:r>
        <w:t xml:space="preserve"> ODIN, IL 62870 </w:t>
      </w:r>
    </w:p>
    <w:p w:rsidR="00540378" w:rsidRDefault="00540378" w:rsidP="00540378">
      <w:pPr>
        <w:pStyle w:val="Address"/>
      </w:pPr>
      <w:r>
        <w:t>618-775-6966</w:t>
      </w:r>
    </w:p>
    <w:p w:rsidR="00540378" w:rsidRDefault="00540378" w:rsidP="00540378">
      <w:pPr>
        <w:pStyle w:val="Address"/>
      </w:pPr>
      <w:r>
        <w:t>618-335-4788</w:t>
      </w:r>
    </w:p>
    <w:p w:rsidR="00540378" w:rsidRDefault="00540378" w:rsidP="00540378">
      <w:pPr>
        <w:pStyle w:val="Address"/>
      </w:pPr>
      <w:r>
        <w:t>c_hackstadt@hotmail.com</w:t>
      </w:r>
    </w:p>
    <w:p w:rsidR="00540378" w:rsidRDefault="00540378" w:rsidP="00540378">
      <w:pPr>
        <w:pStyle w:val="Overviewbullets"/>
        <w:numPr>
          <w:ilvl w:val="0"/>
          <w:numId w:val="0"/>
        </w:numPr>
        <w:ind w:left="1080" w:hanging="360"/>
        <w:rPr>
          <w:rFonts w:eastAsia="MS Mincho"/>
        </w:rPr>
      </w:pPr>
    </w:p>
    <w:p w:rsidR="00540378" w:rsidRDefault="00540378" w:rsidP="00540378">
      <w:pPr>
        <w:pStyle w:val="Overviewbullets"/>
        <w:numPr>
          <w:ilvl w:val="0"/>
          <w:numId w:val="0"/>
        </w:numPr>
        <w:ind w:left="1080" w:hanging="360"/>
        <w:rPr>
          <w:rFonts w:eastAsia="MS Mincho"/>
        </w:rPr>
      </w:pPr>
    </w:p>
    <w:p w:rsidR="00540378" w:rsidRPr="002A3769" w:rsidRDefault="00540378" w:rsidP="00540378">
      <w:pPr>
        <w:pStyle w:val="Overviewbullets"/>
        <w:rPr>
          <w:rFonts w:eastAsia="MS Mincho"/>
        </w:rPr>
      </w:pPr>
      <w:r w:rsidRPr="002A3769">
        <w:rPr>
          <w:rFonts w:eastAsia="MS Mincho"/>
        </w:rPr>
        <w:t xml:space="preserve">Under supervision of the appropriate professional staff, provides crisis intervention and provides a behavioral role model for patients by using effective mental health techniques; </w:t>
      </w:r>
    </w:p>
    <w:p w:rsidR="00540378" w:rsidRPr="002A3769" w:rsidRDefault="00540378" w:rsidP="00540378">
      <w:pPr>
        <w:pStyle w:val="Overviewbullets"/>
        <w:rPr>
          <w:rFonts w:eastAsia="MS Mincho"/>
        </w:rPr>
      </w:pPr>
      <w:r w:rsidRPr="002A3769">
        <w:rPr>
          <w:rFonts w:eastAsia="MS Mincho"/>
        </w:rPr>
        <w:t xml:space="preserve">Acts as a liaison between patient, family, other staff, and other agencies; initiates and holds consultations and family conferences; </w:t>
      </w:r>
    </w:p>
    <w:p w:rsidR="00540378" w:rsidRPr="002A3769" w:rsidRDefault="00540378" w:rsidP="00540378">
      <w:pPr>
        <w:pStyle w:val="Overviewbullets"/>
        <w:rPr>
          <w:rFonts w:eastAsia="MS Mincho"/>
        </w:rPr>
      </w:pPr>
      <w:r w:rsidRPr="002A3769">
        <w:rPr>
          <w:rFonts w:eastAsia="MS Mincho"/>
        </w:rPr>
        <w:t xml:space="preserve">Takes admitting psychiatric histories and assists in ongoing treatment, discharge planning and placement of patients; may make home visits; provides services to board and care facilities housing mentally ill patients and provides appropriate after-care services to patients discharged from a psychiatric hospital; </w:t>
      </w:r>
    </w:p>
    <w:p w:rsidR="00540378" w:rsidRPr="002A3769" w:rsidRDefault="00540378" w:rsidP="00540378">
      <w:pPr>
        <w:pStyle w:val="Overviewbullets"/>
        <w:rPr>
          <w:rFonts w:eastAsia="MS Mincho"/>
        </w:rPr>
      </w:pPr>
      <w:r w:rsidRPr="002A3769">
        <w:rPr>
          <w:rFonts w:eastAsia="MS Mincho"/>
        </w:rPr>
        <w:t xml:space="preserve">Assists in the collection of research data; gives information regarding departmental services to patients, relatives, other agencies, and the public; </w:t>
      </w:r>
    </w:p>
    <w:p w:rsidR="00540378" w:rsidRDefault="00540378" w:rsidP="00540378">
      <w:pPr>
        <w:pStyle w:val="Overviewbullets"/>
        <w:rPr>
          <w:rFonts w:eastAsia="MS Mincho"/>
        </w:rPr>
      </w:pPr>
      <w:r w:rsidRPr="002A3769">
        <w:rPr>
          <w:rFonts w:eastAsia="MS Mincho"/>
        </w:rPr>
        <w:t>At the Mental Health Tech II level, may serve as a trainer, consultant, and resource for other staff in methods of patient care, department policies and procedures, and specialized practices such as Managing Assaultive Behavior.</w:t>
      </w:r>
    </w:p>
    <w:p w:rsidR="00540378" w:rsidRDefault="00540378" w:rsidP="00540378">
      <w:pPr>
        <w:pStyle w:val="BusinessNameDates"/>
        <w:rPr>
          <w:rFonts w:eastAsia="MS Mincho"/>
        </w:rPr>
      </w:pPr>
      <w:r>
        <w:rPr>
          <w:rFonts w:eastAsia="MS Mincho"/>
        </w:rPr>
        <w:t>Little Fuse INC, 8/19/199-9/7/2001</w:t>
      </w:r>
    </w:p>
    <w:p w:rsidR="00540378" w:rsidRDefault="00540378" w:rsidP="00540378">
      <w:pPr>
        <w:pStyle w:val="Address"/>
      </w:pPr>
    </w:p>
    <w:p w:rsidR="00540378" w:rsidRPr="00636CC8" w:rsidRDefault="00540378" w:rsidP="00540378">
      <w:pPr>
        <w:pStyle w:val="ResumeHeadings"/>
      </w:pPr>
      <w:r>
        <w:t>Work Experience</w:t>
      </w:r>
    </w:p>
    <w:p w:rsidR="00540378" w:rsidRDefault="00540378" w:rsidP="00540378">
      <w:pPr>
        <w:pStyle w:val="Overviewbullets"/>
        <w:numPr>
          <w:ilvl w:val="0"/>
          <w:numId w:val="3"/>
        </w:numPr>
        <w:rPr>
          <w:rFonts w:eastAsia="MS Mincho"/>
        </w:rPr>
      </w:pPr>
      <w:r w:rsidRPr="002A3769">
        <w:rPr>
          <w:rFonts w:eastAsia="MS Mincho"/>
        </w:rPr>
        <w:t>Quality control ensures that products and services are at their highest quality before they reach the consumer</w:t>
      </w:r>
      <w:r>
        <w:rPr>
          <w:rFonts w:eastAsia="MS Mincho"/>
        </w:rPr>
        <w:t>.</w:t>
      </w:r>
    </w:p>
    <w:p w:rsidR="00540378" w:rsidRDefault="00540378" w:rsidP="00540378">
      <w:pPr>
        <w:pStyle w:val="Overviewbullets"/>
        <w:numPr>
          <w:ilvl w:val="0"/>
          <w:numId w:val="3"/>
        </w:numPr>
        <w:rPr>
          <w:rFonts w:eastAsia="MS Mincho"/>
        </w:rPr>
      </w:pPr>
      <w:r w:rsidRPr="002A3769">
        <w:rPr>
          <w:rFonts w:eastAsia="MS Mincho"/>
        </w:rPr>
        <w:t>Verify the dimensions of an object like color, weight, texture, and strength</w:t>
      </w:r>
      <w:r>
        <w:rPr>
          <w:rFonts w:eastAsia="MS Mincho"/>
        </w:rPr>
        <w:t>.</w:t>
      </w:r>
    </w:p>
    <w:p w:rsidR="00540378" w:rsidRDefault="00540378" w:rsidP="00540378">
      <w:pPr>
        <w:pStyle w:val="Overviewbullets"/>
        <w:numPr>
          <w:ilvl w:val="0"/>
          <w:numId w:val="3"/>
        </w:numPr>
        <w:rPr>
          <w:rFonts w:eastAsia="MS Mincho"/>
        </w:rPr>
      </w:pPr>
      <w:r w:rsidRPr="002A3769">
        <w:rPr>
          <w:rFonts w:eastAsia="MS Mincho"/>
        </w:rPr>
        <w:t>Inspect samples from a batch for defects and or/imperfections.</w:t>
      </w:r>
    </w:p>
    <w:p w:rsidR="00540378" w:rsidRDefault="00540378" w:rsidP="00540378">
      <w:pPr>
        <w:pStyle w:val="Overviewbullets"/>
        <w:numPr>
          <w:ilvl w:val="0"/>
          <w:numId w:val="3"/>
        </w:numPr>
        <w:rPr>
          <w:rFonts w:eastAsia="MS Mincho"/>
        </w:rPr>
      </w:pPr>
      <w:r w:rsidRPr="002A3769">
        <w:rPr>
          <w:rFonts w:eastAsia="MS Mincho"/>
        </w:rPr>
        <w:t>Inspect components or assemblies and perform final checks on completed products.</w:t>
      </w:r>
    </w:p>
    <w:p w:rsidR="00540378" w:rsidRDefault="00540378" w:rsidP="00540378">
      <w:pPr>
        <w:pStyle w:val="Overviewbullets"/>
        <w:numPr>
          <w:ilvl w:val="0"/>
          <w:numId w:val="3"/>
        </w:numPr>
        <w:rPr>
          <w:rFonts w:eastAsia="MS Mincho"/>
        </w:rPr>
      </w:pPr>
      <w:r w:rsidRPr="00D860B2">
        <w:rPr>
          <w:rFonts w:eastAsia="MS Mincho"/>
        </w:rPr>
        <w:t>After inspection, quality control also records the results of inspection, calculate the number of defects, and prepare inspection and test reports. This data is shared with supervisors to help locate the cause of defects and correct these production problems.</w:t>
      </w:r>
    </w:p>
    <w:p w:rsidR="00540378" w:rsidRDefault="00540378" w:rsidP="00540378">
      <w:pPr>
        <w:pStyle w:val="Overviewbullets"/>
        <w:numPr>
          <w:ilvl w:val="0"/>
          <w:numId w:val="0"/>
        </w:numPr>
        <w:ind w:left="1080"/>
        <w:rPr>
          <w:rFonts w:eastAsia="MS Mincho"/>
        </w:rPr>
      </w:pPr>
    </w:p>
    <w:p w:rsidR="00540378" w:rsidRPr="002A3769" w:rsidRDefault="00540378" w:rsidP="00540378">
      <w:pPr>
        <w:pStyle w:val="Overviewbullets"/>
        <w:numPr>
          <w:ilvl w:val="0"/>
          <w:numId w:val="0"/>
        </w:numPr>
        <w:ind w:left="1080"/>
        <w:rPr>
          <w:rFonts w:eastAsia="MS Mincho"/>
        </w:rPr>
      </w:pPr>
    </w:p>
    <w:p w:rsidR="00540378" w:rsidRDefault="00540378" w:rsidP="00540378">
      <w:pPr>
        <w:pStyle w:val="BusinessNameDates"/>
        <w:rPr>
          <w:rFonts w:eastAsia="MS Mincho"/>
        </w:rPr>
      </w:pPr>
      <w:r>
        <w:rPr>
          <w:rFonts w:eastAsia="MS Mincho"/>
        </w:rPr>
        <w:t>Mary’s House Day Care, 9/19/1996-4/12/1999</w:t>
      </w:r>
    </w:p>
    <w:p w:rsidR="00540378" w:rsidRDefault="00540378" w:rsidP="00540378">
      <w:pPr>
        <w:pStyle w:val="Overviewbullets"/>
        <w:rPr>
          <w:rFonts w:eastAsia="MS Mincho"/>
        </w:rPr>
      </w:pPr>
      <w:r>
        <w:rPr>
          <w:rFonts w:eastAsia="MS Mincho"/>
        </w:rPr>
        <w:t xml:space="preserve">Teacher Aid/ Lead Teacher, supervised children from 6weeks-12 years old, </w:t>
      </w:r>
    </w:p>
    <w:p w:rsidR="00540378" w:rsidRPr="00D860B2" w:rsidRDefault="00540378" w:rsidP="00540378">
      <w:pPr>
        <w:pStyle w:val="Overviewbullets"/>
        <w:rPr>
          <w:rFonts w:eastAsia="MS Mincho"/>
        </w:rPr>
      </w:pPr>
      <w:r w:rsidRPr="00D860B2">
        <w:rPr>
          <w:rFonts w:eastAsia="MS Mincho"/>
        </w:rPr>
        <w:t>A lead teacher is responsible for maintaining hea</w:t>
      </w:r>
      <w:r>
        <w:rPr>
          <w:rFonts w:eastAsia="MS Mincho"/>
        </w:rPr>
        <w:t>lth and safety standards in the</w:t>
      </w:r>
      <w:r w:rsidRPr="00D860B2">
        <w:rPr>
          <w:rFonts w:eastAsia="MS Mincho"/>
        </w:rPr>
        <w:t xml:space="preserve"> classroom. It is her job to be sure the room is cle</w:t>
      </w:r>
      <w:r>
        <w:rPr>
          <w:rFonts w:eastAsia="MS Mincho"/>
        </w:rPr>
        <w:t xml:space="preserve">an and toys are disinfected. </w:t>
      </w:r>
      <w:r w:rsidRPr="00D860B2">
        <w:rPr>
          <w:rFonts w:eastAsia="MS Mincho"/>
        </w:rPr>
        <w:t xml:space="preserve"> Must</w:t>
      </w:r>
      <w:r>
        <w:rPr>
          <w:rFonts w:eastAsia="MS Mincho"/>
        </w:rPr>
        <w:t xml:space="preserve"> </w:t>
      </w:r>
      <w:r w:rsidRPr="00D860B2">
        <w:rPr>
          <w:rFonts w:eastAsia="MS Mincho"/>
        </w:rPr>
        <w:t>also be sure all furniture is safe for children and any cleaning products or medicines are kept where children cannot get to them.</w:t>
      </w:r>
    </w:p>
    <w:p w:rsidR="00540378" w:rsidRPr="00D860B2" w:rsidRDefault="00540378" w:rsidP="00540378">
      <w:pPr>
        <w:pStyle w:val="Overviewbullets"/>
        <w:rPr>
          <w:rFonts w:eastAsia="MS Mincho"/>
        </w:rPr>
      </w:pPr>
      <w:r w:rsidRPr="00D860B2">
        <w:rPr>
          <w:rFonts w:eastAsia="MS Mincho"/>
        </w:rPr>
        <w:t>A lead teacher in a daycare situation should have a plan each day for what the children are going to be doing and learning</w:t>
      </w:r>
    </w:p>
    <w:p w:rsidR="00540378" w:rsidRPr="00D860B2" w:rsidRDefault="00540378" w:rsidP="00540378">
      <w:pPr>
        <w:pStyle w:val="Overviewbullets"/>
        <w:rPr>
          <w:rFonts w:eastAsia="MS Mincho"/>
        </w:rPr>
      </w:pPr>
      <w:r>
        <w:rPr>
          <w:rFonts w:eastAsia="MS Mincho"/>
        </w:rPr>
        <w:t>A lead teacher will be required to supervise.</w:t>
      </w:r>
    </w:p>
    <w:p w:rsidR="00540378" w:rsidRPr="00D860B2" w:rsidRDefault="00540378" w:rsidP="00540378">
      <w:pPr>
        <w:pStyle w:val="Overviewbullets"/>
        <w:rPr>
          <w:rFonts w:eastAsia="MS Mincho"/>
        </w:rPr>
      </w:pPr>
      <w:r w:rsidRPr="00D860B2">
        <w:rPr>
          <w:rFonts w:eastAsia="MS Mincho"/>
        </w:rPr>
        <w:t>Keeping records of each child's development as well as attendance, academic and behavioral records. The lead teacher should be ready at any time to speak to a parent about a particular child's progress and challenges.</w:t>
      </w:r>
    </w:p>
    <w:p w:rsidR="00540378" w:rsidRDefault="00540378" w:rsidP="00540378">
      <w:pPr>
        <w:pStyle w:val="Name"/>
      </w:pPr>
      <w:r>
        <w:t>CABRINA HACKSTADT</w:t>
      </w:r>
    </w:p>
    <w:p w:rsidR="00540378" w:rsidRDefault="00540378" w:rsidP="00540378">
      <w:pPr>
        <w:pStyle w:val="Address"/>
      </w:pPr>
      <w:r>
        <w:t xml:space="preserve">2669 ODIN ROAD </w:t>
      </w:r>
    </w:p>
    <w:p w:rsidR="00540378" w:rsidRDefault="00540378" w:rsidP="00540378">
      <w:pPr>
        <w:pStyle w:val="Address"/>
      </w:pPr>
      <w:r>
        <w:t xml:space="preserve"> ODIN, IL 62870 </w:t>
      </w:r>
    </w:p>
    <w:p w:rsidR="00540378" w:rsidRDefault="00540378" w:rsidP="00540378">
      <w:pPr>
        <w:pStyle w:val="Address"/>
      </w:pPr>
      <w:r>
        <w:t>618-775-6966</w:t>
      </w:r>
    </w:p>
    <w:p w:rsidR="00540378" w:rsidRDefault="00540378" w:rsidP="00540378">
      <w:pPr>
        <w:pStyle w:val="Address"/>
      </w:pPr>
      <w:r>
        <w:t>618-335-4788</w:t>
      </w:r>
    </w:p>
    <w:p w:rsidR="00540378" w:rsidRDefault="00540378" w:rsidP="00540378">
      <w:pPr>
        <w:pStyle w:val="Address"/>
      </w:pPr>
      <w:r>
        <w:t>c_hackstadt@hotmail.com</w:t>
      </w:r>
    </w:p>
    <w:p w:rsidR="00540378" w:rsidRPr="00D860B2" w:rsidRDefault="00540378" w:rsidP="00540378">
      <w:pPr>
        <w:pStyle w:val="Overviewbullets"/>
        <w:numPr>
          <w:ilvl w:val="0"/>
          <w:numId w:val="0"/>
        </w:numPr>
        <w:ind w:left="1080"/>
        <w:rPr>
          <w:rFonts w:eastAsia="MS Mincho"/>
        </w:rPr>
      </w:pPr>
    </w:p>
    <w:p w:rsidR="00540378" w:rsidRDefault="00540378" w:rsidP="00540378">
      <w:pPr>
        <w:pStyle w:val="ResumeHeadings"/>
      </w:pPr>
      <w:r>
        <w:t>Education</w:t>
      </w:r>
    </w:p>
    <w:p w:rsidR="00540378" w:rsidRDefault="00540378" w:rsidP="00540378">
      <w:pPr>
        <w:pStyle w:val="Overviewbullets"/>
      </w:pPr>
      <w:r>
        <w:t xml:space="preserve">Kaskaskia College – Centralia, IL </w:t>
      </w:r>
    </w:p>
    <w:p w:rsidR="00540378" w:rsidRDefault="00540378" w:rsidP="00540378">
      <w:pPr>
        <w:pStyle w:val="Overviewbullets"/>
      </w:pPr>
      <w:r>
        <w:t>2007-2012</w:t>
      </w:r>
    </w:p>
    <w:p w:rsidR="00540378" w:rsidRDefault="00540378" w:rsidP="00540378">
      <w:pPr>
        <w:pStyle w:val="ResumeHeadings"/>
      </w:pPr>
      <w:r>
        <w:t>Achievements/Awards</w:t>
      </w:r>
    </w:p>
    <w:p w:rsidR="00540378" w:rsidRDefault="00540378" w:rsidP="00540378">
      <w:pPr>
        <w:pStyle w:val="Overviewbullets"/>
        <w:rPr>
          <w:rFonts w:eastAsia="MS Mincho"/>
        </w:rPr>
      </w:pPr>
      <w:r>
        <w:rPr>
          <w:rFonts w:eastAsia="MS Mincho"/>
        </w:rPr>
        <w:t>LICENSED PRACTICAL NURSE OBTAINED JULY 2011, LICENSE NO.043.113324</w:t>
      </w:r>
    </w:p>
    <w:p w:rsidR="00540378" w:rsidRDefault="00540378" w:rsidP="00540378">
      <w:pPr>
        <w:pStyle w:val="Overviewbullets"/>
        <w:rPr>
          <w:rFonts w:eastAsia="MS Mincho"/>
        </w:rPr>
      </w:pPr>
      <w:r>
        <w:rPr>
          <w:rFonts w:eastAsia="MS Mincho"/>
        </w:rPr>
        <w:t>ACADEMIC STANDING (PART- TIME) PRESIDENT’S LIST SPRING 2008</w:t>
      </w:r>
    </w:p>
    <w:p w:rsidR="00540378" w:rsidRDefault="00540378" w:rsidP="00540378">
      <w:pPr>
        <w:pStyle w:val="Overviewbullets"/>
        <w:rPr>
          <w:rFonts w:eastAsia="MS Mincho"/>
        </w:rPr>
      </w:pPr>
      <w:r>
        <w:rPr>
          <w:rFonts w:eastAsia="MS Mincho"/>
        </w:rPr>
        <w:t xml:space="preserve">ACADEMIC EXCELLENCE SPRING 2011, DEAN’S LIST FULL- TIME </w:t>
      </w:r>
    </w:p>
    <w:p w:rsidR="00540378" w:rsidRDefault="00540378" w:rsidP="00540378">
      <w:pPr>
        <w:pStyle w:val="Overviewbullets"/>
        <w:rPr>
          <w:rFonts w:eastAsia="MS Mincho"/>
        </w:rPr>
      </w:pPr>
      <w:r>
        <w:rPr>
          <w:rFonts w:eastAsia="MS Mincho"/>
        </w:rPr>
        <w:t>CERTIFCATE OF RECOGNITION FOR OUTSTANDING LPN CLASS OFFICER 2010-2011</w:t>
      </w:r>
    </w:p>
    <w:p w:rsidR="00540378" w:rsidRDefault="00540378" w:rsidP="00540378">
      <w:pPr>
        <w:pStyle w:val="Overviewbullets"/>
        <w:rPr>
          <w:rFonts w:eastAsia="MS Mincho"/>
        </w:rPr>
      </w:pPr>
      <w:r>
        <w:rPr>
          <w:rFonts w:eastAsia="MS Mincho"/>
        </w:rPr>
        <w:t>ASSOCIATE IN GENERAL STUDIES 2017</w:t>
      </w:r>
    </w:p>
    <w:p w:rsidR="00540378" w:rsidRDefault="00540378" w:rsidP="00540378">
      <w:pPr>
        <w:pStyle w:val="Overviewbullets"/>
        <w:numPr>
          <w:ilvl w:val="0"/>
          <w:numId w:val="0"/>
        </w:numPr>
        <w:ind w:left="360"/>
        <w:rPr>
          <w:rFonts w:eastAsia="MS Mincho"/>
        </w:rPr>
      </w:pPr>
    </w:p>
    <w:p w:rsidR="00540378" w:rsidRDefault="00540378" w:rsidP="00540378">
      <w:pPr>
        <w:pStyle w:val="ResumeHeadings"/>
      </w:pPr>
    </w:p>
    <w:p w:rsidR="00540378" w:rsidRDefault="00540378" w:rsidP="00540378">
      <w:pPr>
        <w:pStyle w:val="ResumeHeadings"/>
      </w:pPr>
      <w:r>
        <w:t>Skills</w:t>
      </w:r>
    </w:p>
    <w:p w:rsidR="00540378" w:rsidRDefault="00540378" w:rsidP="00540378">
      <w:pPr>
        <w:pStyle w:val="Overviewbullets"/>
      </w:pPr>
      <w:r>
        <w:t>I have strong technical skills and word processing. I have in depth knowledge of practical nursing theory and practical. Great ability to prepare and maintain records and charts. Good communication and interpersonal skills.</w:t>
      </w:r>
    </w:p>
    <w:p w:rsidR="00540378" w:rsidRDefault="00540378" w:rsidP="00540378">
      <w:pPr>
        <w:pStyle w:val="Overviewbullets"/>
      </w:pPr>
      <w:r>
        <w:t xml:space="preserve">Knowledge of dosage, medication and dosage calculation. Sound ability to help support and resolve problems of the patient and their families.  </w:t>
      </w:r>
    </w:p>
    <w:p w:rsidR="00540378" w:rsidRDefault="00540378" w:rsidP="00540378">
      <w:pPr>
        <w:pStyle w:val="Overviewbullets"/>
      </w:pPr>
      <w:r>
        <w:t>The ability of leadership, teamwork and the sense of responsibility. I am energetic and a positive thinker.</w:t>
      </w:r>
    </w:p>
    <w:p w:rsidR="00540378" w:rsidRPr="005A26E0" w:rsidRDefault="00540378" w:rsidP="00540378">
      <w:pPr>
        <w:pStyle w:val="Overviewbullets"/>
      </w:pPr>
      <w:r w:rsidRPr="005A26E0">
        <w:rPr>
          <w:rFonts w:ascii="Verdana" w:hAnsi="Verdana"/>
          <w:b/>
          <w:bCs w:val="0"/>
          <w:color w:val="444444"/>
          <w:sz w:val="20"/>
        </w:rPr>
        <w:t xml:space="preserve"> </w:t>
      </w:r>
      <w:r w:rsidRPr="005A26E0">
        <w:t xml:space="preserve"> Highly skilled in providing compassionate care and basic education to patients</w:t>
      </w:r>
    </w:p>
    <w:p w:rsidR="00540378" w:rsidRPr="005A26E0" w:rsidRDefault="00540378" w:rsidP="00540378">
      <w:pPr>
        <w:pStyle w:val="Overviewbullets"/>
      </w:pPr>
      <w:r w:rsidRPr="005A26E0">
        <w:t xml:space="preserve"> Hands-on experience in assisting registered nurses, doctors and other healthcare professionals with examinations, treatments, particular tests and regular procedures</w:t>
      </w:r>
    </w:p>
    <w:p w:rsidR="00540378" w:rsidRPr="005A26E0" w:rsidRDefault="00540378" w:rsidP="00540378">
      <w:pPr>
        <w:pStyle w:val="Overviewbullets"/>
      </w:pPr>
      <w:r w:rsidRPr="005A26E0">
        <w:t xml:space="preserve"> Proficient in obtaining vital signs, patient health history and laboratory specimens</w:t>
      </w:r>
    </w:p>
    <w:p w:rsidR="00540378" w:rsidRPr="005A26E0" w:rsidRDefault="00540378" w:rsidP="00540378">
      <w:pPr>
        <w:pStyle w:val="Overviewbullets"/>
      </w:pPr>
      <w:r w:rsidRPr="005A26E0">
        <w:t>Demonstrated ability to review patient chart; treatments, record and report experimental symptoms, reactions, and changes in patient’s conditions</w:t>
      </w:r>
    </w:p>
    <w:p w:rsidR="00540378" w:rsidRPr="005A26E0" w:rsidRDefault="00540378" w:rsidP="00540378">
      <w:pPr>
        <w:pStyle w:val="Overviewbullets"/>
      </w:pPr>
      <w:r w:rsidRPr="005A26E0">
        <w:t>Proven record of scheduling and coordinating patient transfers to medical facilities or outside health care providers</w:t>
      </w:r>
    </w:p>
    <w:p w:rsidR="00540378" w:rsidRPr="005A26E0" w:rsidRDefault="00540378" w:rsidP="00540378">
      <w:pPr>
        <w:pStyle w:val="Overviewbullets"/>
      </w:pPr>
      <w:r w:rsidRPr="005A26E0">
        <w:t>Proven ability to perform relevant duties which ultimately support patient care such as record keeping and maintaining supplies</w:t>
      </w:r>
    </w:p>
    <w:p w:rsidR="00540378" w:rsidRPr="005A26E0" w:rsidRDefault="00540378" w:rsidP="00540378">
      <w:pPr>
        <w:pStyle w:val="Overviewbullets"/>
      </w:pPr>
      <w:r w:rsidRPr="005A26E0">
        <w:t xml:space="preserve"> Able to practice safety, ecological and infection control methods</w:t>
      </w:r>
    </w:p>
    <w:p w:rsidR="00540378" w:rsidRDefault="00540378" w:rsidP="00540378">
      <w:pPr>
        <w:pStyle w:val="Overviewbullets"/>
        <w:numPr>
          <w:ilvl w:val="0"/>
          <w:numId w:val="0"/>
        </w:numPr>
        <w:ind w:left="1080"/>
      </w:pPr>
    </w:p>
    <w:p w:rsidR="00540378" w:rsidRDefault="00540378" w:rsidP="00540378">
      <w:pPr>
        <w:pStyle w:val="Overviewbullets"/>
        <w:numPr>
          <w:ilvl w:val="0"/>
          <w:numId w:val="0"/>
        </w:numPr>
        <w:ind w:left="1080"/>
      </w:pPr>
    </w:p>
    <w:p w:rsidR="00540378" w:rsidRDefault="00540378" w:rsidP="00540378"/>
    <w:p w:rsidR="00E817AE" w:rsidRDefault="00E817AE"/>
    <w:sectPr w:rsidR="00E817AE" w:rsidSect="007E4FF2">
      <w:pgSz w:w="12240" w:h="15840"/>
      <w:pgMar w:top="792" w:right="900" w:bottom="720" w:left="900" w:header="1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44CD"/>
    <w:multiLevelType w:val="hybridMultilevel"/>
    <w:tmpl w:val="3B42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DF09E2"/>
    <w:multiLevelType w:val="hybridMultilevel"/>
    <w:tmpl w:val="B1907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DEF071A"/>
    <w:multiLevelType w:val="hybridMultilevel"/>
    <w:tmpl w:val="AB7401A8"/>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78"/>
    <w:rsid w:val="00540378"/>
    <w:rsid w:val="00C415B5"/>
    <w:rsid w:val="00E8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PlainText"/>
    <w:autoRedefine/>
    <w:rsid w:val="00540378"/>
    <w:pPr>
      <w:spacing w:before="360" w:after="80"/>
      <w:jc w:val="center"/>
    </w:pPr>
    <w:rPr>
      <w:rFonts w:ascii="Cambria" w:eastAsia="Times New Roman" w:hAnsi="Cambria" w:cs="Times New Roman"/>
      <w:b/>
      <w:bCs/>
      <w:spacing w:val="20"/>
      <w:sz w:val="38"/>
      <w:szCs w:val="20"/>
    </w:rPr>
  </w:style>
  <w:style w:type="paragraph" w:customStyle="1" w:styleId="Overviewbullets">
    <w:name w:val="Overview bullets"/>
    <w:basedOn w:val="PlainText"/>
    <w:rsid w:val="00540378"/>
    <w:pPr>
      <w:numPr>
        <w:numId w:val="1"/>
      </w:numPr>
      <w:spacing w:before="180" w:after="180"/>
      <w:jc w:val="both"/>
    </w:pPr>
    <w:rPr>
      <w:rFonts w:ascii="Cambria" w:eastAsia="Times New Roman" w:hAnsi="Cambria" w:cs="Courier New"/>
      <w:bCs/>
      <w:sz w:val="19"/>
      <w:szCs w:val="19"/>
    </w:rPr>
  </w:style>
  <w:style w:type="paragraph" w:customStyle="1" w:styleId="Address">
    <w:name w:val="Address"/>
    <w:basedOn w:val="Overviewbullets"/>
    <w:rsid w:val="00540378"/>
    <w:pPr>
      <w:numPr>
        <w:numId w:val="0"/>
      </w:numPr>
      <w:spacing w:before="0" w:after="0"/>
      <w:jc w:val="center"/>
    </w:pPr>
  </w:style>
  <w:style w:type="paragraph" w:customStyle="1" w:styleId="ResumeHeadings">
    <w:name w:val="Resume Headings"/>
    <w:basedOn w:val="PlainText"/>
    <w:rsid w:val="00540378"/>
    <w:pPr>
      <w:pBdr>
        <w:bottom w:val="double" w:sz="4" w:space="1" w:color="auto"/>
      </w:pBdr>
      <w:spacing w:before="480" w:after="120"/>
    </w:pPr>
    <w:rPr>
      <w:rFonts w:ascii="Cambria" w:eastAsia="Times New Roman" w:hAnsi="Cambria" w:cs="Courier New"/>
      <w:b/>
      <w:iCs/>
      <w:sz w:val="24"/>
      <w:szCs w:val="20"/>
    </w:rPr>
  </w:style>
  <w:style w:type="paragraph" w:customStyle="1" w:styleId="BusinessNameDates">
    <w:name w:val="Business Name &amp; Dates"/>
    <w:basedOn w:val="Normal"/>
    <w:qFormat/>
    <w:rsid w:val="00540378"/>
    <w:pPr>
      <w:spacing w:before="240" w:after="0" w:line="240" w:lineRule="auto"/>
    </w:pPr>
    <w:rPr>
      <w:rFonts w:ascii="Cambria" w:eastAsia="Times New Roman" w:hAnsi="Cambria" w:cs="Courier New"/>
      <w:b/>
      <w:sz w:val="19"/>
      <w:szCs w:val="20"/>
    </w:rPr>
  </w:style>
  <w:style w:type="paragraph" w:styleId="PlainText">
    <w:name w:val="Plain Text"/>
    <w:basedOn w:val="Normal"/>
    <w:link w:val="PlainTextChar"/>
    <w:uiPriority w:val="99"/>
    <w:semiHidden/>
    <w:unhideWhenUsed/>
    <w:rsid w:val="00540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037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PlainText"/>
    <w:autoRedefine/>
    <w:rsid w:val="00540378"/>
    <w:pPr>
      <w:spacing w:before="360" w:after="80"/>
      <w:jc w:val="center"/>
    </w:pPr>
    <w:rPr>
      <w:rFonts w:ascii="Cambria" w:eastAsia="Times New Roman" w:hAnsi="Cambria" w:cs="Times New Roman"/>
      <w:b/>
      <w:bCs/>
      <w:spacing w:val="20"/>
      <w:sz w:val="38"/>
      <w:szCs w:val="20"/>
    </w:rPr>
  </w:style>
  <w:style w:type="paragraph" w:customStyle="1" w:styleId="Overviewbullets">
    <w:name w:val="Overview bullets"/>
    <w:basedOn w:val="PlainText"/>
    <w:rsid w:val="00540378"/>
    <w:pPr>
      <w:numPr>
        <w:numId w:val="1"/>
      </w:numPr>
      <w:spacing w:before="180" w:after="180"/>
      <w:jc w:val="both"/>
    </w:pPr>
    <w:rPr>
      <w:rFonts w:ascii="Cambria" w:eastAsia="Times New Roman" w:hAnsi="Cambria" w:cs="Courier New"/>
      <w:bCs/>
      <w:sz w:val="19"/>
      <w:szCs w:val="19"/>
    </w:rPr>
  </w:style>
  <w:style w:type="paragraph" w:customStyle="1" w:styleId="Address">
    <w:name w:val="Address"/>
    <w:basedOn w:val="Overviewbullets"/>
    <w:rsid w:val="00540378"/>
    <w:pPr>
      <w:numPr>
        <w:numId w:val="0"/>
      </w:numPr>
      <w:spacing w:before="0" w:after="0"/>
      <w:jc w:val="center"/>
    </w:pPr>
  </w:style>
  <w:style w:type="paragraph" w:customStyle="1" w:styleId="ResumeHeadings">
    <w:name w:val="Resume Headings"/>
    <w:basedOn w:val="PlainText"/>
    <w:rsid w:val="00540378"/>
    <w:pPr>
      <w:pBdr>
        <w:bottom w:val="double" w:sz="4" w:space="1" w:color="auto"/>
      </w:pBdr>
      <w:spacing w:before="480" w:after="120"/>
    </w:pPr>
    <w:rPr>
      <w:rFonts w:ascii="Cambria" w:eastAsia="Times New Roman" w:hAnsi="Cambria" w:cs="Courier New"/>
      <w:b/>
      <w:iCs/>
      <w:sz w:val="24"/>
      <w:szCs w:val="20"/>
    </w:rPr>
  </w:style>
  <w:style w:type="paragraph" w:customStyle="1" w:styleId="BusinessNameDates">
    <w:name w:val="Business Name &amp; Dates"/>
    <w:basedOn w:val="Normal"/>
    <w:qFormat/>
    <w:rsid w:val="00540378"/>
    <w:pPr>
      <w:spacing w:before="240" w:after="0" w:line="240" w:lineRule="auto"/>
    </w:pPr>
    <w:rPr>
      <w:rFonts w:ascii="Cambria" w:eastAsia="Times New Roman" w:hAnsi="Cambria" w:cs="Courier New"/>
      <w:b/>
      <w:sz w:val="19"/>
      <w:szCs w:val="20"/>
    </w:rPr>
  </w:style>
  <w:style w:type="paragraph" w:styleId="PlainText">
    <w:name w:val="Plain Text"/>
    <w:basedOn w:val="Normal"/>
    <w:link w:val="PlainTextChar"/>
    <w:uiPriority w:val="99"/>
    <w:semiHidden/>
    <w:unhideWhenUsed/>
    <w:rsid w:val="00540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037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F4F0-0ABF-4A38-A0C3-468EE2C9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1297</Words>
  <Characters>7395</Characters>
  <Application>Microsoft Office Word</Application>
  <DocSecurity>0</DocSecurity>
  <Lines>61</Lines>
  <Paragraphs>17</Paragraphs>
  <ScaleCrop>false</ScaleCrop>
  <Company>Hewlett-Packard Company</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2017-12-26T19:28:00Z</dcterms:created>
  <dcterms:modified xsi:type="dcterms:W3CDTF">2017-12-26T19:31:00Z</dcterms:modified>
</cp:coreProperties>
</file>