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954BD" w14:textId="77777777" w:rsidR="00A11ACE" w:rsidRPr="00760EFC" w:rsidRDefault="00ED2A83" w:rsidP="00757EB3">
      <w:pPr>
        <w:pStyle w:val="Header"/>
        <w:spacing w:line="240" w:lineRule="auto"/>
        <w:jc w:val="left"/>
        <w:rPr>
          <w:rFonts w:ascii="Bookman Old Style" w:hAnsi="Bookman Old Style" w:cs="Arial"/>
          <w:b/>
          <w:i w:val="0"/>
          <w:sz w:val="20"/>
        </w:rPr>
      </w:pPr>
      <w:r w:rsidRPr="00760EFC">
        <w:rPr>
          <w:rFonts w:ascii="Bookman Old Style" w:hAnsi="Bookman Old Style" w:cs="Arial"/>
          <w:b/>
          <w:i w:val="0"/>
          <w:sz w:val="32"/>
          <w:szCs w:val="32"/>
        </w:rPr>
        <w:t>GOODNESS EBENEZER</w:t>
      </w:r>
      <w:r w:rsidR="00697C5B">
        <w:rPr>
          <w:rFonts w:ascii="Bookman Old Style" w:hAnsi="Bookman Old Style" w:cs="Arial"/>
          <w:b/>
          <w:i w:val="0"/>
          <w:sz w:val="32"/>
          <w:szCs w:val="32"/>
        </w:rPr>
        <w:t>, R.N.</w:t>
      </w:r>
    </w:p>
    <w:p w14:paraId="06549022" w14:textId="77777777" w:rsidR="00A11ACE" w:rsidRPr="00760EFC" w:rsidRDefault="00ED2A83" w:rsidP="004D1FEB">
      <w:pPr>
        <w:pStyle w:val="Header"/>
        <w:spacing w:line="240" w:lineRule="auto"/>
        <w:jc w:val="left"/>
        <w:rPr>
          <w:rFonts w:ascii="Georgia" w:hAnsi="Georgia"/>
          <w:i w:val="0"/>
          <w:sz w:val="20"/>
        </w:rPr>
      </w:pPr>
      <w:r w:rsidRPr="00760EFC">
        <w:rPr>
          <w:rFonts w:ascii="Georgia" w:hAnsi="Georgia"/>
          <w:i w:val="0"/>
          <w:sz w:val="20"/>
        </w:rPr>
        <w:t>7401 W. Washington Ave., Apt. 2025</w:t>
      </w:r>
      <w:r w:rsidR="00760EFC" w:rsidRPr="00760EFC">
        <w:rPr>
          <w:rFonts w:ascii="Georgia" w:hAnsi="Georgia"/>
          <w:i w:val="0"/>
          <w:sz w:val="20"/>
        </w:rPr>
        <w:t xml:space="preserve">, </w:t>
      </w:r>
      <w:r w:rsidRPr="00760EFC">
        <w:rPr>
          <w:rFonts w:ascii="Georgia" w:hAnsi="Georgia"/>
          <w:i w:val="0"/>
          <w:sz w:val="20"/>
        </w:rPr>
        <w:t xml:space="preserve">Las </w:t>
      </w:r>
      <w:r w:rsidR="00A11ACE" w:rsidRPr="00760EFC">
        <w:rPr>
          <w:rFonts w:ascii="Georgia" w:hAnsi="Georgia"/>
          <w:i w:val="0"/>
          <w:sz w:val="20"/>
        </w:rPr>
        <w:t>Vegas, NV 891</w:t>
      </w:r>
      <w:r w:rsidRPr="00760EFC">
        <w:rPr>
          <w:rFonts w:ascii="Georgia" w:hAnsi="Georgia"/>
          <w:i w:val="0"/>
          <w:sz w:val="20"/>
        </w:rPr>
        <w:t>2</w:t>
      </w:r>
      <w:r w:rsidR="00A11ACE" w:rsidRPr="00760EFC">
        <w:rPr>
          <w:rFonts w:ascii="Georgia" w:hAnsi="Georgia"/>
          <w:i w:val="0"/>
          <w:sz w:val="20"/>
        </w:rPr>
        <w:t>8</w:t>
      </w:r>
    </w:p>
    <w:p w14:paraId="752A280A" w14:textId="77777777" w:rsidR="00A11ACE" w:rsidRPr="00760EFC" w:rsidRDefault="00AD1047" w:rsidP="004D1FEB">
      <w:pPr>
        <w:pStyle w:val="Header"/>
        <w:spacing w:line="240" w:lineRule="auto"/>
        <w:jc w:val="left"/>
        <w:rPr>
          <w:rFonts w:ascii="Georgia" w:hAnsi="Georgia"/>
          <w:i w:val="0"/>
          <w:sz w:val="20"/>
        </w:rPr>
      </w:pPr>
      <w:r w:rsidRPr="00760EFC">
        <w:rPr>
          <w:rFonts w:ascii="Georgia" w:hAnsi="Georgia"/>
          <w:b/>
          <w:i w:val="0"/>
          <w:sz w:val="20"/>
        </w:rPr>
        <w:t>Cell</w:t>
      </w:r>
      <w:r w:rsidR="00A11ACE" w:rsidRPr="00760EFC">
        <w:rPr>
          <w:rFonts w:ascii="Georgia" w:hAnsi="Georgia"/>
          <w:i w:val="0"/>
          <w:sz w:val="20"/>
        </w:rPr>
        <w:t xml:space="preserve">: </w:t>
      </w:r>
      <w:r w:rsidR="00ED2A83" w:rsidRPr="00760EFC">
        <w:rPr>
          <w:rFonts w:ascii="Georgia" w:hAnsi="Georgia"/>
          <w:i w:val="0"/>
          <w:sz w:val="20"/>
        </w:rPr>
        <w:t>605-641-7243</w:t>
      </w:r>
    </w:p>
    <w:p w14:paraId="6D4EF09B" w14:textId="77777777" w:rsidR="00ED2A83" w:rsidRPr="00760EFC" w:rsidRDefault="002345EB" w:rsidP="004D1FEB">
      <w:pPr>
        <w:pStyle w:val="Header"/>
        <w:spacing w:line="240" w:lineRule="auto"/>
        <w:jc w:val="left"/>
        <w:rPr>
          <w:rFonts w:ascii="Georgia" w:hAnsi="Georgia"/>
          <w:b/>
          <w:i w:val="0"/>
          <w:sz w:val="20"/>
        </w:rPr>
      </w:pPr>
      <w:hyperlink r:id="rId7" w:history="1">
        <w:r w:rsidR="00ED2A83" w:rsidRPr="00760EFC">
          <w:rPr>
            <w:rStyle w:val="Hyperlink"/>
            <w:rFonts w:ascii="Georgia" w:hAnsi="Georgia"/>
            <w:b/>
            <w:i w:val="0"/>
            <w:sz w:val="20"/>
          </w:rPr>
          <w:t>goodnessebenezer@gmail.com</w:t>
        </w:r>
      </w:hyperlink>
    </w:p>
    <w:p w14:paraId="08715695" w14:textId="77777777" w:rsidR="00ED2A83" w:rsidRPr="00760EFC" w:rsidRDefault="00ED2A83" w:rsidP="00757EB3">
      <w:pPr>
        <w:pStyle w:val="Header"/>
        <w:spacing w:line="240" w:lineRule="auto"/>
        <w:jc w:val="left"/>
        <w:rPr>
          <w:rFonts w:ascii="Georgia" w:hAnsi="Georgia"/>
          <w:b/>
          <w:i w:val="0"/>
          <w:sz w:val="20"/>
        </w:rPr>
      </w:pPr>
    </w:p>
    <w:p w14:paraId="7F1357BC" w14:textId="77777777" w:rsidR="00ED2A83" w:rsidRDefault="00ED2A83" w:rsidP="00757EB3">
      <w:pPr>
        <w:pStyle w:val="Header"/>
        <w:spacing w:line="240" w:lineRule="auto"/>
        <w:jc w:val="left"/>
        <w:rPr>
          <w:rFonts w:ascii="Georgia" w:hAnsi="Georgia"/>
          <w:b/>
          <w:i w:val="0"/>
          <w:sz w:val="20"/>
        </w:rPr>
      </w:pPr>
    </w:p>
    <w:p w14:paraId="2419BDB0" w14:textId="77777777" w:rsidR="00757EB3" w:rsidRDefault="00757EB3" w:rsidP="00045FE5">
      <w:pPr>
        <w:pStyle w:val="Header"/>
        <w:spacing w:line="240" w:lineRule="auto"/>
        <w:jc w:val="left"/>
        <w:rPr>
          <w:rFonts w:ascii="Georgia" w:hAnsi="Georgia"/>
          <w:b/>
          <w:i w:val="0"/>
          <w:sz w:val="20"/>
        </w:rPr>
      </w:pPr>
    </w:p>
    <w:p w14:paraId="0A8EBC1E" w14:textId="77777777" w:rsidR="004D1FEB" w:rsidRPr="00760EFC" w:rsidRDefault="004D1FEB" w:rsidP="00045FE5">
      <w:pPr>
        <w:pStyle w:val="Header"/>
        <w:spacing w:line="240" w:lineRule="auto"/>
        <w:jc w:val="left"/>
        <w:rPr>
          <w:rFonts w:ascii="Georgia" w:hAnsi="Georgia"/>
          <w:b/>
          <w:i w:val="0"/>
          <w:sz w:val="20"/>
        </w:rPr>
      </w:pPr>
    </w:p>
    <w:tbl>
      <w:tblPr>
        <w:tblW w:w="10530" w:type="dxa"/>
        <w:tblInd w:w="115" w:type="dxa"/>
        <w:tblLayout w:type="fixed"/>
        <w:tblCellMar>
          <w:left w:w="115" w:type="dxa"/>
          <w:bottom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510"/>
        <w:gridCol w:w="7020"/>
      </w:tblGrid>
      <w:tr w:rsidR="00FA3805" w:rsidRPr="00760EFC" w14:paraId="210AAC0F" w14:textId="77777777" w:rsidTr="00697C5B">
        <w:trPr>
          <w:trHeight w:val="10863"/>
        </w:trPr>
        <w:tc>
          <w:tcPr>
            <w:tcW w:w="3510" w:type="dxa"/>
            <w:tcBorders>
              <w:right w:val="single" w:sz="2" w:space="0" w:color="8AAED2"/>
            </w:tcBorders>
            <w:shd w:val="clear" w:color="auto" w:fill="auto"/>
          </w:tcPr>
          <w:p w14:paraId="20D380B3" w14:textId="77777777" w:rsidR="00F424A5" w:rsidRPr="00757EB3" w:rsidRDefault="00F424A5" w:rsidP="00056D06">
            <w:pPr>
              <w:pStyle w:val="05-ResumeSideHeading"/>
              <w:spacing w:before="0" w:line="240" w:lineRule="auto"/>
              <w:ind w:right="0"/>
              <w:contextualSpacing/>
              <w:rPr>
                <w:rFonts w:ascii="Georgia" w:hAnsi="Georgia" w:cs="Arial"/>
                <w:color w:val="auto"/>
                <w:sz w:val="20"/>
                <w:szCs w:val="20"/>
                <w:u w:val="single"/>
              </w:rPr>
            </w:pPr>
            <w:r w:rsidRPr="00757EB3">
              <w:rPr>
                <w:rFonts w:ascii="Georgia" w:hAnsi="Georgia" w:cs="Arial"/>
                <w:color w:val="auto"/>
                <w:sz w:val="20"/>
                <w:szCs w:val="20"/>
                <w:u w:val="single"/>
              </w:rPr>
              <w:t>EDUCATION</w:t>
            </w:r>
          </w:p>
          <w:p w14:paraId="6CFD1689" w14:textId="77777777" w:rsidR="00F424A5" w:rsidRPr="00757EB3" w:rsidRDefault="00F424A5" w:rsidP="007C22B6">
            <w:pPr>
              <w:pStyle w:val="05-ResumeSideHeading"/>
              <w:spacing w:before="0" w:line="240" w:lineRule="auto"/>
              <w:ind w:right="0"/>
              <w:contextualSpacing/>
              <w:rPr>
                <w:rFonts w:ascii="Georgia" w:hAnsi="Georgia" w:cs="Arial"/>
                <w:color w:val="auto"/>
                <w:sz w:val="20"/>
                <w:szCs w:val="20"/>
                <w:u w:val="single"/>
              </w:rPr>
            </w:pPr>
          </w:p>
          <w:p w14:paraId="445678DC" w14:textId="77777777" w:rsidR="00ED2A83" w:rsidRPr="00757EB3" w:rsidRDefault="00ED2A83" w:rsidP="007C22B6">
            <w:pPr>
              <w:pStyle w:val="05-ResumeSideHeading"/>
              <w:spacing w:before="0" w:line="240" w:lineRule="auto"/>
              <w:ind w:right="0"/>
              <w:contextualSpacing/>
              <w:rPr>
                <w:rFonts w:ascii="Georgia" w:hAnsi="Georgia" w:cs="Arial"/>
                <w:b w:val="0"/>
                <w:color w:val="auto"/>
                <w:sz w:val="20"/>
                <w:szCs w:val="20"/>
              </w:rPr>
            </w:pPr>
            <w:r w:rsidRPr="00757EB3">
              <w:rPr>
                <w:rFonts w:ascii="Georgia" w:hAnsi="Georgia" w:cs="Arial"/>
                <w:b w:val="0"/>
                <w:color w:val="auto"/>
                <w:sz w:val="20"/>
                <w:szCs w:val="20"/>
              </w:rPr>
              <w:t>SOUTH DAKOTA STATE UNIVERSITY</w:t>
            </w:r>
            <w:r w:rsidR="00757EB3" w:rsidRPr="00757EB3">
              <w:rPr>
                <w:rFonts w:ascii="Georgia" w:hAnsi="Georgia" w:cs="Arial"/>
                <w:b w:val="0"/>
                <w:color w:val="auto"/>
                <w:sz w:val="20"/>
                <w:szCs w:val="20"/>
              </w:rPr>
              <w:t xml:space="preserve">, </w:t>
            </w:r>
            <w:r w:rsidRPr="00757EB3">
              <w:rPr>
                <w:rFonts w:ascii="Georgia" w:hAnsi="Georgia" w:cs="Arial"/>
                <w:b w:val="0"/>
                <w:color w:val="auto"/>
                <w:sz w:val="20"/>
                <w:szCs w:val="20"/>
              </w:rPr>
              <w:t>Rapid City, SD</w:t>
            </w:r>
          </w:p>
          <w:p w14:paraId="446769C3" w14:textId="77777777" w:rsidR="00ED2A83" w:rsidRPr="00757EB3" w:rsidRDefault="00ED2A83" w:rsidP="007C22B6">
            <w:pPr>
              <w:pStyle w:val="05-ResumeSideHeading"/>
              <w:spacing w:before="0" w:line="240" w:lineRule="auto"/>
              <w:ind w:right="0"/>
              <w:contextualSpacing/>
              <w:rPr>
                <w:rFonts w:ascii="Georgia" w:hAnsi="Georgia" w:cs="Arial"/>
                <w:b w:val="0"/>
                <w:color w:val="auto"/>
                <w:sz w:val="20"/>
                <w:szCs w:val="20"/>
              </w:rPr>
            </w:pPr>
            <w:r w:rsidRPr="00757EB3">
              <w:rPr>
                <w:rFonts w:ascii="Georgia" w:hAnsi="Georgia" w:cs="Arial"/>
                <w:color w:val="auto"/>
                <w:sz w:val="20"/>
                <w:szCs w:val="20"/>
              </w:rPr>
              <w:t>Bachelor of Science</w:t>
            </w:r>
            <w:r w:rsidR="00C749D8" w:rsidRPr="00757EB3">
              <w:rPr>
                <w:rFonts w:ascii="Georgia" w:hAnsi="Georgia" w:cs="Arial"/>
                <w:color w:val="auto"/>
                <w:sz w:val="20"/>
                <w:szCs w:val="20"/>
              </w:rPr>
              <w:t xml:space="preserve"> in</w:t>
            </w:r>
            <w:r w:rsidRPr="00757EB3">
              <w:rPr>
                <w:rFonts w:ascii="Georgia" w:hAnsi="Georgia" w:cs="Arial"/>
                <w:color w:val="auto"/>
                <w:sz w:val="20"/>
                <w:szCs w:val="20"/>
              </w:rPr>
              <w:t xml:space="preserve"> Nursing</w:t>
            </w:r>
            <w:r w:rsidR="00760EFC" w:rsidRPr="00757EB3">
              <w:rPr>
                <w:rFonts w:ascii="Georgia" w:hAnsi="Georgia" w:cs="Arial"/>
                <w:b w:val="0"/>
                <w:color w:val="auto"/>
                <w:sz w:val="20"/>
                <w:szCs w:val="20"/>
              </w:rPr>
              <w:t xml:space="preserve"> December 2019</w:t>
            </w:r>
          </w:p>
          <w:p w14:paraId="4E512F83" w14:textId="77777777" w:rsidR="00ED2A83" w:rsidRPr="00757EB3" w:rsidRDefault="00ED2A83" w:rsidP="007C22B6">
            <w:pPr>
              <w:pStyle w:val="05-ResumeSideHeading"/>
              <w:spacing w:before="0" w:line="240" w:lineRule="auto"/>
              <w:ind w:right="0"/>
              <w:contextualSpacing/>
              <w:rPr>
                <w:rFonts w:ascii="Georgia" w:hAnsi="Georgia" w:cs="Arial"/>
                <w:b w:val="0"/>
                <w:i/>
                <w:color w:val="auto"/>
                <w:sz w:val="20"/>
                <w:szCs w:val="20"/>
              </w:rPr>
            </w:pPr>
            <w:r w:rsidRPr="00757EB3">
              <w:rPr>
                <w:rFonts w:ascii="Georgia" w:hAnsi="Georgia" w:cs="Arial"/>
                <w:b w:val="0"/>
                <w:i/>
                <w:color w:val="auto"/>
                <w:sz w:val="20"/>
                <w:szCs w:val="20"/>
              </w:rPr>
              <w:t>Graduated Magna Cum Laude</w:t>
            </w:r>
          </w:p>
          <w:p w14:paraId="1B988DFB" w14:textId="77777777" w:rsidR="00ED2A83" w:rsidRPr="00757EB3" w:rsidRDefault="00ED2A83" w:rsidP="007C22B6">
            <w:pPr>
              <w:pStyle w:val="05-ResumeSideHeading"/>
              <w:spacing w:before="0" w:line="240" w:lineRule="auto"/>
              <w:ind w:right="0"/>
              <w:contextualSpacing/>
              <w:rPr>
                <w:rFonts w:ascii="Georgia" w:hAnsi="Georgia" w:cs="Arial"/>
                <w:b w:val="0"/>
                <w:color w:val="auto"/>
                <w:sz w:val="20"/>
                <w:szCs w:val="20"/>
              </w:rPr>
            </w:pPr>
          </w:p>
          <w:p w14:paraId="468BA469" w14:textId="77777777" w:rsidR="00ED2A83" w:rsidRPr="00757EB3" w:rsidRDefault="00ED2A83" w:rsidP="007C22B6">
            <w:pPr>
              <w:pStyle w:val="05-ResumeSideHeading"/>
              <w:spacing w:before="0" w:line="240" w:lineRule="auto"/>
              <w:ind w:right="0"/>
              <w:contextualSpacing/>
              <w:rPr>
                <w:rFonts w:ascii="Georgia" w:hAnsi="Georgia" w:cs="Arial"/>
                <w:b w:val="0"/>
                <w:color w:val="auto"/>
                <w:sz w:val="20"/>
                <w:szCs w:val="20"/>
              </w:rPr>
            </w:pPr>
            <w:r w:rsidRPr="00757EB3">
              <w:rPr>
                <w:rFonts w:ascii="Georgia" w:hAnsi="Georgia" w:cs="Arial"/>
                <w:b w:val="0"/>
                <w:color w:val="auto"/>
                <w:sz w:val="20"/>
                <w:szCs w:val="20"/>
              </w:rPr>
              <w:t>UNIVERSITY OF AB</w:t>
            </w:r>
            <w:r w:rsidR="00003008" w:rsidRPr="00757EB3">
              <w:rPr>
                <w:rFonts w:ascii="Georgia" w:hAnsi="Georgia" w:cs="Arial"/>
                <w:b w:val="0"/>
                <w:color w:val="auto"/>
                <w:sz w:val="20"/>
                <w:szCs w:val="20"/>
              </w:rPr>
              <w:t>UJA</w:t>
            </w:r>
            <w:r w:rsidR="00757EB3" w:rsidRPr="00757EB3">
              <w:rPr>
                <w:rFonts w:ascii="Georgia" w:hAnsi="Georgia" w:cs="Arial"/>
                <w:b w:val="0"/>
                <w:color w:val="auto"/>
                <w:sz w:val="20"/>
                <w:szCs w:val="20"/>
              </w:rPr>
              <w:t>,</w:t>
            </w:r>
          </w:p>
          <w:p w14:paraId="762F1BE5" w14:textId="77777777" w:rsidR="00ED2A83" w:rsidRPr="00757EB3" w:rsidRDefault="00ED2A83" w:rsidP="007C22B6">
            <w:pPr>
              <w:pStyle w:val="05-ResumeSideHeading"/>
              <w:spacing w:before="0" w:line="240" w:lineRule="auto"/>
              <w:ind w:right="0"/>
              <w:contextualSpacing/>
              <w:rPr>
                <w:rFonts w:ascii="Georgia" w:hAnsi="Georgia" w:cs="Arial"/>
                <w:b w:val="0"/>
                <w:color w:val="auto"/>
                <w:sz w:val="20"/>
                <w:szCs w:val="20"/>
              </w:rPr>
            </w:pPr>
            <w:r w:rsidRPr="00757EB3">
              <w:rPr>
                <w:rFonts w:ascii="Georgia" w:hAnsi="Georgia" w:cs="Arial"/>
                <w:b w:val="0"/>
                <w:color w:val="auto"/>
                <w:sz w:val="20"/>
                <w:szCs w:val="20"/>
              </w:rPr>
              <w:t>Abuja, Nigeria</w:t>
            </w:r>
          </w:p>
          <w:p w14:paraId="084E1289" w14:textId="77777777" w:rsidR="00697C5B" w:rsidRDefault="00B60F4B" w:rsidP="007C22B6">
            <w:pPr>
              <w:pStyle w:val="05-ResumeSideHeading"/>
              <w:spacing w:before="0" w:line="240" w:lineRule="auto"/>
              <w:ind w:right="0"/>
              <w:contextualSpacing/>
              <w:rPr>
                <w:rFonts w:ascii="Georgia" w:hAnsi="Georgia" w:cs="Arial"/>
                <w:color w:val="auto"/>
                <w:sz w:val="20"/>
                <w:szCs w:val="20"/>
              </w:rPr>
            </w:pPr>
            <w:r w:rsidRPr="00757EB3">
              <w:rPr>
                <w:rFonts w:ascii="Georgia" w:hAnsi="Georgia" w:cs="Arial"/>
                <w:color w:val="auto"/>
                <w:sz w:val="20"/>
                <w:szCs w:val="20"/>
              </w:rPr>
              <w:t>Bachelor of Science</w:t>
            </w:r>
          </w:p>
          <w:p w14:paraId="3629CC70" w14:textId="77777777" w:rsidR="00ED2A83" w:rsidRPr="00757EB3" w:rsidRDefault="00ED2A83" w:rsidP="007C22B6">
            <w:pPr>
              <w:pStyle w:val="05-ResumeSideHeading"/>
              <w:spacing w:before="0" w:line="240" w:lineRule="auto"/>
              <w:ind w:right="0"/>
              <w:contextualSpacing/>
              <w:rPr>
                <w:rFonts w:ascii="Georgia" w:hAnsi="Georgia" w:cs="Arial"/>
                <w:color w:val="auto"/>
                <w:sz w:val="20"/>
                <w:szCs w:val="20"/>
              </w:rPr>
            </w:pPr>
            <w:r w:rsidRPr="00757EB3">
              <w:rPr>
                <w:rFonts w:ascii="Georgia" w:hAnsi="Georgia" w:cs="Arial"/>
                <w:color w:val="auto"/>
                <w:sz w:val="20"/>
                <w:szCs w:val="20"/>
              </w:rPr>
              <w:t>Microbiology</w:t>
            </w:r>
          </w:p>
          <w:p w14:paraId="7C94C724" w14:textId="77777777" w:rsidR="00757EB3" w:rsidRPr="00757EB3" w:rsidRDefault="00757EB3" w:rsidP="007C22B6">
            <w:pPr>
              <w:pStyle w:val="05-ResumeSideHeading"/>
              <w:spacing w:before="0" w:line="240" w:lineRule="auto"/>
              <w:ind w:right="0"/>
              <w:contextualSpacing/>
              <w:rPr>
                <w:rFonts w:ascii="Georgia" w:hAnsi="Georgia" w:cs="Arial"/>
                <w:b w:val="0"/>
                <w:color w:val="auto"/>
                <w:sz w:val="20"/>
                <w:szCs w:val="20"/>
              </w:rPr>
            </w:pPr>
          </w:p>
          <w:p w14:paraId="72A8A3D7" w14:textId="77777777" w:rsidR="00ED2A83" w:rsidRPr="00757EB3" w:rsidRDefault="00ED2A83" w:rsidP="007C22B6">
            <w:pPr>
              <w:pStyle w:val="05-ResumeSideHeading"/>
              <w:spacing w:before="0" w:line="240" w:lineRule="auto"/>
              <w:ind w:right="0"/>
              <w:contextualSpacing/>
              <w:rPr>
                <w:rFonts w:ascii="Georgia" w:hAnsi="Georgia" w:cs="Arial"/>
                <w:color w:val="auto"/>
                <w:sz w:val="20"/>
                <w:szCs w:val="20"/>
                <w:u w:val="single"/>
              </w:rPr>
            </w:pPr>
            <w:r w:rsidRPr="00757EB3">
              <w:rPr>
                <w:rFonts w:ascii="Georgia" w:hAnsi="Georgia" w:cs="Arial"/>
                <w:color w:val="auto"/>
                <w:sz w:val="20"/>
                <w:szCs w:val="20"/>
                <w:u w:val="single"/>
              </w:rPr>
              <w:t>LICENSURE</w:t>
            </w:r>
          </w:p>
          <w:p w14:paraId="4AA2615F" w14:textId="77777777" w:rsidR="00ED2A83" w:rsidRPr="00757EB3" w:rsidRDefault="00ED2A83" w:rsidP="007C22B6">
            <w:pPr>
              <w:pStyle w:val="05-ResumeSideHeading"/>
              <w:spacing w:before="0" w:line="240" w:lineRule="auto"/>
              <w:ind w:right="0"/>
              <w:contextualSpacing/>
              <w:rPr>
                <w:rFonts w:ascii="Georgia" w:hAnsi="Georgia" w:cs="Arial"/>
                <w:color w:val="auto"/>
                <w:sz w:val="20"/>
                <w:szCs w:val="20"/>
                <w:u w:val="single"/>
              </w:rPr>
            </w:pPr>
          </w:p>
          <w:p w14:paraId="527E5380" w14:textId="77777777" w:rsidR="005C1653" w:rsidRPr="00757EB3" w:rsidRDefault="002B14EE" w:rsidP="007C22B6">
            <w:pPr>
              <w:pStyle w:val="05-ResumeSideHeading"/>
              <w:spacing w:before="0" w:line="240" w:lineRule="auto"/>
              <w:ind w:right="0"/>
              <w:contextualSpacing/>
              <w:rPr>
                <w:rFonts w:ascii="Georgia" w:hAnsi="Georgia" w:cs="Arial"/>
                <w:color w:val="auto"/>
                <w:sz w:val="20"/>
                <w:szCs w:val="20"/>
              </w:rPr>
            </w:pPr>
            <w:r w:rsidRPr="00757EB3">
              <w:rPr>
                <w:rFonts w:ascii="Georgia" w:hAnsi="Georgia" w:cs="Arial"/>
                <w:color w:val="auto"/>
                <w:sz w:val="20"/>
                <w:szCs w:val="20"/>
              </w:rPr>
              <w:t>R</w:t>
            </w:r>
            <w:r w:rsidR="00821FCE">
              <w:rPr>
                <w:rFonts w:ascii="Georgia" w:hAnsi="Georgia" w:cs="Arial"/>
                <w:color w:val="auto"/>
                <w:sz w:val="20"/>
                <w:szCs w:val="20"/>
              </w:rPr>
              <w:t>egistered Nurse</w:t>
            </w:r>
            <w:r w:rsidR="00697C5B">
              <w:rPr>
                <w:rFonts w:ascii="Georgia" w:hAnsi="Georgia" w:cs="Arial"/>
                <w:color w:val="auto"/>
                <w:sz w:val="20"/>
                <w:szCs w:val="20"/>
              </w:rPr>
              <w:t xml:space="preserve"> (RN)</w:t>
            </w:r>
            <w:r w:rsidR="00821FCE">
              <w:rPr>
                <w:rFonts w:ascii="Georgia" w:hAnsi="Georgia" w:cs="Arial"/>
                <w:color w:val="auto"/>
                <w:sz w:val="20"/>
                <w:szCs w:val="20"/>
              </w:rPr>
              <w:t xml:space="preserve"> </w:t>
            </w:r>
            <w:r w:rsidR="00DD28A1" w:rsidRPr="00757EB3">
              <w:rPr>
                <w:rFonts w:ascii="Georgia" w:hAnsi="Georgia" w:cs="Arial"/>
                <w:color w:val="auto"/>
                <w:sz w:val="20"/>
                <w:szCs w:val="20"/>
              </w:rPr>
              <w:t>License</w:t>
            </w:r>
            <w:r w:rsidR="00821FCE">
              <w:rPr>
                <w:rFonts w:ascii="Georgia" w:hAnsi="Georgia" w:cs="Arial"/>
                <w:color w:val="auto"/>
                <w:sz w:val="20"/>
                <w:szCs w:val="20"/>
              </w:rPr>
              <w:t xml:space="preserve"> </w:t>
            </w:r>
          </w:p>
          <w:p w14:paraId="5356351C" w14:textId="77777777" w:rsidR="00DD28A1" w:rsidRPr="00757EB3" w:rsidRDefault="00DD28A1" w:rsidP="007C22B6">
            <w:pPr>
              <w:pStyle w:val="05-ResumeSideHeading"/>
              <w:spacing w:before="0" w:line="240" w:lineRule="auto"/>
              <w:ind w:right="0"/>
              <w:contextualSpacing/>
              <w:rPr>
                <w:rFonts w:ascii="Georgia" w:hAnsi="Georgia" w:cs="Arial"/>
                <w:b w:val="0"/>
                <w:i/>
                <w:color w:val="auto"/>
                <w:sz w:val="20"/>
                <w:szCs w:val="20"/>
              </w:rPr>
            </w:pPr>
            <w:r w:rsidRPr="00757EB3">
              <w:rPr>
                <w:rFonts w:ascii="Georgia" w:hAnsi="Georgia" w:cs="Arial"/>
                <w:b w:val="0"/>
                <w:color w:val="auto"/>
                <w:sz w:val="20"/>
                <w:szCs w:val="20"/>
              </w:rPr>
              <w:t xml:space="preserve">State of Nevada – </w:t>
            </w:r>
            <w:r w:rsidRPr="00757EB3">
              <w:rPr>
                <w:rFonts w:ascii="Georgia" w:hAnsi="Georgia" w:cs="Arial"/>
                <w:b w:val="0"/>
                <w:i/>
                <w:color w:val="auto"/>
                <w:sz w:val="20"/>
                <w:szCs w:val="20"/>
              </w:rPr>
              <w:t>Active</w:t>
            </w:r>
          </w:p>
          <w:p w14:paraId="2D404452" w14:textId="77777777" w:rsidR="00DD28A1" w:rsidRPr="00757EB3" w:rsidRDefault="00DD28A1" w:rsidP="007C22B6">
            <w:pPr>
              <w:pStyle w:val="05-ResumeSideHeading"/>
              <w:spacing w:before="0" w:line="240" w:lineRule="auto"/>
              <w:ind w:right="0"/>
              <w:contextualSpacing/>
              <w:rPr>
                <w:rFonts w:ascii="Georgia" w:hAnsi="Georgia" w:cs="Arial"/>
                <w:b w:val="0"/>
                <w:color w:val="auto"/>
                <w:sz w:val="20"/>
                <w:szCs w:val="20"/>
              </w:rPr>
            </w:pPr>
            <w:r w:rsidRPr="00757EB3">
              <w:rPr>
                <w:rFonts w:ascii="Georgia" w:hAnsi="Georgia" w:cs="Arial"/>
                <w:b w:val="0"/>
                <w:color w:val="auto"/>
                <w:sz w:val="20"/>
                <w:szCs w:val="20"/>
              </w:rPr>
              <w:t xml:space="preserve">State of South Dakota </w:t>
            </w:r>
            <w:r w:rsidRPr="00757EB3">
              <w:rPr>
                <w:rFonts w:ascii="Georgia" w:hAnsi="Georgia" w:cs="Arial"/>
                <w:b w:val="0"/>
                <w:i/>
                <w:color w:val="auto"/>
                <w:sz w:val="20"/>
                <w:szCs w:val="20"/>
              </w:rPr>
              <w:t>– Active</w:t>
            </w:r>
          </w:p>
          <w:p w14:paraId="1589CCC4" w14:textId="77777777" w:rsidR="00DD28A1" w:rsidRPr="00757EB3" w:rsidRDefault="00DD28A1" w:rsidP="007C22B6">
            <w:pPr>
              <w:pStyle w:val="05-ResumeSideHeading"/>
              <w:spacing w:before="0" w:line="240" w:lineRule="auto"/>
              <w:ind w:right="0"/>
              <w:contextualSpacing/>
              <w:rPr>
                <w:rFonts w:ascii="Georgia" w:hAnsi="Georgia" w:cs="Arial"/>
                <w:b w:val="0"/>
                <w:color w:val="auto"/>
                <w:sz w:val="20"/>
                <w:szCs w:val="20"/>
              </w:rPr>
            </w:pPr>
          </w:p>
          <w:p w14:paraId="62813FE9" w14:textId="77777777" w:rsidR="00DD28A1" w:rsidRPr="00757EB3" w:rsidRDefault="00DD28A1" w:rsidP="007C22B6">
            <w:pPr>
              <w:pStyle w:val="05-ResumeSideHeading"/>
              <w:spacing w:before="0" w:line="240" w:lineRule="auto"/>
              <w:ind w:right="0"/>
              <w:contextualSpacing/>
              <w:rPr>
                <w:rFonts w:ascii="Georgia" w:hAnsi="Georgia" w:cs="Arial"/>
                <w:color w:val="auto"/>
                <w:sz w:val="20"/>
                <w:szCs w:val="20"/>
                <w:u w:val="single"/>
              </w:rPr>
            </w:pPr>
            <w:r w:rsidRPr="00757EB3">
              <w:rPr>
                <w:rFonts w:ascii="Georgia" w:hAnsi="Georgia" w:cs="Arial"/>
                <w:color w:val="auto"/>
                <w:sz w:val="20"/>
                <w:szCs w:val="20"/>
                <w:u w:val="single"/>
              </w:rPr>
              <w:t>CERTIFICATIONS</w:t>
            </w:r>
          </w:p>
          <w:p w14:paraId="137DBD24" w14:textId="77777777" w:rsidR="00DD28A1" w:rsidRPr="00757EB3" w:rsidRDefault="00DD28A1" w:rsidP="007C22B6">
            <w:pPr>
              <w:pStyle w:val="05-ResumeSideHeading"/>
              <w:spacing w:before="0" w:line="240" w:lineRule="auto"/>
              <w:ind w:right="0"/>
              <w:contextualSpacing/>
              <w:rPr>
                <w:rFonts w:ascii="Georgia" w:hAnsi="Georgia" w:cs="Arial"/>
                <w:b w:val="0"/>
                <w:color w:val="auto"/>
                <w:sz w:val="20"/>
                <w:szCs w:val="20"/>
              </w:rPr>
            </w:pPr>
          </w:p>
          <w:p w14:paraId="59CDCC58" w14:textId="77777777" w:rsidR="005C1653" w:rsidRPr="00757EB3" w:rsidRDefault="00DD28A1" w:rsidP="007C22B6">
            <w:pPr>
              <w:pStyle w:val="05-ResumeSideHeading"/>
              <w:spacing w:before="0" w:line="240" w:lineRule="auto"/>
              <w:ind w:right="0"/>
              <w:contextualSpacing/>
              <w:rPr>
                <w:rFonts w:ascii="Georgia" w:hAnsi="Georgia" w:cs="Arial"/>
                <w:b w:val="0"/>
                <w:color w:val="auto"/>
                <w:sz w:val="20"/>
                <w:szCs w:val="20"/>
              </w:rPr>
            </w:pPr>
            <w:r w:rsidRPr="00757EB3">
              <w:rPr>
                <w:rFonts w:ascii="Georgia" w:hAnsi="Georgia" w:cs="Arial"/>
                <w:b w:val="0"/>
                <w:color w:val="auto"/>
                <w:sz w:val="20"/>
                <w:szCs w:val="20"/>
              </w:rPr>
              <w:t>P</w:t>
            </w:r>
            <w:r w:rsidR="00C719D4">
              <w:rPr>
                <w:rFonts w:ascii="Georgia" w:hAnsi="Georgia" w:cs="Arial"/>
                <w:b w:val="0"/>
                <w:color w:val="auto"/>
                <w:sz w:val="20"/>
                <w:szCs w:val="20"/>
              </w:rPr>
              <w:t xml:space="preserve">ALS, ACLS, and </w:t>
            </w:r>
            <w:r w:rsidR="005C1653" w:rsidRPr="00757EB3">
              <w:rPr>
                <w:rFonts w:ascii="Georgia" w:hAnsi="Georgia" w:cs="Arial"/>
                <w:b w:val="0"/>
                <w:color w:val="auto"/>
                <w:sz w:val="20"/>
                <w:szCs w:val="20"/>
              </w:rPr>
              <w:t>BLS</w:t>
            </w:r>
          </w:p>
          <w:p w14:paraId="472523A2" w14:textId="323D65DF" w:rsidR="00D30BC9" w:rsidRDefault="00D30BC9" w:rsidP="007C22B6">
            <w:pPr>
              <w:pStyle w:val="05-ResumeSideHeading"/>
              <w:spacing w:before="0" w:line="240" w:lineRule="auto"/>
              <w:ind w:right="0"/>
              <w:contextualSpacing/>
              <w:rPr>
                <w:rFonts w:ascii="Georgia" w:hAnsi="Georgia" w:cs="Arial"/>
                <w:b w:val="0"/>
                <w:i/>
                <w:color w:val="auto"/>
                <w:sz w:val="20"/>
                <w:szCs w:val="20"/>
              </w:rPr>
            </w:pPr>
            <w:r w:rsidRPr="00757EB3">
              <w:rPr>
                <w:rFonts w:ascii="Georgia" w:hAnsi="Georgia" w:cs="Arial"/>
                <w:b w:val="0"/>
                <w:i/>
                <w:color w:val="auto"/>
                <w:sz w:val="20"/>
                <w:szCs w:val="20"/>
              </w:rPr>
              <w:t>American Heart Association</w:t>
            </w:r>
          </w:p>
          <w:p w14:paraId="7879F360" w14:textId="58F4BC59" w:rsidR="0098739A" w:rsidRPr="00757EB3" w:rsidRDefault="00063DB6" w:rsidP="007C22B6">
            <w:pPr>
              <w:pStyle w:val="05-ResumeSideHeading"/>
              <w:spacing w:before="0" w:line="240" w:lineRule="auto"/>
              <w:ind w:right="0"/>
              <w:contextualSpacing/>
              <w:rPr>
                <w:rFonts w:ascii="Georgia" w:hAnsi="Georgia" w:cs="Arial"/>
                <w:b w:val="0"/>
                <w:i/>
                <w:color w:val="auto"/>
                <w:sz w:val="20"/>
                <w:szCs w:val="20"/>
              </w:rPr>
            </w:pPr>
            <w:r>
              <w:rPr>
                <w:rFonts w:ascii="Georgia" w:hAnsi="Georgia" w:cs="Arial"/>
                <w:b w:val="0"/>
                <w:i/>
                <w:color w:val="auto"/>
                <w:sz w:val="20"/>
                <w:szCs w:val="20"/>
              </w:rPr>
              <w:t xml:space="preserve">AWHONN: </w:t>
            </w:r>
            <w:r w:rsidR="00375A99">
              <w:rPr>
                <w:rFonts w:ascii="Georgia" w:hAnsi="Georgia" w:cs="Arial"/>
                <w:b w:val="0"/>
                <w:i/>
                <w:color w:val="auto"/>
                <w:sz w:val="20"/>
                <w:szCs w:val="20"/>
              </w:rPr>
              <w:t xml:space="preserve">Introduction to Fetal Heart </w:t>
            </w:r>
            <w:r w:rsidR="00AD0ED1">
              <w:rPr>
                <w:rFonts w:ascii="Georgia" w:hAnsi="Georgia" w:cs="Arial"/>
                <w:b w:val="0"/>
                <w:i/>
                <w:color w:val="auto"/>
                <w:sz w:val="20"/>
                <w:szCs w:val="20"/>
              </w:rPr>
              <w:t xml:space="preserve">Monitoring </w:t>
            </w:r>
          </w:p>
          <w:p w14:paraId="76D4EB9E" w14:textId="77777777" w:rsidR="00EA35FE" w:rsidRPr="00757EB3" w:rsidRDefault="00EA35FE" w:rsidP="007C22B6">
            <w:pPr>
              <w:pStyle w:val="05-ResumeSideHeading"/>
              <w:spacing w:before="0" w:line="240" w:lineRule="auto"/>
              <w:ind w:right="0"/>
              <w:contextualSpacing/>
              <w:rPr>
                <w:rFonts w:ascii="Georgia" w:hAnsi="Georgia" w:cs="Arial"/>
                <w:b w:val="0"/>
                <w:color w:val="auto"/>
                <w:sz w:val="20"/>
                <w:szCs w:val="20"/>
              </w:rPr>
            </w:pPr>
          </w:p>
          <w:p w14:paraId="61601092" w14:textId="77777777" w:rsidR="00F424A5" w:rsidRPr="00757EB3" w:rsidRDefault="00757EB3" w:rsidP="007C22B6">
            <w:pPr>
              <w:pStyle w:val="05-ResumeSideHeading"/>
              <w:spacing w:before="0" w:line="240" w:lineRule="auto"/>
              <w:ind w:right="0"/>
              <w:contextualSpacing/>
              <w:rPr>
                <w:rFonts w:ascii="Georgia" w:hAnsi="Georgia" w:cs="Arial"/>
                <w:color w:val="auto"/>
                <w:sz w:val="20"/>
                <w:szCs w:val="20"/>
                <w:u w:val="single"/>
              </w:rPr>
            </w:pPr>
            <w:r w:rsidRPr="00757EB3">
              <w:rPr>
                <w:rFonts w:ascii="Georgia" w:hAnsi="Georgia" w:cs="Arial"/>
                <w:color w:val="auto"/>
                <w:sz w:val="20"/>
                <w:szCs w:val="20"/>
                <w:u w:val="single"/>
              </w:rPr>
              <w:t>KEY</w:t>
            </w:r>
            <w:r w:rsidR="00F424A5" w:rsidRPr="00757EB3">
              <w:rPr>
                <w:rFonts w:ascii="Georgia" w:hAnsi="Georgia" w:cs="Arial"/>
                <w:color w:val="auto"/>
                <w:sz w:val="20"/>
                <w:szCs w:val="20"/>
                <w:u w:val="single"/>
              </w:rPr>
              <w:t xml:space="preserve"> KNOWLEDGE</w:t>
            </w:r>
            <w:r w:rsidRPr="00757EB3">
              <w:rPr>
                <w:rFonts w:ascii="Georgia" w:hAnsi="Georgia" w:cs="Arial"/>
                <w:color w:val="auto"/>
                <w:sz w:val="20"/>
                <w:szCs w:val="20"/>
                <w:u w:val="single"/>
              </w:rPr>
              <w:t xml:space="preserve"> &amp; </w:t>
            </w:r>
            <w:r w:rsidR="00F424A5" w:rsidRPr="00757EB3">
              <w:rPr>
                <w:rFonts w:ascii="Georgia" w:hAnsi="Georgia" w:cs="Arial"/>
                <w:color w:val="auto"/>
                <w:sz w:val="20"/>
                <w:szCs w:val="20"/>
                <w:u w:val="single"/>
              </w:rPr>
              <w:t>SKILLS</w:t>
            </w:r>
          </w:p>
          <w:p w14:paraId="3D689AC3" w14:textId="77777777" w:rsidR="00F424A5" w:rsidRPr="00757EB3" w:rsidRDefault="00F424A5" w:rsidP="00056D06">
            <w:pPr>
              <w:pStyle w:val="05-ResumeSideHeading"/>
              <w:spacing w:before="0" w:line="240" w:lineRule="auto"/>
              <w:ind w:right="0"/>
              <w:contextualSpacing/>
              <w:rPr>
                <w:rFonts w:ascii="Georgia" w:hAnsi="Georgia" w:cs="Arial"/>
                <w:color w:val="auto"/>
                <w:sz w:val="20"/>
                <w:szCs w:val="20"/>
                <w:u w:val="single"/>
              </w:rPr>
            </w:pPr>
          </w:p>
          <w:p w14:paraId="71060FFE" w14:textId="77777777" w:rsidR="00895CC8" w:rsidRPr="00757EB3" w:rsidRDefault="00895CC8" w:rsidP="007C22B6">
            <w:pPr>
              <w:pStyle w:val="06-ResumeSideBullet"/>
              <w:tabs>
                <w:tab w:val="clear" w:pos="360"/>
              </w:tabs>
              <w:spacing w:before="0" w:after="0" w:line="276" w:lineRule="auto"/>
              <w:ind w:right="0"/>
              <w:rPr>
                <w:rFonts w:ascii="Georgia" w:hAnsi="Georgia" w:cs="Arial"/>
                <w:sz w:val="20"/>
                <w:szCs w:val="20"/>
              </w:rPr>
            </w:pPr>
            <w:r w:rsidRPr="00757EB3">
              <w:rPr>
                <w:rFonts w:ascii="Georgia" w:hAnsi="Georgia" w:cs="Arial"/>
                <w:sz w:val="20"/>
                <w:szCs w:val="20"/>
              </w:rPr>
              <w:t>F</w:t>
            </w:r>
            <w:r w:rsidR="007840B9" w:rsidRPr="00757EB3">
              <w:rPr>
                <w:rFonts w:ascii="Georgia" w:hAnsi="Georgia" w:cs="Arial"/>
                <w:sz w:val="20"/>
                <w:szCs w:val="20"/>
              </w:rPr>
              <w:t xml:space="preserve">undamentals of </w:t>
            </w:r>
            <w:r w:rsidRPr="00757EB3">
              <w:rPr>
                <w:rFonts w:ascii="Georgia" w:hAnsi="Georgia" w:cs="Arial"/>
                <w:sz w:val="20"/>
                <w:szCs w:val="20"/>
              </w:rPr>
              <w:t>Nursing</w:t>
            </w:r>
          </w:p>
          <w:p w14:paraId="10A0655C" w14:textId="77777777" w:rsidR="00F424A5" w:rsidRPr="00757EB3" w:rsidRDefault="00F424A5" w:rsidP="007C22B6">
            <w:pPr>
              <w:pStyle w:val="06-ResumeSideBullet"/>
              <w:tabs>
                <w:tab w:val="clear" w:pos="360"/>
              </w:tabs>
              <w:spacing w:before="0" w:after="0" w:line="276" w:lineRule="auto"/>
              <w:ind w:right="0"/>
              <w:rPr>
                <w:rFonts w:ascii="Georgia" w:hAnsi="Georgia" w:cs="Arial"/>
                <w:sz w:val="20"/>
                <w:szCs w:val="20"/>
              </w:rPr>
            </w:pPr>
            <w:r w:rsidRPr="00757EB3">
              <w:rPr>
                <w:rFonts w:ascii="Georgia" w:hAnsi="Georgia" w:cs="Arial"/>
                <w:sz w:val="20"/>
                <w:szCs w:val="20"/>
              </w:rPr>
              <w:t>Patient-Centered Care</w:t>
            </w:r>
          </w:p>
          <w:p w14:paraId="745D250E" w14:textId="77777777" w:rsidR="00EA35FE" w:rsidRPr="00757EB3" w:rsidRDefault="00EA35FE" w:rsidP="007C22B6">
            <w:pPr>
              <w:pStyle w:val="06-ResumeSideBullet"/>
              <w:tabs>
                <w:tab w:val="clear" w:pos="360"/>
              </w:tabs>
              <w:spacing w:before="0" w:after="0" w:line="276" w:lineRule="auto"/>
              <w:ind w:right="0"/>
              <w:rPr>
                <w:rFonts w:ascii="Georgia" w:hAnsi="Georgia" w:cs="Arial"/>
                <w:sz w:val="20"/>
                <w:szCs w:val="20"/>
              </w:rPr>
            </w:pPr>
            <w:r w:rsidRPr="00757EB3">
              <w:rPr>
                <w:rFonts w:ascii="Georgia" w:hAnsi="Georgia" w:cs="Arial"/>
                <w:sz w:val="20"/>
                <w:szCs w:val="20"/>
              </w:rPr>
              <w:t>Medical Records Review</w:t>
            </w:r>
          </w:p>
          <w:p w14:paraId="3463717D" w14:textId="77777777" w:rsidR="00697C5B" w:rsidRPr="00757EB3" w:rsidRDefault="00697C5B" w:rsidP="007C22B6">
            <w:pPr>
              <w:pStyle w:val="06-ResumeSideBullet"/>
              <w:tabs>
                <w:tab w:val="clear" w:pos="360"/>
              </w:tabs>
              <w:spacing w:before="0" w:after="0" w:line="276" w:lineRule="auto"/>
              <w:ind w:right="0"/>
              <w:rPr>
                <w:rFonts w:ascii="Georgia" w:hAnsi="Georgia" w:cs="Arial"/>
                <w:sz w:val="20"/>
                <w:szCs w:val="20"/>
              </w:rPr>
            </w:pPr>
            <w:r w:rsidRPr="00757EB3">
              <w:rPr>
                <w:rFonts w:ascii="Georgia" w:hAnsi="Georgia" w:cs="Arial"/>
                <w:sz w:val="20"/>
                <w:szCs w:val="20"/>
              </w:rPr>
              <w:t>Patient Assessment &amp; Charting</w:t>
            </w:r>
          </w:p>
          <w:p w14:paraId="6605955C" w14:textId="77777777" w:rsidR="00F424A5" w:rsidRPr="00757EB3" w:rsidRDefault="0063049E" w:rsidP="007C22B6">
            <w:pPr>
              <w:pStyle w:val="06-ResumeSideBullet"/>
              <w:tabs>
                <w:tab w:val="clear" w:pos="360"/>
              </w:tabs>
              <w:spacing w:before="0" w:after="0" w:line="276" w:lineRule="auto"/>
              <w:ind w:right="0"/>
              <w:rPr>
                <w:rFonts w:ascii="Georgia" w:hAnsi="Georgia" w:cs="Arial"/>
                <w:sz w:val="20"/>
                <w:szCs w:val="20"/>
              </w:rPr>
            </w:pPr>
            <w:r w:rsidRPr="00757EB3">
              <w:rPr>
                <w:rFonts w:ascii="Georgia" w:hAnsi="Georgia" w:cs="Arial"/>
                <w:sz w:val="20"/>
                <w:szCs w:val="20"/>
              </w:rPr>
              <w:t xml:space="preserve">Medication </w:t>
            </w:r>
            <w:r w:rsidR="00EA35FE" w:rsidRPr="00757EB3">
              <w:rPr>
                <w:rFonts w:ascii="Georgia" w:hAnsi="Georgia" w:cs="Arial"/>
                <w:sz w:val="20"/>
                <w:szCs w:val="20"/>
              </w:rPr>
              <w:t xml:space="preserve">&amp; </w:t>
            </w:r>
            <w:r w:rsidR="00F424A5" w:rsidRPr="00757EB3">
              <w:rPr>
                <w:rFonts w:ascii="Georgia" w:hAnsi="Georgia" w:cs="Arial"/>
                <w:sz w:val="20"/>
                <w:szCs w:val="20"/>
              </w:rPr>
              <w:t>IV Administration</w:t>
            </w:r>
          </w:p>
          <w:p w14:paraId="7F3FD92A" w14:textId="77777777" w:rsidR="00500BBD" w:rsidRPr="00697C5B" w:rsidRDefault="00500BBD" w:rsidP="007C22B6">
            <w:pPr>
              <w:pStyle w:val="06-ResumeSideBullet"/>
              <w:tabs>
                <w:tab w:val="clear" w:pos="360"/>
              </w:tabs>
              <w:spacing w:before="0" w:after="0" w:line="276" w:lineRule="auto"/>
              <w:ind w:right="0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Patient Observation &amp; Monitoring</w:t>
            </w:r>
          </w:p>
          <w:p w14:paraId="4F7B0BEE" w14:textId="77777777" w:rsidR="00F424A5" w:rsidRPr="00757EB3" w:rsidRDefault="00F424A5" w:rsidP="007C22B6">
            <w:pPr>
              <w:pStyle w:val="06-ResumeSideBullet"/>
              <w:tabs>
                <w:tab w:val="clear" w:pos="360"/>
              </w:tabs>
              <w:spacing w:before="0" w:after="0" w:line="276" w:lineRule="auto"/>
              <w:ind w:right="0"/>
              <w:rPr>
                <w:rFonts w:ascii="Georgia" w:hAnsi="Georgia" w:cs="Arial"/>
                <w:sz w:val="20"/>
                <w:szCs w:val="20"/>
              </w:rPr>
            </w:pPr>
            <w:r w:rsidRPr="00757EB3">
              <w:rPr>
                <w:rFonts w:ascii="Georgia" w:hAnsi="Georgia" w:cs="Arial"/>
                <w:sz w:val="20"/>
                <w:szCs w:val="20"/>
              </w:rPr>
              <w:t>Lifesaving Interventions</w:t>
            </w:r>
          </w:p>
          <w:p w14:paraId="3E85840D" w14:textId="77777777" w:rsidR="00757EB3" w:rsidRPr="00757EB3" w:rsidRDefault="00757EB3" w:rsidP="007C22B6">
            <w:pPr>
              <w:pStyle w:val="06-ResumeSideBullet"/>
              <w:tabs>
                <w:tab w:val="clear" w:pos="360"/>
              </w:tabs>
              <w:spacing w:before="0" w:after="0" w:line="276" w:lineRule="auto"/>
              <w:ind w:right="0"/>
              <w:rPr>
                <w:rFonts w:ascii="Georgia" w:hAnsi="Georgia" w:cs="Arial"/>
                <w:sz w:val="20"/>
                <w:szCs w:val="20"/>
              </w:rPr>
            </w:pPr>
            <w:r w:rsidRPr="00757EB3">
              <w:rPr>
                <w:rFonts w:ascii="Georgia" w:hAnsi="Georgia" w:cs="Arial"/>
                <w:sz w:val="20"/>
                <w:szCs w:val="20"/>
              </w:rPr>
              <w:t>Treatments &amp; Precautions</w:t>
            </w:r>
          </w:p>
          <w:p w14:paraId="2327B15A" w14:textId="77777777" w:rsidR="00757EB3" w:rsidRPr="00757EB3" w:rsidRDefault="00757EB3" w:rsidP="007C22B6">
            <w:pPr>
              <w:pStyle w:val="06-ResumeSideBullet"/>
              <w:tabs>
                <w:tab w:val="clear" w:pos="360"/>
              </w:tabs>
              <w:spacing w:before="0" w:after="0" w:line="276" w:lineRule="auto"/>
              <w:ind w:right="0"/>
              <w:rPr>
                <w:rFonts w:ascii="Georgia" w:hAnsi="Georgia" w:cs="Arial"/>
                <w:sz w:val="20"/>
                <w:szCs w:val="20"/>
              </w:rPr>
            </w:pPr>
            <w:proofErr w:type="gramStart"/>
            <w:r w:rsidRPr="00757EB3">
              <w:rPr>
                <w:rFonts w:ascii="Georgia" w:hAnsi="Georgia" w:cs="Arial"/>
                <w:sz w:val="20"/>
                <w:szCs w:val="20"/>
              </w:rPr>
              <w:t>Short &amp; Long Term</w:t>
            </w:r>
            <w:proofErr w:type="gramEnd"/>
            <w:r w:rsidRPr="00757EB3">
              <w:rPr>
                <w:rFonts w:ascii="Georgia" w:hAnsi="Georgia" w:cs="Arial"/>
                <w:sz w:val="20"/>
                <w:szCs w:val="20"/>
              </w:rPr>
              <w:t xml:space="preserve"> Care Plans</w:t>
            </w:r>
          </w:p>
          <w:p w14:paraId="44CBA03D" w14:textId="77777777" w:rsidR="005D50DB" w:rsidRPr="00757EB3" w:rsidRDefault="005D50DB" w:rsidP="007C22B6">
            <w:pPr>
              <w:pStyle w:val="06-ResumeSideBullet"/>
              <w:tabs>
                <w:tab w:val="clear" w:pos="360"/>
              </w:tabs>
              <w:spacing w:before="0" w:after="0" w:line="276" w:lineRule="auto"/>
              <w:ind w:right="0"/>
              <w:rPr>
                <w:rFonts w:ascii="Georgia" w:hAnsi="Georgia" w:cs="Arial"/>
                <w:sz w:val="20"/>
                <w:szCs w:val="20"/>
              </w:rPr>
            </w:pPr>
            <w:r w:rsidRPr="00757EB3">
              <w:rPr>
                <w:rFonts w:ascii="Georgia" w:hAnsi="Georgia" w:cs="Arial"/>
                <w:sz w:val="20"/>
                <w:szCs w:val="20"/>
              </w:rPr>
              <w:t>JCAHO, HIPAA</w:t>
            </w:r>
            <w:r w:rsidR="00EA35FE" w:rsidRPr="00757EB3">
              <w:rPr>
                <w:rFonts w:ascii="Georgia" w:hAnsi="Georgia" w:cs="Arial"/>
                <w:sz w:val="20"/>
                <w:szCs w:val="20"/>
              </w:rPr>
              <w:t xml:space="preserve"> &amp; </w:t>
            </w:r>
            <w:r w:rsidRPr="00757EB3">
              <w:rPr>
                <w:rFonts w:ascii="Georgia" w:hAnsi="Georgia" w:cs="Arial"/>
                <w:sz w:val="20"/>
                <w:szCs w:val="20"/>
              </w:rPr>
              <w:t>OSHA Standards</w:t>
            </w:r>
          </w:p>
          <w:p w14:paraId="52CF1622" w14:textId="77777777" w:rsidR="00895CC8" w:rsidRPr="00757EB3" w:rsidRDefault="00895CC8" w:rsidP="007C22B6">
            <w:pPr>
              <w:pStyle w:val="06-ResumeSideBullet"/>
              <w:tabs>
                <w:tab w:val="clear" w:pos="360"/>
              </w:tabs>
              <w:spacing w:before="0" w:after="0" w:line="276" w:lineRule="auto"/>
              <w:ind w:right="0"/>
              <w:rPr>
                <w:rFonts w:ascii="Georgia" w:hAnsi="Georgia" w:cs="Arial"/>
                <w:sz w:val="20"/>
                <w:szCs w:val="20"/>
              </w:rPr>
            </w:pPr>
            <w:r w:rsidRPr="00757EB3">
              <w:rPr>
                <w:rFonts w:ascii="Georgia" w:hAnsi="Georgia" w:cs="Arial"/>
                <w:sz w:val="20"/>
                <w:szCs w:val="20"/>
              </w:rPr>
              <w:t>Exc</w:t>
            </w:r>
            <w:r w:rsidR="00EA35FE" w:rsidRPr="00757EB3">
              <w:rPr>
                <w:rFonts w:ascii="Georgia" w:hAnsi="Georgia" w:cs="Arial"/>
                <w:sz w:val="20"/>
                <w:szCs w:val="20"/>
              </w:rPr>
              <w:t xml:space="preserve">ellent </w:t>
            </w:r>
            <w:r w:rsidRPr="00757EB3">
              <w:rPr>
                <w:rFonts w:ascii="Georgia" w:hAnsi="Georgia" w:cs="Arial"/>
                <w:sz w:val="20"/>
                <w:szCs w:val="20"/>
              </w:rPr>
              <w:t>Communication Skills</w:t>
            </w:r>
          </w:p>
          <w:p w14:paraId="6D90E540" w14:textId="77777777" w:rsidR="00C749D8" w:rsidRPr="00757EB3" w:rsidRDefault="00C749D8" w:rsidP="007C22B6">
            <w:pPr>
              <w:pStyle w:val="06-ResumeSideBullet"/>
              <w:tabs>
                <w:tab w:val="clear" w:pos="360"/>
              </w:tabs>
              <w:spacing w:before="0" w:after="0" w:line="276" w:lineRule="auto"/>
              <w:ind w:right="0"/>
              <w:rPr>
                <w:rFonts w:ascii="Georgia" w:hAnsi="Georgia" w:cs="Arial"/>
                <w:sz w:val="20"/>
                <w:szCs w:val="20"/>
              </w:rPr>
            </w:pPr>
            <w:r w:rsidRPr="00757EB3">
              <w:rPr>
                <w:rFonts w:ascii="Georgia" w:hAnsi="Georgia" w:cs="Arial"/>
                <w:sz w:val="20"/>
                <w:szCs w:val="20"/>
              </w:rPr>
              <w:t>Critical Thinking</w:t>
            </w:r>
          </w:p>
          <w:p w14:paraId="6AB7AC5A" w14:textId="77777777" w:rsidR="00757EB3" w:rsidRPr="00757EB3" w:rsidRDefault="00757EB3" w:rsidP="007C22B6">
            <w:pPr>
              <w:pStyle w:val="06-ResumeSideBullet"/>
              <w:tabs>
                <w:tab w:val="clear" w:pos="360"/>
              </w:tabs>
              <w:spacing w:before="0" w:after="0" w:line="276" w:lineRule="auto"/>
              <w:ind w:right="0"/>
              <w:rPr>
                <w:rFonts w:ascii="Georgia" w:hAnsi="Georgia" w:cs="Arial"/>
                <w:sz w:val="20"/>
                <w:szCs w:val="20"/>
              </w:rPr>
            </w:pPr>
            <w:r w:rsidRPr="00757EB3">
              <w:rPr>
                <w:rFonts w:ascii="Georgia" w:hAnsi="Georgia" w:cs="Arial"/>
                <w:sz w:val="20"/>
                <w:szCs w:val="20"/>
              </w:rPr>
              <w:t>Proactive Problem Resolution</w:t>
            </w:r>
          </w:p>
          <w:p w14:paraId="235BEC50" w14:textId="77777777" w:rsidR="00C749D8" w:rsidRPr="00757EB3" w:rsidRDefault="00C749D8" w:rsidP="007C22B6">
            <w:pPr>
              <w:pStyle w:val="06-ResumeSideBullet"/>
              <w:tabs>
                <w:tab w:val="clear" w:pos="360"/>
              </w:tabs>
              <w:spacing w:before="0" w:after="0" w:line="276" w:lineRule="auto"/>
              <w:ind w:right="0"/>
              <w:rPr>
                <w:rFonts w:ascii="Georgia" w:hAnsi="Georgia" w:cs="Arial"/>
                <w:sz w:val="20"/>
                <w:szCs w:val="20"/>
              </w:rPr>
            </w:pPr>
            <w:r w:rsidRPr="00757EB3">
              <w:rPr>
                <w:rFonts w:ascii="Georgia" w:hAnsi="Georgia" w:cs="Arial"/>
                <w:sz w:val="20"/>
                <w:szCs w:val="20"/>
              </w:rPr>
              <w:t>Strong Organizational Skills</w:t>
            </w:r>
          </w:p>
          <w:p w14:paraId="188576F5" w14:textId="77777777" w:rsidR="00895CC8" w:rsidRPr="00757EB3" w:rsidRDefault="00895CC8" w:rsidP="007C22B6">
            <w:pPr>
              <w:pStyle w:val="06-ResumeSideBullet"/>
              <w:tabs>
                <w:tab w:val="clear" w:pos="360"/>
              </w:tabs>
              <w:spacing w:before="0" w:after="0" w:line="276" w:lineRule="auto"/>
              <w:ind w:right="0"/>
              <w:rPr>
                <w:rFonts w:ascii="Georgia" w:hAnsi="Georgia" w:cs="Arial"/>
                <w:sz w:val="20"/>
                <w:szCs w:val="20"/>
              </w:rPr>
            </w:pPr>
            <w:r w:rsidRPr="00757EB3">
              <w:rPr>
                <w:rFonts w:ascii="Georgia" w:hAnsi="Georgia" w:cs="Arial"/>
                <w:sz w:val="20"/>
                <w:szCs w:val="20"/>
              </w:rPr>
              <w:t>Astute Attention to Detail</w:t>
            </w:r>
          </w:p>
          <w:p w14:paraId="533149D4" w14:textId="77777777" w:rsidR="00F424A5" w:rsidRPr="00757EB3" w:rsidRDefault="00F424A5" w:rsidP="007C22B6">
            <w:pPr>
              <w:pStyle w:val="06-ResumeSideBullet"/>
              <w:tabs>
                <w:tab w:val="clear" w:pos="360"/>
              </w:tabs>
              <w:spacing w:before="0" w:after="0" w:line="276" w:lineRule="auto"/>
              <w:ind w:right="0"/>
              <w:rPr>
                <w:rFonts w:ascii="Georgia" w:hAnsi="Georgia" w:cs="Arial"/>
                <w:sz w:val="20"/>
                <w:szCs w:val="20"/>
              </w:rPr>
            </w:pPr>
            <w:r w:rsidRPr="00757EB3">
              <w:rPr>
                <w:rFonts w:ascii="Georgia" w:hAnsi="Georgia" w:cs="Arial"/>
                <w:sz w:val="20"/>
                <w:szCs w:val="20"/>
              </w:rPr>
              <w:t>Stress Management</w:t>
            </w:r>
          </w:p>
          <w:p w14:paraId="24EA2608" w14:textId="77777777" w:rsidR="00757EB3" w:rsidRPr="00757EB3" w:rsidRDefault="00757EB3" w:rsidP="007C22B6">
            <w:pPr>
              <w:pStyle w:val="05-ResumeSideHeading"/>
              <w:spacing w:before="0" w:line="240" w:lineRule="auto"/>
              <w:ind w:right="0"/>
              <w:contextualSpacing/>
              <w:rPr>
                <w:rFonts w:ascii="Georgia" w:hAnsi="Georgia" w:cs="Arial"/>
                <w:b w:val="0"/>
                <w:color w:val="auto"/>
                <w:sz w:val="20"/>
                <w:szCs w:val="20"/>
              </w:rPr>
            </w:pPr>
          </w:p>
          <w:p w14:paraId="45C1B67B" w14:textId="77777777" w:rsidR="00045FE5" w:rsidRPr="00757EB3" w:rsidRDefault="00045FE5" w:rsidP="007C22B6">
            <w:pPr>
              <w:pStyle w:val="05-ResumeSideHeading"/>
              <w:spacing w:before="0" w:line="240" w:lineRule="auto"/>
              <w:ind w:right="0"/>
              <w:contextualSpacing/>
              <w:rPr>
                <w:rFonts w:ascii="Georgia" w:hAnsi="Georgia" w:cs="Arial"/>
                <w:color w:val="auto"/>
                <w:sz w:val="20"/>
                <w:szCs w:val="20"/>
                <w:u w:val="single"/>
              </w:rPr>
            </w:pPr>
            <w:r w:rsidRPr="004D1FEB">
              <w:rPr>
                <w:rFonts w:ascii="Georgia" w:hAnsi="Georgia" w:cs="Arial"/>
                <w:color w:val="auto"/>
                <w:sz w:val="20"/>
                <w:szCs w:val="20"/>
                <w:u w:val="single"/>
              </w:rPr>
              <w:t>SOFTWARE PROFICIENCY</w:t>
            </w:r>
          </w:p>
          <w:p w14:paraId="338261A7" w14:textId="77777777" w:rsidR="00045FE5" w:rsidRPr="00757EB3" w:rsidRDefault="00045FE5" w:rsidP="007C22B6">
            <w:pPr>
              <w:pStyle w:val="05-ResumeSideHeading"/>
              <w:spacing w:before="0" w:line="240" w:lineRule="auto"/>
              <w:ind w:right="0"/>
              <w:contextualSpacing/>
              <w:rPr>
                <w:rFonts w:ascii="Georgia" w:hAnsi="Georgia" w:cs="Arial"/>
                <w:color w:val="auto"/>
                <w:sz w:val="20"/>
                <w:szCs w:val="20"/>
              </w:rPr>
            </w:pPr>
          </w:p>
          <w:p w14:paraId="2BE91CC2" w14:textId="77777777" w:rsidR="00045FE5" w:rsidRPr="00757EB3" w:rsidRDefault="00045FE5" w:rsidP="007C22B6">
            <w:pPr>
              <w:pStyle w:val="05-ResumeSideHeading"/>
              <w:spacing w:before="0" w:line="240" w:lineRule="auto"/>
              <w:ind w:right="0"/>
              <w:contextualSpacing/>
              <w:rPr>
                <w:rFonts w:ascii="Georgia" w:hAnsi="Georgia" w:cs="Arial"/>
                <w:b w:val="0"/>
                <w:color w:val="auto"/>
                <w:sz w:val="20"/>
                <w:szCs w:val="20"/>
              </w:rPr>
            </w:pPr>
            <w:r w:rsidRPr="00757EB3">
              <w:rPr>
                <w:rFonts w:ascii="Georgia" w:hAnsi="Georgia" w:cs="Arial"/>
                <w:b w:val="0"/>
                <w:color w:val="auto"/>
                <w:sz w:val="20"/>
                <w:szCs w:val="20"/>
              </w:rPr>
              <w:t>Microsoft Word</w:t>
            </w:r>
            <w:r w:rsidR="00757EB3" w:rsidRPr="00757EB3">
              <w:rPr>
                <w:rFonts w:ascii="Georgia" w:hAnsi="Georgia" w:cs="Arial"/>
                <w:b w:val="0"/>
                <w:color w:val="auto"/>
                <w:sz w:val="20"/>
                <w:szCs w:val="20"/>
              </w:rPr>
              <w:t>, Excel &amp; Outlook</w:t>
            </w:r>
          </w:p>
        </w:tc>
        <w:tc>
          <w:tcPr>
            <w:tcW w:w="7020" w:type="dxa"/>
            <w:tcBorders>
              <w:left w:val="single" w:sz="2" w:space="0" w:color="8AAED2"/>
            </w:tcBorders>
          </w:tcPr>
          <w:p w14:paraId="29011732" w14:textId="2119A316" w:rsidR="00821FCE" w:rsidRDefault="001212DC" w:rsidP="001212DC">
            <w:pPr>
              <w:tabs>
                <w:tab w:val="left" w:pos="360"/>
              </w:tabs>
              <w:jc w:val="both"/>
              <w:outlineLvl w:val="0"/>
              <w:rPr>
                <w:rFonts w:ascii="Georgia" w:hAnsi="Georgia" w:cs="Arial"/>
                <w:sz w:val="20"/>
                <w:szCs w:val="20"/>
              </w:rPr>
            </w:pPr>
            <w:r w:rsidRPr="00757EB3">
              <w:rPr>
                <w:rFonts w:ascii="Georgia" w:hAnsi="Georgia" w:cs="Arial"/>
                <w:sz w:val="20"/>
                <w:szCs w:val="20"/>
              </w:rPr>
              <w:t xml:space="preserve">Compassionate </w:t>
            </w:r>
            <w:r w:rsidRPr="00757EB3">
              <w:rPr>
                <w:rFonts w:ascii="Georgia" w:hAnsi="Georgia" w:cs="Arial"/>
                <w:b/>
                <w:sz w:val="20"/>
                <w:szCs w:val="20"/>
              </w:rPr>
              <w:t xml:space="preserve">RN </w:t>
            </w:r>
            <w:r w:rsidRPr="00757EB3">
              <w:rPr>
                <w:rFonts w:ascii="Georgia" w:hAnsi="Georgia" w:cs="Arial"/>
                <w:sz w:val="20"/>
                <w:szCs w:val="20"/>
              </w:rPr>
              <w:t>devoted to the highest</w:t>
            </w:r>
            <w:r w:rsidR="00697C5B">
              <w:rPr>
                <w:rFonts w:ascii="Georgia" w:hAnsi="Georgia" w:cs="Arial"/>
                <w:sz w:val="20"/>
                <w:szCs w:val="20"/>
              </w:rPr>
              <w:t xml:space="preserve"> level of patient care; seeking </w:t>
            </w:r>
            <w:r w:rsidRPr="00757EB3">
              <w:rPr>
                <w:rFonts w:ascii="Georgia" w:hAnsi="Georgia" w:cs="Arial"/>
                <w:sz w:val="20"/>
                <w:szCs w:val="20"/>
              </w:rPr>
              <w:t xml:space="preserve">a </w:t>
            </w:r>
            <w:r w:rsidR="00C719D4">
              <w:rPr>
                <w:rFonts w:ascii="Georgia" w:hAnsi="Georgia" w:cs="Arial"/>
                <w:sz w:val="20"/>
                <w:szCs w:val="20"/>
              </w:rPr>
              <w:t xml:space="preserve">position where my </w:t>
            </w:r>
            <w:r w:rsidR="00697C5B">
              <w:rPr>
                <w:rFonts w:ascii="Georgia" w:hAnsi="Georgia" w:cs="Arial"/>
                <w:sz w:val="20"/>
                <w:szCs w:val="20"/>
              </w:rPr>
              <w:t xml:space="preserve">relevant education, knowledge, and experience </w:t>
            </w:r>
            <w:r w:rsidR="00821FCE">
              <w:rPr>
                <w:rFonts w:ascii="Georgia" w:hAnsi="Georgia" w:cs="Arial"/>
                <w:sz w:val="20"/>
                <w:szCs w:val="20"/>
              </w:rPr>
              <w:t>is used to provide superior care, support, and education to expecting mothers throughout the entire birthing process.</w:t>
            </w:r>
            <w:r w:rsidR="00697C5B">
              <w:rPr>
                <w:rFonts w:ascii="Georgia" w:hAnsi="Georgia" w:cs="Arial"/>
                <w:sz w:val="20"/>
                <w:szCs w:val="20"/>
              </w:rPr>
              <w:t xml:space="preserve">  Quickly builds collaborative partnerships with </w:t>
            </w:r>
            <w:r w:rsidR="00CD1F1B">
              <w:rPr>
                <w:rFonts w:ascii="Georgia" w:hAnsi="Georgia" w:cs="Arial"/>
                <w:sz w:val="20"/>
                <w:szCs w:val="20"/>
              </w:rPr>
              <w:t xml:space="preserve">other healthcare professionals </w:t>
            </w:r>
            <w:r w:rsidR="00697C5B">
              <w:rPr>
                <w:rFonts w:ascii="Georgia" w:hAnsi="Georgia" w:cs="Arial"/>
                <w:sz w:val="20"/>
                <w:szCs w:val="20"/>
              </w:rPr>
              <w:t>while adhering to hospital policies, standards, and practices.</w:t>
            </w:r>
          </w:p>
          <w:p w14:paraId="29E38F0A" w14:textId="77777777" w:rsidR="00821FCE" w:rsidRDefault="00821FCE" w:rsidP="007C22B6">
            <w:pPr>
              <w:tabs>
                <w:tab w:val="left" w:pos="360"/>
              </w:tabs>
              <w:spacing w:line="276" w:lineRule="auto"/>
              <w:jc w:val="both"/>
              <w:outlineLvl w:val="0"/>
              <w:rPr>
                <w:rFonts w:ascii="Georgia" w:hAnsi="Georgia" w:cs="Arial"/>
                <w:sz w:val="20"/>
                <w:szCs w:val="20"/>
              </w:rPr>
            </w:pPr>
          </w:p>
          <w:p w14:paraId="19F33D1D" w14:textId="77777777" w:rsidR="00DD28A1" w:rsidRPr="00757EB3" w:rsidRDefault="00C719D4" w:rsidP="00A55D86">
            <w:pPr>
              <w:rPr>
                <w:rFonts w:ascii="Georgia" w:eastAsia="Calibri" w:hAnsi="Georgia" w:cs="Calibri"/>
                <w:sz w:val="20"/>
                <w:szCs w:val="20"/>
                <w:u w:val="single"/>
              </w:rPr>
            </w:pPr>
            <w:r>
              <w:rPr>
                <w:rFonts w:ascii="Georgia" w:eastAsia="Calibri" w:hAnsi="Georgia" w:cs="Calibri"/>
                <w:b/>
                <w:sz w:val="20"/>
                <w:szCs w:val="20"/>
                <w:u w:val="single"/>
              </w:rPr>
              <w:t xml:space="preserve">PROFESSIONAL </w:t>
            </w:r>
            <w:r w:rsidR="00F424A5" w:rsidRPr="00757EB3">
              <w:rPr>
                <w:rFonts w:ascii="Georgia" w:eastAsia="Calibri" w:hAnsi="Georgia" w:cs="Calibri"/>
                <w:b/>
                <w:sz w:val="20"/>
                <w:szCs w:val="20"/>
                <w:u w:val="single"/>
              </w:rPr>
              <w:t>EXPERIENCE</w:t>
            </w:r>
          </w:p>
          <w:p w14:paraId="237C4A25" w14:textId="77777777" w:rsidR="00DD28A1" w:rsidRPr="00757EB3" w:rsidRDefault="00DD28A1" w:rsidP="00A55D86">
            <w:pPr>
              <w:rPr>
                <w:rFonts w:ascii="Georgia" w:eastAsia="Calibri" w:hAnsi="Georgia" w:cs="Calibri"/>
                <w:sz w:val="20"/>
                <w:szCs w:val="20"/>
                <w:u w:val="single"/>
              </w:rPr>
            </w:pPr>
          </w:p>
          <w:p w14:paraId="7235214A" w14:textId="77777777" w:rsidR="00DD28A1" w:rsidRPr="00757EB3" w:rsidRDefault="00DD28A1" w:rsidP="00A55D86">
            <w:pPr>
              <w:rPr>
                <w:rFonts w:ascii="Georgia" w:eastAsia="Calibri" w:hAnsi="Georgia" w:cs="Calibri"/>
                <w:sz w:val="20"/>
                <w:szCs w:val="20"/>
              </w:rPr>
            </w:pPr>
            <w:r w:rsidRPr="00757EB3">
              <w:rPr>
                <w:rFonts w:ascii="Georgia" w:eastAsia="Calibri" w:hAnsi="Georgia" w:cs="Calibri"/>
                <w:sz w:val="20"/>
                <w:szCs w:val="20"/>
              </w:rPr>
              <w:t>PAM SPECIALTY HOSPITAL, Las Vegas, NV – 3/2020 to Present</w:t>
            </w:r>
          </w:p>
          <w:p w14:paraId="7B4B0865" w14:textId="77777777" w:rsidR="00C749D8" w:rsidRPr="00757EB3" w:rsidRDefault="00DD28A1" w:rsidP="00A55D86">
            <w:pPr>
              <w:rPr>
                <w:rFonts w:ascii="Georgia" w:eastAsia="Calibri" w:hAnsi="Georgia" w:cs="Calibri"/>
                <w:b/>
                <w:sz w:val="20"/>
                <w:szCs w:val="20"/>
              </w:rPr>
            </w:pPr>
            <w:r w:rsidRPr="00757EB3">
              <w:rPr>
                <w:rFonts w:ascii="Georgia" w:eastAsia="Calibri" w:hAnsi="Georgia" w:cs="Calibri"/>
                <w:b/>
                <w:sz w:val="20"/>
                <w:szCs w:val="20"/>
              </w:rPr>
              <w:t>R</w:t>
            </w:r>
            <w:r w:rsidR="001212DC" w:rsidRPr="00757EB3">
              <w:rPr>
                <w:rFonts w:ascii="Georgia" w:eastAsia="Calibri" w:hAnsi="Georgia" w:cs="Calibri"/>
                <w:b/>
                <w:sz w:val="20"/>
                <w:szCs w:val="20"/>
              </w:rPr>
              <w:t>N</w:t>
            </w:r>
            <w:r w:rsidR="00757EB3" w:rsidRPr="00757EB3">
              <w:rPr>
                <w:rFonts w:ascii="Georgia" w:eastAsia="Calibri" w:hAnsi="Georgia" w:cs="Calibri"/>
                <w:b/>
                <w:sz w:val="20"/>
                <w:szCs w:val="20"/>
              </w:rPr>
              <w:t xml:space="preserve"> </w:t>
            </w:r>
            <w:r w:rsidRPr="00757EB3">
              <w:rPr>
                <w:rFonts w:ascii="Georgia" w:eastAsia="Calibri" w:hAnsi="Georgia" w:cs="Calibri"/>
                <w:sz w:val="20"/>
                <w:szCs w:val="20"/>
              </w:rPr>
              <w:t xml:space="preserve">– </w:t>
            </w:r>
            <w:proofErr w:type="spellStart"/>
            <w:r w:rsidR="00C749D8" w:rsidRPr="00757EB3">
              <w:rPr>
                <w:rFonts w:ascii="Georgia" w:eastAsia="Calibri" w:hAnsi="Georgia" w:cs="Calibri"/>
                <w:b/>
                <w:sz w:val="20"/>
                <w:szCs w:val="20"/>
              </w:rPr>
              <w:t>Med</w:t>
            </w:r>
            <w:r w:rsidR="00760EFC" w:rsidRPr="00757EB3">
              <w:rPr>
                <w:rFonts w:ascii="Georgia" w:eastAsia="Calibri" w:hAnsi="Georgia" w:cs="Calibri"/>
                <w:b/>
                <w:sz w:val="20"/>
                <w:szCs w:val="20"/>
              </w:rPr>
              <w:t>Sug</w:t>
            </w:r>
            <w:proofErr w:type="spellEnd"/>
            <w:r w:rsidR="00760EFC" w:rsidRPr="00757EB3">
              <w:rPr>
                <w:rFonts w:ascii="Georgia" w:eastAsia="Calibri" w:hAnsi="Georgia" w:cs="Calibri"/>
                <w:b/>
                <w:sz w:val="20"/>
                <w:szCs w:val="20"/>
              </w:rPr>
              <w:t>/</w:t>
            </w:r>
            <w:r w:rsidR="00C749D8" w:rsidRPr="00757EB3">
              <w:rPr>
                <w:rFonts w:ascii="Georgia" w:eastAsia="Calibri" w:hAnsi="Georgia" w:cs="Calibri"/>
                <w:b/>
                <w:sz w:val="20"/>
                <w:szCs w:val="20"/>
              </w:rPr>
              <w:t>IMC Unit</w:t>
            </w:r>
          </w:p>
          <w:p w14:paraId="088DF5EB" w14:textId="77777777" w:rsidR="00C749D8" w:rsidRPr="00757EB3" w:rsidRDefault="00C749D8" w:rsidP="00A55D86">
            <w:pPr>
              <w:rPr>
                <w:rFonts w:ascii="Georgia" w:eastAsia="Calibri" w:hAnsi="Georgia" w:cs="Calibri"/>
                <w:i/>
                <w:sz w:val="20"/>
                <w:szCs w:val="20"/>
              </w:rPr>
            </w:pPr>
          </w:p>
          <w:p w14:paraId="491FE926" w14:textId="77777777" w:rsidR="00D30BC9" w:rsidRPr="00757EB3" w:rsidRDefault="007C22B6" w:rsidP="00191AAC">
            <w:pPr>
              <w:numPr>
                <w:ilvl w:val="0"/>
                <w:numId w:val="5"/>
              </w:numPr>
              <w:rPr>
                <w:rFonts w:ascii="Georgia" w:hAnsi="Georgia" w:cs="Arial"/>
                <w:b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Provide</w:t>
            </w:r>
            <w:r w:rsidR="001212DC" w:rsidRPr="00757EB3">
              <w:rPr>
                <w:rFonts w:ascii="Georgia" w:hAnsi="Georgia" w:cs="Arial"/>
                <w:sz w:val="20"/>
                <w:szCs w:val="20"/>
              </w:rPr>
              <w:t xml:space="preserve"> quality nursing care to an average of 7 acute patients</w:t>
            </w:r>
          </w:p>
          <w:p w14:paraId="68403A28" w14:textId="77777777" w:rsidR="00FA31C4" w:rsidRPr="00757EB3" w:rsidRDefault="00FA31C4" w:rsidP="00191AAC">
            <w:pPr>
              <w:numPr>
                <w:ilvl w:val="0"/>
                <w:numId w:val="5"/>
              </w:numPr>
              <w:rPr>
                <w:rFonts w:ascii="Georgia" w:hAnsi="Georgia" w:cs="Arial"/>
                <w:b/>
                <w:sz w:val="20"/>
                <w:szCs w:val="20"/>
              </w:rPr>
            </w:pPr>
            <w:r w:rsidRPr="00757EB3">
              <w:rPr>
                <w:rFonts w:ascii="Georgia" w:hAnsi="Georgia" w:cs="Arial"/>
                <w:sz w:val="20"/>
                <w:szCs w:val="20"/>
              </w:rPr>
              <w:t>Closely monitor and assess acute conditions to determine the appropriate level of care</w:t>
            </w:r>
          </w:p>
          <w:p w14:paraId="03040B31" w14:textId="77777777" w:rsidR="001212DC" w:rsidRPr="00757EB3" w:rsidRDefault="001212DC" w:rsidP="00191AAC">
            <w:pPr>
              <w:numPr>
                <w:ilvl w:val="0"/>
                <w:numId w:val="5"/>
              </w:numPr>
              <w:rPr>
                <w:rFonts w:ascii="Georgia" w:hAnsi="Georgia" w:cs="Arial"/>
                <w:b/>
                <w:sz w:val="20"/>
                <w:szCs w:val="20"/>
              </w:rPr>
            </w:pPr>
            <w:r w:rsidRPr="00757EB3">
              <w:rPr>
                <w:rFonts w:ascii="Georgia" w:hAnsi="Georgia" w:cs="Arial"/>
                <w:sz w:val="20"/>
                <w:szCs w:val="20"/>
              </w:rPr>
              <w:t>Administer medication and IV therapy and monitor patient</w:t>
            </w:r>
            <w:r w:rsidR="004D1FEB">
              <w:rPr>
                <w:rFonts w:ascii="Georgia" w:hAnsi="Georgia" w:cs="Arial"/>
                <w:sz w:val="20"/>
                <w:szCs w:val="20"/>
              </w:rPr>
              <w:t xml:space="preserve">s’ </w:t>
            </w:r>
            <w:r w:rsidRPr="00757EB3">
              <w:rPr>
                <w:rFonts w:ascii="Georgia" w:hAnsi="Georgia" w:cs="Arial"/>
                <w:sz w:val="20"/>
                <w:szCs w:val="20"/>
              </w:rPr>
              <w:t>response</w:t>
            </w:r>
          </w:p>
          <w:p w14:paraId="4D2E178A" w14:textId="77777777" w:rsidR="00FA31C4" w:rsidRPr="00757EB3" w:rsidRDefault="00FA31C4" w:rsidP="00191AAC">
            <w:pPr>
              <w:pStyle w:val="08-ResumeHeaderSpaceBefore"/>
              <w:numPr>
                <w:ilvl w:val="0"/>
                <w:numId w:val="7"/>
              </w:numPr>
              <w:tabs>
                <w:tab w:val="left" w:pos="425"/>
              </w:tabs>
              <w:spacing w:before="0" w:after="0" w:line="240" w:lineRule="auto"/>
              <w:contextualSpacing/>
              <w:rPr>
                <w:rFonts w:ascii="Georgia" w:hAnsi="Georgia" w:cs="Arial"/>
                <w:b w:val="0"/>
                <w:color w:val="auto"/>
              </w:rPr>
            </w:pPr>
            <w:r w:rsidRPr="00757EB3">
              <w:rPr>
                <w:rFonts w:ascii="Georgia" w:hAnsi="Georgia" w:cs="Arial"/>
                <w:b w:val="0"/>
                <w:color w:val="auto"/>
              </w:rPr>
              <w:t>Consult with physicians and other healthcare professionals to develop individualized treatment plans</w:t>
            </w:r>
          </w:p>
          <w:p w14:paraId="7C49E093" w14:textId="77777777" w:rsidR="002B14EE" w:rsidRPr="00757EB3" w:rsidRDefault="002B14EE" w:rsidP="002B14EE">
            <w:pPr>
              <w:pStyle w:val="08-ResumeHeaderSpaceBefore"/>
              <w:numPr>
                <w:ilvl w:val="0"/>
                <w:numId w:val="7"/>
              </w:numPr>
              <w:tabs>
                <w:tab w:val="left" w:pos="425"/>
              </w:tabs>
              <w:spacing w:before="0" w:after="0" w:line="240" w:lineRule="auto"/>
              <w:contextualSpacing/>
              <w:rPr>
                <w:rFonts w:ascii="Georgia" w:hAnsi="Georgia"/>
                <w:color w:val="auto"/>
              </w:rPr>
            </w:pPr>
            <w:r w:rsidRPr="00757EB3">
              <w:rPr>
                <w:rFonts w:ascii="Georgia" w:hAnsi="Georgia" w:cs="Arial"/>
                <w:b w:val="0"/>
                <w:color w:val="auto"/>
              </w:rPr>
              <w:t>Educate patients and families on plan options and keep families informed of patient conditions when required</w:t>
            </w:r>
          </w:p>
          <w:p w14:paraId="39395745" w14:textId="77777777" w:rsidR="00FA31C4" w:rsidRPr="00757EB3" w:rsidRDefault="00FA31C4" w:rsidP="00191AAC">
            <w:pPr>
              <w:numPr>
                <w:ilvl w:val="0"/>
                <w:numId w:val="5"/>
              </w:numPr>
              <w:rPr>
                <w:rFonts w:ascii="Georgia" w:hAnsi="Georgia" w:cs="Arial"/>
                <w:b/>
                <w:sz w:val="20"/>
                <w:szCs w:val="20"/>
              </w:rPr>
            </w:pPr>
            <w:r w:rsidRPr="00757EB3">
              <w:rPr>
                <w:rFonts w:ascii="Georgia" w:hAnsi="Georgia" w:cs="Arial"/>
                <w:sz w:val="20"/>
                <w:szCs w:val="20"/>
              </w:rPr>
              <w:t>Document all elements of nursing assessment</w:t>
            </w:r>
            <w:r w:rsidR="002B14EE" w:rsidRPr="00757EB3">
              <w:rPr>
                <w:rFonts w:ascii="Georgia" w:hAnsi="Georgia" w:cs="Arial"/>
                <w:sz w:val="20"/>
                <w:szCs w:val="20"/>
              </w:rPr>
              <w:t>s and treatments</w:t>
            </w:r>
          </w:p>
          <w:p w14:paraId="67D5D33F" w14:textId="77777777" w:rsidR="00FA31C4" w:rsidRPr="00821FCE" w:rsidRDefault="00FA31C4" w:rsidP="00191AAC">
            <w:pPr>
              <w:numPr>
                <w:ilvl w:val="0"/>
                <w:numId w:val="5"/>
              </w:numPr>
              <w:rPr>
                <w:rFonts w:ascii="Georgia" w:hAnsi="Georgia" w:cs="Arial"/>
                <w:b/>
                <w:sz w:val="20"/>
                <w:szCs w:val="20"/>
              </w:rPr>
            </w:pPr>
            <w:r w:rsidRPr="00757EB3">
              <w:rPr>
                <w:rFonts w:ascii="Georgia" w:hAnsi="Georgia" w:cs="Arial"/>
                <w:sz w:val="20"/>
                <w:szCs w:val="20"/>
              </w:rPr>
              <w:t>Prepare discharge and follow-up care instructions</w:t>
            </w:r>
          </w:p>
          <w:p w14:paraId="11160848" w14:textId="77777777" w:rsidR="00DD28A1" w:rsidRPr="00757EB3" w:rsidRDefault="00DD28A1" w:rsidP="00DD28A1">
            <w:pPr>
              <w:rPr>
                <w:rFonts w:ascii="Georgia" w:eastAsia="Calibri" w:hAnsi="Georgia" w:cs="Calibri"/>
                <w:sz w:val="20"/>
                <w:szCs w:val="20"/>
              </w:rPr>
            </w:pPr>
          </w:p>
          <w:p w14:paraId="15487751" w14:textId="77777777" w:rsidR="00DD28A1" w:rsidRPr="00757EB3" w:rsidRDefault="00DD28A1" w:rsidP="00DD28A1">
            <w:pPr>
              <w:rPr>
                <w:rFonts w:ascii="Georgia" w:eastAsia="Calibri" w:hAnsi="Georgia" w:cs="Calibri"/>
                <w:sz w:val="20"/>
                <w:szCs w:val="20"/>
              </w:rPr>
            </w:pPr>
            <w:r w:rsidRPr="00757EB3">
              <w:rPr>
                <w:rFonts w:ascii="Georgia" w:eastAsia="Calibri" w:hAnsi="Georgia" w:cs="Calibri"/>
                <w:sz w:val="20"/>
                <w:szCs w:val="20"/>
              </w:rPr>
              <w:t>EMPRES HEALTHCARE, Rapid City, SD – 5/2017 to 3/2020</w:t>
            </w:r>
          </w:p>
          <w:p w14:paraId="18162B01" w14:textId="77777777" w:rsidR="00DD28A1" w:rsidRPr="00757EB3" w:rsidRDefault="00C749D8" w:rsidP="00DD28A1">
            <w:pPr>
              <w:rPr>
                <w:rFonts w:ascii="Georgia" w:eastAsia="Calibri" w:hAnsi="Georgia" w:cs="Calibri"/>
                <w:b/>
                <w:sz w:val="20"/>
                <w:szCs w:val="20"/>
              </w:rPr>
            </w:pPr>
            <w:r w:rsidRPr="00757EB3">
              <w:rPr>
                <w:rFonts w:ascii="Georgia" w:eastAsia="Calibri" w:hAnsi="Georgia" w:cs="Calibri"/>
                <w:b/>
                <w:sz w:val="20"/>
                <w:szCs w:val="20"/>
              </w:rPr>
              <w:t>CNA</w:t>
            </w:r>
          </w:p>
          <w:p w14:paraId="257C9145" w14:textId="77777777" w:rsidR="00C749D8" w:rsidRPr="00757EB3" w:rsidRDefault="00C749D8" w:rsidP="00DD28A1">
            <w:pPr>
              <w:rPr>
                <w:rFonts w:ascii="Georgia" w:eastAsia="Calibri" w:hAnsi="Georgia" w:cs="Calibri"/>
                <w:b/>
                <w:sz w:val="20"/>
                <w:szCs w:val="20"/>
              </w:rPr>
            </w:pPr>
          </w:p>
          <w:p w14:paraId="36DDB79E" w14:textId="77777777" w:rsidR="005C1653" w:rsidRPr="00757EB3" w:rsidRDefault="005C1653" w:rsidP="00191AAC">
            <w:pPr>
              <w:numPr>
                <w:ilvl w:val="0"/>
                <w:numId w:val="4"/>
              </w:numPr>
              <w:rPr>
                <w:rFonts w:ascii="Georgia" w:eastAsia="Calibri" w:hAnsi="Georgia" w:cs="Calibri"/>
                <w:sz w:val="20"/>
                <w:szCs w:val="20"/>
              </w:rPr>
            </w:pPr>
            <w:r w:rsidRPr="00757EB3">
              <w:rPr>
                <w:rFonts w:ascii="Georgia" w:eastAsia="Calibri" w:hAnsi="Georgia" w:cs="Calibri"/>
                <w:sz w:val="20"/>
                <w:szCs w:val="20"/>
              </w:rPr>
              <w:t>Assist</w:t>
            </w:r>
            <w:r w:rsidR="00003008" w:rsidRPr="00757EB3">
              <w:rPr>
                <w:rFonts w:ascii="Georgia" w:eastAsia="Calibri" w:hAnsi="Georgia" w:cs="Calibri"/>
                <w:sz w:val="20"/>
                <w:szCs w:val="20"/>
              </w:rPr>
              <w:t>ed</w:t>
            </w:r>
            <w:r w:rsidRPr="00757EB3">
              <w:rPr>
                <w:rFonts w:ascii="Georgia" w:eastAsia="Calibri" w:hAnsi="Georgia" w:cs="Calibri"/>
                <w:sz w:val="20"/>
                <w:szCs w:val="20"/>
              </w:rPr>
              <w:t xml:space="preserve"> residents with daily living activities</w:t>
            </w:r>
            <w:r w:rsidR="00FA31C4" w:rsidRPr="00757EB3">
              <w:rPr>
                <w:rFonts w:ascii="Georgia" w:eastAsia="Calibri" w:hAnsi="Georgia" w:cs="Calibri"/>
                <w:sz w:val="20"/>
                <w:szCs w:val="20"/>
              </w:rPr>
              <w:t xml:space="preserve"> and exercise programs in alignment with physicians and </w:t>
            </w:r>
            <w:proofErr w:type="gramStart"/>
            <w:r w:rsidR="00FA31C4" w:rsidRPr="00757EB3">
              <w:rPr>
                <w:rFonts w:ascii="Georgia" w:eastAsia="Calibri" w:hAnsi="Georgia" w:cs="Calibri"/>
                <w:sz w:val="20"/>
                <w:szCs w:val="20"/>
              </w:rPr>
              <w:t>therapists</w:t>
            </w:r>
            <w:proofErr w:type="gramEnd"/>
            <w:r w:rsidR="00FA31C4" w:rsidRPr="00757EB3">
              <w:rPr>
                <w:rFonts w:ascii="Georgia" w:eastAsia="Calibri" w:hAnsi="Georgia" w:cs="Calibri"/>
                <w:sz w:val="20"/>
                <w:szCs w:val="20"/>
              </w:rPr>
              <w:t xml:space="preserve"> instructions</w:t>
            </w:r>
          </w:p>
          <w:p w14:paraId="72DA0109" w14:textId="77777777" w:rsidR="00FA31C4" w:rsidRPr="00757EB3" w:rsidRDefault="00FA31C4" w:rsidP="00191AAC">
            <w:pPr>
              <w:numPr>
                <w:ilvl w:val="0"/>
                <w:numId w:val="8"/>
              </w:numPr>
              <w:rPr>
                <w:rFonts w:ascii="Georgia" w:hAnsi="Georgia" w:cs="Arial"/>
                <w:sz w:val="20"/>
                <w:szCs w:val="20"/>
              </w:rPr>
            </w:pPr>
            <w:r w:rsidRPr="00757EB3">
              <w:rPr>
                <w:rFonts w:ascii="Georgia" w:hAnsi="Georgia"/>
                <w:sz w:val="20"/>
                <w:szCs w:val="20"/>
              </w:rPr>
              <w:t>Observed residents for social, emotional</w:t>
            </w:r>
            <w:r w:rsidR="00D30BC9" w:rsidRPr="00757EB3">
              <w:rPr>
                <w:rFonts w:ascii="Georgia" w:hAnsi="Georgia"/>
                <w:sz w:val="20"/>
                <w:szCs w:val="20"/>
              </w:rPr>
              <w:t>,</w:t>
            </w:r>
            <w:r w:rsidRPr="00757EB3">
              <w:rPr>
                <w:rFonts w:ascii="Georgia" w:hAnsi="Georgia"/>
                <w:sz w:val="20"/>
                <w:szCs w:val="20"/>
              </w:rPr>
              <w:t xml:space="preserve"> and physical changes</w:t>
            </w:r>
          </w:p>
          <w:p w14:paraId="3066B1E7" w14:textId="77777777" w:rsidR="00FA31C4" w:rsidRPr="00757EB3" w:rsidRDefault="00FA31C4" w:rsidP="00191AAC">
            <w:pPr>
              <w:numPr>
                <w:ilvl w:val="0"/>
                <w:numId w:val="8"/>
              </w:numPr>
              <w:rPr>
                <w:rFonts w:ascii="Georgia" w:hAnsi="Georgia" w:cs="Arial"/>
                <w:sz w:val="20"/>
                <w:szCs w:val="20"/>
              </w:rPr>
            </w:pPr>
            <w:r w:rsidRPr="00757EB3">
              <w:rPr>
                <w:rFonts w:ascii="Georgia" w:hAnsi="Georgia"/>
                <w:sz w:val="20"/>
                <w:szCs w:val="20"/>
              </w:rPr>
              <w:t xml:space="preserve">Documented and reported observations to the nursing staff </w:t>
            </w:r>
          </w:p>
          <w:p w14:paraId="6EC3B9AA" w14:textId="77777777" w:rsidR="005C1653" w:rsidRPr="00757EB3" w:rsidRDefault="005C1653" w:rsidP="007C22B6">
            <w:pPr>
              <w:spacing w:line="276" w:lineRule="auto"/>
              <w:rPr>
                <w:rFonts w:ascii="Georgia" w:eastAsia="Calibri" w:hAnsi="Georgia" w:cs="Calibri"/>
                <w:sz w:val="20"/>
                <w:szCs w:val="20"/>
              </w:rPr>
            </w:pPr>
          </w:p>
          <w:p w14:paraId="65B6AB49" w14:textId="77777777" w:rsidR="00003008" w:rsidRPr="00757EB3" w:rsidRDefault="00003008" w:rsidP="00003008">
            <w:pPr>
              <w:tabs>
                <w:tab w:val="left" w:pos="360"/>
              </w:tabs>
              <w:outlineLvl w:val="0"/>
              <w:rPr>
                <w:rFonts w:ascii="Georgia" w:hAnsi="Georgia" w:cs="Arial"/>
                <w:b/>
                <w:sz w:val="20"/>
                <w:szCs w:val="20"/>
                <w:u w:val="single"/>
              </w:rPr>
            </w:pPr>
            <w:r w:rsidRPr="00757EB3">
              <w:rPr>
                <w:rFonts w:ascii="Georgia" w:hAnsi="Georgia" w:cs="Arial"/>
                <w:b/>
                <w:sz w:val="20"/>
                <w:szCs w:val="20"/>
                <w:u w:val="single"/>
              </w:rPr>
              <w:t xml:space="preserve">CLINICAL </w:t>
            </w:r>
            <w:r w:rsidR="003F72DD" w:rsidRPr="00757EB3">
              <w:rPr>
                <w:rFonts w:ascii="Georgia" w:hAnsi="Georgia" w:cs="Arial"/>
                <w:b/>
                <w:sz w:val="20"/>
                <w:szCs w:val="20"/>
                <w:u w:val="single"/>
              </w:rPr>
              <w:t xml:space="preserve">ROTATION </w:t>
            </w:r>
            <w:r w:rsidRPr="00757EB3">
              <w:rPr>
                <w:rFonts w:ascii="Georgia" w:hAnsi="Georgia" w:cs="Arial"/>
                <w:b/>
                <w:sz w:val="20"/>
                <w:szCs w:val="20"/>
                <w:u w:val="single"/>
              </w:rPr>
              <w:t>EXPERIENCE</w:t>
            </w:r>
          </w:p>
          <w:p w14:paraId="2BD60B87" w14:textId="77777777" w:rsidR="003F72DD" w:rsidRPr="00757EB3" w:rsidRDefault="003F72DD" w:rsidP="00003008">
            <w:pPr>
              <w:tabs>
                <w:tab w:val="left" w:pos="360"/>
              </w:tabs>
              <w:outlineLvl w:val="0"/>
              <w:rPr>
                <w:rFonts w:ascii="Georgia" w:hAnsi="Georgia" w:cs="Arial"/>
                <w:b/>
                <w:sz w:val="20"/>
                <w:szCs w:val="20"/>
                <w:u w:val="single"/>
              </w:rPr>
            </w:pPr>
          </w:p>
          <w:p w14:paraId="4D85051F" w14:textId="77777777" w:rsidR="005B3115" w:rsidRPr="00757EB3" w:rsidRDefault="005B3115" w:rsidP="005B3115">
            <w:pPr>
              <w:rPr>
                <w:rFonts w:ascii="Georgia" w:eastAsia="Calibri" w:hAnsi="Georgia" w:cs="Calibri"/>
                <w:sz w:val="20"/>
                <w:szCs w:val="20"/>
              </w:rPr>
            </w:pPr>
            <w:r w:rsidRPr="00757EB3">
              <w:rPr>
                <w:rFonts w:ascii="Georgia" w:eastAsia="Calibri" w:hAnsi="Georgia" w:cs="Calibri"/>
                <w:sz w:val="20"/>
                <w:szCs w:val="20"/>
              </w:rPr>
              <w:t>RAPID CITY REGIONAL HEALTH, Rapid City, SD – 5/2019 to 7/2019</w:t>
            </w:r>
          </w:p>
          <w:p w14:paraId="03225041" w14:textId="77777777" w:rsidR="00C749D8" w:rsidRDefault="005B3115" w:rsidP="00C749D8">
            <w:pPr>
              <w:rPr>
                <w:rFonts w:ascii="Georgia" w:eastAsia="Calibri" w:hAnsi="Georgia" w:cs="Calibri"/>
                <w:sz w:val="20"/>
                <w:szCs w:val="20"/>
              </w:rPr>
            </w:pPr>
            <w:r w:rsidRPr="00757EB3">
              <w:rPr>
                <w:rFonts w:ascii="Georgia" w:eastAsia="Calibri" w:hAnsi="Georgia" w:cs="Calibri"/>
                <w:b/>
                <w:sz w:val="20"/>
                <w:szCs w:val="20"/>
              </w:rPr>
              <w:t xml:space="preserve">Nurse Extern </w:t>
            </w:r>
            <w:r w:rsidRPr="00757EB3">
              <w:rPr>
                <w:rFonts w:ascii="Georgia" w:eastAsia="Calibri" w:hAnsi="Georgia" w:cs="Calibri"/>
                <w:sz w:val="20"/>
                <w:szCs w:val="20"/>
              </w:rPr>
              <w:t>(240 hours)</w:t>
            </w:r>
          </w:p>
          <w:p w14:paraId="566D86DC" w14:textId="77777777" w:rsidR="00C531D9" w:rsidRPr="00757EB3" w:rsidRDefault="00C531D9" w:rsidP="00C749D8">
            <w:pPr>
              <w:rPr>
                <w:rFonts w:ascii="Georgia" w:eastAsia="Calibri" w:hAnsi="Georgia" w:cs="Calibri"/>
                <w:sz w:val="20"/>
                <w:szCs w:val="20"/>
              </w:rPr>
            </w:pPr>
          </w:p>
          <w:p w14:paraId="42DB7712" w14:textId="77777777" w:rsidR="00C531D9" w:rsidRPr="004D1FEB" w:rsidRDefault="003F72DD" w:rsidP="00C749D8">
            <w:pPr>
              <w:rPr>
                <w:rFonts w:ascii="Georgia" w:eastAsia="Calibri" w:hAnsi="Georgia" w:cs="Calibri"/>
                <w:sz w:val="20"/>
                <w:szCs w:val="20"/>
              </w:rPr>
            </w:pPr>
            <w:r w:rsidRPr="004D1FEB">
              <w:rPr>
                <w:rFonts w:ascii="Georgia" w:eastAsia="Calibri" w:hAnsi="Georgia" w:cs="Calibri"/>
                <w:i/>
                <w:sz w:val="20"/>
                <w:szCs w:val="20"/>
              </w:rPr>
              <w:t xml:space="preserve">Shadowed </w:t>
            </w:r>
            <w:r w:rsidR="00D30BC9" w:rsidRPr="004D1FEB">
              <w:rPr>
                <w:rFonts w:ascii="Georgia" w:eastAsia="Calibri" w:hAnsi="Georgia" w:cs="Calibri"/>
                <w:i/>
                <w:sz w:val="20"/>
                <w:szCs w:val="20"/>
              </w:rPr>
              <w:t xml:space="preserve">an </w:t>
            </w:r>
            <w:r w:rsidRPr="004D1FEB">
              <w:rPr>
                <w:rFonts w:ascii="Georgia" w:eastAsia="Calibri" w:hAnsi="Georgia" w:cs="Calibri"/>
                <w:i/>
                <w:sz w:val="20"/>
                <w:szCs w:val="20"/>
              </w:rPr>
              <w:t>RN t</w:t>
            </w:r>
            <w:r w:rsidR="002B14EE" w:rsidRPr="004D1FEB">
              <w:rPr>
                <w:rFonts w:ascii="Georgia" w:eastAsia="Calibri" w:hAnsi="Georgia" w:cs="Calibri"/>
                <w:i/>
                <w:sz w:val="20"/>
                <w:szCs w:val="20"/>
              </w:rPr>
              <w:t>hroughout multiple hos</w:t>
            </w:r>
            <w:r w:rsidR="00C531D9" w:rsidRPr="004D1FEB">
              <w:rPr>
                <w:rFonts w:ascii="Georgia" w:eastAsia="Calibri" w:hAnsi="Georgia" w:cs="Calibri"/>
                <w:i/>
                <w:sz w:val="20"/>
                <w:szCs w:val="20"/>
              </w:rPr>
              <w:t>pital units:</w:t>
            </w:r>
            <w:r w:rsidR="00C531D9" w:rsidRPr="004D1FEB">
              <w:rPr>
                <w:rFonts w:ascii="Georgia" w:eastAsia="Calibri" w:hAnsi="Georgia" w:cs="Calibri"/>
                <w:sz w:val="20"/>
                <w:szCs w:val="20"/>
              </w:rPr>
              <w:t xml:space="preserve"> </w:t>
            </w:r>
          </w:p>
          <w:p w14:paraId="7873D383" w14:textId="77777777" w:rsidR="002B14EE" w:rsidRPr="004D1FEB" w:rsidRDefault="003F72DD" w:rsidP="00C749D8">
            <w:pPr>
              <w:numPr>
                <w:ilvl w:val="0"/>
                <w:numId w:val="12"/>
              </w:numPr>
              <w:rPr>
                <w:rFonts w:ascii="Georgia" w:eastAsia="Calibri" w:hAnsi="Georgia" w:cs="Calibri"/>
                <w:sz w:val="20"/>
                <w:szCs w:val="20"/>
              </w:rPr>
            </w:pPr>
            <w:r w:rsidRPr="004D1FEB">
              <w:rPr>
                <w:rFonts w:ascii="Georgia" w:eastAsia="Calibri" w:hAnsi="Georgia" w:cs="Calibri"/>
                <w:i/>
                <w:sz w:val="20"/>
                <w:szCs w:val="20"/>
              </w:rPr>
              <w:t>Practicum – Heart and Vascular Unit (HVU)</w:t>
            </w:r>
          </w:p>
          <w:p w14:paraId="0E8650F6" w14:textId="77777777" w:rsidR="002B14EE" w:rsidRPr="004D1FEB" w:rsidRDefault="004D1FEB" w:rsidP="00C749D8">
            <w:pPr>
              <w:numPr>
                <w:ilvl w:val="0"/>
                <w:numId w:val="12"/>
              </w:numPr>
              <w:rPr>
                <w:rFonts w:ascii="Georgia" w:eastAsia="Calibri" w:hAnsi="Georgia" w:cs="Calibri"/>
                <w:sz w:val="20"/>
                <w:szCs w:val="20"/>
              </w:rPr>
            </w:pPr>
            <w:r w:rsidRPr="004D1FEB">
              <w:rPr>
                <w:rFonts w:ascii="Georgia" w:eastAsia="Calibri" w:hAnsi="Georgia" w:cs="Calibri"/>
                <w:i/>
                <w:sz w:val="20"/>
                <w:szCs w:val="20"/>
              </w:rPr>
              <w:t>Regional Health – Oncology (Medical)</w:t>
            </w:r>
          </w:p>
          <w:p w14:paraId="51DCB752" w14:textId="77777777" w:rsidR="002B14EE" w:rsidRPr="00757EB3" w:rsidRDefault="003F72DD" w:rsidP="00C749D8">
            <w:pPr>
              <w:numPr>
                <w:ilvl w:val="0"/>
                <w:numId w:val="12"/>
              </w:numPr>
              <w:rPr>
                <w:rFonts w:ascii="Georgia" w:eastAsia="Calibri" w:hAnsi="Georgia" w:cs="Calibri"/>
                <w:sz w:val="20"/>
                <w:szCs w:val="20"/>
              </w:rPr>
            </w:pPr>
            <w:r w:rsidRPr="00757EB3">
              <w:rPr>
                <w:rFonts w:ascii="Georgia" w:eastAsia="Calibri" w:hAnsi="Georgia" w:cs="Calibri"/>
                <w:i/>
                <w:sz w:val="20"/>
                <w:szCs w:val="20"/>
              </w:rPr>
              <w:t xml:space="preserve">Intensive Care Unit – Surgical, Coronary, Medical, </w:t>
            </w:r>
            <w:r w:rsidR="002B14EE" w:rsidRPr="00757EB3">
              <w:rPr>
                <w:rFonts w:ascii="Georgia" w:eastAsia="Calibri" w:hAnsi="Georgia" w:cs="Calibri"/>
                <w:i/>
                <w:sz w:val="20"/>
                <w:szCs w:val="20"/>
              </w:rPr>
              <w:t xml:space="preserve">and </w:t>
            </w:r>
            <w:r w:rsidRPr="00757EB3">
              <w:rPr>
                <w:rFonts w:ascii="Georgia" w:eastAsia="Calibri" w:hAnsi="Georgia" w:cs="Calibri"/>
                <w:i/>
                <w:sz w:val="20"/>
                <w:szCs w:val="20"/>
              </w:rPr>
              <w:t>Transitional</w:t>
            </w:r>
          </w:p>
          <w:p w14:paraId="1B71A958" w14:textId="77777777" w:rsidR="002B14EE" w:rsidRPr="00757EB3" w:rsidRDefault="003F72DD" w:rsidP="00C749D8">
            <w:pPr>
              <w:numPr>
                <w:ilvl w:val="0"/>
                <w:numId w:val="12"/>
              </w:numPr>
              <w:rPr>
                <w:rFonts w:ascii="Georgia" w:eastAsia="Calibri" w:hAnsi="Georgia" w:cs="Calibri"/>
                <w:sz w:val="20"/>
                <w:szCs w:val="20"/>
              </w:rPr>
            </w:pPr>
            <w:r w:rsidRPr="00757EB3">
              <w:rPr>
                <w:rFonts w:ascii="Georgia" w:eastAsia="Calibri" w:hAnsi="Georgia" w:cs="Calibri"/>
                <w:i/>
                <w:sz w:val="20"/>
                <w:szCs w:val="20"/>
              </w:rPr>
              <w:t>Ortho/Neuro/Surgical</w:t>
            </w:r>
          </w:p>
          <w:p w14:paraId="727A65AA" w14:textId="77777777" w:rsidR="002B14EE" w:rsidRPr="00757EB3" w:rsidRDefault="003F72DD" w:rsidP="00C749D8">
            <w:pPr>
              <w:numPr>
                <w:ilvl w:val="0"/>
                <w:numId w:val="12"/>
              </w:numPr>
              <w:rPr>
                <w:rFonts w:ascii="Georgia" w:eastAsia="Calibri" w:hAnsi="Georgia" w:cs="Calibri"/>
                <w:sz w:val="20"/>
                <w:szCs w:val="20"/>
              </w:rPr>
            </w:pPr>
            <w:r w:rsidRPr="00757EB3">
              <w:rPr>
                <w:rFonts w:ascii="Georgia" w:eastAsia="Calibri" w:hAnsi="Georgia" w:cs="Calibri"/>
                <w:i/>
                <w:sz w:val="20"/>
                <w:szCs w:val="20"/>
              </w:rPr>
              <w:t>Pediatrics – Acute and elementary school education and health screening</w:t>
            </w:r>
          </w:p>
          <w:p w14:paraId="5C9B1CA6" w14:textId="77777777" w:rsidR="002B14EE" w:rsidRPr="00757EB3" w:rsidRDefault="003F72DD" w:rsidP="00C749D8">
            <w:pPr>
              <w:numPr>
                <w:ilvl w:val="0"/>
                <w:numId w:val="12"/>
              </w:numPr>
              <w:rPr>
                <w:rFonts w:ascii="Georgia" w:eastAsia="Calibri" w:hAnsi="Georgia" w:cs="Calibri"/>
                <w:sz w:val="20"/>
                <w:szCs w:val="20"/>
              </w:rPr>
            </w:pPr>
            <w:r w:rsidRPr="00757EB3">
              <w:rPr>
                <w:rFonts w:ascii="Georgia" w:eastAsia="Calibri" w:hAnsi="Georgia" w:cs="Calibri"/>
                <w:i/>
                <w:sz w:val="20"/>
                <w:szCs w:val="20"/>
              </w:rPr>
              <w:t>Mother/Baby – NICU, Postpartum, Labor and Delivery</w:t>
            </w:r>
          </w:p>
          <w:p w14:paraId="45A6E9BE" w14:textId="77777777" w:rsidR="002B14EE" w:rsidRPr="00757EB3" w:rsidRDefault="003F72DD" w:rsidP="00C749D8">
            <w:pPr>
              <w:numPr>
                <w:ilvl w:val="0"/>
                <w:numId w:val="12"/>
              </w:numPr>
              <w:rPr>
                <w:rFonts w:ascii="Georgia" w:eastAsia="Calibri" w:hAnsi="Georgia" w:cs="Calibri"/>
                <w:sz w:val="20"/>
                <w:szCs w:val="20"/>
              </w:rPr>
            </w:pPr>
            <w:r w:rsidRPr="00757EB3">
              <w:rPr>
                <w:rFonts w:ascii="Georgia" w:eastAsia="Calibri" w:hAnsi="Georgia" w:cs="Calibri"/>
                <w:i/>
                <w:sz w:val="20"/>
                <w:szCs w:val="20"/>
              </w:rPr>
              <w:t>Mental Health – Adolescent and Adult Units</w:t>
            </w:r>
          </w:p>
          <w:p w14:paraId="2F61E4E8" w14:textId="77777777" w:rsidR="002B14EE" w:rsidRPr="00757EB3" w:rsidRDefault="003F72DD" w:rsidP="00C749D8">
            <w:pPr>
              <w:numPr>
                <w:ilvl w:val="0"/>
                <w:numId w:val="12"/>
              </w:numPr>
              <w:rPr>
                <w:rFonts w:ascii="Georgia" w:eastAsia="Calibri" w:hAnsi="Georgia" w:cs="Calibri"/>
                <w:sz w:val="20"/>
                <w:szCs w:val="20"/>
              </w:rPr>
            </w:pPr>
            <w:r w:rsidRPr="00757EB3">
              <w:rPr>
                <w:rFonts w:ascii="Georgia" w:eastAsia="Calibri" w:hAnsi="Georgia" w:cs="Calibri"/>
                <w:i/>
                <w:sz w:val="20"/>
                <w:szCs w:val="20"/>
              </w:rPr>
              <w:t>Operating Room</w:t>
            </w:r>
          </w:p>
          <w:p w14:paraId="59976BAD" w14:textId="77777777" w:rsidR="009B1776" w:rsidRPr="00757EB3" w:rsidRDefault="003F72DD" w:rsidP="00D30BC9">
            <w:pPr>
              <w:numPr>
                <w:ilvl w:val="0"/>
                <w:numId w:val="12"/>
              </w:numPr>
              <w:rPr>
                <w:rFonts w:ascii="Georgia" w:eastAsia="Calibri" w:hAnsi="Georgia" w:cs="Calibri"/>
                <w:b/>
                <w:sz w:val="20"/>
                <w:szCs w:val="20"/>
                <w:u w:val="single"/>
              </w:rPr>
            </w:pPr>
            <w:r w:rsidRPr="00757EB3">
              <w:rPr>
                <w:rFonts w:ascii="Georgia" w:eastAsia="Calibri" w:hAnsi="Georgia" w:cs="Calibri"/>
                <w:i/>
                <w:sz w:val="20"/>
                <w:szCs w:val="20"/>
              </w:rPr>
              <w:t>Gerontology</w:t>
            </w:r>
          </w:p>
        </w:tc>
      </w:tr>
    </w:tbl>
    <w:p w14:paraId="3177779E" w14:textId="77777777" w:rsidR="001E2765" w:rsidRPr="0040449A" w:rsidRDefault="001E2765" w:rsidP="00045FE5">
      <w:pPr>
        <w:rPr>
          <w:rFonts w:ascii="Georgia" w:hAnsi="Georgia" w:cs="Arial"/>
          <w:b/>
          <w:color w:val="333399"/>
          <w:sz w:val="28"/>
          <w:szCs w:val="28"/>
        </w:rPr>
      </w:pPr>
    </w:p>
    <w:sectPr w:rsidR="001E2765" w:rsidRPr="0040449A" w:rsidSect="00760EFC">
      <w:pgSz w:w="12240" w:h="15840"/>
      <w:pgMar w:top="864" w:right="864" w:bottom="864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CA386" w14:textId="77777777" w:rsidR="00CB1E68" w:rsidRDefault="00CB1E68" w:rsidP="00C94E2F">
      <w:r>
        <w:separator/>
      </w:r>
    </w:p>
  </w:endnote>
  <w:endnote w:type="continuationSeparator" w:id="0">
    <w:p w14:paraId="60D9AA51" w14:textId="77777777" w:rsidR="00CB1E68" w:rsidRDefault="00CB1E68" w:rsidP="00C94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Univers 45 Light">
    <w:charset w:val="00"/>
    <w:family w:val="auto"/>
    <w:pitch w:val="variable"/>
    <w:sig w:usb0="8000002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altName w:val="Tahoma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altName w:val="Noto Serif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D2223" w14:textId="77777777" w:rsidR="00CB1E68" w:rsidRDefault="00CB1E68" w:rsidP="00C94E2F">
      <w:r>
        <w:separator/>
      </w:r>
    </w:p>
  </w:footnote>
  <w:footnote w:type="continuationSeparator" w:id="0">
    <w:p w14:paraId="409C9C25" w14:textId="77777777" w:rsidR="00CB1E68" w:rsidRDefault="00CB1E68" w:rsidP="00C94E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F16FE"/>
    <w:multiLevelType w:val="hybridMultilevel"/>
    <w:tmpl w:val="A01A98B0"/>
    <w:lvl w:ilvl="0" w:tplc="DB700F10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C6DBD"/>
    <w:multiLevelType w:val="hybridMultilevel"/>
    <w:tmpl w:val="64AA6C06"/>
    <w:lvl w:ilvl="0" w:tplc="DB700F10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37D5C"/>
    <w:multiLevelType w:val="hybridMultilevel"/>
    <w:tmpl w:val="DAA22B66"/>
    <w:lvl w:ilvl="0" w:tplc="DB700F10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F63831"/>
    <w:multiLevelType w:val="hybridMultilevel"/>
    <w:tmpl w:val="C8666A06"/>
    <w:lvl w:ilvl="0" w:tplc="DB700F10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A60AA2"/>
    <w:multiLevelType w:val="hybridMultilevel"/>
    <w:tmpl w:val="3174B308"/>
    <w:lvl w:ilvl="0" w:tplc="DB700F10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B108A0"/>
    <w:multiLevelType w:val="hybridMultilevel"/>
    <w:tmpl w:val="AE5A3D60"/>
    <w:lvl w:ilvl="0" w:tplc="DB700F10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80699D"/>
    <w:multiLevelType w:val="hybridMultilevel"/>
    <w:tmpl w:val="E33060E4"/>
    <w:lvl w:ilvl="0" w:tplc="DB700F10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821C50"/>
    <w:multiLevelType w:val="hybridMultilevel"/>
    <w:tmpl w:val="4A68C99C"/>
    <w:lvl w:ilvl="0" w:tplc="DB700F10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FB147D"/>
    <w:multiLevelType w:val="hybridMultilevel"/>
    <w:tmpl w:val="5A36631C"/>
    <w:lvl w:ilvl="0" w:tplc="331CFFD4">
      <w:start w:val="1"/>
      <w:numFmt w:val="bullet"/>
      <w:pStyle w:val="10-Resume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338D"/>
      </w:rPr>
    </w:lvl>
    <w:lvl w:ilvl="1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  <w:color w:val="00338D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9" w15:restartNumberingAfterBreak="0">
    <w:nsid w:val="5F2F518A"/>
    <w:multiLevelType w:val="hybridMultilevel"/>
    <w:tmpl w:val="D8C4826E"/>
    <w:lvl w:ilvl="0" w:tplc="DB700F10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D0012B"/>
    <w:multiLevelType w:val="hybridMultilevel"/>
    <w:tmpl w:val="B76C3414"/>
    <w:lvl w:ilvl="0" w:tplc="DB700F10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B21A48"/>
    <w:multiLevelType w:val="hybridMultilevel"/>
    <w:tmpl w:val="1DFE2238"/>
    <w:lvl w:ilvl="0" w:tplc="DB700F10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10"/>
  </w:num>
  <w:num w:numId="5">
    <w:abstractNumId w:val="0"/>
  </w:num>
  <w:num w:numId="6">
    <w:abstractNumId w:val="7"/>
  </w:num>
  <w:num w:numId="7">
    <w:abstractNumId w:val="2"/>
  </w:num>
  <w:num w:numId="8">
    <w:abstractNumId w:val="6"/>
  </w:num>
  <w:num w:numId="9">
    <w:abstractNumId w:val="11"/>
  </w:num>
  <w:num w:numId="10">
    <w:abstractNumId w:val="1"/>
  </w:num>
  <w:num w:numId="11">
    <w:abstractNumId w:val="9"/>
  </w:num>
  <w:num w:numId="12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jE1MjQxMzEFImMTCyUdpeDU4uLM/DyQAkvLWgAok9FSLQAAAA=="/>
  </w:docVars>
  <w:rsids>
    <w:rsidRoot w:val="007B7F1F"/>
    <w:rsid w:val="00001DA4"/>
    <w:rsid w:val="00003008"/>
    <w:rsid w:val="000054C1"/>
    <w:rsid w:val="000078A5"/>
    <w:rsid w:val="00010CC9"/>
    <w:rsid w:val="00011009"/>
    <w:rsid w:val="00012854"/>
    <w:rsid w:val="000150B3"/>
    <w:rsid w:val="000235EE"/>
    <w:rsid w:val="000237E1"/>
    <w:rsid w:val="0002499C"/>
    <w:rsid w:val="000261E5"/>
    <w:rsid w:val="00032FB8"/>
    <w:rsid w:val="000334C0"/>
    <w:rsid w:val="00037145"/>
    <w:rsid w:val="0003752F"/>
    <w:rsid w:val="00042175"/>
    <w:rsid w:val="00045FE5"/>
    <w:rsid w:val="00046480"/>
    <w:rsid w:val="00047521"/>
    <w:rsid w:val="00050047"/>
    <w:rsid w:val="00051C75"/>
    <w:rsid w:val="00055423"/>
    <w:rsid w:val="00055EF3"/>
    <w:rsid w:val="00056D06"/>
    <w:rsid w:val="000628B9"/>
    <w:rsid w:val="0006339B"/>
    <w:rsid w:val="00063DB6"/>
    <w:rsid w:val="00071195"/>
    <w:rsid w:val="00073CA3"/>
    <w:rsid w:val="000747EA"/>
    <w:rsid w:val="0007561F"/>
    <w:rsid w:val="000775A2"/>
    <w:rsid w:val="00077DDD"/>
    <w:rsid w:val="00077E16"/>
    <w:rsid w:val="00077EEA"/>
    <w:rsid w:val="00082120"/>
    <w:rsid w:val="00083E87"/>
    <w:rsid w:val="00084E34"/>
    <w:rsid w:val="00087064"/>
    <w:rsid w:val="000873D7"/>
    <w:rsid w:val="00092360"/>
    <w:rsid w:val="000A1417"/>
    <w:rsid w:val="000A3A09"/>
    <w:rsid w:val="000A4CE5"/>
    <w:rsid w:val="000A4CFF"/>
    <w:rsid w:val="000A713E"/>
    <w:rsid w:val="000B0A60"/>
    <w:rsid w:val="000B28D5"/>
    <w:rsid w:val="000B449F"/>
    <w:rsid w:val="000B5E47"/>
    <w:rsid w:val="000B63F9"/>
    <w:rsid w:val="000C30BC"/>
    <w:rsid w:val="000C40B2"/>
    <w:rsid w:val="000C50D9"/>
    <w:rsid w:val="000C5165"/>
    <w:rsid w:val="000C79E0"/>
    <w:rsid w:val="000D131A"/>
    <w:rsid w:val="000D149C"/>
    <w:rsid w:val="000D50D1"/>
    <w:rsid w:val="000D6915"/>
    <w:rsid w:val="000D776B"/>
    <w:rsid w:val="000D78F8"/>
    <w:rsid w:val="000E0719"/>
    <w:rsid w:val="000E0A22"/>
    <w:rsid w:val="000E27B6"/>
    <w:rsid w:val="000E50C7"/>
    <w:rsid w:val="000E564A"/>
    <w:rsid w:val="000E5F26"/>
    <w:rsid w:val="000E7CCF"/>
    <w:rsid w:val="000F0F85"/>
    <w:rsid w:val="000F30B4"/>
    <w:rsid w:val="000F6E95"/>
    <w:rsid w:val="001041E9"/>
    <w:rsid w:val="00112327"/>
    <w:rsid w:val="00112C91"/>
    <w:rsid w:val="0011689D"/>
    <w:rsid w:val="00117516"/>
    <w:rsid w:val="001209CF"/>
    <w:rsid w:val="001212DC"/>
    <w:rsid w:val="00121811"/>
    <w:rsid w:val="00125141"/>
    <w:rsid w:val="00131A01"/>
    <w:rsid w:val="0013618A"/>
    <w:rsid w:val="00136E05"/>
    <w:rsid w:val="00144D8D"/>
    <w:rsid w:val="00144EBC"/>
    <w:rsid w:val="001451B2"/>
    <w:rsid w:val="0014627A"/>
    <w:rsid w:val="00147F9D"/>
    <w:rsid w:val="00150FDF"/>
    <w:rsid w:val="001510AB"/>
    <w:rsid w:val="00154571"/>
    <w:rsid w:val="0015579E"/>
    <w:rsid w:val="00156018"/>
    <w:rsid w:val="00156036"/>
    <w:rsid w:val="001613A9"/>
    <w:rsid w:val="001613EA"/>
    <w:rsid w:val="00162493"/>
    <w:rsid w:val="001624A0"/>
    <w:rsid w:val="0016318B"/>
    <w:rsid w:val="00163BEB"/>
    <w:rsid w:val="00164CB8"/>
    <w:rsid w:val="001708AD"/>
    <w:rsid w:val="00170F22"/>
    <w:rsid w:val="00171B73"/>
    <w:rsid w:val="00176FB6"/>
    <w:rsid w:val="00177694"/>
    <w:rsid w:val="00182EB5"/>
    <w:rsid w:val="001845E8"/>
    <w:rsid w:val="001846DE"/>
    <w:rsid w:val="0019074A"/>
    <w:rsid w:val="00191A44"/>
    <w:rsid w:val="00191AAC"/>
    <w:rsid w:val="0019286A"/>
    <w:rsid w:val="001938FE"/>
    <w:rsid w:val="0019464A"/>
    <w:rsid w:val="00194EC7"/>
    <w:rsid w:val="00196768"/>
    <w:rsid w:val="00196822"/>
    <w:rsid w:val="00196A6A"/>
    <w:rsid w:val="00197E39"/>
    <w:rsid w:val="001A01BE"/>
    <w:rsid w:val="001A07D3"/>
    <w:rsid w:val="001A3188"/>
    <w:rsid w:val="001A5820"/>
    <w:rsid w:val="001B3B1D"/>
    <w:rsid w:val="001B4DBC"/>
    <w:rsid w:val="001B7B20"/>
    <w:rsid w:val="001C371A"/>
    <w:rsid w:val="001C5616"/>
    <w:rsid w:val="001D0244"/>
    <w:rsid w:val="001D333F"/>
    <w:rsid w:val="001D3EBD"/>
    <w:rsid w:val="001E2765"/>
    <w:rsid w:val="001E5A14"/>
    <w:rsid w:val="001F26B2"/>
    <w:rsid w:val="001F464F"/>
    <w:rsid w:val="001F47CA"/>
    <w:rsid w:val="001F4E34"/>
    <w:rsid w:val="001F729C"/>
    <w:rsid w:val="001F7952"/>
    <w:rsid w:val="002010D7"/>
    <w:rsid w:val="002035B1"/>
    <w:rsid w:val="00203A9E"/>
    <w:rsid w:val="00203EC3"/>
    <w:rsid w:val="002132CA"/>
    <w:rsid w:val="00213EBA"/>
    <w:rsid w:val="002152FF"/>
    <w:rsid w:val="00215BF0"/>
    <w:rsid w:val="00215F20"/>
    <w:rsid w:val="00216FD5"/>
    <w:rsid w:val="002210CF"/>
    <w:rsid w:val="002219D0"/>
    <w:rsid w:val="00223C80"/>
    <w:rsid w:val="00224DFD"/>
    <w:rsid w:val="00226F54"/>
    <w:rsid w:val="0022769E"/>
    <w:rsid w:val="002316A9"/>
    <w:rsid w:val="002344B5"/>
    <w:rsid w:val="002345EB"/>
    <w:rsid w:val="00234AB2"/>
    <w:rsid w:val="002357C8"/>
    <w:rsid w:val="00240476"/>
    <w:rsid w:val="00245AB7"/>
    <w:rsid w:val="00246AE1"/>
    <w:rsid w:val="00256359"/>
    <w:rsid w:val="00256F8C"/>
    <w:rsid w:val="00260429"/>
    <w:rsid w:val="0026262E"/>
    <w:rsid w:val="002629E5"/>
    <w:rsid w:val="002635C7"/>
    <w:rsid w:val="00265E5B"/>
    <w:rsid w:val="00267DD0"/>
    <w:rsid w:val="00270158"/>
    <w:rsid w:val="0027369B"/>
    <w:rsid w:val="002742D2"/>
    <w:rsid w:val="00276548"/>
    <w:rsid w:val="0028073F"/>
    <w:rsid w:val="00282B7D"/>
    <w:rsid w:val="00283F06"/>
    <w:rsid w:val="002847E0"/>
    <w:rsid w:val="00286033"/>
    <w:rsid w:val="002862B7"/>
    <w:rsid w:val="00286CA4"/>
    <w:rsid w:val="00291C31"/>
    <w:rsid w:val="00291C41"/>
    <w:rsid w:val="00291F33"/>
    <w:rsid w:val="00294063"/>
    <w:rsid w:val="00297BBB"/>
    <w:rsid w:val="002A1993"/>
    <w:rsid w:val="002A2B40"/>
    <w:rsid w:val="002A394C"/>
    <w:rsid w:val="002A7F37"/>
    <w:rsid w:val="002B14EE"/>
    <w:rsid w:val="002B6829"/>
    <w:rsid w:val="002B74FF"/>
    <w:rsid w:val="002B7A36"/>
    <w:rsid w:val="002C071B"/>
    <w:rsid w:val="002C13E1"/>
    <w:rsid w:val="002C207B"/>
    <w:rsid w:val="002C34CF"/>
    <w:rsid w:val="002C4387"/>
    <w:rsid w:val="002D004A"/>
    <w:rsid w:val="002D3104"/>
    <w:rsid w:val="002D4CD2"/>
    <w:rsid w:val="002E1574"/>
    <w:rsid w:val="002E2F57"/>
    <w:rsid w:val="002E54E9"/>
    <w:rsid w:val="002E676C"/>
    <w:rsid w:val="002F1122"/>
    <w:rsid w:val="002F69E0"/>
    <w:rsid w:val="002F7564"/>
    <w:rsid w:val="0030023E"/>
    <w:rsid w:val="00302BFB"/>
    <w:rsid w:val="00302CD1"/>
    <w:rsid w:val="00307077"/>
    <w:rsid w:val="00313AE1"/>
    <w:rsid w:val="00314162"/>
    <w:rsid w:val="00314F5D"/>
    <w:rsid w:val="003158DC"/>
    <w:rsid w:val="00320109"/>
    <w:rsid w:val="00321DA5"/>
    <w:rsid w:val="00325F43"/>
    <w:rsid w:val="00326801"/>
    <w:rsid w:val="00335482"/>
    <w:rsid w:val="00336320"/>
    <w:rsid w:val="00346454"/>
    <w:rsid w:val="003467FC"/>
    <w:rsid w:val="00350012"/>
    <w:rsid w:val="003503A4"/>
    <w:rsid w:val="003517A4"/>
    <w:rsid w:val="003554F6"/>
    <w:rsid w:val="00356C19"/>
    <w:rsid w:val="00360033"/>
    <w:rsid w:val="00360E5D"/>
    <w:rsid w:val="00362525"/>
    <w:rsid w:val="00362F68"/>
    <w:rsid w:val="00363A4A"/>
    <w:rsid w:val="00363CCC"/>
    <w:rsid w:val="003670D2"/>
    <w:rsid w:val="003734D5"/>
    <w:rsid w:val="00373F17"/>
    <w:rsid w:val="00373F46"/>
    <w:rsid w:val="00375A99"/>
    <w:rsid w:val="003779BF"/>
    <w:rsid w:val="0038340A"/>
    <w:rsid w:val="003839B9"/>
    <w:rsid w:val="00383C91"/>
    <w:rsid w:val="00391A07"/>
    <w:rsid w:val="00391A6E"/>
    <w:rsid w:val="00393A5B"/>
    <w:rsid w:val="00394CD3"/>
    <w:rsid w:val="003953B2"/>
    <w:rsid w:val="0039647F"/>
    <w:rsid w:val="00397B84"/>
    <w:rsid w:val="003A1103"/>
    <w:rsid w:val="003A19AE"/>
    <w:rsid w:val="003A47A9"/>
    <w:rsid w:val="003A512C"/>
    <w:rsid w:val="003A53F4"/>
    <w:rsid w:val="003A77D8"/>
    <w:rsid w:val="003A7CDB"/>
    <w:rsid w:val="003B1568"/>
    <w:rsid w:val="003B2B38"/>
    <w:rsid w:val="003B4D80"/>
    <w:rsid w:val="003B5807"/>
    <w:rsid w:val="003B6007"/>
    <w:rsid w:val="003B709B"/>
    <w:rsid w:val="003B7E3A"/>
    <w:rsid w:val="003C1866"/>
    <w:rsid w:val="003C26E5"/>
    <w:rsid w:val="003C45EB"/>
    <w:rsid w:val="003D7F14"/>
    <w:rsid w:val="003E0D64"/>
    <w:rsid w:val="003E0E4C"/>
    <w:rsid w:val="003E43A8"/>
    <w:rsid w:val="003E4CC5"/>
    <w:rsid w:val="003E514D"/>
    <w:rsid w:val="003F0D8D"/>
    <w:rsid w:val="003F142C"/>
    <w:rsid w:val="003F3D8E"/>
    <w:rsid w:val="003F529E"/>
    <w:rsid w:val="003F72DD"/>
    <w:rsid w:val="00402F0E"/>
    <w:rsid w:val="0040449A"/>
    <w:rsid w:val="00404EA7"/>
    <w:rsid w:val="00405FBE"/>
    <w:rsid w:val="004101CA"/>
    <w:rsid w:val="00410F58"/>
    <w:rsid w:val="004146EC"/>
    <w:rsid w:val="0042087E"/>
    <w:rsid w:val="0042608D"/>
    <w:rsid w:val="004317B5"/>
    <w:rsid w:val="00435731"/>
    <w:rsid w:val="00435878"/>
    <w:rsid w:val="00437DEA"/>
    <w:rsid w:val="00443C5E"/>
    <w:rsid w:val="004460BF"/>
    <w:rsid w:val="00446DF1"/>
    <w:rsid w:val="0044744F"/>
    <w:rsid w:val="00447E28"/>
    <w:rsid w:val="00452955"/>
    <w:rsid w:val="00454394"/>
    <w:rsid w:val="00454D21"/>
    <w:rsid w:val="00454D80"/>
    <w:rsid w:val="00461781"/>
    <w:rsid w:val="00463ECE"/>
    <w:rsid w:val="00466611"/>
    <w:rsid w:val="00467B38"/>
    <w:rsid w:val="00471C1A"/>
    <w:rsid w:val="00472E23"/>
    <w:rsid w:val="00473D62"/>
    <w:rsid w:val="00476302"/>
    <w:rsid w:val="00476DB1"/>
    <w:rsid w:val="00483111"/>
    <w:rsid w:val="0048510F"/>
    <w:rsid w:val="004855E4"/>
    <w:rsid w:val="00486558"/>
    <w:rsid w:val="004866A8"/>
    <w:rsid w:val="0049122E"/>
    <w:rsid w:val="004926FB"/>
    <w:rsid w:val="004943ED"/>
    <w:rsid w:val="00494BAD"/>
    <w:rsid w:val="00494C3F"/>
    <w:rsid w:val="00497B3B"/>
    <w:rsid w:val="004A0833"/>
    <w:rsid w:val="004A1FF7"/>
    <w:rsid w:val="004A6BF1"/>
    <w:rsid w:val="004A76CF"/>
    <w:rsid w:val="004A7A2E"/>
    <w:rsid w:val="004B19ED"/>
    <w:rsid w:val="004B7C0B"/>
    <w:rsid w:val="004B7EBE"/>
    <w:rsid w:val="004C275B"/>
    <w:rsid w:val="004C27AE"/>
    <w:rsid w:val="004C3295"/>
    <w:rsid w:val="004C3987"/>
    <w:rsid w:val="004C3EFE"/>
    <w:rsid w:val="004C5B23"/>
    <w:rsid w:val="004C5DF4"/>
    <w:rsid w:val="004D0CF4"/>
    <w:rsid w:val="004D1FEB"/>
    <w:rsid w:val="004E0A81"/>
    <w:rsid w:val="004E173D"/>
    <w:rsid w:val="004E3D58"/>
    <w:rsid w:val="004E75E5"/>
    <w:rsid w:val="004F11C6"/>
    <w:rsid w:val="004F4007"/>
    <w:rsid w:val="004F43B7"/>
    <w:rsid w:val="00500BBD"/>
    <w:rsid w:val="00502ED2"/>
    <w:rsid w:val="005063CA"/>
    <w:rsid w:val="0051181B"/>
    <w:rsid w:val="005145A7"/>
    <w:rsid w:val="00521A58"/>
    <w:rsid w:val="005237DC"/>
    <w:rsid w:val="00523A5C"/>
    <w:rsid w:val="005245AA"/>
    <w:rsid w:val="00524CC4"/>
    <w:rsid w:val="0052676D"/>
    <w:rsid w:val="0052774A"/>
    <w:rsid w:val="00531F50"/>
    <w:rsid w:val="0053235B"/>
    <w:rsid w:val="00535530"/>
    <w:rsid w:val="00541FA1"/>
    <w:rsid w:val="00542F4E"/>
    <w:rsid w:val="0054363F"/>
    <w:rsid w:val="00544793"/>
    <w:rsid w:val="00546D70"/>
    <w:rsid w:val="005531B5"/>
    <w:rsid w:val="00557279"/>
    <w:rsid w:val="00560BE4"/>
    <w:rsid w:val="0056316F"/>
    <w:rsid w:val="0056323E"/>
    <w:rsid w:val="005633BB"/>
    <w:rsid w:val="00572867"/>
    <w:rsid w:val="005745A3"/>
    <w:rsid w:val="005850B9"/>
    <w:rsid w:val="00594866"/>
    <w:rsid w:val="00594D6E"/>
    <w:rsid w:val="00597217"/>
    <w:rsid w:val="005A157C"/>
    <w:rsid w:val="005A29C1"/>
    <w:rsid w:val="005A4820"/>
    <w:rsid w:val="005A5428"/>
    <w:rsid w:val="005B1B55"/>
    <w:rsid w:val="005B3115"/>
    <w:rsid w:val="005B4646"/>
    <w:rsid w:val="005B7E17"/>
    <w:rsid w:val="005C1481"/>
    <w:rsid w:val="005C1653"/>
    <w:rsid w:val="005C2582"/>
    <w:rsid w:val="005C321B"/>
    <w:rsid w:val="005C39F7"/>
    <w:rsid w:val="005C413F"/>
    <w:rsid w:val="005C5C29"/>
    <w:rsid w:val="005D18CA"/>
    <w:rsid w:val="005D40FE"/>
    <w:rsid w:val="005D50DB"/>
    <w:rsid w:val="005D5EFA"/>
    <w:rsid w:val="005D6A6E"/>
    <w:rsid w:val="005E1535"/>
    <w:rsid w:val="005E4703"/>
    <w:rsid w:val="005E518F"/>
    <w:rsid w:val="005E5F3D"/>
    <w:rsid w:val="005E6D28"/>
    <w:rsid w:val="005E6F15"/>
    <w:rsid w:val="005F391C"/>
    <w:rsid w:val="006024AE"/>
    <w:rsid w:val="006166A5"/>
    <w:rsid w:val="006174CD"/>
    <w:rsid w:val="00620682"/>
    <w:rsid w:val="00620A06"/>
    <w:rsid w:val="006242DE"/>
    <w:rsid w:val="006245A6"/>
    <w:rsid w:val="00625CCD"/>
    <w:rsid w:val="006272E5"/>
    <w:rsid w:val="006301FF"/>
    <w:rsid w:val="0063049E"/>
    <w:rsid w:val="006309BD"/>
    <w:rsid w:val="00631EF0"/>
    <w:rsid w:val="0063263C"/>
    <w:rsid w:val="00634266"/>
    <w:rsid w:val="00636576"/>
    <w:rsid w:val="00636B2C"/>
    <w:rsid w:val="006411D7"/>
    <w:rsid w:val="00642CEA"/>
    <w:rsid w:val="00656303"/>
    <w:rsid w:val="00657C72"/>
    <w:rsid w:val="00660E53"/>
    <w:rsid w:val="006610D5"/>
    <w:rsid w:val="0066155F"/>
    <w:rsid w:val="00661561"/>
    <w:rsid w:val="00664227"/>
    <w:rsid w:val="00664976"/>
    <w:rsid w:val="00667E9F"/>
    <w:rsid w:val="00670E97"/>
    <w:rsid w:val="00671BB4"/>
    <w:rsid w:val="00673453"/>
    <w:rsid w:val="00674878"/>
    <w:rsid w:val="00675262"/>
    <w:rsid w:val="00676F04"/>
    <w:rsid w:val="00683056"/>
    <w:rsid w:val="006835E7"/>
    <w:rsid w:val="00684FDF"/>
    <w:rsid w:val="0069015E"/>
    <w:rsid w:val="00691D55"/>
    <w:rsid w:val="00693B41"/>
    <w:rsid w:val="006942AF"/>
    <w:rsid w:val="006949BB"/>
    <w:rsid w:val="00697C5B"/>
    <w:rsid w:val="006A1646"/>
    <w:rsid w:val="006A2A8B"/>
    <w:rsid w:val="006A3246"/>
    <w:rsid w:val="006A409D"/>
    <w:rsid w:val="006A523E"/>
    <w:rsid w:val="006A71D6"/>
    <w:rsid w:val="006B00AF"/>
    <w:rsid w:val="006B33D6"/>
    <w:rsid w:val="006B3ECF"/>
    <w:rsid w:val="006B6A22"/>
    <w:rsid w:val="006C07C5"/>
    <w:rsid w:val="006C1DED"/>
    <w:rsid w:val="006C3E66"/>
    <w:rsid w:val="006C4591"/>
    <w:rsid w:val="006C6556"/>
    <w:rsid w:val="006C756E"/>
    <w:rsid w:val="006C781C"/>
    <w:rsid w:val="006C7C9C"/>
    <w:rsid w:val="006D0D2C"/>
    <w:rsid w:val="006D4D88"/>
    <w:rsid w:val="006D72F1"/>
    <w:rsid w:val="006E160D"/>
    <w:rsid w:val="006E223F"/>
    <w:rsid w:val="006E30ED"/>
    <w:rsid w:val="006E56CC"/>
    <w:rsid w:val="006F30EE"/>
    <w:rsid w:val="00701990"/>
    <w:rsid w:val="0070219D"/>
    <w:rsid w:val="00702738"/>
    <w:rsid w:val="00706F8F"/>
    <w:rsid w:val="0071021E"/>
    <w:rsid w:val="00711704"/>
    <w:rsid w:val="0071614F"/>
    <w:rsid w:val="00717159"/>
    <w:rsid w:val="00725170"/>
    <w:rsid w:val="007331D9"/>
    <w:rsid w:val="007334C2"/>
    <w:rsid w:val="00733BBE"/>
    <w:rsid w:val="0073574B"/>
    <w:rsid w:val="007362B7"/>
    <w:rsid w:val="00736E8E"/>
    <w:rsid w:val="00741EF3"/>
    <w:rsid w:val="00741FCB"/>
    <w:rsid w:val="00747563"/>
    <w:rsid w:val="00747BD6"/>
    <w:rsid w:val="007541DA"/>
    <w:rsid w:val="00755001"/>
    <w:rsid w:val="00755A36"/>
    <w:rsid w:val="007566D4"/>
    <w:rsid w:val="00757E5F"/>
    <w:rsid w:val="00757EB3"/>
    <w:rsid w:val="00760EFC"/>
    <w:rsid w:val="0076225A"/>
    <w:rsid w:val="0076282C"/>
    <w:rsid w:val="00763F65"/>
    <w:rsid w:val="007667E1"/>
    <w:rsid w:val="00766D7A"/>
    <w:rsid w:val="00770EB2"/>
    <w:rsid w:val="00771E57"/>
    <w:rsid w:val="00775F3D"/>
    <w:rsid w:val="0078192A"/>
    <w:rsid w:val="00782A85"/>
    <w:rsid w:val="0078375A"/>
    <w:rsid w:val="007840B9"/>
    <w:rsid w:val="00792F8A"/>
    <w:rsid w:val="007941DE"/>
    <w:rsid w:val="00796D29"/>
    <w:rsid w:val="007A2C2D"/>
    <w:rsid w:val="007A387A"/>
    <w:rsid w:val="007A4B01"/>
    <w:rsid w:val="007A5CA2"/>
    <w:rsid w:val="007A607E"/>
    <w:rsid w:val="007B1C60"/>
    <w:rsid w:val="007B3C42"/>
    <w:rsid w:val="007B5FDC"/>
    <w:rsid w:val="007B7602"/>
    <w:rsid w:val="007B7F1F"/>
    <w:rsid w:val="007C0592"/>
    <w:rsid w:val="007C22B6"/>
    <w:rsid w:val="007C439B"/>
    <w:rsid w:val="007C50A7"/>
    <w:rsid w:val="007C620E"/>
    <w:rsid w:val="007D227B"/>
    <w:rsid w:val="007D2F40"/>
    <w:rsid w:val="007D348B"/>
    <w:rsid w:val="007D38D1"/>
    <w:rsid w:val="007D3A54"/>
    <w:rsid w:val="007D4C7F"/>
    <w:rsid w:val="007D511A"/>
    <w:rsid w:val="007D51EA"/>
    <w:rsid w:val="007D75C6"/>
    <w:rsid w:val="007D7B38"/>
    <w:rsid w:val="007E313F"/>
    <w:rsid w:val="007E43C0"/>
    <w:rsid w:val="007E51A6"/>
    <w:rsid w:val="007E6B6A"/>
    <w:rsid w:val="007E6BD2"/>
    <w:rsid w:val="007F02FF"/>
    <w:rsid w:val="007F3048"/>
    <w:rsid w:val="007F35F6"/>
    <w:rsid w:val="007F3AB2"/>
    <w:rsid w:val="007F4A04"/>
    <w:rsid w:val="007F500E"/>
    <w:rsid w:val="007F7309"/>
    <w:rsid w:val="00803360"/>
    <w:rsid w:val="00804595"/>
    <w:rsid w:val="00812151"/>
    <w:rsid w:val="00813165"/>
    <w:rsid w:val="00815F27"/>
    <w:rsid w:val="00821FCE"/>
    <w:rsid w:val="00823ADF"/>
    <w:rsid w:val="00823D64"/>
    <w:rsid w:val="0082547E"/>
    <w:rsid w:val="00830CBB"/>
    <w:rsid w:val="00836917"/>
    <w:rsid w:val="008413CF"/>
    <w:rsid w:val="00842B8B"/>
    <w:rsid w:val="0084429E"/>
    <w:rsid w:val="008443C8"/>
    <w:rsid w:val="00845024"/>
    <w:rsid w:val="00846832"/>
    <w:rsid w:val="00847105"/>
    <w:rsid w:val="00857B44"/>
    <w:rsid w:val="00860EEC"/>
    <w:rsid w:val="008623D4"/>
    <w:rsid w:val="00864E0B"/>
    <w:rsid w:val="00865F23"/>
    <w:rsid w:val="008664BD"/>
    <w:rsid w:val="0087156F"/>
    <w:rsid w:val="00880CCE"/>
    <w:rsid w:val="008821D7"/>
    <w:rsid w:val="00884BA9"/>
    <w:rsid w:val="00885300"/>
    <w:rsid w:val="008856BB"/>
    <w:rsid w:val="00886122"/>
    <w:rsid w:val="008867A7"/>
    <w:rsid w:val="00886EE4"/>
    <w:rsid w:val="0088781A"/>
    <w:rsid w:val="008905D5"/>
    <w:rsid w:val="00891477"/>
    <w:rsid w:val="00893F63"/>
    <w:rsid w:val="008948BB"/>
    <w:rsid w:val="0089596D"/>
    <w:rsid w:val="00895BE1"/>
    <w:rsid w:val="00895CC8"/>
    <w:rsid w:val="00896AD5"/>
    <w:rsid w:val="008A185C"/>
    <w:rsid w:val="008A44AA"/>
    <w:rsid w:val="008A4AA5"/>
    <w:rsid w:val="008A5E26"/>
    <w:rsid w:val="008A7117"/>
    <w:rsid w:val="008A7A9D"/>
    <w:rsid w:val="008B36E4"/>
    <w:rsid w:val="008B48AA"/>
    <w:rsid w:val="008B770A"/>
    <w:rsid w:val="008D0763"/>
    <w:rsid w:val="008D3BB0"/>
    <w:rsid w:val="008D6E72"/>
    <w:rsid w:val="008D71D8"/>
    <w:rsid w:val="008E08B4"/>
    <w:rsid w:val="008E0B8C"/>
    <w:rsid w:val="008E0BB8"/>
    <w:rsid w:val="008E213D"/>
    <w:rsid w:val="008E4685"/>
    <w:rsid w:val="008E5410"/>
    <w:rsid w:val="008E7D3C"/>
    <w:rsid w:val="008F1372"/>
    <w:rsid w:val="008F2D45"/>
    <w:rsid w:val="008F3742"/>
    <w:rsid w:val="008F397E"/>
    <w:rsid w:val="008F73BB"/>
    <w:rsid w:val="008F77D4"/>
    <w:rsid w:val="009006C6"/>
    <w:rsid w:val="00903C29"/>
    <w:rsid w:val="00911A5B"/>
    <w:rsid w:val="00914A61"/>
    <w:rsid w:val="00914EE6"/>
    <w:rsid w:val="00917F91"/>
    <w:rsid w:val="00921919"/>
    <w:rsid w:val="00921DA2"/>
    <w:rsid w:val="00922323"/>
    <w:rsid w:val="00922BB1"/>
    <w:rsid w:val="0092308A"/>
    <w:rsid w:val="009245D2"/>
    <w:rsid w:val="00924E2A"/>
    <w:rsid w:val="0093170C"/>
    <w:rsid w:val="00934E81"/>
    <w:rsid w:val="0094001C"/>
    <w:rsid w:val="00940ADF"/>
    <w:rsid w:val="00941354"/>
    <w:rsid w:val="009442F2"/>
    <w:rsid w:val="009448FB"/>
    <w:rsid w:val="00945550"/>
    <w:rsid w:val="009537C4"/>
    <w:rsid w:val="00954BB3"/>
    <w:rsid w:val="00955337"/>
    <w:rsid w:val="009578FA"/>
    <w:rsid w:val="00957D76"/>
    <w:rsid w:val="00957EB9"/>
    <w:rsid w:val="00961073"/>
    <w:rsid w:val="0096194D"/>
    <w:rsid w:val="00962783"/>
    <w:rsid w:val="00962A0F"/>
    <w:rsid w:val="00963725"/>
    <w:rsid w:val="00973B29"/>
    <w:rsid w:val="00976A8D"/>
    <w:rsid w:val="00983742"/>
    <w:rsid w:val="0098739A"/>
    <w:rsid w:val="00993240"/>
    <w:rsid w:val="00994AEB"/>
    <w:rsid w:val="009960D3"/>
    <w:rsid w:val="009A2B97"/>
    <w:rsid w:val="009A302D"/>
    <w:rsid w:val="009A32B6"/>
    <w:rsid w:val="009A5328"/>
    <w:rsid w:val="009A5486"/>
    <w:rsid w:val="009A5557"/>
    <w:rsid w:val="009B139D"/>
    <w:rsid w:val="009B1776"/>
    <w:rsid w:val="009B2F06"/>
    <w:rsid w:val="009B6FFB"/>
    <w:rsid w:val="009C0143"/>
    <w:rsid w:val="009C37D8"/>
    <w:rsid w:val="009C4B3F"/>
    <w:rsid w:val="009C7387"/>
    <w:rsid w:val="009D46F8"/>
    <w:rsid w:val="009D7171"/>
    <w:rsid w:val="009D76F4"/>
    <w:rsid w:val="009D7B49"/>
    <w:rsid w:val="009E162F"/>
    <w:rsid w:val="009E298D"/>
    <w:rsid w:val="009E3159"/>
    <w:rsid w:val="009E4531"/>
    <w:rsid w:val="009E460E"/>
    <w:rsid w:val="009E5534"/>
    <w:rsid w:val="009E6B8B"/>
    <w:rsid w:val="009E7CB2"/>
    <w:rsid w:val="009F5008"/>
    <w:rsid w:val="00A0289A"/>
    <w:rsid w:val="00A0382A"/>
    <w:rsid w:val="00A04674"/>
    <w:rsid w:val="00A04700"/>
    <w:rsid w:val="00A05DC1"/>
    <w:rsid w:val="00A11ACE"/>
    <w:rsid w:val="00A12267"/>
    <w:rsid w:val="00A143F7"/>
    <w:rsid w:val="00A15463"/>
    <w:rsid w:val="00A177FF"/>
    <w:rsid w:val="00A2069F"/>
    <w:rsid w:val="00A215F1"/>
    <w:rsid w:val="00A2343A"/>
    <w:rsid w:val="00A26CC6"/>
    <w:rsid w:val="00A276A9"/>
    <w:rsid w:val="00A30658"/>
    <w:rsid w:val="00A3111B"/>
    <w:rsid w:val="00A32476"/>
    <w:rsid w:val="00A3415B"/>
    <w:rsid w:val="00A343BD"/>
    <w:rsid w:val="00A34822"/>
    <w:rsid w:val="00A37336"/>
    <w:rsid w:val="00A375E6"/>
    <w:rsid w:val="00A41037"/>
    <w:rsid w:val="00A41C0F"/>
    <w:rsid w:val="00A46070"/>
    <w:rsid w:val="00A473EC"/>
    <w:rsid w:val="00A47D03"/>
    <w:rsid w:val="00A538E2"/>
    <w:rsid w:val="00A54658"/>
    <w:rsid w:val="00A55D86"/>
    <w:rsid w:val="00A5752F"/>
    <w:rsid w:val="00A61220"/>
    <w:rsid w:val="00A6295D"/>
    <w:rsid w:val="00A678AC"/>
    <w:rsid w:val="00A707F2"/>
    <w:rsid w:val="00A71541"/>
    <w:rsid w:val="00A73D47"/>
    <w:rsid w:val="00A7699A"/>
    <w:rsid w:val="00A777C7"/>
    <w:rsid w:val="00A77BF0"/>
    <w:rsid w:val="00A80311"/>
    <w:rsid w:val="00A82B63"/>
    <w:rsid w:val="00A93199"/>
    <w:rsid w:val="00A93471"/>
    <w:rsid w:val="00A9426C"/>
    <w:rsid w:val="00A95CB9"/>
    <w:rsid w:val="00A9662A"/>
    <w:rsid w:val="00A97DC5"/>
    <w:rsid w:val="00AA06D3"/>
    <w:rsid w:val="00AA14ED"/>
    <w:rsid w:val="00AA228E"/>
    <w:rsid w:val="00AA2713"/>
    <w:rsid w:val="00AA33F6"/>
    <w:rsid w:val="00AA3F02"/>
    <w:rsid w:val="00AA59C3"/>
    <w:rsid w:val="00AA64F7"/>
    <w:rsid w:val="00AB21BD"/>
    <w:rsid w:val="00AB32FC"/>
    <w:rsid w:val="00AB647B"/>
    <w:rsid w:val="00AC1487"/>
    <w:rsid w:val="00AC29AA"/>
    <w:rsid w:val="00AC56DD"/>
    <w:rsid w:val="00AD002A"/>
    <w:rsid w:val="00AD0ED1"/>
    <w:rsid w:val="00AD1045"/>
    <w:rsid w:val="00AD1047"/>
    <w:rsid w:val="00AD67D5"/>
    <w:rsid w:val="00AD6E7A"/>
    <w:rsid w:val="00AD7FC5"/>
    <w:rsid w:val="00AE25F8"/>
    <w:rsid w:val="00AE3678"/>
    <w:rsid w:val="00AE36DB"/>
    <w:rsid w:val="00AF1649"/>
    <w:rsid w:val="00AF3AA5"/>
    <w:rsid w:val="00AF4BB5"/>
    <w:rsid w:val="00AF52A7"/>
    <w:rsid w:val="00B02206"/>
    <w:rsid w:val="00B023D1"/>
    <w:rsid w:val="00B1067B"/>
    <w:rsid w:val="00B1185A"/>
    <w:rsid w:val="00B126B0"/>
    <w:rsid w:val="00B14924"/>
    <w:rsid w:val="00B153A6"/>
    <w:rsid w:val="00B1723D"/>
    <w:rsid w:val="00B21370"/>
    <w:rsid w:val="00B22981"/>
    <w:rsid w:val="00B338FA"/>
    <w:rsid w:val="00B34976"/>
    <w:rsid w:val="00B35CA4"/>
    <w:rsid w:val="00B40FE6"/>
    <w:rsid w:val="00B42A6B"/>
    <w:rsid w:val="00B43B52"/>
    <w:rsid w:val="00B4597D"/>
    <w:rsid w:val="00B46037"/>
    <w:rsid w:val="00B5367A"/>
    <w:rsid w:val="00B60AD7"/>
    <w:rsid w:val="00B60F4B"/>
    <w:rsid w:val="00B61B45"/>
    <w:rsid w:val="00B66AE6"/>
    <w:rsid w:val="00B675AD"/>
    <w:rsid w:val="00B706B8"/>
    <w:rsid w:val="00B706E1"/>
    <w:rsid w:val="00B71BA6"/>
    <w:rsid w:val="00B72D46"/>
    <w:rsid w:val="00B74573"/>
    <w:rsid w:val="00B76B93"/>
    <w:rsid w:val="00B77A4F"/>
    <w:rsid w:val="00B81242"/>
    <w:rsid w:val="00B87377"/>
    <w:rsid w:val="00B90269"/>
    <w:rsid w:val="00B96FC1"/>
    <w:rsid w:val="00B97297"/>
    <w:rsid w:val="00B976D1"/>
    <w:rsid w:val="00BA04D4"/>
    <w:rsid w:val="00BA07AD"/>
    <w:rsid w:val="00BA44DD"/>
    <w:rsid w:val="00BA4D6F"/>
    <w:rsid w:val="00BA6BCB"/>
    <w:rsid w:val="00BB47E6"/>
    <w:rsid w:val="00BB54E3"/>
    <w:rsid w:val="00BC0800"/>
    <w:rsid w:val="00BC2524"/>
    <w:rsid w:val="00BC340F"/>
    <w:rsid w:val="00BC61D5"/>
    <w:rsid w:val="00BD5265"/>
    <w:rsid w:val="00BD6583"/>
    <w:rsid w:val="00BE08F9"/>
    <w:rsid w:val="00BE0CD3"/>
    <w:rsid w:val="00BE24D4"/>
    <w:rsid w:val="00BE578A"/>
    <w:rsid w:val="00BE5882"/>
    <w:rsid w:val="00BE7AEE"/>
    <w:rsid w:val="00BE7E9B"/>
    <w:rsid w:val="00BF4F25"/>
    <w:rsid w:val="00BF62B7"/>
    <w:rsid w:val="00BF6FD6"/>
    <w:rsid w:val="00C018DB"/>
    <w:rsid w:val="00C05FCE"/>
    <w:rsid w:val="00C07078"/>
    <w:rsid w:val="00C07C93"/>
    <w:rsid w:val="00C10318"/>
    <w:rsid w:val="00C10913"/>
    <w:rsid w:val="00C123EC"/>
    <w:rsid w:val="00C20B74"/>
    <w:rsid w:val="00C237EB"/>
    <w:rsid w:val="00C31F79"/>
    <w:rsid w:val="00C32EC1"/>
    <w:rsid w:val="00C332CA"/>
    <w:rsid w:val="00C40BA2"/>
    <w:rsid w:val="00C46BC2"/>
    <w:rsid w:val="00C5039B"/>
    <w:rsid w:val="00C51525"/>
    <w:rsid w:val="00C52DF7"/>
    <w:rsid w:val="00C531D9"/>
    <w:rsid w:val="00C551F2"/>
    <w:rsid w:val="00C55376"/>
    <w:rsid w:val="00C56708"/>
    <w:rsid w:val="00C5755D"/>
    <w:rsid w:val="00C614CA"/>
    <w:rsid w:val="00C62D01"/>
    <w:rsid w:val="00C64EF2"/>
    <w:rsid w:val="00C65733"/>
    <w:rsid w:val="00C679CB"/>
    <w:rsid w:val="00C709FF"/>
    <w:rsid w:val="00C719D4"/>
    <w:rsid w:val="00C721D8"/>
    <w:rsid w:val="00C7224F"/>
    <w:rsid w:val="00C749D8"/>
    <w:rsid w:val="00C7740B"/>
    <w:rsid w:val="00C80B26"/>
    <w:rsid w:val="00C857FD"/>
    <w:rsid w:val="00C861F4"/>
    <w:rsid w:val="00C86922"/>
    <w:rsid w:val="00C87F4D"/>
    <w:rsid w:val="00C9288C"/>
    <w:rsid w:val="00C93D9C"/>
    <w:rsid w:val="00C93FEF"/>
    <w:rsid w:val="00C94E2F"/>
    <w:rsid w:val="00C95F0E"/>
    <w:rsid w:val="00C964C3"/>
    <w:rsid w:val="00C97F2A"/>
    <w:rsid w:val="00CA058E"/>
    <w:rsid w:val="00CA2213"/>
    <w:rsid w:val="00CA3504"/>
    <w:rsid w:val="00CA74B2"/>
    <w:rsid w:val="00CB17DA"/>
    <w:rsid w:val="00CB1E68"/>
    <w:rsid w:val="00CB3ACD"/>
    <w:rsid w:val="00CB4B47"/>
    <w:rsid w:val="00CB606C"/>
    <w:rsid w:val="00CB6A05"/>
    <w:rsid w:val="00CC4CCE"/>
    <w:rsid w:val="00CC6A80"/>
    <w:rsid w:val="00CC71F7"/>
    <w:rsid w:val="00CD0F22"/>
    <w:rsid w:val="00CD1703"/>
    <w:rsid w:val="00CD1CAB"/>
    <w:rsid w:val="00CD1E97"/>
    <w:rsid w:val="00CD1F1B"/>
    <w:rsid w:val="00CD2919"/>
    <w:rsid w:val="00CD74AB"/>
    <w:rsid w:val="00CE0502"/>
    <w:rsid w:val="00CE148B"/>
    <w:rsid w:val="00CE1E04"/>
    <w:rsid w:val="00CF175A"/>
    <w:rsid w:val="00CF37E0"/>
    <w:rsid w:val="00D04525"/>
    <w:rsid w:val="00D05EE5"/>
    <w:rsid w:val="00D06AB7"/>
    <w:rsid w:val="00D07234"/>
    <w:rsid w:val="00D0750A"/>
    <w:rsid w:val="00D10045"/>
    <w:rsid w:val="00D10829"/>
    <w:rsid w:val="00D117B6"/>
    <w:rsid w:val="00D12613"/>
    <w:rsid w:val="00D12B0A"/>
    <w:rsid w:val="00D16021"/>
    <w:rsid w:val="00D203A4"/>
    <w:rsid w:val="00D21DB6"/>
    <w:rsid w:val="00D272F3"/>
    <w:rsid w:val="00D30BC9"/>
    <w:rsid w:val="00D376EF"/>
    <w:rsid w:val="00D40626"/>
    <w:rsid w:val="00D42D89"/>
    <w:rsid w:val="00D441F0"/>
    <w:rsid w:val="00D45380"/>
    <w:rsid w:val="00D4688B"/>
    <w:rsid w:val="00D46C6A"/>
    <w:rsid w:val="00D50AA2"/>
    <w:rsid w:val="00D52F06"/>
    <w:rsid w:val="00D53213"/>
    <w:rsid w:val="00D562D6"/>
    <w:rsid w:val="00D5799B"/>
    <w:rsid w:val="00D6145B"/>
    <w:rsid w:val="00D6198D"/>
    <w:rsid w:val="00D61C04"/>
    <w:rsid w:val="00D6413A"/>
    <w:rsid w:val="00D6559D"/>
    <w:rsid w:val="00D6652A"/>
    <w:rsid w:val="00D66C30"/>
    <w:rsid w:val="00D6707C"/>
    <w:rsid w:val="00D73D36"/>
    <w:rsid w:val="00D77A78"/>
    <w:rsid w:val="00D77AA9"/>
    <w:rsid w:val="00D80267"/>
    <w:rsid w:val="00D84FE2"/>
    <w:rsid w:val="00D8589B"/>
    <w:rsid w:val="00D85B24"/>
    <w:rsid w:val="00D872E6"/>
    <w:rsid w:val="00D91A0D"/>
    <w:rsid w:val="00D92702"/>
    <w:rsid w:val="00D93FC0"/>
    <w:rsid w:val="00D95E84"/>
    <w:rsid w:val="00DA37E1"/>
    <w:rsid w:val="00DA4279"/>
    <w:rsid w:val="00DA4EA7"/>
    <w:rsid w:val="00DB0E34"/>
    <w:rsid w:val="00DB282F"/>
    <w:rsid w:val="00DB4420"/>
    <w:rsid w:val="00DB472D"/>
    <w:rsid w:val="00DC1975"/>
    <w:rsid w:val="00DC1E33"/>
    <w:rsid w:val="00DC2D47"/>
    <w:rsid w:val="00DC5506"/>
    <w:rsid w:val="00DC5CDB"/>
    <w:rsid w:val="00DC6254"/>
    <w:rsid w:val="00DC6B04"/>
    <w:rsid w:val="00DC7E9A"/>
    <w:rsid w:val="00DD1B94"/>
    <w:rsid w:val="00DD28A1"/>
    <w:rsid w:val="00DD2B63"/>
    <w:rsid w:val="00DD530B"/>
    <w:rsid w:val="00DD5AF6"/>
    <w:rsid w:val="00DE05CC"/>
    <w:rsid w:val="00DE1D64"/>
    <w:rsid w:val="00DE2682"/>
    <w:rsid w:val="00DE2724"/>
    <w:rsid w:val="00DE4022"/>
    <w:rsid w:val="00DE4FDF"/>
    <w:rsid w:val="00DE5079"/>
    <w:rsid w:val="00DE76B8"/>
    <w:rsid w:val="00DF1057"/>
    <w:rsid w:val="00DF1E4D"/>
    <w:rsid w:val="00DF241E"/>
    <w:rsid w:val="00DF29B7"/>
    <w:rsid w:val="00DF30EE"/>
    <w:rsid w:val="00DF6304"/>
    <w:rsid w:val="00E01095"/>
    <w:rsid w:val="00E02AC2"/>
    <w:rsid w:val="00E02F9C"/>
    <w:rsid w:val="00E05DCF"/>
    <w:rsid w:val="00E1120D"/>
    <w:rsid w:val="00E1334B"/>
    <w:rsid w:val="00E1520E"/>
    <w:rsid w:val="00E160B1"/>
    <w:rsid w:val="00E20112"/>
    <w:rsid w:val="00E21E9A"/>
    <w:rsid w:val="00E23D88"/>
    <w:rsid w:val="00E23DCE"/>
    <w:rsid w:val="00E2487F"/>
    <w:rsid w:val="00E276C7"/>
    <w:rsid w:val="00E27E59"/>
    <w:rsid w:val="00E31D1A"/>
    <w:rsid w:val="00E337DB"/>
    <w:rsid w:val="00E340F6"/>
    <w:rsid w:val="00E34272"/>
    <w:rsid w:val="00E3780C"/>
    <w:rsid w:val="00E41D4C"/>
    <w:rsid w:val="00E46360"/>
    <w:rsid w:val="00E52C94"/>
    <w:rsid w:val="00E57F9D"/>
    <w:rsid w:val="00E60659"/>
    <w:rsid w:val="00E63A8A"/>
    <w:rsid w:val="00E64097"/>
    <w:rsid w:val="00E64111"/>
    <w:rsid w:val="00E64F27"/>
    <w:rsid w:val="00E6648A"/>
    <w:rsid w:val="00E7310C"/>
    <w:rsid w:val="00E7501E"/>
    <w:rsid w:val="00E759A2"/>
    <w:rsid w:val="00E80751"/>
    <w:rsid w:val="00E85E29"/>
    <w:rsid w:val="00E86AE5"/>
    <w:rsid w:val="00E90C91"/>
    <w:rsid w:val="00E917D6"/>
    <w:rsid w:val="00E92409"/>
    <w:rsid w:val="00E92830"/>
    <w:rsid w:val="00E92D1F"/>
    <w:rsid w:val="00E9477C"/>
    <w:rsid w:val="00E94A9E"/>
    <w:rsid w:val="00E94D78"/>
    <w:rsid w:val="00E95814"/>
    <w:rsid w:val="00EA35FE"/>
    <w:rsid w:val="00EA3B2A"/>
    <w:rsid w:val="00EA3DA2"/>
    <w:rsid w:val="00EA45CB"/>
    <w:rsid w:val="00EA52B2"/>
    <w:rsid w:val="00EB0BF7"/>
    <w:rsid w:val="00EB4902"/>
    <w:rsid w:val="00EB6CD1"/>
    <w:rsid w:val="00EB7433"/>
    <w:rsid w:val="00EC1764"/>
    <w:rsid w:val="00EC2FA1"/>
    <w:rsid w:val="00EC46BE"/>
    <w:rsid w:val="00EC49FA"/>
    <w:rsid w:val="00ED0BBC"/>
    <w:rsid w:val="00ED205E"/>
    <w:rsid w:val="00ED21FE"/>
    <w:rsid w:val="00ED2A83"/>
    <w:rsid w:val="00ED3126"/>
    <w:rsid w:val="00ED4B0F"/>
    <w:rsid w:val="00ED4FF9"/>
    <w:rsid w:val="00ED5173"/>
    <w:rsid w:val="00ED533F"/>
    <w:rsid w:val="00ED78EE"/>
    <w:rsid w:val="00EE1480"/>
    <w:rsid w:val="00EE4AE7"/>
    <w:rsid w:val="00EF1118"/>
    <w:rsid w:val="00EF16A8"/>
    <w:rsid w:val="00EF1D3E"/>
    <w:rsid w:val="00EF2A3F"/>
    <w:rsid w:val="00EF4060"/>
    <w:rsid w:val="00EF460C"/>
    <w:rsid w:val="00EF69D1"/>
    <w:rsid w:val="00EF7F2C"/>
    <w:rsid w:val="00F0130B"/>
    <w:rsid w:val="00F0183A"/>
    <w:rsid w:val="00F01B0C"/>
    <w:rsid w:val="00F04B08"/>
    <w:rsid w:val="00F05278"/>
    <w:rsid w:val="00F077D9"/>
    <w:rsid w:val="00F11928"/>
    <w:rsid w:val="00F119A7"/>
    <w:rsid w:val="00F11C24"/>
    <w:rsid w:val="00F13CC4"/>
    <w:rsid w:val="00F235FF"/>
    <w:rsid w:val="00F25989"/>
    <w:rsid w:val="00F30973"/>
    <w:rsid w:val="00F33AFB"/>
    <w:rsid w:val="00F363D5"/>
    <w:rsid w:val="00F3755C"/>
    <w:rsid w:val="00F424A5"/>
    <w:rsid w:val="00F42614"/>
    <w:rsid w:val="00F46017"/>
    <w:rsid w:val="00F46857"/>
    <w:rsid w:val="00F47D52"/>
    <w:rsid w:val="00F50DFD"/>
    <w:rsid w:val="00F53983"/>
    <w:rsid w:val="00F546F9"/>
    <w:rsid w:val="00F57D04"/>
    <w:rsid w:val="00F61F5D"/>
    <w:rsid w:val="00F63D81"/>
    <w:rsid w:val="00F641B6"/>
    <w:rsid w:val="00F65E73"/>
    <w:rsid w:val="00F667BD"/>
    <w:rsid w:val="00F722FF"/>
    <w:rsid w:val="00F72609"/>
    <w:rsid w:val="00F74469"/>
    <w:rsid w:val="00F76F4F"/>
    <w:rsid w:val="00F8337A"/>
    <w:rsid w:val="00F85516"/>
    <w:rsid w:val="00F85714"/>
    <w:rsid w:val="00F85BB5"/>
    <w:rsid w:val="00F86E05"/>
    <w:rsid w:val="00F900A2"/>
    <w:rsid w:val="00F9242F"/>
    <w:rsid w:val="00F92600"/>
    <w:rsid w:val="00F9384A"/>
    <w:rsid w:val="00FA035A"/>
    <w:rsid w:val="00FA0D67"/>
    <w:rsid w:val="00FA1C3C"/>
    <w:rsid w:val="00FA31C4"/>
    <w:rsid w:val="00FA3805"/>
    <w:rsid w:val="00FA5B57"/>
    <w:rsid w:val="00FB0927"/>
    <w:rsid w:val="00FB146E"/>
    <w:rsid w:val="00FB3257"/>
    <w:rsid w:val="00FB369E"/>
    <w:rsid w:val="00FB680C"/>
    <w:rsid w:val="00FC1671"/>
    <w:rsid w:val="00FC28D7"/>
    <w:rsid w:val="00FC6719"/>
    <w:rsid w:val="00FC7DD3"/>
    <w:rsid w:val="00FD1C4D"/>
    <w:rsid w:val="00FD24DA"/>
    <w:rsid w:val="00FD6F86"/>
    <w:rsid w:val="00FE11F7"/>
    <w:rsid w:val="00FE2C7C"/>
    <w:rsid w:val="00FE4A00"/>
    <w:rsid w:val="00FE5655"/>
    <w:rsid w:val="00FF19DF"/>
    <w:rsid w:val="00FF2C58"/>
    <w:rsid w:val="00FF33FD"/>
    <w:rsid w:val="00FF4551"/>
    <w:rsid w:val="00FF5CB2"/>
    <w:rsid w:val="00FF6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F3A7B69"/>
  <w15:chartTrackingRefBased/>
  <w15:docId w15:val="{D93D8215-B057-A641-9B30-D897EC860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5F23"/>
    <w:rPr>
      <w:sz w:val="24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DD28A1"/>
    <w:pPr>
      <w:keepNext/>
      <w:keepLines/>
      <w:spacing w:before="200" w:line="259" w:lineRule="auto"/>
      <w:contextualSpacing/>
      <w:outlineLvl w:val="3"/>
    </w:pPr>
    <w:rPr>
      <w:rFonts w:ascii="Cambria" w:hAnsi="Cambria"/>
      <w:iCs/>
      <w:cap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qFormat/>
    <w:rsid w:val="005C39F7"/>
    <w:pPr>
      <w:spacing w:line="260" w:lineRule="atLeast"/>
      <w:outlineLvl w:val="7"/>
    </w:pPr>
    <w:rPr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E2765"/>
    <w:pPr>
      <w:tabs>
        <w:tab w:val="center" w:pos="4253"/>
        <w:tab w:val="right" w:pos="8505"/>
      </w:tabs>
      <w:spacing w:line="260" w:lineRule="atLeast"/>
      <w:jc w:val="right"/>
    </w:pPr>
    <w:rPr>
      <w:i/>
      <w:sz w:val="22"/>
      <w:szCs w:val="20"/>
    </w:rPr>
  </w:style>
  <w:style w:type="character" w:styleId="Hyperlink">
    <w:name w:val="Hyperlink"/>
    <w:basedOn w:val="DefaultParagraphFont"/>
    <w:rsid w:val="001E2765"/>
    <w:rPr>
      <w:color w:val="0000FF"/>
      <w:u w:val="single"/>
    </w:rPr>
  </w:style>
  <w:style w:type="paragraph" w:customStyle="1" w:styleId="05-ResumeSideHeading">
    <w:name w:val="05-ResumeSideHeading"/>
    <w:rsid w:val="001E2765"/>
    <w:pPr>
      <w:spacing w:before="160" w:line="180" w:lineRule="exact"/>
      <w:ind w:left="-115" w:right="144"/>
    </w:pPr>
    <w:rPr>
      <w:rFonts w:ascii="Univers 45 Light" w:hAnsi="Univers 45 Light"/>
      <w:b/>
      <w:color w:val="00338D"/>
      <w:sz w:val="16"/>
      <w:szCs w:val="16"/>
    </w:rPr>
  </w:style>
  <w:style w:type="paragraph" w:customStyle="1" w:styleId="10-ResumeBullet">
    <w:name w:val="10-ResumeBullet"/>
    <w:basedOn w:val="BodyText"/>
    <w:rsid w:val="001E2765"/>
    <w:pPr>
      <w:numPr>
        <w:numId w:val="1"/>
      </w:numPr>
      <w:spacing w:before="60" w:after="60" w:line="260" w:lineRule="exact"/>
    </w:pPr>
    <w:rPr>
      <w:rFonts w:ascii="Univers 45 Light" w:eastAsia="MS Mincho" w:hAnsi="Univers 45 Light"/>
      <w:bCs/>
      <w:sz w:val="18"/>
      <w:szCs w:val="20"/>
      <w:lang w:eastAsia="ja-JP"/>
    </w:rPr>
  </w:style>
  <w:style w:type="paragraph" w:customStyle="1" w:styleId="06-ResumeSideBullet">
    <w:name w:val="06-ResumeSideBullet"/>
    <w:basedOn w:val="10-ResumeBullet"/>
    <w:rsid w:val="001E2765"/>
    <w:pPr>
      <w:spacing w:line="160" w:lineRule="exact"/>
      <w:ind w:left="155" w:right="200" w:hanging="187"/>
    </w:pPr>
    <w:rPr>
      <w:sz w:val="14"/>
      <w:szCs w:val="14"/>
    </w:rPr>
  </w:style>
  <w:style w:type="paragraph" w:customStyle="1" w:styleId="08-ResumeHeaderSpaceBefore">
    <w:name w:val="08-ResumeHeaderSpaceBefore"/>
    <w:basedOn w:val="Normal"/>
    <w:rsid w:val="001E2765"/>
    <w:pPr>
      <w:spacing w:before="240" w:after="60" w:line="260" w:lineRule="atLeast"/>
      <w:ind w:left="86"/>
    </w:pPr>
    <w:rPr>
      <w:rFonts w:ascii="Univers 45 Light" w:hAnsi="Univers 45 Light"/>
      <w:b/>
      <w:color w:val="00338D"/>
      <w:sz w:val="20"/>
      <w:szCs w:val="20"/>
    </w:rPr>
  </w:style>
  <w:style w:type="paragraph" w:styleId="BodyText">
    <w:name w:val="Body Text"/>
    <w:basedOn w:val="Normal"/>
    <w:link w:val="BodyTextChar"/>
    <w:rsid w:val="001E2765"/>
    <w:pPr>
      <w:spacing w:after="120"/>
    </w:pPr>
  </w:style>
  <w:style w:type="character" w:customStyle="1" w:styleId="body">
    <w:name w:val="body"/>
    <w:basedOn w:val="DefaultParagraphFont"/>
    <w:rsid w:val="00664976"/>
  </w:style>
  <w:style w:type="character" w:styleId="Strong">
    <w:name w:val="Strong"/>
    <w:basedOn w:val="DefaultParagraphFont"/>
    <w:uiPriority w:val="22"/>
    <w:qFormat/>
    <w:rsid w:val="00664976"/>
    <w:rPr>
      <w:b/>
      <w:bCs/>
    </w:rPr>
  </w:style>
  <w:style w:type="paragraph" w:styleId="ListParagraph">
    <w:name w:val="List Paragraph"/>
    <w:basedOn w:val="Normal"/>
    <w:uiPriority w:val="34"/>
    <w:qFormat/>
    <w:rsid w:val="0052676D"/>
    <w:pPr>
      <w:spacing w:line="260" w:lineRule="atLeast"/>
      <w:ind w:left="720"/>
      <w:contextualSpacing/>
    </w:pPr>
    <w:rPr>
      <w:sz w:val="22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5C39F7"/>
    <w:rPr>
      <w:sz w:val="22"/>
    </w:rPr>
  </w:style>
  <w:style w:type="paragraph" w:styleId="Signature">
    <w:name w:val="Signature"/>
    <w:basedOn w:val="Normal"/>
    <w:link w:val="SignatureChar"/>
    <w:rsid w:val="00F546F9"/>
    <w:rPr>
      <w:sz w:val="22"/>
      <w:szCs w:val="20"/>
    </w:rPr>
  </w:style>
  <w:style w:type="character" w:customStyle="1" w:styleId="SignatureChar">
    <w:name w:val="Signature Char"/>
    <w:basedOn w:val="DefaultParagraphFont"/>
    <w:link w:val="Signature"/>
    <w:rsid w:val="00F546F9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C94E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4E2F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79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9BF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E917D6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B77A4F"/>
    <w:rPr>
      <w:i/>
      <w:sz w:val="22"/>
    </w:rPr>
  </w:style>
  <w:style w:type="character" w:customStyle="1" w:styleId="apple-converted-space">
    <w:name w:val="apple-converted-space"/>
    <w:basedOn w:val="DefaultParagraphFont"/>
    <w:rsid w:val="006A1646"/>
  </w:style>
  <w:style w:type="character" w:styleId="Emphasis">
    <w:name w:val="Emphasis"/>
    <w:basedOn w:val="DefaultParagraphFont"/>
    <w:uiPriority w:val="20"/>
    <w:qFormat/>
    <w:rsid w:val="006A1646"/>
    <w:rPr>
      <w:i/>
      <w:iCs/>
    </w:rPr>
  </w:style>
  <w:style w:type="paragraph" w:styleId="NormalWeb">
    <w:name w:val="Normal (Web)"/>
    <w:basedOn w:val="Normal"/>
    <w:uiPriority w:val="99"/>
    <w:unhideWhenUsed/>
    <w:rsid w:val="0028073F"/>
    <w:pPr>
      <w:spacing w:before="100" w:beforeAutospacing="1" w:after="100" w:afterAutospacing="1"/>
    </w:pPr>
  </w:style>
  <w:style w:type="paragraph" w:customStyle="1" w:styleId="Default">
    <w:name w:val="Default"/>
    <w:rsid w:val="0014627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010D7"/>
    <w:rPr>
      <w:rFonts w:ascii="Consolas" w:eastAsia="Calibri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010D7"/>
    <w:rPr>
      <w:rFonts w:ascii="Consolas" w:eastAsia="Calibri" w:hAnsi="Consolas" w:cs="Times New Roman"/>
      <w:sz w:val="22"/>
      <w:szCs w:val="21"/>
    </w:rPr>
  </w:style>
  <w:style w:type="paragraph" w:styleId="NoSpacing">
    <w:name w:val="No Spacing"/>
    <w:uiPriority w:val="1"/>
    <w:qFormat/>
    <w:rsid w:val="002010D7"/>
    <w:rPr>
      <w:rFonts w:ascii="Calibri"/>
      <w:sz w:val="22"/>
      <w:szCs w:val="22"/>
    </w:rPr>
  </w:style>
  <w:style w:type="character" w:customStyle="1" w:styleId="e24kjd">
    <w:name w:val="e24kjd"/>
    <w:basedOn w:val="DefaultParagraphFont"/>
    <w:rsid w:val="004926FB"/>
  </w:style>
  <w:style w:type="character" w:customStyle="1" w:styleId="kx21rb">
    <w:name w:val="kx21rb"/>
    <w:basedOn w:val="DefaultParagraphFont"/>
    <w:rsid w:val="004926FB"/>
  </w:style>
  <w:style w:type="character" w:customStyle="1" w:styleId="wbzude">
    <w:name w:val="wbzude"/>
    <w:basedOn w:val="DefaultParagraphFont"/>
    <w:rsid w:val="00747BD6"/>
  </w:style>
  <w:style w:type="character" w:customStyle="1" w:styleId="Heading4Char">
    <w:name w:val="Heading 4 Char"/>
    <w:basedOn w:val="DefaultParagraphFont"/>
    <w:link w:val="Heading4"/>
    <w:uiPriority w:val="9"/>
    <w:rsid w:val="00DD28A1"/>
    <w:rPr>
      <w:rFonts w:ascii="Cambria" w:eastAsia="Times New Roman" w:hAnsi="Cambria" w:cs="Times New Roman"/>
      <w:iCs/>
      <w:caps/>
      <w:sz w:val="22"/>
      <w:szCs w:val="22"/>
    </w:rPr>
  </w:style>
  <w:style w:type="character" w:customStyle="1" w:styleId="hgkelc">
    <w:name w:val="hgkelc"/>
    <w:basedOn w:val="DefaultParagraphFont"/>
    <w:rsid w:val="008131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1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1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24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80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288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782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486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030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908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000000"/>
                                            <w:left w:val="none" w:sz="0" w:space="0" w:color="000000"/>
                                            <w:bottom w:val="none" w:sz="0" w:space="0" w:color="000000"/>
                                            <w:right w:val="none" w:sz="0" w:space="0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4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1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yperlink" Target="mailto:Jordanhill77702@gmail.com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2570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Goodness Ebenezer Resume</vt:lpstr>
    </vt:vector>
  </TitlesOfParts>
  <Company/>
  <LinksUpToDate>false</LinksUpToDate>
  <CharactersWithSpaces>2970</CharactersWithSpaces>
  <SharedDoc>false</SharedDoc>
  <HLinks>
    <vt:vector size="6" baseType="variant">
      <vt:variant>
        <vt:i4>4784168</vt:i4>
      </vt:variant>
      <vt:variant>
        <vt:i4>0</vt:i4>
      </vt:variant>
      <vt:variant>
        <vt:i4>0</vt:i4>
      </vt:variant>
      <vt:variant>
        <vt:i4>5</vt:i4>
      </vt:variant>
      <vt:variant>
        <vt:lpwstr>mailto:Jordanhill77702@gmail.com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Goodness Ebenezer Resume</dc:title>
  <dc:subject/>
  <dc:creator>Carolyn Reed</dc:creator>
  <cp:keywords/>
  <cp:lastModifiedBy>Ebenezer, Goodness - SDSU Student</cp:lastModifiedBy>
  <cp:revision>2</cp:revision>
  <cp:lastPrinted>2019-11-19T22:40:00Z</cp:lastPrinted>
  <dcterms:created xsi:type="dcterms:W3CDTF">2021-07-03T22:51:00Z</dcterms:created>
  <dcterms:modified xsi:type="dcterms:W3CDTF">2021-07-03T22:51:00Z</dcterms:modified>
</cp:coreProperties>
</file>