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214334" w:rsidRPr="00214334" w14:paraId="0AB1AAA0" w14:textId="77777777" w:rsidTr="00C72DF3">
        <w:trPr>
          <w:trHeight w:hRule="exact" w:val="1705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4613843" w14:textId="77181B95" w:rsidR="00692703" w:rsidRPr="00214334" w:rsidRDefault="00F113A2" w:rsidP="00913946">
            <w:pPr>
              <w:pStyle w:val="Title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1433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Alla</w:t>
            </w:r>
            <w:r w:rsidR="00692703" w:rsidRPr="0021433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214334">
              <w:rPr>
                <w:rStyle w:val="IntenseEmphasis"/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>Grim</w:t>
            </w:r>
            <w:r w:rsidR="00214334">
              <w:rPr>
                <w:rStyle w:val="IntenseEmphasis"/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</w:rPr>
              <w:t>,</w:t>
            </w:r>
            <w:r w:rsidR="00214334">
              <w:rPr>
                <w:rStyle w:val="IntenseEmphasis"/>
                <w:sz w:val="36"/>
                <w:szCs w:val="36"/>
              </w:rPr>
              <w:t xml:space="preserve"> </w:t>
            </w:r>
            <w:r w:rsidR="00214334" w:rsidRPr="00214334">
              <w:rPr>
                <w:rStyle w:val="IntenseEmphasis"/>
                <w:b w:val="0"/>
                <w:sz w:val="36"/>
                <w:szCs w:val="36"/>
              </w:rPr>
              <w:t>BSN, RN</w:t>
            </w:r>
          </w:p>
          <w:p w14:paraId="26350C09" w14:textId="77777777" w:rsidR="00214334" w:rsidRDefault="00F113A2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214334">
              <w:rPr>
                <w:rFonts w:ascii="Times New Roman" w:hAnsi="Times New Roman" w:cs="Times New Roman"/>
                <w:color w:val="000000" w:themeColor="text1"/>
              </w:rPr>
              <w:t>5 Stone Road</w:t>
            </w:r>
          </w:p>
          <w:p w14:paraId="4EE2C7F9" w14:textId="1B585156" w:rsidR="00214334" w:rsidRPr="00214334" w:rsidRDefault="00F113A2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214334">
              <w:rPr>
                <w:rFonts w:ascii="Times New Roman" w:hAnsi="Times New Roman" w:cs="Times New Roman"/>
                <w:color w:val="000000" w:themeColor="text1"/>
              </w:rPr>
              <w:t>Silver Star, MT 59751</w:t>
            </w:r>
            <w:r w:rsidR="00692703" w:rsidRPr="002143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B827E0" w14:textId="7ABBF14A" w:rsidR="00692703" w:rsidRDefault="00C718E5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214334">
              <w:rPr>
                <w:rFonts w:ascii="Times New Roman" w:hAnsi="Times New Roman" w:cs="Times New Roman"/>
                <w:color w:val="000000" w:themeColor="text1"/>
              </w:rPr>
              <w:t>C: (406)-596-4881</w:t>
            </w:r>
          </w:p>
          <w:p w14:paraId="17248DE9" w14:textId="50F404E8" w:rsidR="00B81E62" w:rsidRPr="00214334" w:rsidRDefault="00B81E62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allagrim085@gmail.com</w:t>
            </w:r>
          </w:p>
          <w:p w14:paraId="03DE856F" w14:textId="43219773" w:rsidR="00214334" w:rsidRPr="00214334" w:rsidRDefault="00214334" w:rsidP="00B81E62">
            <w:pPr>
              <w:pStyle w:val="ContactInfoEmphasis"/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4334" w:rsidRPr="00214334" w14:paraId="13074105" w14:textId="77777777" w:rsidTr="00692703">
        <w:tc>
          <w:tcPr>
            <w:tcW w:w="9360" w:type="dxa"/>
            <w:tcMar>
              <w:top w:w="432" w:type="dxa"/>
            </w:tcMar>
          </w:tcPr>
          <w:p w14:paraId="5FA5EEE0" w14:textId="77777777" w:rsidR="001755A8" w:rsidRPr="00214334" w:rsidRDefault="00214334" w:rsidP="00214334">
            <w:pPr>
              <w:pStyle w:val="NormalWeb"/>
              <w:spacing w:after="165"/>
              <w:rPr>
                <w:b/>
                <w:color w:val="000000" w:themeColor="text1"/>
                <w:u w:val="single"/>
              </w:rPr>
            </w:pPr>
            <w:r w:rsidRPr="00214334">
              <w:rPr>
                <w:b/>
                <w:color w:val="000000" w:themeColor="text1"/>
                <w:u w:val="single"/>
              </w:rPr>
              <w:t xml:space="preserve">Licensure: </w:t>
            </w:r>
          </w:p>
          <w:p w14:paraId="0AA98E77" w14:textId="77777777" w:rsidR="00214334" w:rsidRDefault="00214334" w:rsidP="00214334">
            <w:pPr>
              <w:pStyle w:val="NormalWeb"/>
              <w:spacing w:after="165"/>
              <w:rPr>
                <w:color w:val="000000" w:themeColor="text1"/>
              </w:rPr>
            </w:pPr>
          </w:p>
          <w:p w14:paraId="1FA4DEE2" w14:textId="2CB11D14" w:rsidR="00214334" w:rsidRPr="00214334" w:rsidRDefault="00214334" w:rsidP="00214334">
            <w:pPr>
              <w:pStyle w:val="NormalWeb"/>
              <w:spacing w:after="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Registered Nurse, Montana </w:t>
            </w:r>
            <w:r w:rsidR="001203FB">
              <w:rPr>
                <w:color w:val="000000" w:themeColor="text1"/>
              </w:rPr>
              <w:t xml:space="preserve">            </w:t>
            </w:r>
            <w:r w:rsidR="006C7EFB">
              <w:rPr>
                <w:color w:val="000000" w:themeColor="text1"/>
              </w:rPr>
              <w:t xml:space="preserve">   </w:t>
            </w:r>
            <w:r w:rsidR="001203FB">
              <w:rPr>
                <w:color w:val="000000" w:themeColor="text1"/>
              </w:rPr>
              <w:t xml:space="preserve">Initial Issue </w:t>
            </w:r>
            <w:r w:rsidR="00446EDA">
              <w:rPr>
                <w:color w:val="000000" w:themeColor="text1"/>
              </w:rPr>
              <w:t>July</w:t>
            </w:r>
            <w:r w:rsidR="001203FB">
              <w:rPr>
                <w:color w:val="000000" w:themeColor="text1"/>
              </w:rPr>
              <w:t xml:space="preserve"> 2016             Valid thru December 20</w:t>
            </w:r>
            <w:r w:rsidR="00446EDA">
              <w:rPr>
                <w:color w:val="000000" w:themeColor="text1"/>
              </w:rPr>
              <w:t>21</w:t>
            </w:r>
          </w:p>
        </w:tc>
      </w:tr>
    </w:tbl>
    <w:p w14:paraId="18562A25" w14:textId="77777777" w:rsidR="004E01EB" w:rsidRPr="00EF6624" w:rsidRDefault="009E4BF4" w:rsidP="004E01EB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EF662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job experience </w:t>
      </w: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214334" w:rsidRPr="00214334" w14:paraId="44C8073B" w14:textId="77777777" w:rsidTr="00EF6624">
        <w:trPr>
          <w:trHeight w:val="3018"/>
        </w:trPr>
        <w:tc>
          <w:tcPr>
            <w:tcW w:w="9446" w:type="dxa"/>
          </w:tcPr>
          <w:p w14:paraId="215F79CD" w14:textId="77777777" w:rsidR="00EF6624" w:rsidRPr="00EF6624" w:rsidRDefault="00EF6624" w:rsidP="00EF6624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6624">
              <w:rPr>
                <w:rFonts w:ascii="Times New Roman" w:hAnsi="Times New Roman" w:cs="Times New Roman"/>
                <w:color w:val="000000" w:themeColor="text1"/>
                <w:szCs w:val="22"/>
              </w:rPr>
              <w:t>June 2016 – current</w:t>
            </w:r>
          </w:p>
          <w:p w14:paraId="66D067D8" w14:textId="77777777" w:rsidR="00EF6624" w:rsidRPr="005B69C8" w:rsidRDefault="00EF6624" w:rsidP="00EF6624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6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RN, </w:t>
            </w:r>
            <w:r w:rsidRPr="00EF662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ER and MED-Surg Charge Nurse at</w:t>
            </w:r>
            <w:r w:rsidRPr="00EF66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F6624">
              <w:rPr>
                <w:rStyle w:val="SubtleReferenc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ruby valley medical center LEvel 5 trauma receiving hospital</w:t>
            </w:r>
            <w:r w:rsidRPr="005B69C8"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42CA70D" w14:textId="22118A71" w:rsidR="00EF6624" w:rsidRPr="00EF6624" w:rsidRDefault="00EF6624" w:rsidP="00EF66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9C8">
              <w:rPr>
                <w:rFonts w:ascii="Times New Roman" w:hAnsi="Times New Roman" w:cs="Times New Roman"/>
                <w:color w:val="000000" w:themeColor="text1"/>
              </w:rPr>
              <w:t xml:space="preserve">Excellent clinical skills in managing critical care </w:t>
            </w:r>
            <w:r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Pr="005B69C8">
              <w:rPr>
                <w:rFonts w:ascii="Times New Roman" w:hAnsi="Times New Roman" w:cs="Times New Roman"/>
                <w:color w:val="000000" w:themeColor="text1"/>
              </w:rPr>
              <w:t xml:space="preserve"> all categories of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5B69C8">
              <w:rPr>
                <w:rFonts w:ascii="Times New Roman" w:hAnsi="Times New Roman" w:cs="Times New Roman"/>
                <w:color w:val="000000" w:themeColor="text1"/>
              </w:rPr>
              <w:t>emergency department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B69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as well as </w:t>
            </w:r>
            <w:r w:rsidRPr="005B69C8">
              <w:rPr>
                <w:rFonts w:ascii="Times New Roman" w:hAnsi="Times New Roman" w:cs="Times New Roman"/>
                <w:color w:val="000000" w:themeColor="text1"/>
              </w:rPr>
              <w:t xml:space="preserve">acute care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for </w:t>
            </w:r>
            <w:r w:rsidRPr="005B69C8">
              <w:rPr>
                <w:rFonts w:ascii="Times New Roman" w:hAnsi="Times New Roman" w:cs="Times New Roman"/>
                <w:color w:val="000000" w:themeColor="text1"/>
              </w:rPr>
              <w:t>patients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in daily settings</w:t>
            </w:r>
            <w:r w:rsidRPr="005B69C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Daily handling of</w:t>
            </w:r>
            <w:r w:rsidRPr="005B69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medical emergencies resulting from events such as strokes, cardiac arrest, </w:t>
            </w:r>
            <w:r w:rsidR="006F0E5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STEMI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and </w:t>
            </w:r>
            <w:r w:rsidR="006F0E5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NON-STEMI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MIs, </w:t>
            </w:r>
            <w:r w:rsidRPr="005B69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car accidents, head injuries,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farm equipment injuries, </w:t>
            </w:r>
            <w:r w:rsidRPr="005B69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drug overdoses,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and sepsis</w:t>
            </w:r>
            <w:r w:rsidRPr="005B69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5B69C8">
              <w:rPr>
                <w:rFonts w:ascii="Times New Roman" w:hAnsi="Times New Roman" w:cs="Times New Roman"/>
                <w:color w:val="000000" w:themeColor="text1"/>
              </w:rPr>
              <w:t xml:space="preserve">Effectively and knowledgeably provide patient care for all patients. React effectively in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all </w:t>
            </w:r>
            <w:r w:rsidRPr="005B69C8">
              <w:rPr>
                <w:rFonts w:ascii="Times New Roman" w:hAnsi="Times New Roman" w:cs="Times New Roman"/>
                <w:color w:val="000000" w:themeColor="text1"/>
              </w:rPr>
              <w:t xml:space="preserve">emergency situations, demonstrating critical thinking that positively affects patient outcome. Supervised LPNs and CNAs and served as a </w:t>
            </w:r>
            <w:r w:rsidRPr="00EF6624">
              <w:rPr>
                <w:rFonts w:ascii="Times New Roman" w:hAnsi="Times New Roman" w:cs="Times New Roman"/>
                <w:color w:val="000000" w:themeColor="text1"/>
              </w:rPr>
              <w:t>mentor to new nursing employees.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Full time employee 36-40 hours per week.</w:t>
            </w:r>
          </w:p>
          <w:p w14:paraId="1DA6CE49" w14:textId="77777777" w:rsidR="00EF6624" w:rsidRDefault="00EF6624" w:rsidP="00EF6624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3C9B924D" w14:textId="531908A0" w:rsidR="001D0BF1" w:rsidRPr="00EF6624" w:rsidRDefault="006F6FBF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6624">
              <w:rPr>
                <w:rFonts w:ascii="Times New Roman" w:hAnsi="Times New Roman" w:cs="Times New Roman"/>
                <w:color w:val="000000" w:themeColor="text1"/>
                <w:szCs w:val="22"/>
              </w:rPr>
              <w:t>january 2012</w:t>
            </w:r>
            <w:r w:rsidR="001D0BF1" w:rsidRPr="00EF662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</w:t>
            </w:r>
            <w:r w:rsidRPr="00EF6624">
              <w:rPr>
                <w:rFonts w:ascii="Times New Roman" w:hAnsi="Times New Roman" w:cs="Times New Roman"/>
                <w:color w:val="000000" w:themeColor="text1"/>
                <w:szCs w:val="22"/>
              </w:rPr>
              <w:t>june 2016</w:t>
            </w:r>
          </w:p>
          <w:p w14:paraId="37486B0A" w14:textId="77777777" w:rsidR="001D0BF1" w:rsidRPr="00EF6624" w:rsidRDefault="006F6FBF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F66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cna</w:t>
            </w:r>
            <w:r w:rsidR="001D0BF1" w:rsidRPr="00EF66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EF6624">
              <w:rPr>
                <w:rStyle w:val="SubtleReferenc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ruby valley hospital</w:t>
            </w:r>
          </w:p>
          <w:p w14:paraId="703F3B04" w14:textId="299A0559" w:rsidR="001E3120" w:rsidRPr="00214334" w:rsidRDefault="006F6FBF" w:rsidP="001D0BF1">
            <w:p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214334">
              <w:rPr>
                <w:rFonts w:ascii="Times New Roman" w:hAnsi="Times New Roman" w:cs="Times New Roman"/>
                <w:color w:val="000000" w:themeColor="text1"/>
              </w:rPr>
              <w:t>Direct patient care in inpatient and ER setting. Vital signs assessments, documenting patient</w:t>
            </w:r>
            <w:r w:rsidR="00C72DF3" w:rsidRPr="00214334"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Pr="00214334">
              <w:rPr>
                <w:rFonts w:ascii="Times New Roman" w:hAnsi="Times New Roman" w:cs="Times New Roman"/>
                <w:color w:val="000000" w:themeColor="text1"/>
              </w:rPr>
              <w:t>s daily routines and repo</w:t>
            </w:r>
            <w:r w:rsidR="00446EDA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214334">
              <w:rPr>
                <w:rFonts w:ascii="Times New Roman" w:hAnsi="Times New Roman" w:cs="Times New Roman"/>
                <w:color w:val="000000" w:themeColor="text1"/>
              </w:rPr>
              <w:t xml:space="preserve">ting any abnormalities to </w:t>
            </w:r>
            <w:r w:rsidR="00E9090D" w:rsidRPr="00214334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214334">
              <w:rPr>
                <w:rFonts w:ascii="Times New Roman" w:hAnsi="Times New Roman" w:cs="Times New Roman"/>
                <w:color w:val="000000" w:themeColor="text1"/>
              </w:rPr>
              <w:t xml:space="preserve">charge nurse or supervisor. </w:t>
            </w:r>
            <w:r w:rsidR="00F226E3" w:rsidRPr="00214334">
              <w:rPr>
                <w:rFonts w:ascii="Times New Roman" w:hAnsi="Times New Roman" w:cs="Times New Roman"/>
                <w:color w:val="000000" w:themeColor="text1"/>
              </w:rPr>
              <w:t>Assist</w:t>
            </w:r>
            <w:r w:rsidR="00803854">
              <w:rPr>
                <w:rFonts w:ascii="Times New Roman" w:hAnsi="Times New Roman" w:cs="Times New Roman"/>
                <w:color w:val="000000" w:themeColor="text1"/>
              </w:rPr>
              <w:t>ing</w:t>
            </w:r>
            <w:r w:rsidR="00F226E3" w:rsidRPr="002143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03854">
              <w:rPr>
                <w:rFonts w:ascii="Times New Roman" w:hAnsi="Times New Roman" w:cs="Times New Roman"/>
                <w:color w:val="000000" w:themeColor="text1"/>
              </w:rPr>
              <w:t xml:space="preserve">of </w:t>
            </w:r>
            <w:r w:rsidR="00C72DF3" w:rsidRPr="00214334">
              <w:rPr>
                <w:rFonts w:ascii="Times New Roman" w:hAnsi="Times New Roman" w:cs="Times New Roman"/>
                <w:color w:val="000000" w:themeColor="text1"/>
              </w:rPr>
              <w:t>patients with daily living activities and personal grooming. Kept patient</w:t>
            </w:r>
            <w:r w:rsidR="00F226E3" w:rsidRPr="00214334">
              <w:rPr>
                <w:rFonts w:ascii="Times New Roman" w:hAnsi="Times New Roman" w:cs="Times New Roman"/>
                <w:color w:val="000000" w:themeColor="text1"/>
              </w:rPr>
              <w:t xml:space="preserve"> care</w:t>
            </w:r>
            <w:r w:rsidR="00C72DF3" w:rsidRPr="00214334">
              <w:rPr>
                <w:rFonts w:ascii="Times New Roman" w:hAnsi="Times New Roman" w:cs="Times New Roman"/>
                <w:color w:val="000000" w:themeColor="text1"/>
              </w:rPr>
              <w:t xml:space="preserve"> neat, clean, and free of safety hazards. Assisted RN in ER with patient care. </w:t>
            </w:r>
          </w:p>
        </w:tc>
      </w:tr>
      <w:tr w:rsidR="00214334" w:rsidRPr="00214334" w14:paraId="6E2EFBD7" w14:textId="77777777" w:rsidTr="00EF6624">
        <w:trPr>
          <w:trHeight w:val="162"/>
        </w:trPr>
        <w:tc>
          <w:tcPr>
            <w:tcW w:w="9446" w:type="dxa"/>
            <w:tcMar>
              <w:top w:w="216" w:type="dxa"/>
            </w:tcMar>
          </w:tcPr>
          <w:p w14:paraId="38A6B308" w14:textId="6EA5A1BB" w:rsidR="00F61DF9" w:rsidRPr="00214334" w:rsidRDefault="00F61DF9" w:rsidP="00F61D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sdt>
      <w:sdtPr>
        <w:rPr>
          <w:rFonts w:ascii="Times New Roman" w:hAnsi="Times New Roman" w:cs="Times New Roman"/>
          <w:color w:val="000000" w:themeColor="text1"/>
        </w:rPr>
        <w:alias w:val="Education:"/>
        <w:tag w:val="Education:"/>
        <w:id w:val="-1908763273"/>
        <w:placeholder>
          <w:docPart w:val="1B0BF1C7B802654A8F0F53561246FA7D"/>
        </w:placeholder>
        <w:temporary/>
        <w:showingPlcHdr/>
        <w15:appearance w15:val="hidden"/>
      </w:sdtPr>
      <w:sdtEndPr/>
      <w:sdtContent>
        <w:p w14:paraId="1B806151" w14:textId="77777777" w:rsidR="00DA59AA" w:rsidRPr="00214334" w:rsidRDefault="00DA59AA" w:rsidP="0097790C">
          <w:pPr>
            <w:pStyle w:val="Heading1"/>
            <w:rPr>
              <w:rFonts w:ascii="Times New Roman" w:hAnsi="Times New Roman" w:cs="Times New Roman"/>
              <w:color w:val="000000" w:themeColor="text1"/>
            </w:rPr>
          </w:pPr>
          <w:r w:rsidRPr="00EF6624">
            <w:rPr>
              <w:rFonts w:ascii="Times New Roman" w:hAnsi="Times New Roman" w:cs="Times New Roman"/>
              <w:color w:val="000000" w:themeColor="text1"/>
              <w:sz w:val="22"/>
              <w:szCs w:val="22"/>
              <w:u w:val="single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214334" w:rsidRPr="00214334" w14:paraId="70EF51CF" w14:textId="77777777" w:rsidTr="00D66A52">
        <w:tc>
          <w:tcPr>
            <w:tcW w:w="9355" w:type="dxa"/>
          </w:tcPr>
          <w:p w14:paraId="62DDC584" w14:textId="380FE050" w:rsidR="007538DC" w:rsidRPr="00EF6624" w:rsidRDefault="007538DC" w:rsidP="006F6F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214334" w:rsidRPr="00214334" w14:paraId="21428583" w14:textId="77777777" w:rsidTr="00F61DF9">
        <w:tc>
          <w:tcPr>
            <w:tcW w:w="9355" w:type="dxa"/>
            <w:tcMar>
              <w:top w:w="216" w:type="dxa"/>
            </w:tcMar>
          </w:tcPr>
          <w:p w14:paraId="282271E1" w14:textId="77777777" w:rsidR="00F61DF9" w:rsidRPr="00EF6624" w:rsidRDefault="009E4BF4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6624">
              <w:rPr>
                <w:rFonts w:ascii="Times New Roman" w:hAnsi="Times New Roman" w:cs="Times New Roman"/>
                <w:color w:val="000000" w:themeColor="text1"/>
                <w:szCs w:val="22"/>
              </w:rPr>
              <w:t>december</w:t>
            </w:r>
            <w:r w:rsidR="00F61DF9" w:rsidRPr="00EF662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EF6624">
              <w:rPr>
                <w:rFonts w:ascii="Times New Roman" w:hAnsi="Times New Roman" w:cs="Times New Roman"/>
                <w:color w:val="000000" w:themeColor="text1"/>
                <w:szCs w:val="22"/>
              </w:rPr>
              <w:t>2017</w:t>
            </w:r>
          </w:p>
          <w:p w14:paraId="7DE483B3" w14:textId="77777777" w:rsidR="00F61DF9" w:rsidRDefault="009E4BF4" w:rsidP="006F6FBF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F66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bachelor of science in nursing</w:t>
            </w:r>
            <w:r w:rsidR="00F61DF9" w:rsidRPr="00EF66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EF6624">
              <w:rPr>
                <w:rStyle w:val="SubtleReferenc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montana tech, the university of montana</w:t>
            </w:r>
          </w:p>
          <w:p w14:paraId="28F98FA4" w14:textId="77777777" w:rsidR="00D976DD" w:rsidRDefault="00D976DD" w:rsidP="006F6F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14:paraId="09085ACD" w14:textId="77777777" w:rsidR="00D976DD" w:rsidRPr="00EF6624" w:rsidRDefault="00D976DD" w:rsidP="00D976DD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6624">
              <w:rPr>
                <w:rFonts w:ascii="Times New Roman" w:hAnsi="Times New Roman" w:cs="Times New Roman"/>
                <w:color w:val="000000" w:themeColor="text1"/>
                <w:szCs w:val="22"/>
              </w:rPr>
              <w:t>May 2016</w:t>
            </w:r>
          </w:p>
          <w:p w14:paraId="4C778BFF" w14:textId="2090243F" w:rsidR="00D976DD" w:rsidRPr="00EF6624" w:rsidRDefault="00D976DD" w:rsidP="00D976DD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F66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Associate of science in nursing, </w:t>
            </w:r>
            <w:r w:rsidRPr="00EF6624">
              <w:rPr>
                <w:rStyle w:val="SubtleReference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montana tech, the university of montana</w:t>
            </w:r>
          </w:p>
        </w:tc>
      </w:tr>
    </w:tbl>
    <w:p w14:paraId="4602FD2C" w14:textId="77777777" w:rsidR="00446EDA" w:rsidRDefault="00446EDA" w:rsidP="0062312F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10E5D602" w14:textId="77777777" w:rsidR="00446EDA" w:rsidRDefault="00446EDA" w:rsidP="0062312F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37E3B410" w14:textId="2AB58616" w:rsidR="00AD782D" w:rsidRPr="00EF6624" w:rsidRDefault="00C77775" w:rsidP="0062312F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EF662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certifications</w:t>
      </w:r>
    </w:p>
    <w:p w14:paraId="357F8A40" w14:textId="6A1B483D" w:rsidR="00B51D1B" w:rsidRDefault="00C77775" w:rsidP="00D7719D">
      <w:pPr>
        <w:tabs>
          <w:tab w:val="left" w:pos="4500"/>
        </w:tabs>
        <w:rPr>
          <w:rFonts w:ascii="Times New Roman" w:hAnsi="Times New Roman" w:cs="Times New Roman"/>
          <w:color w:val="000000" w:themeColor="text1"/>
        </w:rPr>
      </w:pPr>
      <w:r w:rsidRPr="00214334">
        <w:rPr>
          <w:rFonts w:ascii="Times New Roman" w:hAnsi="Times New Roman" w:cs="Times New Roman"/>
          <w:color w:val="000000" w:themeColor="text1"/>
        </w:rPr>
        <w:t>ACLS (Advanced Cardiac Life Support)</w:t>
      </w:r>
      <w:r w:rsidR="00D7719D">
        <w:rPr>
          <w:rFonts w:ascii="Times New Roman" w:hAnsi="Times New Roman" w:cs="Times New Roman"/>
          <w:color w:val="000000" w:themeColor="text1"/>
        </w:rPr>
        <w:tab/>
        <w:t>Valid through A</w:t>
      </w:r>
      <w:r w:rsidR="002020C1">
        <w:rPr>
          <w:rFonts w:ascii="Times New Roman" w:hAnsi="Times New Roman" w:cs="Times New Roman"/>
          <w:color w:val="000000" w:themeColor="text1"/>
        </w:rPr>
        <w:t>ugust</w:t>
      </w:r>
      <w:r w:rsidR="00D7719D">
        <w:rPr>
          <w:rFonts w:ascii="Times New Roman" w:hAnsi="Times New Roman" w:cs="Times New Roman"/>
          <w:color w:val="000000" w:themeColor="text1"/>
        </w:rPr>
        <w:t xml:space="preserve"> 202</w:t>
      </w:r>
      <w:r w:rsidR="002020C1">
        <w:rPr>
          <w:rFonts w:ascii="Times New Roman" w:hAnsi="Times New Roman" w:cs="Times New Roman"/>
          <w:color w:val="000000" w:themeColor="text1"/>
        </w:rPr>
        <w:t>2</w:t>
      </w:r>
    </w:p>
    <w:p w14:paraId="7717E0F2" w14:textId="3A9757B9" w:rsidR="00D7719D" w:rsidRPr="00214334" w:rsidRDefault="00D7719D" w:rsidP="00D7719D">
      <w:pPr>
        <w:tabs>
          <w:tab w:val="left" w:pos="4500"/>
        </w:tabs>
        <w:rPr>
          <w:rFonts w:ascii="Times New Roman" w:hAnsi="Times New Roman" w:cs="Times New Roman"/>
          <w:color w:val="000000" w:themeColor="text1"/>
        </w:rPr>
      </w:pPr>
      <w:r w:rsidRPr="00214334">
        <w:rPr>
          <w:rFonts w:ascii="Times New Roman" w:hAnsi="Times New Roman" w:cs="Times New Roman"/>
          <w:color w:val="000000" w:themeColor="text1"/>
        </w:rPr>
        <w:t>BLS (Basic Cardiac Life Support)</w:t>
      </w:r>
      <w:r>
        <w:rPr>
          <w:rFonts w:ascii="Times New Roman" w:hAnsi="Times New Roman" w:cs="Times New Roman"/>
          <w:color w:val="000000" w:themeColor="text1"/>
        </w:rPr>
        <w:tab/>
        <w:t xml:space="preserve">Valid through </w:t>
      </w:r>
      <w:r w:rsidR="006F0E52">
        <w:rPr>
          <w:rFonts w:ascii="Times New Roman" w:hAnsi="Times New Roman" w:cs="Times New Roman"/>
          <w:color w:val="000000" w:themeColor="text1"/>
        </w:rPr>
        <w:t>July</w:t>
      </w:r>
      <w:r>
        <w:rPr>
          <w:rFonts w:ascii="Times New Roman" w:hAnsi="Times New Roman" w:cs="Times New Roman"/>
          <w:color w:val="000000" w:themeColor="text1"/>
        </w:rPr>
        <w:t xml:space="preserve"> 202</w:t>
      </w:r>
      <w:r w:rsidR="002020C1">
        <w:rPr>
          <w:rFonts w:ascii="Times New Roman" w:hAnsi="Times New Roman" w:cs="Times New Roman"/>
          <w:color w:val="000000" w:themeColor="text1"/>
        </w:rPr>
        <w:t>2</w:t>
      </w:r>
    </w:p>
    <w:p w14:paraId="68391D0F" w14:textId="7287FCDD" w:rsidR="00C77775" w:rsidRPr="00214334" w:rsidRDefault="00C77775" w:rsidP="00D7719D">
      <w:pPr>
        <w:tabs>
          <w:tab w:val="left" w:pos="4500"/>
        </w:tabs>
        <w:rPr>
          <w:rFonts w:ascii="Times New Roman" w:hAnsi="Times New Roman" w:cs="Times New Roman"/>
          <w:color w:val="000000" w:themeColor="text1"/>
        </w:rPr>
      </w:pPr>
      <w:r w:rsidRPr="00214334">
        <w:rPr>
          <w:rFonts w:ascii="Times New Roman" w:hAnsi="Times New Roman" w:cs="Times New Roman"/>
          <w:color w:val="000000" w:themeColor="text1"/>
        </w:rPr>
        <w:t>PALS (Pediatric Advanced Life Support)</w:t>
      </w:r>
      <w:r w:rsidR="00D7719D">
        <w:rPr>
          <w:rFonts w:ascii="Times New Roman" w:hAnsi="Times New Roman" w:cs="Times New Roman"/>
          <w:color w:val="000000" w:themeColor="text1"/>
        </w:rPr>
        <w:tab/>
        <w:t xml:space="preserve">Valid through </w:t>
      </w:r>
      <w:r w:rsidR="002020C1">
        <w:rPr>
          <w:rFonts w:ascii="Times New Roman" w:hAnsi="Times New Roman" w:cs="Times New Roman"/>
          <w:color w:val="000000" w:themeColor="text1"/>
        </w:rPr>
        <w:t>August</w:t>
      </w:r>
      <w:r w:rsidR="00D7719D">
        <w:rPr>
          <w:rFonts w:ascii="Times New Roman" w:hAnsi="Times New Roman" w:cs="Times New Roman"/>
          <w:color w:val="000000" w:themeColor="text1"/>
        </w:rPr>
        <w:t xml:space="preserve"> 202</w:t>
      </w:r>
      <w:r w:rsidR="002020C1">
        <w:rPr>
          <w:rFonts w:ascii="Times New Roman" w:hAnsi="Times New Roman" w:cs="Times New Roman"/>
          <w:color w:val="000000" w:themeColor="text1"/>
        </w:rPr>
        <w:t>2</w:t>
      </w:r>
    </w:p>
    <w:p w14:paraId="721CB145" w14:textId="680111AB" w:rsidR="00C77775" w:rsidRPr="00214334" w:rsidRDefault="00C77775" w:rsidP="00D7719D">
      <w:pPr>
        <w:tabs>
          <w:tab w:val="left" w:pos="4500"/>
        </w:tabs>
        <w:rPr>
          <w:rFonts w:ascii="Times New Roman" w:hAnsi="Times New Roman" w:cs="Times New Roman"/>
          <w:color w:val="000000" w:themeColor="text1"/>
        </w:rPr>
      </w:pPr>
      <w:r w:rsidRPr="00214334">
        <w:rPr>
          <w:rFonts w:ascii="Times New Roman" w:hAnsi="Times New Roman" w:cs="Times New Roman"/>
          <w:color w:val="000000" w:themeColor="text1"/>
        </w:rPr>
        <w:t>TNCC (Trauma Nurse Core Course</w:t>
      </w:r>
      <w:r w:rsidR="006D53A2" w:rsidRPr="00214334">
        <w:rPr>
          <w:rFonts w:ascii="Times New Roman" w:hAnsi="Times New Roman" w:cs="Times New Roman"/>
          <w:color w:val="000000" w:themeColor="text1"/>
        </w:rPr>
        <w:t>)</w:t>
      </w:r>
      <w:r w:rsidR="00D7719D">
        <w:rPr>
          <w:rFonts w:ascii="Times New Roman" w:hAnsi="Times New Roman" w:cs="Times New Roman"/>
          <w:color w:val="000000" w:themeColor="text1"/>
        </w:rPr>
        <w:tab/>
        <w:t>Valid through September 2021</w:t>
      </w:r>
    </w:p>
    <w:p w14:paraId="6A368177" w14:textId="4B49B7D8" w:rsidR="006D53A2" w:rsidRDefault="006D53A2" w:rsidP="00D7719D">
      <w:pPr>
        <w:tabs>
          <w:tab w:val="left" w:pos="4500"/>
        </w:tabs>
        <w:rPr>
          <w:rFonts w:ascii="Times New Roman" w:hAnsi="Times New Roman" w:cs="Times New Roman"/>
          <w:color w:val="000000" w:themeColor="text1"/>
        </w:rPr>
      </w:pPr>
      <w:r w:rsidRPr="00214334">
        <w:rPr>
          <w:rFonts w:ascii="Times New Roman" w:hAnsi="Times New Roman" w:cs="Times New Roman"/>
          <w:color w:val="000000" w:themeColor="text1"/>
        </w:rPr>
        <w:t>ENPC (</w:t>
      </w:r>
      <w:r w:rsidR="00214334" w:rsidRPr="00214334">
        <w:rPr>
          <w:rFonts w:ascii="Times New Roman" w:hAnsi="Times New Roman" w:cs="Times New Roman"/>
          <w:color w:val="000000" w:themeColor="text1"/>
        </w:rPr>
        <w:t>Emergency Nurse Pediatric Course)</w:t>
      </w:r>
      <w:r w:rsidR="00D7719D">
        <w:rPr>
          <w:rFonts w:ascii="Times New Roman" w:hAnsi="Times New Roman" w:cs="Times New Roman"/>
          <w:color w:val="000000" w:themeColor="text1"/>
        </w:rPr>
        <w:tab/>
        <w:t>Valid through September 2022</w:t>
      </w:r>
    </w:p>
    <w:p w14:paraId="661EB0E8" w14:textId="7E03CB38" w:rsidR="008A78BC" w:rsidRPr="00214334" w:rsidRDefault="008A78BC" w:rsidP="00D7719D">
      <w:pPr>
        <w:tabs>
          <w:tab w:val="left" w:pos="450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Moderate Sedation Certification</w:t>
      </w:r>
      <w:r>
        <w:rPr>
          <w:rFonts w:ascii="Times New Roman" w:hAnsi="Times New Roman" w:cs="Times New Roman"/>
          <w:color w:val="000000" w:themeColor="text1"/>
        </w:rPr>
        <w:tab/>
        <w:t>Valid through March 12, 2022</w:t>
      </w:r>
      <w:bookmarkStart w:id="0" w:name="_GoBack"/>
      <w:bookmarkEnd w:id="0"/>
    </w:p>
    <w:sectPr w:rsidR="008A78BC" w:rsidRPr="00214334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C2D7" w14:textId="77777777" w:rsidR="00366BF7" w:rsidRDefault="00366BF7" w:rsidP="0068194B">
      <w:r>
        <w:separator/>
      </w:r>
    </w:p>
    <w:p w14:paraId="795E6DE5" w14:textId="77777777" w:rsidR="00366BF7" w:rsidRDefault="00366BF7"/>
    <w:p w14:paraId="36AAE872" w14:textId="77777777" w:rsidR="00366BF7" w:rsidRDefault="00366BF7"/>
  </w:endnote>
  <w:endnote w:type="continuationSeparator" w:id="0">
    <w:p w14:paraId="184A45E4" w14:textId="77777777" w:rsidR="00366BF7" w:rsidRDefault="00366BF7" w:rsidP="0068194B">
      <w:r>
        <w:continuationSeparator/>
      </w:r>
    </w:p>
    <w:p w14:paraId="7467FC30" w14:textId="77777777" w:rsidR="00366BF7" w:rsidRDefault="00366BF7"/>
    <w:p w14:paraId="5442BEC3" w14:textId="77777777" w:rsidR="00366BF7" w:rsidRDefault="00366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795E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D735" w14:textId="77777777" w:rsidR="00366BF7" w:rsidRDefault="00366BF7" w:rsidP="0068194B">
      <w:r>
        <w:separator/>
      </w:r>
    </w:p>
    <w:p w14:paraId="205BD46A" w14:textId="77777777" w:rsidR="00366BF7" w:rsidRDefault="00366BF7"/>
    <w:p w14:paraId="7DF096E8" w14:textId="77777777" w:rsidR="00366BF7" w:rsidRDefault="00366BF7"/>
  </w:footnote>
  <w:footnote w:type="continuationSeparator" w:id="0">
    <w:p w14:paraId="7F298A4A" w14:textId="77777777" w:rsidR="00366BF7" w:rsidRDefault="00366BF7" w:rsidP="0068194B">
      <w:r>
        <w:continuationSeparator/>
      </w:r>
    </w:p>
    <w:p w14:paraId="77AB2514" w14:textId="77777777" w:rsidR="00366BF7" w:rsidRDefault="00366BF7"/>
    <w:p w14:paraId="7BBA5531" w14:textId="77777777" w:rsidR="00366BF7" w:rsidRDefault="00366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F69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EB7627" wp14:editId="4A20697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B60650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A2"/>
    <w:rsid w:val="000001EF"/>
    <w:rsid w:val="00007322"/>
    <w:rsid w:val="00007728"/>
    <w:rsid w:val="00024584"/>
    <w:rsid w:val="00024730"/>
    <w:rsid w:val="000249A7"/>
    <w:rsid w:val="00055E95"/>
    <w:rsid w:val="0007021F"/>
    <w:rsid w:val="000B2BA5"/>
    <w:rsid w:val="000F2F8C"/>
    <w:rsid w:val="0010006E"/>
    <w:rsid w:val="001045A8"/>
    <w:rsid w:val="00114A91"/>
    <w:rsid w:val="001203FB"/>
    <w:rsid w:val="001253C5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20C1"/>
    <w:rsid w:val="00203573"/>
    <w:rsid w:val="0020597D"/>
    <w:rsid w:val="00213B4C"/>
    <w:rsid w:val="00214334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66BF7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5DB4"/>
    <w:rsid w:val="00446ED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58F"/>
    <w:rsid w:val="004B6AD0"/>
    <w:rsid w:val="004C2D5D"/>
    <w:rsid w:val="004C33E1"/>
    <w:rsid w:val="004E01EB"/>
    <w:rsid w:val="004E2794"/>
    <w:rsid w:val="00510392"/>
    <w:rsid w:val="00513E2A"/>
    <w:rsid w:val="00515E4A"/>
    <w:rsid w:val="00566A35"/>
    <w:rsid w:val="0056701E"/>
    <w:rsid w:val="005740D7"/>
    <w:rsid w:val="005939F7"/>
    <w:rsid w:val="005A0F26"/>
    <w:rsid w:val="005A1B10"/>
    <w:rsid w:val="005A6850"/>
    <w:rsid w:val="005B1B1B"/>
    <w:rsid w:val="005B3134"/>
    <w:rsid w:val="005B69C8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A7FD9"/>
    <w:rsid w:val="006B5D48"/>
    <w:rsid w:val="006B7D7B"/>
    <w:rsid w:val="006C1A5E"/>
    <w:rsid w:val="006C7EFB"/>
    <w:rsid w:val="006D25AB"/>
    <w:rsid w:val="006D53A2"/>
    <w:rsid w:val="006E1507"/>
    <w:rsid w:val="006F0E52"/>
    <w:rsid w:val="006F6FBF"/>
    <w:rsid w:val="00701220"/>
    <w:rsid w:val="00712D8B"/>
    <w:rsid w:val="007273B7"/>
    <w:rsid w:val="00733E0A"/>
    <w:rsid w:val="0074403D"/>
    <w:rsid w:val="00746D44"/>
    <w:rsid w:val="007538DC"/>
    <w:rsid w:val="00757803"/>
    <w:rsid w:val="00782421"/>
    <w:rsid w:val="007849DC"/>
    <w:rsid w:val="0079206B"/>
    <w:rsid w:val="00796076"/>
    <w:rsid w:val="007C0566"/>
    <w:rsid w:val="007C606B"/>
    <w:rsid w:val="007E6A61"/>
    <w:rsid w:val="00801140"/>
    <w:rsid w:val="00803404"/>
    <w:rsid w:val="00803854"/>
    <w:rsid w:val="00834955"/>
    <w:rsid w:val="00855B59"/>
    <w:rsid w:val="00860461"/>
    <w:rsid w:val="0086487C"/>
    <w:rsid w:val="00870B20"/>
    <w:rsid w:val="008829F8"/>
    <w:rsid w:val="00885897"/>
    <w:rsid w:val="008A6538"/>
    <w:rsid w:val="008A78BC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4BF4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4A2C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1E62"/>
    <w:rsid w:val="00B8494C"/>
    <w:rsid w:val="00BA1012"/>
    <w:rsid w:val="00BA1546"/>
    <w:rsid w:val="00BB4E51"/>
    <w:rsid w:val="00BD431F"/>
    <w:rsid w:val="00BE423E"/>
    <w:rsid w:val="00BF61AC"/>
    <w:rsid w:val="00C47FA6"/>
    <w:rsid w:val="00C57FC6"/>
    <w:rsid w:val="00C66A7D"/>
    <w:rsid w:val="00C718E5"/>
    <w:rsid w:val="00C72DF3"/>
    <w:rsid w:val="00C77775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719D"/>
    <w:rsid w:val="00D9521A"/>
    <w:rsid w:val="00D976DD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090D"/>
    <w:rsid w:val="00E9528E"/>
    <w:rsid w:val="00EA5099"/>
    <w:rsid w:val="00EC1351"/>
    <w:rsid w:val="00EC4CBF"/>
    <w:rsid w:val="00EE2CA8"/>
    <w:rsid w:val="00EF17E8"/>
    <w:rsid w:val="00EF51D9"/>
    <w:rsid w:val="00EF6624"/>
    <w:rsid w:val="00F113A2"/>
    <w:rsid w:val="00F130DD"/>
    <w:rsid w:val="00F226E3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47CA5"/>
  <w15:chartTrackingRefBased/>
  <w15:docId w15:val="{A3406831-983B-2641-9841-9718F3B4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14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lagrim/Library/Containers/com.microsoft.Word/Data/Library/Application%20Support/Microsoft/Office/16.0/DTS/Search/%7bC093A1A7-F136-5C42-839A-4615D3A0C647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0BF1C7B802654A8F0F53561246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7740-3BD6-5C4A-9297-90D892B227C7}"/>
      </w:docPartPr>
      <w:docPartBody>
        <w:p w:rsidR="00CC1236" w:rsidRDefault="00091F16">
          <w:pPr>
            <w:pStyle w:val="1B0BF1C7B802654A8F0F53561246FA7D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16"/>
    <w:rsid w:val="00091F16"/>
    <w:rsid w:val="000F7AB7"/>
    <w:rsid w:val="00432468"/>
    <w:rsid w:val="009C6BBE"/>
    <w:rsid w:val="00AA4AD3"/>
    <w:rsid w:val="00CC1236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8D2BD8FA5B634DB2CE2F48633B4454">
    <w:name w:val="BA8D2BD8FA5B634DB2CE2F48633B4454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36DEDBCAD7894489107F926D5EEC166">
    <w:name w:val="036DEDBCAD7894489107F926D5EEC166"/>
  </w:style>
  <w:style w:type="paragraph" w:customStyle="1" w:styleId="3B98067908671543A9A2233D35405D3B">
    <w:name w:val="3B98067908671543A9A2233D35405D3B"/>
  </w:style>
  <w:style w:type="paragraph" w:customStyle="1" w:styleId="F3767508DA89454482E156DEFFA5D5B7">
    <w:name w:val="F3767508DA89454482E156DEFFA5D5B7"/>
  </w:style>
  <w:style w:type="paragraph" w:customStyle="1" w:styleId="3FF287AEB240BA459C1950A55CB250C3">
    <w:name w:val="3FF287AEB240BA459C1950A55CB250C3"/>
  </w:style>
  <w:style w:type="paragraph" w:customStyle="1" w:styleId="1A2CCBD2102457488C723F15D3EA65B1">
    <w:name w:val="1A2CCBD2102457488C723F15D3EA65B1"/>
  </w:style>
  <w:style w:type="paragraph" w:customStyle="1" w:styleId="D75E9D01FBFE1940B3989A54A1049113">
    <w:name w:val="D75E9D01FBFE1940B3989A54A1049113"/>
  </w:style>
  <w:style w:type="paragraph" w:customStyle="1" w:styleId="D3D6E7078524D84E93CB4EDE2C102EB8">
    <w:name w:val="D3D6E7078524D84E93CB4EDE2C102EB8"/>
  </w:style>
  <w:style w:type="paragraph" w:customStyle="1" w:styleId="C6ED7ABC59100A41BA0C15C30882906C">
    <w:name w:val="C6ED7ABC59100A41BA0C15C30882906C"/>
  </w:style>
  <w:style w:type="paragraph" w:customStyle="1" w:styleId="3ACFEDAC8FD02544985EA6059CD79BC9">
    <w:name w:val="3ACFEDAC8FD02544985EA6059CD79BC9"/>
  </w:style>
  <w:style w:type="paragraph" w:customStyle="1" w:styleId="761D47B5ADC26A4D9C7E56574F3CA097">
    <w:name w:val="761D47B5ADC26A4D9C7E56574F3CA097"/>
  </w:style>
  <w:style w:type="paragraph" w:customStyle="1" w:styleId="DA0B822AA054F64EB24003D63056902B">
    <w:name w:val="DA0B822AA054F64EB24003D63056902B"/>
  </w:style>
  <w:style w:type="paragraph" w:customStyle="1" w:styleId="7F4CF41FE58E52499B8A0B0F43BF696A">
    <w:name w:val="7F4CF41FE58E52499B8A0B0F43BF696A"/>
  </w:style>
  <w:style w:type="paragraph" w:customStyle="1" w:styleId="7D9AAEA0820B7F4FA03167D656389C95">
    <w:name w:val="7D9AAEA0820B7F4FA03167D656389C95"/>
  </w:style>
  <w:style w:type="paragraph" w:customStyle="1" w:styleId="14197FA8E78F3D49BACA831F8F2AF859">
    <w:name w:val="14197FA8E78F3D49BACA831F8F2AF85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BB8C8606EF6484881790FCBAAE743AA">
    <w:name w:val="DBB8C8606EF6484881790FCBAAE743AA"/>
  </w:style>
  <w:style w:type="paragraph" w:customStyle="1" w:styleId="611190E61AFB824785CC3228216A2818">
    <w:name w:val="611190E61AFB824785CC3228216A2818"/>
  </w:style>
  <w:style w:type="paragraph" w:customStyle="1" w:styleId="5E7A2F50BDD1D84693DED5EFFA7D9D04">
    <w:name w:val="5E7A2F50BDD1D84693DED5EFFA7D9D04"/>
  </w:style>
  <w:style w:type="paragraph" w:customStyle="1" w:styleId="3E0719EFACDD12478FD94B9FC5581381">
    <w:name w:val="3E0719EFACDD12478FD94B9FC5581381"/>
  </w:style>
  <w:style w:type="paragraph" w:customStyle="1" w:styleId="DF2A3EADD7675B45A74AF59C15B12A7E">
    <w:name w:val="DF2A3EADD7675B45A74AF59C15B12A7E"/>
  </w:style>
  <w:style w:type="paragraph" w:customStyle="1" w:styleId="53366B0461C2E44B945E297A2A6597BA">
    <w:name w:val="53366B0461C2E44B945E297A2A6597BA"/>
  </w:style>
  <w:style w:type="paragraph" w:customStyle="1" w:styleId="90721E5AB0504442AEF7873E9596D7DB">
    <w:name w:val="90721E5AB0504442AEF7873E9596D7DB"/>
  </w:style>
  <w:style w:type="paragraph" w:customStyle="1" w:styleId="1B0BF1C7B802654A8F0F53561246FA7D">
    <w:name w:val="1B0BF1C7B802654A8F0F53561246FA7D"/>
  </w:style>
  <w:style w:type="paragraph" w:customStyle="1" w:styleId="82C7AE8D18290648827A201E3CF309EA">
    <w:name w:val="82C7AE8D18290648827A201E3CF309EA"/>
  </w:style>
  <w:style w:type="paragraph" w:customStyle="1" w:styleId="4209BA32204A4A4BA9D68C7F47388D97">
    <w:name w:val="4209BA32204A4A4BA9D68C7F47388D97"/>
  </w:style>
  <w:style w:type="paragraph" w:customStyle="1" w:styleId="804550AAE605CA45AA94CD1BD8497DF5">
    <w:name w:val="804550AAE605CA45AA94CD1BD8497DF5"/>
  </w:style>
  <w:style w:type="paragraph" w:customStyle="1" w:styleId="C3FBD39D1F72744C8EFA5631D53CB4E8">
    <w:name w:val="C3FBD39D1F72744C8EFA5631D53CB4E8"/>
  </w:style>
  <w:style w:type="paragraph" w:customStyle="1" w:styleId="0472B8D8D22A09409086225B73817E95">
    <w:name w:val="0472B8D8D22A09409086225B73817E95"/>
  </w:style>
  <w:style w:type="paragraph" w:customStyle="1" w:styleId="4CFF5ADD68C3E1489FF1DEFE5AE47A79">
    <w:name w:val="4CFF5ADD68C3E1489FF1DEFE5AE47A79"/>
  </w:style>
  <w:style w:type="paragraph" w:customStyle="1" w:styleId="022B13EFFA72DE48B6E6A287DFC80597">
    <w:name w:val="022B13EFFA72DE48B6E6A287DFC80597"/>
  </w:style>
  <w:style w:type="paragraph" w:customStyle="1" w:styleId="848F962694EA8A4CA3678E57C0935337">
    <w:name w:val="848F962694EA8A4CA3678E57C0935337"/>
  </w:style>
  <w:style w:type="paragraph" w:customStyle="1" w:styleId="8F04FA69DC862A4784786C026E85E026">
    <w:name w:val="8F04FA69DC862A4784786C026E85E026"/>
  </w:style>
  <w:style w:type="paragraph" w:customStyle="1" w:styleId="F4880B2895CAFF479B491F1C8756B50A">
    <w:name w:val="F4880B2895CAFF479B491F1C8756B50A"/>
  </w:style>
  <w:style w:type="paragraph" w:customStyle="1" w:styleId="FA741B10DE682D4F8996A092590F66D4">
    <w:name w:val="FA741B10DE682D4F8996A092590F66D4"/>
  </w:style>
  <w:style w:type="paragraph" w:customStyle="1" w:styleId="8A83BD476BD8E94297D2DC521AAB4984">
    <w:name w:val="8A83BD476BD8E94297D2DC521AAB4984"/>
  </w:style>
  <w:style w:type="paragraph" w:customStyle="1" w:styleId="611763D01D10AF4D81821F01BC2E8C68">
    <w:name w:val="611763D01D10AF4D81821F01BC2E8C68"/>
  </w:style>
  <w:style w:type="paragraph" w:customStyle="1" w:styleId="64E18E677502F14A9FD96EF84AB01467">
    <w:name w:val="64E18E677502F14A9FD96EF84AB01467"/>
  </w:style>
  <w:style w:type="paragraph" w:customStyle="1" w:styleId="D9012F56B5A5404C9FB0A156AED12693">
    <w:name w:val="D9012F56B5A5404C9FB0A156AED12693"/>
  </w:style>
  <w:style w:type="paragraph" w:customStyle="1" w:styleId="AF9C71291AA42545AB519ED7973F46FB">
    <w:name w:val="AF9C71291AA42545AB519ED7973F46FB"/>
  </w:style>
  <w:style w:type="paragraph" w:customStyle="1" w:styleId="4D44D26E8782EF4E8D367C8D0F2BB3ED">
    <w:name w:val="4D44D26E8782EF4E8D367C8D0F2BB3ED"/>
  </w:style>
  <w:style w:type="paragraph" w:customStyle="1" w:styleId="A7D43E706E48EA428D60A5E4F000988B">
    <w:name w:val="A7D43E706E48EA428D60A5E4F0009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{C093A1A7-F136-5C42-839A-4615D3A0C647}tf16402488.dotx</Template>
  <TotalTime>226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Grim</dc:creator>
  <cp:keywords/>
  <dc:description/>
  <cp:lastModifiedBy>Alla Grim</cp:lastModifiedBy>
  <cp:revision>10</cp:revision>
  <cp:lastPrinted>2018-06-29T03:07:00Z</cp:lastPrinted>
  <dcterms:created xsi:type="dcterms:W3CDTF">2018-06-29T00:26:00Z</dcterms:created>
  <dcterms:modified xsi:type="dcterms:W3CDTF">2021-10-19T04:55:00Z</dcterms:modified>
  <cp:category/>
</cp:coreProperties>
</file>