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Tiara Holmes BSN</w:t>
      </w:r>
      <w:r w:rsidDel="00000000" w:rsidR="00000000" w:rsidRPr="00000000">
        <w:rPr>
          <w:b w:val="1"/>
          <w:sz w:val="36"/>
          <w:szCs w:val="3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RN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shd w:fill="auto" w:val="clear"/>
            <w:vertAlign w:val="baseline"/>
            <w:rtl w:val="0"/>
          </w:rPr>
          <w:t xml:space="preserve">Tiara2029@gmail.com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TP:</w:t>
      </w:r>
      <w:r w:rsidDel="00000000" w:rsidR="00000000" w:rsidRPr="00000000">
        <w:rPr>
          <w:sz w:val="22"/>
          <w:szCs w:val="22"/>
          <w:rtl w:val="0"/>
        </w:rPr>
        <w:t xml:space="preserve"> 312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900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2"/>
          <w:szCs w:val="22"/>
          <w:rtl w:val="0"/>
        </w:rPr>
        <w:t xml:space="preserve">4131</w:t>
      </w:r>
    </w:p>
    <w:p w:rsidR="00000000" w:rsidDel="00000000" w:rsidP="00000000" w:rsidRDefault="00000000" w:rsidRPr="00000000" w14:paraId="00000003">
      <w:pPr>
        <w:pageBreakBefore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Experience: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Med-surg</w:t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Baptist Memorial Hospital, Yazoo, MS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 2021-October 2021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ind w:left="0" w:right="0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spacing w:after="0" w:before="0" w:line="240" w:lineRule="auto"/>
        <w:ind w:left="720" w:right="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after="0" w:before="0" w:line="240" w:lineRule="auto"/>
        <w:ind w:left="720" w:right="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spacing w:after="0" w:before="0" w:line="240" w:lineRule="auto"/>
        <w:ind w:left="720" w:right="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spacing w:after="0" w:before="0" w:line="240" w:lineRule="auto"/>
        <w:ind w:left="720" w:right="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spacing w:after="0" w:before="0" w:line="240" w:lineRule="auto"/>
        <w:ind w:left="720" w:right="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Med-surg</w:t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Mount Sinai Hospital, Chicago, IL 60624</w:t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March 2021-current prn agency 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</w:p>
    <w:p w:rsidR="00000000" w:rsidDel="00000000" w:rsidP="00000000" w:rsidRDefault="00000000" w:rsidRPr="00000000" w14:paraId="00000021">
      <w:pPr>
        <w:pageBreakBefore w:val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Med-surg </w:t>
      </w:r>
    </w:p>
    <w:p w:rsidR="00000000" w:rsidDel="00000000" w:rsidP="00000000" w:rsidRDefault="00000000" w:rsidRPr="00000000" w14:paraId="00000022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Cermak Chicago, IL</w:t>
      </w:r>
    </w:p>
    <w:p w:rsidR="00000000" w:rsidDel="00000000" w:rsidP="00000000" w:rsidRDefault="00000000" w:rsidRPr="00000000" w14:paraId="00000023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05/19/2021-06/08/2021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2A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</w:p>
    <w:p w:rsidR="00000000" w:rsidDel="00000000" w:rsidP="00000000" w:rsidRDefault="00000000" w:rsidRPr="00000000" w14:paraId="0000002F">
      <w:pPr>
        <w:pageBreakBefore w:val="0"/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Covid-Vaccination Site</w:t>
      </w:r>
    </w:p>
    <w:p w:rsidR="00000000" w:rsidDel="00000000" w:rsidP="00000000" w:rsidRDefault="00000000" w:rsidRPr="00000000" w14:paraId="00000030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Cook County Hospital Chicago,IL </w:t>
      </w:r>
    </w:p>
    <w:p w:rsidR="00000000" w:rsidDel="00000000" w:rsidP="00000000" w:rsidRDefault="00000000" w:rsidRPr="00000000" w14:paraId="00000031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Contract 2/24-03/21</w:t>
      </w:r>
    </w:p>
    <w:p w:rsidR="00000000" w:rsidDel="00000000" w:rsidP="00000000" w:rsidRDefault="00000000" w:rsidRPr="00000000" w14:paraId="00000032">
      <w:pPr>
        <w:pageBreakBefore w:val="0"/>
        <w:spacing w:after="0" w:before="0" w:line="240" w:lineRule="auto"/>
        <w:ind w:left="0" w:righ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 </w:t>
      </w:r>
    </w:p>
    <w:p w:rsidR="00000000" w:rsidDel="00000000" w:rsidP="00000000" w:rsidRDefault="00000000" w:rsidRPr="00000000" w14:paraId="0000003D">
      <w:pPr>
        <w:pageBreakBefore w:val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Medical/Oncology </w:t>
      </w:r>
    </w:p>
    <w:p w:rsidR="00000000" w:rsidDel="00000000" w:rsidP="00000000" w:rsidRDefault="00000000" w:rsidRPr="00000000" w14:paraId="0000003E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Amita Health</w:t>
      </w:r>
      <w:r w:rsidDel="00000000" w:rsidR="00000000" w:rsidRPr="00000000">
        <w:rPr>
          <w:sz w:val="22"/>
          <w:szCs w:val="22"/>
          <w:rtl w:val="0"/>
        </w:rPr>
        <w:t xml:space="preserve"> Elk Grove, IL 60007</w:t>
      </w:r>
    </w:p>
    <w:p w:rsidR="00000000" w:rsidDel="00000000" w:rsidP="00000000" w:rsidRDefault="00000000" w:rsidRPr="00000000" w14:paraId="0000003F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November 2020-January 2021</w:t>
      </w:r>
    </w:p>
    <w:p w:rsidR="00000000" w:rsidDel="00000000" w:rsidP="00000000" w:rsidRDefault="00000000" w:rsidRPr="00000000" w14:paraId="0000004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47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0" w:before="0" w:line="240" w:lineRule="auto"/>
        <w:ind w:left="0" w:righ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 </w:t>
      </w:r>
    </w:p>
    <w:p w:rsidR="00000000" w:rsidDel="00000000" w:rsidP="00000000" w:rsidRDefault="00000000" w:rsidRPr="00000000" w14:paraId="00000049">
      <w:pPr>
        <w:pageBreakBefore w:val="0"/>
        <w:spacing w:after="0" w:before="0" w:line="240" w:lineRule="auto"/>
        <w:ind w:left="0" w:righ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Medical</w:t>
      </w:r>
    </w:p>
    <w:p w:rsidR="00000000" w:rsidDel="00000000" w:rsidP="00000000" w:rsidRDefault="00000000" w:rsidRPr="00000000" w14:paraId="0000004A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Holy Cross hospital Chicago, IL 60629</w:t>
      </w:r>
    </w:p>
    <w:p w:rsidR="00000000" w:rsidDel="00000000" w:rsidP="00000000" w:rsidRDefault="00000000" w:rsidRPr="00000000" w14:paraId="0000004B">
      <w:pPr>
        <w:pageBreakBefore w:val="0"/>
        <w:spacing w:after="0" w:before="0" w:line="240" w:lineRule="auto"/>
        <w:ind w:left="0" w:righ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2020-November 2020</w:t>
      </w:r>
    </w:p>
    <w:p w:rsidR="00000000" w:rsidDel="00000000" w:rsidP="00000000" w:rsidRDefault="00000000" w:rsidRPr="00000000" w14:paraId="0000004C">
      <w:pPr>
        <w:pageBreakBefore w:val="0"/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before="0" w:line="240" w:lineRule="auto"/>
        <w:ind w:left="0" w:right="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spacing w:after="0" w:before="0" w:line="240" w:lineRule="auto"/>
        <w:ind w:left="720" w:right="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Evaluate and monitor the patient’s progress.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sudden or subtle changes in a patient’s medical condition.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Deliver regular updates to doctors, patients, and their family members. 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53">
      <w:pPr>
        <w:pageBreakBefore w:val="0"/>
        <w:spacing w:after="0" w:before="0" w:line="240" w:lineRule="auto"/>
        <w:ind w:left="0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before="0" w:line="240" w:lineRule="auto"/>
        <w:ind w:left="0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Special Care &amp; Medical Unit</w:t>
      </w:r>
    </w:p>
    <w:p w:rsidR="00000000" w:rsidDel="00000000" w:rsidP="00000000" w:rsidRDefault="00000000" w:rsidRPr="00000000" w14:paraId="00000056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Mercyhealth Hospital and Trauma Center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Janesville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sz w:val="22"/>
          <w:szCs w:val="22"/>
          <w:rtl w:val="0"/>
        </w:rPr>
        <w:t xml:space="preserve">WI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53511</w:t>
      </w:r>
    </w:p>
    <w:p w:rsidR="00000000" w:rsidDel="00000000" w:rsidP="00000000" w:rsidRDefault="00000000" w:rsidRPr="00000000" w14:paraId="00000057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October  2019-April 2020</w:t>
      </w:r>
    </w:p>
    <w:p w:rsidR="00000000" w:rsidDel="00000000" w:rsidP="00000000" w:rsidRDefault="00000000" w:rsidRPr="00000000" w14:paraId="00000058">
      <w:pPr>
        <w:pageBreakBefore w:val="0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Begin treatment and monitor doses, titrate drips as needed.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necessary, respond to a medical emergency and alert the appropriate doctors.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Care for patient needs throughout their recovery in the SCU unit.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 and implement effective care plans.</w:t>
      </w:r>
    </w:p>
    <w:p w:rsidR="00000000" w:rsidDel="00000000" w:rsidP="00000000" w:rsidRDefault="00000000" w:rsidRPr="00000000" w14:paraId="0000005E">
      <w:pPr>
        <w:pageBreakBefore w:val="0"/>
        <w:spacing w:after="0" w:before="0" w:line="240" w:lineRule="auto"/>
        <w:ind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before="0" w:line="240" w:lineRule="auto"/>
        <w:ind w:right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RN</w:t>
      </w:r>
    </w:p>
    <w:p w:rsidR="00000000" w:rsidDel="00000000" w:rsidP="00000000" w:rsidRDefault="00000000" w:rsidRPr="00000000" w14:paraId="00000060">
      <w:pPr>
        <w:pageBreakBefore w:val="0"/>
        <w:spacing w:after="0" w:before="0" w:line="240" w:lineRule="auto"/>
        <w:ind w:right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Skilled nursing, Post-acute care</w:t>
      </w:r>
    </w:p>
    <w:p w:rsidR="00000000" w:rsidDel="00000000" w:rsidP="00000000" w:rsidRDefault="00000000" w:rsidRPr="00000000" w14:paraId="00000061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Lexington Health Network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Chicago,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shd w:fill="auto" w:val="clear"/>
          <w:vertAlign w:val="baseline"/>
          <w:rtl w:val="0"/>
        </w:rPr>
        <w:t xml:space="preserve">  IL 6</w:t>
      </w:r>
      <w:r w:rsidDel="00000000" w:rsidR="00000000" w:rsidRPr="00000000">
        <w:rPr>
          <w:sz w:val="22"/>
          <w:szCs w:val="22"/>
          <w:rtl w:val="0"/>
        </w:rPr>
        <w:t xml:space="preserve">0415</w:t>
      </w:r>
    </w:p>
    <w:p w:rsidR="00000000" w:rsidDel="00000000" w:rsidP="00000000" w:rsidRDefault="00000000" w:rsidRPr="00000000" w14:paraId="00000062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 2019-October 2019</w:t>
      </w:r>
    </w:p>
    <w:p w:rsidR="00000000" w:rsidDel="00000000" w:rsidP="00000000" w:rsidRDefault="00000000" w:rsidRPr="00000000" w14:paraId="00000063">
      <w:pPr>
        <w:pageBreakBefore w:val="0"/>
        <w:spacing w:after="0" w:before="0" w:line="240" w:lineRule="auto"/>
        <w:ind w:right="0"/>
        <w:jc w:val="left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before="0" w:line="240" w:lineRule="auto"/>
        <w:ind w:right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Job Duties: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Educating patients about treatment plans.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Administering medications, wound care, and other treatment options.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Complete referrals and take physician’s verbal orders as necessary in a timely manner.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Assesses need for additional health or ancillary services.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Coordinates the multidisciplinary care team and plans for patient care and documents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appropriately.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Interprets the admission, discharge and other policies.</w:t>
      </w:r>
    </w:p>
    <w:p w:rsidR="00000000" w:rsidDel="00000000" w:rsidP="00000000" w:rsidRDefault="00000000" w:rsidRPr="00000000" w14:paraId="0000006C">
      <w:pPr>
        <w:pageBreakBefore w:val="0"/>
        <w:spacing w:after="0" w:before="0" w:line="240" w:lineRule="auto"/>
        <w:ind w:right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6F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Bachelors of Science in Nursing 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August 2014- May 2019</w:t>
      </w:r>
    </w:p>
    <w:p w:rsidR="00000000" w:rsidDel="00000000" w:rsidP="00000000" w:rsidRDefault="00000000" w:rsidRPr="00000000" w14:paraId="00000072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Licenses/Certificates</w:t>
      </w:r>
    </w:p>
    <w:p w:rsidR="00000000" w:rsidDel="00000000" w:rsidP="00000000" w:rsidRDefault="00000000" w:rsidRPr="00000000" w14:paraId="00000074">
      <w:pPr>
        <w:pageBreakBefore w:val="0"/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Illinois &amp; Wisconsin Nursing License 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CPR certified by American Heart Association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First Aid training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after="0" w:before="0" w:line="240" w:lineRule="auto"/>
        <w:ind w:left="0" w:right="0" w:firstLine="0"/>
        <w:jc w:val="both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iara20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