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3A48" w14:textId="0E6B0AEC" w:rsidR="00236BCF" w:rsidRPr="00A87C30" w:rsidRDefault="00A2551D" w:rsidP="00A87C30">
      <w:pPr>
        <w:jc w:val="center"/>
        <w:rPr>
          <w:rFonts w:ascii="Calibri" w:hAnsi="Calibri" w:cs="Calibri"/>
          <w:sz w:val="44"/>
          <w:szCs w:val="44"/>
        </w:rPr>
      </w:pPr>
      <w:r w:rsidRPr="00A87C30">
        <w:rPr>
          <w:rFonts w:ascii="Calibri" w:hAnsi="Calibri" w:cs="Calibri"/>
          <w:sz w:val="44"/>
          <w:szCs w:val="44"/>
        </w:rPr>
        <w:t xml:space="preserve">D’ANGELA FLORES, </w:t>
      </w:r>
      <w:r w:rsidR="00C75DE9">
        <w:rPr>
          <w:rFonts w:ascii="Calibri" w:hAnsi="Calibri" w:cs="Calibri"/>
          <w:sz w:val="44"/>
          <w:szCs w:val="44"/>
        </w:rPr>
        <w:t>RN, BSN</w:t>
      </w:r>
    </w:p>
    <w:p w14:paraId="71E8DEE1" w14:textId="70510444" w:rsidR="00A2551D" w:rsidRPr="00A87C30" w:rsidRDefault="00EF355E" w:rsidP="00A87C30">
      <w:pPr>
        <w:jc w:val="center"/>
        <w:rPr>
          <w:sz w:val="22"/>
          <w:szCs w:val="22"/>
        </w:rPr>
      </w:pPr>
      <w:r>
        <w:rPr>
          <w:sz w:val="22"/>
          <w:szCs w:val="22"/>
        </w:rPr>
        <w:t>222 CENTRE AVENUE</w:t>
      </w:r>
      <w:r w:rsidR="00A2551D" w:rsidRPr="00A87C30">
        <w:rPr>
          <w:sz w:val="22"/>
          <w:szCs w:val="22"/>
        </w:rPr>
        <w:t xml:space="preserve"> | </w:t>
      </w:r>
      <w:r>
        <w:rPr>
          <w:sz w:val="22"/>
          <w:szCs w:val="22"/>
        </w:rPr>
        <w:t>NEW ROCHELLE</w:t>
      </w:r>
      <w:r w:rsidR="001A5CCE">
        <w:rPr>
          <w:sz w:val="22"/>
          <w:szCs w:val="22"/>
        </w:rPr>
        <w:t>, NY 10</w:t>
      </w:r>
      <w:r>
        <w:rPr>
          <w:sz w:val="22"/>
          <w:szCs w:val="22"/>
        </w:rPr>
        <w:t>805</w:t>
      </w:r>
      <w:r w:rsidR="00A2551D" w:rsidRPr="00A87C30">
        <w:rPr>
          <w:sz w:val="22"/>
          <w:szCs w:val="22"/>
        </w:rPr>
        <w:t xml:space="preserve"> | 646-271-7583 | DEEFLORES89@GMAIL.COM</w:t>
      </w:r>
    </w:p>
    <w:p w14:paraId="49953B46" w14:textId="48C17382" w:rsidR="00A2551D" w:rsidRPr="00F82626" w:rsidRDefault="00A87C30">
      <w:pPr>
        <w:rPr>
          <w:sz w:val="22"/>
          <w:szCs w:val="22"/>
        </w:rPr>
      </w:pPr>
      <w:r w:rsidRPr="00F826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9BBD" wp14:editId="26479EF3">
                <wp:simplePos x="0" y="0"/>
                <wp:positionH relativeFrom="column">
                  <wp:posOffset>20955</wp:posOffset>
                </wp:positionH>
                <wp:positionV relativeFrom="paragraph">
                  <wp:posOffset>73660</wp:posOffset>
                </wp:positionV>
                <wp:extent cx="68580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C3D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5.8pt" to="541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565D2DB1" w14:textId="3B2F6345" w:rsidR="00A2551D" w:rsidRPr="00A87C30" w:rsidRDefault="00A2551D">
      <w:pPr>
        <w:rPr>
          <w:b/>
          <w:sz w:val="22"/>
          <w:szCs w:val="22"/>
        </w:rPr>
      </w:pPr>
      <w:r w:rsidRPr="00A87C30">
        <w:rPr>
          <w:b/>
          <w:sz w:val="22"/>
          <w:szCs w:val="22"/>
        </w:rPr>
        <w:t>EDUCATION</w:t>
      </w:r>
    </w:p>
    <w:p w14:paraId="11969016" w14:textId="121E971C" w:rsidR="00A2551D" w:rsidRPr="00A87C30" w:rsidRDefault="00A2551D">
      <w:pPr>
        <w:rPr>
          <w:sz w:val="22"/>
          <w:szCs w:val="22"/>
        </w:rPr>
      </w:pPr>
      <w:r w:rsidRPr="00A87C30">
        <w:rPr>
          <w:sz w:val="22"/>
          <w:szCs w:val="22"/>
        </w:rPr>
        <w:t>Concordia College</w:t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="008C3204">
        <w:rPr>
          <w:sz w:val="22"/>
          <w:szCs w:val="22"/>
        </w:rPr>
        <w:t xml:space="preserve">      </w:t>
      </w:r>
      <w:r w:rsidRPr="00A87C30">
        <w:rPr>
          <w:sz w:val="22"/>
          <w:szCs w:val="22"/>
        </w:rPr>
        <w:t>Bronxville, New York</w:t>
      </w:r>
    </w:p>
    <w:p w14:paraId="379D8844" w14:textId="24A98BC6" w:rsidR="00A2551D" w:rsidRPr="00A87C30" w:rsidRDefault="00A2551D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Bachelor of Science, Nursing, Magna Cum Laude</w:t>
      </w:r>
      <w:r w:rsidRPr="00A87C30">
        <w:rPr>
          <w:b/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="00A87C30">
        <w:rPr>
          <w:sz w:val="22"/>
          <w:szCs w:val="22"/>
        </w:rPr>
        <w:tab/>
      </w:r>
      <w:r w:rsidRPr="00A87C30">
        <w:rPr>
          <w:sz w:val="22"/>
          <w:szCs w:val="22"/>
        </w:rPr>
        <w:t>December 2018</w:t>
      </w:r>
    </w:p>
    <w:p w14:paraId="21841CA7" w14:textId="2BA7BD0C" w:rsidR="00A2551D" w:rsidRPr="00A87C30" w:rsidRDefault="00A2551D">
      <w:pPr>
        <w:rPr>
          <w:sz w:val="22"/>
          <w:szCs w:val="22"/>
        </w:rPr>
      </w:pPr>
      <w:r w:rsidRPr="00A87C30">
        <w:rPr>
          <w:sz w:val="22"/>
          <w:szCs w:val="22"/>
        </w:rPr>
        <w:t>Hunter College</w:t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="00A87C30">
        <w:rPr>
          <w:sz w:val="22"/>
          <w:szCs w:val="22"/>
        </w:rPr>
        <w:tab/>
      </w:r>
      <w:r w:rsidR="008C3204">
        <w:rPr>
          <w:sz w:val="22"/>
          <w:szCs w:val="22"/>
        </w:rPr>
        <w:t xml:space="preserve">      </w:t>
      </w:r>
      <w:r w:rsidRPr="00A87C30">
        <w:rPr>
          <w:sz w:val="22"/>
          <w:szCs w:val="22"/>
        </w:rPr>
        <w:t>New York, New York</w:t>
      </w:r>
    </w:p>
    <w:p w14:paraId="32AA3853" w14:textId="4D9203CA" w:rsidR="00A2551D" w:rsidRPr="00A87C30" w:rsidRDefault="00A2551D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Bachelor of Arts, Sociology, Dean’s List</w:t>
      </w:r>
      <w:r w:rsidRPr="00A87C30">
        <w:rPr>
          <w:b/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="00A87C30">
        <w:rPr>
          <w:sz w:val="22"/>
          <w:szCs w:val="22"/>
        </w:rPr>
        <w:tab/>
      </w:r>
      <w:r w:rsidR="008C3204">
        <w:rPr>
          <w:sz w:val="22"/>
          <w:szCs w:val="22"/>
        </w:rPr>
        <w:t xml:space="preserve">         </w:t>
      </w:r>
      <w:r w:rsidR="00721981">
        <w:rPr>
          <w:sz w:val="22"/>
          <w:szCs w:val="22"/>
        </w:rPr>
        <w:t xml:space="preserve"> </w:t>
      </w:r>
      <w:r w:rsidRPr="00A87C30">
        <w:rPr>
          <w:sz w:val="22"/>
          <w:szCs w:val="22"/>
        </w:rPr>
        <w:t>June 2011</w:t>
      </w:r>
    </w:p>
    <w:p w14:paraId="0FE98667" w14:textId="77777777" w:rsidR="00A54673" w:rsidRDefault="00A54673" w:rsidP="00A2551D">
      <w:pPr>
        <w:rPr>
          <w:b/>
          <w:sz w:val="22"/>
          <w:szCs w:val="22"/>
        </w:rPr>
      </w:pPr>
    </w:p>
    <w:p w14:paraId="378A63C5" w14:textId="4C37B362" w:rsidR="00A2551D" w:rsidRPr="00A87C30" w:rsidRDefault="00A2551D" w:rsidP="00A2551D">
      <w:pPr>
        <w:rPr>
          <w:b/>
          <w:sz w:val="22"/>
          <w:szCs w:val="22"/>
        </w:rPr>
      </w:pPr>
      <w:r w:rsidRPr="00A87C30">
        <w:rPr>
          <w:b/>
          <w:sz w:val="22"/>
          <w:szCs w:val="22"/>
        </w:rPr>
        <w:t>LICENSES AND CERTIFICATIONS</w:t>
      </w:r>
    </w:p>
    <w:p w14:paraId="6401CCA0" w14:textId="546B0044" w:rsidR="0022155F" w:rsidRDefault="0022155F" w:rsidP="00A2551D">
      <w:pPr>
        <w:rPr>
          <w:b/>
          <w:sz w:val="22"/>
          <w:szCs w:val="22"/>
        </w:rPr>
      </w:pPr>
      <w:r>
        <w:rPr>
          <w:b/>
          <w:sz w:val="22"/>
          <w:szCs w:val="22"/>
        </w:rPr>
        <w:t>PCCN Certification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</w:t>
      </w:r>
      <w:r>
        <w:rPr>
          <w:b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>October</w:t>
      </w:r>
      <w:r w:rsidRPr="00E634D8">
        <w:rPr>
          <w:bCs/>
          <w:sz w:val="22"/>
          <w:szCs w:val="22"/>
        </w:rPr>
        <w:t xml:space="preserve"> 2020</w:t>
      </w:r>
    </w:p>
    <w:p w14:paraId="1BF1F9C6" w14:textId="1FDF2EE4" w:rsidR="00A2551D" w:rsidRPr="00A87C30" w:rsidRDefault="00A2551D" w:rsidP="00A2551D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BLS</w:t>
      </w:r>
      <w:r w:rsidR="008620EB">
        <w:rPr>
          <w:b/>
          <w:sz w:val="22"/>
          <w:szCs w:val="22"/>
        </w:rPr>
        <w:t xml:space="preserve">/ACLS </w:t>
      </w:r>
      <w:r w:rsidRPr="00A87C30">
        <w:rPr>
          <w:b/>
          <w:sz w:val="22"/>
          <w:szCs w:val="22"/>
        </w:rPr>
        <w:t>for Healthcare Providers &amp; First Aid</w:t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="008620EB">
        <w:rPr>
          <w:sz w:val="22"/>
          <w:szCs w:val="22"/>
        </w:rPr>
        <w:t>December 2019</w:t>
      </w:r>
    </w:p>
    <w:p w14:paraId="334095D8" w14:textId="77777777" w:rsidR="0022155F" w:rsidRPr="00A87C30" w:rsidRDefault="0022155F" w:rsidP="0022155F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 xml:space="preserve">Registered Nurse: New York State </w:t>
      </w:r>
      <w:r w:rsidRPr="00056C8D">
        <w:rPr>
          <w:b/>
          <w:sz w:val="22"/>
          <w:szCs w:val="22"/>
        </w:rPr>
        <w:t>License #764861</w:t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February</w:t>
      </w:r>
      <w:proofErr w:type="gramEnd"/>
      <w:r w:rsidRPr="00A87C30">
        <w:rPr>
          <w:sz w:val="22"/>
          <w:szCs w:val="22"/>
        </w:rPr>
        <w:t xml:space="preserve"> 2019</w:t>
      </w:r>
    </w:p>
    <w:p w14:paraId="694B153B" w14:textId="77777777" w:rsidR="00E634D8" w:rsidRDefault="00E634D8" w:rsidP="00A2551D">
      <w:pPr>
        <w:rPr>
          <w:b/>
          <w:sz w:val="22"/>
          <w:szCs w:val="22"/>
        </w:rPr>
      </w:pPr>
    </w:p>
    <w:p w14:paraId="4D9BF0AD" w14:textId="638915C6" w:rsidR="00A2551D" w:rsidRDefault="00A2551D" w:rsidP="00A2551D">
      <w:pPr>
        <w:rPr>
          <w:b/>
          <w:sz w:val="22"/>
          <w:szCs w:val="22"/>
        </w:rPr>
      </w:pPr>
      <w:r w:rsidRPr="00A87C30">
        <w:rPr>
          <w:b/>
          <w:sz w:val="22"/>
          <w:szCs w:val="22"/>
        </w:rPr>
        <w:t>WORK EXPERIENCE</w:t>
      </w:r>
    </w:p>
    <w:p w14:paraId="1D152798" w14:textId="36D5AC6E" w:rsidR="000A0EDA" w:rsidRDefault="000A0EDA" w:rsidP="00A2551D">
      <w:pPr>
        <w:rPr>
          <w:b/>
          <w:sz w:val="22"/>
          <w:szCs w:val="22"/>
        </w:rPr>
      </w:pPr>
      <w:r>
        <w:rPr>
          <w:b/>
          <w:sz w:val="22"/>
          <w:szCs w:val="22"/>
        </w:rPr>
        <w:t>NYP Columbia University Medical Center- Cardiothoracic Surgical Stepdown</w:t>
      </w:r>
    </w:p>
    <w:p w14:paraId="3E44BA6C" w14:textId="1FDABD13" w:rsidR="000A0EDA" w:rsidRDefault="000A0EDA" w:rsidP="00A2551D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Registered Nurse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0A0EDA">
        <w:rPr>
          <w:bCs/>
          <w:sz w:val="22"/>
          <w:szCs w:val="22"/>
        </w:rPr>
        <w:t>New York, New York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January 2021- Present</w:t>
      </w:r>
    </w:p>
    <w:p w14:paraId="7E671AEA" w14:textId="680D124E" w:rsidR="00E504B1" w:rsidRDefault="00E504B1" w:rsidP="000A0EDA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continuous assessment of 3-4 stepdown patients post various cardiothoracic surgeries such as CABG, </w:t>
      </w:r>
      <w:proofErr w:type="spellStart"/>
      <w:r>
        <w:rPr>
          <w:bCs/>
          <w:sz w:val="22"/>
          <w:szCs w:val="22"/>
        </w:rPr>
        <w:t>tAVR</w:t>
      </w:r>
      <w:r w:rsidR="004F7BDA">
        <w:rPr>
          <w:bCs/>
          <w:sz w:val="22"/>
          <w:szCs w:val="22"/>
        </w:rPr>
        <w:t>’s</w:t>
      </w:r>
      <w:proofErr w:type="spellEnd"/>
      <w:r w:rsidR="004F7BDA">
        <w:rPr>
          <w:bCs/>
          <w:sz w:val="22"/>
          <w:szCs w:val="22"/>
        </w:rPr>
        <w:t>, and MAVR’s.</w:t>
      </w:r>
    </w:p>
    <w:p w14:paraId="3FE42278" w14:textId="36733C85" w:rsidR="000A0EDA" w:rsidRDefault="00E504B1" w:rsidP="000A0EDA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Monitor patient status post chest tube and pacer wire</w:t>
      </w:r>
      <w:r w:rsidR="004F7BDA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removal. </w:t>
      </w:r>
    </w:p>
    <w:p w14:paraId="1912BD13" w14:textId="77777777" w:rsidR="004F7BDA" w:rsidRDefault="004F7BDA" w:rsidP="004F7BDA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Manage patient on high alert medications</w:t>
      </w:r>
      <w:r w:rsidRPr="00C17CAB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such as antiarrhythmics, heparin, </w:t>
      </w:r>
      <w:r w:rsidRPr="00C17CAB">
        <w:rPr>
          <w:rFonts w:ascii="Calibri" w:eastAsia="Times New Roman" w:hAnsi="Calibri" w:cs="Calibri"/>
          <w:sz w:val="22"/>
          <w:szCs w:val="22"/>
        </w:rPr>
        <w:t xml:space="preserve">and </w:t>
      </w:r>
      <w:r>
        <w:rPr>
          <w:rFonts w:ascii="Calibri" w:eastAsia="Times New Roman" w:hAnsi="Calibri" w:cs="Calibri"/>
          <w:sz w:val="22"/>
          <w:szCs w:val="22"/>
        </w:rPr>
        <w:t xml:space="preserve">vasodilators. </w:t>
      </w:r>
    </w:p>
    <w:p w14:paraId="58C9A21C" w14:textId="32971276" w:rsidR="004F7BDA" w:rsidRPr="008668A7" w:rsidRDefault="008668A7" w:rsidP="000A0EDA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Monitor</w:t>
      </w:r>
      <w:r w:rsidR="004F7BDA">
        <w:rPr>
          <w:rFonts w:ascii="Calibri" w:eastAsia="Times New Roman" w:hAnsi="Calibri" w:cs="Calibri"/>
          <w:sz w:val="22"/>
          <w:szCs w:val="22"/>
        </w:rPr>
        <w:t xml:space="preserve"> post-transplant patient’s laboratory results and administer medications as ordered.</w:t>
      </w:r>
    </w:p>
    <w:p w14:paraId="44305E3A" w14:textId="61CB407F" w:rsidR="008668A7" w:rsidRDefault="008668A7" w:rsidP="008668A7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Collaborated with </w:t>
      </w:r>
      <w:r>
        <w:rPr>
          <w:bCs/>
          <w:sz w:val="22"/>
          <w:szCs w:val="22"/>
        </w:rPr>
        <w:t>surgeons and cardiologists</w:t>
      </w:r>
      <w:r>
        <w:rPr>
          <w:bCs/>
          <w:sz w:val="22"/>
          <w:szCs w:val="22"/>
        </w:rPr>
        <w:t xml:space="preserve"> to plan and </w:t>
      </w:r>
      <w:r>
        <w:rPr>
          <w:bCs/>
          <w:sz w:val="22"/>
          <w:szCs w:val="22"/>
        </w:rPr>
        <w:t>achieve optimum patient care</w:t>
      </w:r>
      <w:r>
        <w:rPr>
          <w:bCs/>
          <w:sz w:val="22"/>
          <w:szCs w:val="22"/>
        </w:rPr>
        <w:t>.</w:t>
      </w:r>
    </w:p>
    <w:p w14:paraId="2D053301" w14:textId="1B929E58" w:rsidR="008668A7" w:rsidRPr="008668A7" w:rsidRDefault="008668A7" w:rsidP="008668A7">
      <w:pPr>
        <w:pStyle w:val="ContactInfo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092284">
        <w:rPr>
          <w:rFonts w:ascii="Calibri" w:hAnsi="Calibri" w:cs="Calibri"/>
          <w:color w:val="000000" w:themeColor="text1"/>
        </w:rPr>
        <w:t>Experience in care for patients with tracheostomies</w:t>
      </w:r>
      <w:r>
        <w:rPr>
          <w:rFonts w:ascii="Calibri" w:hAnsi="Calibri" w:cs="Calibri"/>
          <w:color w:val="000000" w:themeColor="text1"/>
        </w:rPr>
        <w:t xml:space="preserve">, </w:t>
      </w:r>
      <w:r w:rsidRPr="00092284">
        <w:rPr>
          <w:rFonts w:ascii="Calibri" w:hAnsi="Calibri" w:cs="Calibri"/>
          <w:color w:val="000000" w:themeColor="text1"/>
        </w:rPr>
        <w:t>central lines, IVs, telemetry monitoring, Foley catheters, G-tubes, NG tubes, pre-op</w:t>
      </w:r>
      <w:r>
        <w:rPr>
          <w:rFonts w:ascii="Calibri" w:hAnsi="Calibri" w:cs="Calibri"/>
          <w:color w:val="000000" w:themeColor="text1"/>
        </w:rPr>
        <w:t>/post-op</w:t>
      </w:r>
      <w:r w:rsidRPr="00092284">
        <w:rPr>
          <w:rFonts w:ascii="Calibri" w:hAnsi="Calibri" w:cs="Calibri"/>
          <w:color w:val="000000" w:themeColor="text1"/>
        </w:rPr>
        <w:t xml:space="preserve"> care, medication administration and appropriate documentation</w:t>
      </w:r>
      <w:r>
        <w:rPr>
          <w:rFonts w:ascii="Calibri" w:hAnsi="Calibri" w:cs="Calibri"/>
          <w:color w:val="000000" w:themeColor="text1"/>
        </w:rPr>
        <w:t>.</w:t>
      </w:r>
    </w:p>
    <w:p w14:paraId="5068BDB4" w14:textId="77777777" w:rsidR="004F7BDA" w:rsidRDefault="004F7BDA" w:rsidP="00A2551D">
      <w:pPr>
        <w:rPr>
          <w:b/>
          <w:sz w:val="22"/>
          <w:szCs w:val="22"/>
        </w:rPr>
      </w:pPr>
    </w:p>
    <w:p w14:paraId="6211C26B" w14:textId="3B8DF7D0" w:rsidR="0096614F" w:rsidRDefault="0096614F" w:rsidP="00A2551D">
      <w:pPr>
        <w:rPr>
          <w:b/>
          <w:sz w:val="22"/>
          <w:szCs w:val="22"/>
        </w:rPr>
      </w:pPr>
      <w:r>
        <w:rPr>
          <w:b/>
          <w:sz w:val="22"/>
          <w:szCs w:val="22"/>
        </w:rPr>
        <w:t>White Plains Hospital- CCU Stepdown 4F</w:t>
      </w:r>
    </w:p>
    <w:p w14:paraId="18DF181C" w14:textId="021C6DA1" w:rsidR="0096614F" w:rsidRDefault="0096614F" w:rsidP="00A2551D">
      <w:p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Registered Nurse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sz w:val="22"/>
          <w:szCs w:val="22"/>
        </w:rPr>
        <w:tab/>
        <w:t>White Plains, New York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17CAB"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>April 2019</w:t>
      </w:r>
      <w:r w:rsidR="00C17CAB">
        <w:rPr>
          <w:bCs/>
          <w:sz w:val="22"/>
          <w:szCs w:val="22"/>
        </w:rPr>
        <w:t xml:space="preserve">- </w:t>
      </w:r>
      <w:r w:rsidR="000A0EDA">
        <w:rPr>
          <w:bCs/>
          <w:sz w:val="22"/>
          <w:szCs w:val="22"/>
        </w:rPr>
        <w:t>April 2021</w:t>
      </w:r>
    </w:p>
    <w:p w14:paraId="3CEF9592" w14:textId="548070ED" w:rsidR="00C17CAB" w:rsidRDefault="00092284" w:rsidP="0096614F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Provide</w:t>
      </w:r>
      <w:r w:rsidR="00E504B1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continuous assessment of 4-6 stepdown patients</w:t>
      </w:r>
      <w:r w:rsidR="009A44F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for possible life-threatening complications.</w:t>
      </w:r>
    </w:p>
    <w:p w14:paraId="24B76B67" w14:textId="697A042D" w:rsidR="0022155F" w:rsidRDefault="0022155F" w:rsidP="0096614F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Experience with intubated ICU patients on paralytics, and sedatives.</w:t>
      </w:r>
    </w:p>
    <w:p w14:paraId="5F61C5AE" w14:textId="4123D94D" w:rsidR="001F4AB1" w:rsidRDefault="001F4AB1" w:rsidP="0096614F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Educate</w:t>
      </w:r>
      <w:r w:rsidR="00E504B1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patient and families on illnesses and best practices during their stay.</w:t>
      </w:r>
    </w:p>
    <w:p w14:paraId="7EE27E1B" w14:textId="3BC3FFD6" w:rsidR="00635E3F" w:rsidRDefault="00635E3F" w:rsidP="00C17CA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 charge nurse, overs</w:t>
      </w:r>
      <w:r w:rsidR="00E504B1">
        <w:rPr>
          <w:bCs/>
          <w:sz w:val="22"/>
          <w:szCs w:val="22"/>
        </w:rPr>
        <w:t>aw</w:t>
      </w:r>
      <w:r>
        <w:rPr>
          <w:bCs/>
          <w:sz w:val="22"/>
          <w:szCs w:val="22"/>
        </w:rPr>
        <w:t xml:space="preserve"> 5-6 nurses in a 28</w:t>
      </w:r>
      <w:r w:rsidR="0022155F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bed stepdown unit, managing patient assignments and monitoring their care.</w:t>
      </w:r>
    </w:p>
    <w:p w14:paraId="273DCC47" w14:textId="29A1D96E" w:rsidR="00C17CAB" w:rsidRPr="009A44F4" w:rsidRDefault="00C17CAB" w:rsidP="009A44F4">
      <w:pPr>
        <w:ind w:left="360"/>
        <w:rPr>
          <w:bCs/>
          <w:sz w:val="22"/>
          <w:szCs w:val="22"/>
        </w:rPr>
      </w:pPr>
    </w:p>
    <w:p w14:paraId="419A3BC9" w14:textId="06BE0140" w:rsidR="00A2551D" w:rsidRDefault="00A87C30" w:rsidP="00A2551D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American Family Care Urgent Care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AA1C79" w14:textId="6F0D8131" w:rsidR="00A87C30" w:rsidRDefault="00A87C30" w:rsidP="00A2551D">
      <w:pPr>
        <w:rPr>
          <w:sz w:val="22"/>
          <w:szCs w:val="22"/>
        </w:rPr>
      </w:pPr>
      <w:r w:rsidRPr="00A87C30">
        <w:rPr>
          <w:i/>
          <w:sz w:val="22"/>
          <w:szCs w:val="22"/>
        </w:rPr>
        <w:t>Medical Scribe &amp; Shift Supervisor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Bronx, New York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2015-</w:t>
      </w:r>
      <w:r w:rsidR="000A0EDA">
        <w:rPr>
          <w:sz w:val="22"/>
          <w:szCs w:val="22"/>
        </w:rPr>
        <w:t>October 2020</w:t>
      </w:r>
    </w:p>
    <w:p w14:paraId="3B57F1A0" w14:textId="5FE2BA23" w:rsidR="00A87C30" w:rsidRDefault="00A87C30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Implement my </w:t>
      </w:r>
      <w:r w:rsidR="009515CE">
        <w:rPr>
          <w:sz w:val="22"/>
          <w:szCs w:val="22"/>
        </w:rPr>
        <w:t>nursing</w:t>
      </w:r>
      <w:r>
        <w:rPr>
          <w:sz w:val="22"/>
          <w:szCs w:val="22"/>
        </w:rPr>
        <w:t xml:space="preserve"> knowledge to document physical patient examinations accurately and efficiently.</w:t>
      </w:r>
    </w:p>
    <w:p w14:paraId="398AC22C" w14:textId="6B5A68D7" w:rsidR="00A87C30" w:rsidRDefault="00B01ACF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meticulous training for</w:t>
      </w:r>
      <w:r w:rsidR="00A87C30">
        <w:rPr>
          <w:sz w:val="22"/>
          <w:szCs w:val="22"/>
        </w:rPr>
        <w:t xml:space="preserve"> new hires for at least 80 hours each, or until proficiency is reached.</w:t>
      </w:r>
    </w:p>
    <w:p w14:paraId="5F2D44F5" w14:textId="48C1EB82" w:rsidR="00A87C30" w:rsidRDefault="00A87C30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Audit charts completed by other scribes to ensure accurate and quality documentation.</w:t>
      </w:r>
    </w:p>
    <w:p w14:paraId="5274A5AE" w14:textId="40EC20BE" w:rsidR="00A87C30" w:rsidRDefault="00A87C30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Manage patient flow; making changes in strategies as needed depending on surges of high patient volume.</w:t>
      </w:r>
    </w:p>
    <w:p w14:paraId="2C71E2E8" w14:textId="7F57776D" w:rsidR="00A87C30" w:rsidRDefault="00A87C30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Carefully address any patient concerns while Center Administrator is not on site.</w:t>
      </w:r>
    </w:p>
    <w:p w14:paraId="598D9179" w14:textId="3F83AF96" w:rsidR="00A87C30" w:rsidRDefault="00A87C30" w:rsidP="00A87C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Help implement the </w:t>
      </w:r>
      <w:r w:rsidR="00A54673">
        <w:rPr>
          <w:sz w:val="22"/>
          <w:szCs w:val="22"/>
        </w:rPr>
        <w:t>clinic’s</w:t>
      </w:r>
      <w:r>
        <w:rPr>
          <w:sz w:val="22"/>
          <w:szCs w:val="22"/>
        </w:rPr>
        <w:t xml:space="preserve"> quality assurance and control program. Efforts ensure compliance with HIPAA, CLIA, and OSHA regulations.</w:t>
      </w:r>
    </w:p>
    <w:p w14:paraId="5E8B27B4" w14:textId="1B7F0487" w:rsidR="00A54673" w:rsidRDefault="00A54673" w:rsidP="00A87C30">
      <w:pPr>
        <w:rPr>
          <w:sz w:val="22"/>
          <w:szCs w:val="22"/>
        </w:rPr>
      </w:pPr>
    </w:p>
    <w:p w14:paraId="0F62AF18" w14:textId="6DC40CFD" w:rsidR="00A87C30" w:rsidRDefault="00A87C30" w:rsidP="00A87C30">
      <w:pPr>
        <w:rPr>
          <w:b/>
          <w:sz w:val="22"/>
          <w:szCs w:val="22"/>
        </w:rPr>
      </w:pPr>
      <w:r w:rsidRPr="00A87C30">
        <w:rPr>
          <w:b/>
          <w:sz w:val="22"/>
          <w:szCs w:val="22"/>
        </w:rPr>
        <w:t>VOLUNTEER EXPERIENC</w:t>
      </w:r>
      <w:r>
        <w:rPr>
          <w:b/>
          <w:sz w:val="22"/>
          <w:szCs w:val="22"/>
        </w:rPr>
        <w:t>E</w:t>
      </w:r>
    </w:p>
    <w:p w14:paraId="4D7645EC" w14:textId="2C9A7D09" w:rsidR="008620EB" w:rsidRPr="008620EB" w:rsidRDefault="008E3FC4" w:rsidP="00A87C30">
      <w:pPr>
        <w:rPr>
          <w:bCs/>
          <w:sz w:val="22"/>
          <w:szCs w:val="22"/>
        </w:rPr>
      </w:pPr>
      <w:r>
        <w:rPr>
          <w:b/>
          <w:sz w:val="22"/>
          <w:szCs w:val="22"/>
        </w:rPr>
        <w:t>Regeneron Pharmaceuticals, Inc</w:t>
      </w:r>
      <w:r w:rsidR="008620EB">
        <w:rPr>
          <w:b/>
          <w:sz w:val="22"/>
          <w:szCs w:val="22"/>
        </w:rPr>
        <w:tab/>
      </w:r>
      <w:r w:rsidR="008620EB">
        <w:rPr>
          <w:b/>
          <w:sz w:val="22"/>
          <w:szCs w:val="22"/>
        </w:rPr>
        <w:tab/>
      </w:r>
      <w:r w:rsidR="008620EB">
        <w:rPr>
          <w:b/>
          <w:sz w:val="22"/>
          <w:szCs w:val="22"/>
        </w:rPr>
        <w:tab/>
      </w:r>
      <w:r w:rsidR="008620EB">
        <w:rPr>
          <w:bCs/>
          <w:sz w:val="22"/>
          <w:szCs w:val="22"/>
        </w:rPr>
        <w:t>Tarrytown, New York</w:t>
      </w:r>
      <w:r w:rsidR="008620EB">
        <w:rPr>
          <w:bCs/>
          <w:sz w:val="22"/>
          <w:szCs w:val="22"/>
        </w:rPr>
        <w:tab/>
      </w:r>
      <w:r w:rsidR="008620EB">
        <w:rPr>
          <w:bCs/>
          <w:sz w:val="22"/>
          <w:szCs w:val="22"/>
        </w:rPr>
        <w:tab/>
      </w:r>
      <w:r w:rsidR="008620EB">
        <w:rPr>
          <w:bCs/>
          <w:sz w:val="22"/>
          <w:szCs w:val="22"/>
        </w:rPr>
        <w:tab/>
      </w:r>
      <w:r w:rsidR="008620EB">
        <w:rPr>
          <w:bCs/>
          <w:sz w:val="22"/>
          <w:szCs w:val="22"/>
        </w:rPr>
        <w:tab/>
        <w:t xml:space="preserve">  February 20</w:t>
      </w:r>
      <w:r w:rsidR="00CC23F2">
        <w:rPr>
          <w:bCs/>
          <w:sz w:val="22"/>
          <w:szCs w:val="22"/>
        </w:rPr>
        <w:t>20</w:t>
      </w:r>
    </w:p>
    <w:p w14:paraId="40B24BAE" w14:textId="416B801F" w:rsidR="008620EB" w:rsidRDefault="0096614F" w:rsidP="00A87C30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Volunteer for </w:t>
      </w:r>
      <w:r w:rsidR="008620EB">
        <w:rPr>
          <w:bCs/>
          <w:i/>
          <w:iCs/>
          <w:sz w:val="22"/>
          <w:szCs w:val="22"/>
        </w:rPr>
        <w:t xml:space="preserve">Go Red </w:t>
      </w:r>
      <w:r w:rsidR="008E3FC4">
        <w:rPr>
          <w:bCs/>
          <w:i/>
          <w:iCs/>
          <w:sz w:val="22"/>
          <w:szCs w:val="22"/>
        </w:rPr>
        <w:t>for Women</w:t>
      </w:r>
      <w:r w:rsidR="008620EB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Day</w:t>
      </w:r>
    </w:p>
    <w:p w14:paraId="5713E8CB" w14:textId="15CD40B6" w:rsidR="008E3FC4" w:rsidRDefault="008E3FC4" w:rsidP="008620EB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Presented information on the warning signs and symptoms of heart disease, and stroke in women.</w:t>
      </w:r>
    </w:p>
    <w:p w14:paraId="77579684" w14:textId="3A213EE3" w:rsidR="008620EB" w:rsidRDefault="008E3FC4" w:rsidP="008620EB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Performed manual blood pressure screenings to company employees.</w:t>
      </w:r>
    </w:p>
    <w:p w14:paraId="28765A44" w14:textId="77CF44C8" w:rsidR="008E3FC4" w:rsidRPr="008620EB" w:rsidRDefault="008E3FC4" w:rsidP="008620EB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Provided physician referrals as needed.</w:t>
      </w:r>
    </w:p>
    <w:p w14:paraId="17208D0B" w14:textId="77777777" w:rsidR="008620EB" w:rsidRPr="008620EB" w:rsidRDefault="008620EB" w:rsidP="00A87C30">
      <w:pPr>
        <w:rPr>
          <w:bCs/>
          <w:i/>
          <w:iCs/>
          <w:sz w:val="22"/>
          <w:szCs w:val="22"/>
        </w:rPr>
      </w:pPr>
    </w:p>
    <w:p w14:paraId="79931EBF" w14:textId="3DB0E6A6" w:rsidR="00092284" w:rsidRPr="00A87C30" w:rsidRDefault="00092284" w:rsidP="00092284">
      <w:pPr>
        <w:rPr>
          <w:sz w:val="22"/>
          <w:szCs w:val="22"/>
        </w:rPr>
      </w:pPr>
      <w:r w:rsidRPr="00A87C30">
        <w:rPr>
          <w:b/>
          <w:sz w:val="22"/>
          <w:szCs w:val="22"/>
        </w:rPr>
        <w:lastRenderedPageBreak/>
        <w:t>LANGUAGES</w:t>
      </w:r>
      <w:r w:rsidRPr="00A87C30">
        <w:rPr>
          <w:sz w:val="22"/>
          <w:szCs w:val="22"/>
        </w:rPr>
        <w:t>: Fluent in Spanish</w:t>
      </w:r>
    </w:p>
    <w:p w14:paraId="17F28F88" w14:textId="58317CA3" w:rsidR="00092284" w:rsidRPr="009515CE" w:rsidRDefault="00092284" w:rsidP="00092284">
      <w:pPr>
        <w:rPr>
          <w:b/>
          <w:sz w:val="22"/>
          <w:szCs w:val="22"/>
        </w:rPr>
      </w:pPr>
      <w:r w:rsidRPr="009515CE">
        <w:rPr>
          <w:b/>
          <w:sz w:val="22"/>
          <w:szCs w:val="22"/>
        </w:rPr>
        <w:t>SKILLS:</w:t>
      </w:r>
    </w:p>
    <w:p w14:paraId="4F7919A4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  <w:sectPr w:rsidR="00092284" w:rsidSect="0009228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D97C1F" w14:textId="445A9EC0" w:rsidR="00092284" w:rsidRDefault="00635E3F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35E3F">
        <w:rPr>
          <w:b/>
          <w:bCs/>
          <w:sz w:val="22"/>
          <w:szCs w:val="22"/>
        </w:rPr>
        <w:t>EMR</w:t>
      </w:r>
      <w:r>
        <w:rPr>
          <w:sz w:val="22"/>
          <w:szCs w:val="22"/>
        </w:rPr>
        <w:t xml:space="preserve">: </w:t>
      </w:r>
      <w:r w:rsidR="000A0EDA">
        <w:rPr>
          <w:sz w:val="22"/>
          <w:szCs w:val="22"/>
        </w:rPr>
        <w:t xml:space="preserve">EPIC, </w:t>
      </w:r>
      <w:r>
        <w:rPr>
          <w:sz w:val="22"/>
          <w:szCs w:val="22"/>
        </w:rPr>
        <w:t xml:space="preserve">Meditech, </w:t>
      </w:r>
      <w:proofErr w:type="spellStart"/>
      <w:r>
        <w:rPr>
          <w:sz w:val="22"/>
          <w:szCs w:val="22"/>
        </w:rPr>
        <w:t>Eclinical</w:t>
      </w:r>
      <w:proofErr w:type="spellEnd"/>
      <w:r>
        <w:rPr>
          <w:sz w:val="22"/>
          <w:szCs w:val="22"/>
        </w:rPr>
        <w:t xml:space="preserve"> Works</w:t>
      </w:r>
    </w:p>
    <w:p w14:paraId="797B9F67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Preop/postop cardiac catheterization care</w:t>
      </w:r>
    </w:p>
    <w:p w14:paraId="169F3339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Telemetry/bedside monitoring</w:t>
      </w:r>
    </w:p>
    <w:p w14:paraId="747CCE79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Strong attention to detail</w:t>
      </w:r>
    </w:p>
    <w:p w14:paraId="2137BC6D" w14:textId="77777777" w:rsidR="008668A7" w:rsidRPr="008668A7" w:rsidRDefault="008668A7" w:rsidP="008668A7">
      <w:pPr>
        <w:pStyle w:val="ListParagraph"/>
        <w:numPr>
          <w:ilvl w:val="0"/>
          <w:numId w:val="7"/>
        </w:numPr>
        <w:rPr>
          <w:sz w:val="22"/>
          <w:szCs w:val="22"/>
        </w:rPr>
        <w:sectPr w:rsidR="008668A7" w:rsidRPr="008668A7" w:rsidSect="005C1EF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Rapidly assess and intervene in emergent scenarios such as myocardial infarction</w:t>
      </w:r>
    </w:p>
    <w:p w14:paraId="5C8B5C5E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Care plan development</w:t>
      </w:r>
    </w:p>
    <w:p w14:paraId="6963667A" w14:textId="77777777" w:rsidR="00092284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ECG interpretation certification</w:t>
      </w:r>
    </w:p>
    <w:p w14:paraId="255F387A" w14:textId="77777777" w:rsidR="00092284" w:rsidRPr="008620EB" w:rsidRDefault="00092284" w:rsidP="000922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620EB">
        <w:rPr>
          <w:sz w:val="22"/>
          <w:szCs w:val="22"/>
        </w:rPr>
        <w:t>Organization and Prioritization</w:t>
      </w:r>
    </w:p>
    <w:p w14:paraId="7A8AFAE8" w14:textId="77777777" w:rsidR="00092284" w:rsidRPr="0075774B" w:rsidRDefault="00092284" w:rsidP="0075774B">
      <w:pPr>
        <w:rPr>
          <w:sz w:val="22"/>
          <w:szCs w:val="22"/>
        </w:rPr>
        <w:sectPr w:rsidR="00092284" w:rsidRPr="0075774B" w:rsidSect="005C1EF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4F70B2" w14:textId="77777777" w:rsidR="00092284" w:rsidRDefault="00092284" w:rsidP="00092284">
      <w:pPr>
        <w:rPr>
          <w:b/>
          <w:sz w:val="22"/>
          <w:szCs w:val="22"/>
        </w:rPr>
      </w:pPr>
    </w:p>
    <w:p w14:paraId="48A36050" w14:textId="77777777" w:rsidR="00092284" w:rsidRPr="00A87C30" w:rsidRDefault="00092284" w:rsidP="00092284">
      <w:pPr>
        <w:rPr>
          <w:b/>
          <w:sz w:val="22"/>
          <w:szCs w:val="22"/>
        </w:rPr>
      </w:pPr>
      <w:r w:rsidRPr="00A87C30">
        <w:rPr>
          <w:b/>
          <w:sz w:val="22"/>
          <w:szCs w:val="22"/>
        </w:rPr>
        <w:t>LEADERSHIP</w:t>
      </w:r>
    </w:p>
    <w:p w14:paraId="6463A33F" w14:textId="57003AD6" w:rsidR="00B96C06" w:rsidRDefault="00B96C06" w:rsidP="00092284">
      <w:pPr>
        <w:rPr>
          <w:b/>
          <w:sz w:val="22"/>
          <w:szCs w:val="22"/>
        </w:rPr>
      </w:pPr>
      <w:r>
        <w:rPr>
          <w:b/>
          <w:sz w:val="22"/>
          <w:szCs w:val="22"/>
        </w:rPr>
        <w:t>American Association of Critical-Care Nurses</w:t>
      </w:r>
      <w:r w:rsidR="0022155F">
        <w:rPr>
          <w:b/>
          <w:sz w:val="22"/>
          <w:szCs w:val="22"/>
        </w:rPr>
        <w:t xml:space="preserve"> Member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Pr="00B96C06">
        <w:rPr>
          <w:bCs/>
          <w:sz w:val="22"/>
          <w:szCs w:val="22"/>
        </w:rPr>
        <w:t>September 2020- Present</w:t>
      </w:r>
    </w:p>
    <w:p w14:paraId="3EB2BC72" w14:textId="1B95FEFB" w:rsidR="00092284" w:rsidRPr="000F15B7" w:rsidRDefault="00092284" w:rsidP="00092284">
      <w:pPr>
        <w:rPr>
          <w:b/>
          <w:sz w:val="22"/>
          <w:szCs w:val="22"/>
        </w:rPr>
      </w:pPr>
      <w:r w:rsidRPr="000F15B7">
        <w:rPr>
          <w:b/>
          <w:sz w:val="22"/>
          <w:szCs w:val="22"/>
        </w:rPr>
        <w:t>National Association of Hispanic Nurses Member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0F15B7">
        <w:rPr>
          <w:sz w:val="22"/>
          <w:szCs w:val="22"/>
        </w:rPr>
        <w:t>December 2018</w:t>
      </w:r>
      <w:r>
        <w:rPr>
          <w:sz w:val="22"/>
          <w:szCs w:val="22"/>
        </w:rPr>
        <w:t>- Present</w:t>
      </w:r>
    </w:p>
    <w:p w14:paraId="69F44404" w14:textId="77777777" w:rsidR="00092284" w:rsidRPr="00A87C30" w:rsidRDefault="00092284" w:rsidP="00092284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Sigma Theta Tau International Honor Society of Nursing</w:t>
      </w:r>
      <w:r w:rsidRPr="00A87C30">
        <w:rPr>
          <w:b/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A87C30">
        <w:rPr>
          <w:sz w:val="22"/>
          <w:szCs w:val="22"/>
        </w:rPr>
        <w:t>May 2018- Present</w:t>
      </w:r>
    </w:p>
    <w:p w14:paraId="5AE24F27" w14:textId="77777777" w:rsidR="00092284" w:rsidRPr="00A87C30" w:rsidRDefault="00092284" w:rsidP="00092284">
      <w:pPr>
        <w:rPr>
          <w:sz w:val="22"/>
          <w:szCs w:val="22"/>
        </w:rPr>
      </w:pPr>
      <w:r w:rsidRPr="00A87C30">
        <w:rPr>
          <w:b/>
          <w:sz w:val="22"/>
          <w:szCs w:val="22"/>
        </w:rPr>
        <w:t>Secretary of Student Nursing Association</w:t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 w:rsidRPr="00A87C30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A87C30">
        <w:rPr>
          <w:sz w:val="22"/>
          <w:szCs w:val="22"/>
        </w:rPr>
        <w:t>September 201</w:t>
      </w:r>
      <w:r>
        <w:rPr>
          <w:sz w:val="22"/>
          <w:szCs w:val="22"/>
        </w:rPr>
        <w:t>7</w:t>
      </w:r>
      <w:r w:rsidRPr="00A87C30">
        <w:rPr>
          <w:sz w:val="22"/>
          <w:szCs w:val="22"/>
        </w:rPr>
        <w:t>- October 2018</w:t>
      </w:r>
    </w:p>
    <w:p w14:paraId="3703751E" w14:textId="77777777" w:rsidR="00092284" w:rsidRPr="00A87C30" w:rsidRDefault="00092284" w:rsidP="00092284">
      <w:pPr>
        <w:rPr>
          <w:sz w:val="22"/>
          <w:szCs w:val="22"/>
        </w:rPr>
      </w:pPr>
    </w:p>
    <w:p w14:paraId="001D27F9" w14:textId="77777777" w:rsidR="00092284" w:rsidRPr="00092284" w:rsidRDefault="00092284" w:rsidP="00092284">
      <w:pPr>
        <w:rPr>
          <w:sz w:val="22"/>
          <w:szCs w:val="22"/>
        </w:rPr>
      </w:pPr>
    </w:p>
    <w:sectPr w:rsidR="00092284" w:rsidRPr="00092284" w:rsidSect="00955E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040D"/>
    <w:multiLevelType w:val="hybridMultilevel"/>
    <w:tmpl w:val="2A14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0066"/>
    <w:multiLevelType w:val="hybridMultilevel"/>
    <w:tmpl w:val="E8E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519D"/>
    <w:multiLevelType w:val="hybridMultilevel"/>
    <w:tmpl w:val="89E2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B79F0"/>
    <w:multiLevelType w:val="hybridMultilevel"/>
    <w:tmpl w:val="89E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4298"/>
    <w:multiLevelType w:val="hybridMultilevel"/>
    <w:tmpl w:val="EFD4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74F5"/>
    <w:multiLevelType w:val="hybridMultilevel"/>
    <w:tmpl w:val="5BD8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F511F"/>
    <w:multiLevelType w:val="hybridMultilevel"/>
    <w:tmpl w:val="D2F2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A0CB4"/>
    <w:multiLevelType w:val="hybridMultilevel"/>
    <w:tmpl w:val="12AC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2FDC"/>
    <w:multiLevelType w:val="hybridMultilevel"/>
    <w:tmpl w:val="6982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40ABE"/>
    <w:multiLevelType w:val="hybridMultilevel"/>
    <w:tmpl w:val="B224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C329E"/>
    <w:multiLevelType w:val="hybridMultilevel"/>
    <w:tmpl w:val="0484739A"/>
    <w:lvl w:ilvl="0" w:tplc="C1D21E08">
      <w:numFmt w:val="bullet"/>
      <w:lvlText w:val=""/>
      <w:lvlJc w:val="left"/>
      <w:pPr>
        <w:ind w:left="629" w:hanging="3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D"/>
    <w:rsid w:val="00056C8D"/>
    <w:rsid w:val="00092284"/>
    <w:rsid w:val="000A0EDA"/>
    <w:rsid w:val="000F15B7"/>
    <w:rsid w:val="0013596D"/>
    <w:rsid w:val="001A5CCE"/>
    <w:rsid w:val="001C74F4"/>
    <w:rsid w:val="001D7DA5"/>
    <w:rsid w:val="001F4AB1"/>
    <w:rsid w:val="0022155F"/>
    <w:rsid w:val="00274659"/>
    <w:rsid w:val="002D193B"/>
    <w:rsid w:val="00390365"/>
    <w:rsid w:val="003D15CA"/>
    <w:rsid w:val="003F4418"/>
    <w:rsid w:val="004003D2"/>
    <w:rsid w:val="004200E4"/>
    <w:rsid w:val="004F7BDA"/>
    <w:rsid w:val="005C1EF6"/>
    <w:rsid w:val="00635E3F"/>
    <w:rsid w:val="00654085"/>
    <w:rsid w:val="006A5E0B"/>
    <w:rsid w:val="00721981"/>
    <w:rsid w:val="0075774B"/>
    <w:rsid w:val="008620EB"/>
    <w:rsid w:val="008668A7"/>
    <w:rsid w:val="008C0453"/>
    <w:rsid w:val="008C3204"/>
    <w:rsid w:val="008E3FC4"/>
    <w:rsid w:val="009515CE"/>
    <w:rsid w:val="00955EC9"/>
    <w:rsid w:val="0096614F"/>
    <w:rsid w:val="009A44F4"/>
    <w:rsid w:val="009C7C31"/>
    <w:rsid w:val="00A2551D"/>
    <w:rsid w:val="00A54673"/>
    <w:rsid w:val="00A87C30"/>
    <w:rsid w:val="00AD5C6C"/>
    <w:rsid w:val="00B01ACF"/>
    <w:rsid w:val="00B13083"/>
    <w:rsid w:val="00B96C06"/>
    <w:rsid w:val="00C17CAB"/>
    <w:rsid w:val="00C352B7"/>
    <w:rsid w:val="00C66150"/>
    <w:rsid w:val="00C75DE9"/>
    <w:rsid w:val="00CC23F2"/>
    <w:rsid w:val="00DD2BDE"/>
    <w:rsid w:val="00DF3681"/>
    <w:rsid w:val="00E504B1"/>
    <w:rsid w:val="00E634D8"/>
    <w:rsid w:val="00E817BC"/>
    <w:rsid w:val="00EF355E"/>
    <w:rsid w:val="00F432D6"/>
    <w:rsid w:val="00F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82E7"/>
  <w14:defaultImageDpi w14:val="32767"/>
  <w15:chartTrackingRefBased/>
  <w15:docId w15:val="{D171B7A2-0616-3E46-8BDA-89FAF662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5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55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51D"/>
    <w:pPr>
      <w:ind w:left="720"/>
      <w:contextualSpacing/>
    </w:pPr>
  </w:style>
  <w:style w:type="paragraph" w:customStyle="1" w:styleId="ContactInfo">
    <w:name w:val="Contact Info"/>
    <w:basedOn w:val="Normal"/>
    <w:uiPriority w:val="2"/>
    <w:qFormat/>
    <w:rsid w:val="00092284"/>
    <w:pPr>
      <w:spacing w:after="920" w:line="288" w:lineRule="auto"/>
      <w:contextualSpacing/>
    </w:pPr>
    <w:rPr>
      <w:color w:val="44546A" w:themeColor="text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D'Angela Flores</dc:creator>
  <cp:keywords/>
  <dc:description/>
  <cp:lastModifiedBy>D'Angela Flores</cp:lastModifiedBy>
  <cp:revision>12</cp:revision>
  <dcterms:created xsi:type="dcterms:W3CDTF">2020-03-02T22:57:00Z</dcterms:created>
  <dcterms:modified xsi:type="dcterms:W3CDTF">2021-10-22T04:24:00Z</dcterms:modified>
</cp:coreProperties>
</file>