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1C9C" w14:textId="77777777" w:rsidR="000537EB" w:rsidRPr="002400E0" w:rsidRDefault="000537EB">
      <w:pPr>
        <w:pStyle w:val="Name"/>
        <w:rPr>
          <w:color w:val="002060"/>
        </w:rPr>
      </w:pPr>
      <w:r w:rsidRPr="002400E0">
        <w:rPr>
          <w:color w:val="002060"/>
        </w:rPr>
        <w:t>Breann Eichen</w:t>
      </w:r>
    </w:p>
    <w:p w14:paraId="1CF26637" w14:textId="382E93D7" w:rsidR="00F259A9" w:rsidRPr="002400E0" w:rsidRDefault="000537EB">
      <w:pPr>
        <w:pStyle w:val="ContactInfo"/>
        <w:rPr>
          <w:color w:val="595959" w:themeColor="text1" w:themeTint="A6"/>
        </w:rPr>
      </w:pPr>
      <w:r w:rsidRPr="002400E0">
        <w:rPr>
          <w:color w:val="595959" w:themeColor="text1" w:themeTint="A6"/>
        </w:rPr>
        <w:t xml:space="preserve">Atkins, IA | 217-503-0103 | </w:t>
      </w:r>
      <w:r w:rsidR="002B33FD">
        <w:rPr>
          <w:color w:val="595959" w:themeColor="text1" w:themeTint="A6"/>
        </w:rPr>
        <w:t>eichenbre</w:t>
      </w:r>
      <w:r w:rsidRPr="002400E0">
        <w:rPr>
          <w:color w:val="595959" w:themeColor="text1" w:themeTint="A6"/>
        </w:rPr>
        <w:t>@gmail.com</w:t>
      </w:r>
    </w:p>
    <w:p w14:paraId="2686B9F2" w14:textId="19D39BA8" w:rsidR="009462D5" w:rsidRDefault="009462D5">
      <w:pPr>
        <w:pStyle w:val="Heading1"/>
      </w:pPr>
      <w:r>
        <w:t>Objective</w:t>
      </w:r>
    </w:p>
    <w:p w14:paraId="1A4801C8" w14:textId="02B49FE3" w:rsidR="00F259A9" w:rsidRPr="009462D5" w:rsidRDefault="009462D5" w:rsidP="009462D5">
      <w:r>
        <w:t>To be a contributing member of a healthcare team dedicated to patient wellness.</w:t>
      </w:r>
    </w:p>
    <w:sdt>
      <w:sdtPr>
        <w:id w:val="1728489637"/>
        <w:placeholder>
          <w:docPart w:val="D6DD97C1C12AA14B912A04BA994ECDD7"/>
        </w:placeholder>
        <w:temporary/>
        <w:showingPlcHdr/>
        <w15:appearance w15:val="hidden"/>
      </w:sdtPr>
      <w:sdtEndPr/>
      <w:sdtContent>
        <w:p w14:paraId="5BC75359" w14:textId="77777777" w:rsidR="00F259A9" w:rsidRDefault="004F66C4">
          <w:pPr>
            <w:pStyle w:val="Heading1"/>
          </w:pPr>
          <w:r w:rsidRPr="002400E0">
            <w:rPr>
              <w:color w:val="002060"/>
            </w:rPr>
            <w:t>Experience</w:t>
          </w:r>
        </w:p>
      </w:sdtContent>
    </w:sdt>
    <w:p w14:paraId="2725E481" w14:textId="04B7E33F" w:rsidR="002B33FD" w:rsidRDefault="002B33FD">
      <w:p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Unity Point Health (Cedar Rapids, Iowa)</w:t>
      </w:r>
    </w:p>
    <w:p w14:paraId="1D95A99A" w14:textId="344927DE" w:rsidR="002B33FD" w:rsidRDefault="002B33FD">
      <w:pPr>
        <w:rPr>
          <w:bCs/>
        </w:rPr>
      </w:pPr>
      <w:r>
        <w:rPr>
          <w:bCs/>
        </w:rPr>
        <w:t>Registered Nurse | July 2021- Current</w:t>
      </w:r>
    </w:p>
    <w:p w14:paraId="758B3AA6" w14:textId="55CF4ADE" w:rsidR="002B33FD" w:rsidRDefault="002B33FD" w:rsidP="002B33FD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Heart Care Services</w:t>
      </w:r>
    </w:p>
    <w:p w14:paraId="0C781758" w14:textId="00570E95" w:rsidR="002B33FD" w:rsidRPr="002B33FD" w:rsidRDefault="002B33FD" w:rsidP="002B33FD">
      <w:pPr>
        <w:pStyle w:val="ListParagraph"/>
        <w:numPr>
          <w:ilvl w:val="1"/>
          <w:numId w:val="24"/>
        </w:numPr>
        <w:rPr>
          <w:bCs/>
        </w:rPr>
      </w:pPr>
      <w:r>
        <w:rPr>
          <w:bCs/>
        </w:rPr>
        <w:t>Overseeing patient care, pre-operative preparation, post-operative management and education</w:t>
      </w:r>
    </w:p>
    <w:p w14:paraId="337624C9" w14:textId="55EAAE19" w:rsidR="008A61C9" w:rsidRDefault="008A61C9">
      <w:p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Mercy Medical Center (Cedar Rapids, Iowa)</w:t>
      </w:r>
    </w:p>
    <w:p w14:paraId="6BF1E151" w14:textId="55A4F49E" w:rsidR="008A61C9" w:rsidRDefault="008A61C9">
      <w:pPr>
        <w:rPr>
          <w:bCs/>
          <w:color w:val="595959" w:themeColor="text1" w:themeTint="A6"/>
        </w:rPr>
      </w:pPr>
      <w:r w:rsidRPr="002B33FD">
        <w:rPr>
          <w:bCs/>
        </w:rPr>
        <w:t>Registered</w:t>
      </w:r>
      <w:r w:rsidRPr="008A61C9">
        <w:rPr>
          <w:bCs/>
          <w:color w:val="595959" w:themeColor="text1" w:themeTint="A6"/>
        </w:rPr>
        <w:t xml:space="preserve"> Nurse</w:t>
      </w:r>
      <w:r>
        <w:rPr>
          <w:bCs/>
          <w:color w:val="595959" w:themeColor="text1" w:themeTint="A6"/>
        </w:rPr>
        <w:t xml:space="preserve"> | October 2020 – </w:t>
      </w:r>
      <w:r w:rsidR="002B33FD">
        <w:rPr>
          <w:bCs/>
          <w:color w:val="595959" w:themeColor="text1" w:themeTint="A6"/>
        </w:rPr>
        <w:t>June 2021</w:t>
      </w:r>
    </w:p>
    <w:p w14:paraId="1967A02B" w14:textId="16A05F1A" w:rsidR="008A61C9" w:rsidRDefault="008A61C9" w:rsidP="008A61C9">
      <w:pPr>
        <w:pStyle w:val="ListParagraph"/>
        <w:numPr>
          <w:ilvl w:val="0"/>
          <w:numId w:val="23"/>
        </w:numPr>
        <w:rPr>
          <w:bCs/>
          <w:color w:val="595959" w:themeColor="text1" w:themeTint="A6"/>
        </w:rPr>
      </w:pPr>
      <w:r w:rsidRPr="008A61C9">
        <w:rPr>
          <w:bCs/>
          <w:color w:val="595959" w:themeColor="text1" w:themeTint="A6"/>
        </w:rPr>
        <w:t>Cardiac Stroke Center</w:t>
      </w:r>
    </w:p>
    <w:p w14:paraId="216D3566" w14:textId="6194135B" w:rsidR="008A61C9" w:rsidRDefault="008A61C9" w:rsidP="008A61C9">
      <w:pPr>
        <w:pStyle w:val="ListParagraph"/>
        <w:numPr>
          <w:ilvl w:val="1"/>
          <w:numId w:val="23"/>
        </w:numPr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Overseeing patient care, managing cardiac drips, pre-operative/post-operative preparation, patient education</w:t>
      </w:r>
    </w:p>
    <w:p w14:paraId="3C97213E" w14:textId="151C5A6C" w:rsidR="008A61C9" w:rsidRDefault="008A61C9" w:rsidP="008A61C9">
      <w:pPr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Patient Care Technician | October 2019- March 2020</w:t>
      </w:r>
    </w:p>
    <w:p w14:paraId="7BC59169" w14:textId="45295EE7" w:rsidR="008A61C9" w:rsidRDefault="008A61C9" w:rsidP="008A61C9">
      <w:pPr>
        <w:pStyle w:val="ListParagraph"/>
        <w:numPr>
          <w:ilvl w:val="0"/>
          <w:numId w:val="23"/>
        </w:numPr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Cardiac Stroke Center</w:t>
      </w:r>
    </w:p>
    <w:p w14:paraId="23910B5E" w14:textId="1A0348EC" w:rsidR="002B33FD" w:rsidRPr="002B33FD" w:rsidRDefault="008A61C9" w:rsidP="002B33FD">
      <w:pPr>
        <w:pStyle w:val="ListParagraph"/>
        <w:numPr>
          <w:ilvl w:val="1"/>
          <w:numId w:val="23"/>
        </w:numPr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Assist in patient care including post-op care, ambulation, blood glucose monitoring, ADL</w:t>
      </w:r>
    </w:p>
    <w:sdt>
      <w:sdtPr>
        <w:id w:val="720946933"/>
        <w:placeholder>
          <w:docPart w:val="E5769A7A94071C4F88F1A8BB36D75F54"/>
        </w:placeholder>
        <w:temporary/>
        <w:showingPlcHdr/>
        <w15:appearance w15:val="hidden"/>
      </w:sdtPr>
      <w:sdtEndPr/>
      <w:sdtContent>
        <w:p w14:paraId="691413D0" w14:textId="77777777" w:rsidR="00F259A9" w:rsidRDefault="004F66C4">
          <w:pPr>
            <w:pStyle w:val="Heading1"/>
          </w:pPr>
          <w:r w:rsidRPr="002400E0">
            <w:rPr>
              <w:color w:val="002060"/>
            </w:rPr>
            <w:t>Education</w:t>
          </w:r>
        </w:p>
      </w:sdtContent>
    </w:sdt>
    <w:p w14:paraId="4249038F" w14:textId="079D2A3C" w:rsidR="00F259A9" w:rsidRPr="002400E0" w:rsidRDefault="000537EB">
      <w:pPr>
        <w:rPr>
          <w:b/>
          <w:bCs/>
          <w:color w:val="002060"/>
          <w:u w:val="single"/>
        </w:rPr>
      </w:pPr>
      <w:r w:rsidRPr="002400E0">
        <w:rPr>
          <w:b/>
          <w:bCs/>
          <w:color w:val="002060"/>
          <w:u w:val="single"/>
        </w:rPr>
        <w:t xml:space="preserve">Kirkwood Community College </w:t>
      </w:r>
      <w:r w:rsidR="002400E0" w:rsidRPr="002400E0">
        <w:rPr>
          <w:b/>
          <w:bCs/>
          <w:color w:val="002060"/>
          <w:u w:val="single"/>
        </w:rPr>
        <w:t xml:space="preserve">(Cedar Rapids, IA) </w:t>
      </w:r>
    </w:p>
    <w:p w14:paraId="02947F31" w14:textId="77777777" w:rsidR="0011403F" w:rsidRDefault="002400E0" w:rsidP="0011403F">
      <w:pPr>
        <w:rPr>
          <w:color w:val="595959" w:themeColor="text1" w:themeTint="A6"/>
        </w:rPr>
      </w:pPr>
      <w:r w:rsidRPr="002400E0">
        <w:rPr>
          <w:color w:val="595959" w:themeColor="text1" w:themeTint="A6"/>
        </w:rPr>
        <w:t>Associates Degree in Nursing | September,2020</w:t>
      </w:r>
    </w:p>
    <w:p w14:paraId="5A362892" w14:textId="289E6C57" w:rsidR="002B33FD" w:rsidRPr="009462D5" w:rsidRDefault="008A61C9" w:rsidP="009462D5">
      <w:pPr>
        <w:pStyle w:val="ListParagraph"/>
        <w:numPr>
          <w:ilvl w:val="0"/>
          <w:numId w:val="23"/>
        </w:numPr>
        <w:rPr>
          <w:color w:val="595959" w:themeColor="text1" w:themeTint="A6"/>
        </w:rPr>
      </w:pPr>
      <w:r w:rsidRPr="009462D5">
        <w:rPr>
          <w:color w:val="595959" w:themeColor="text1" w:themeTint="A6"/>
        </w:rPr>
        <w:t>Member of OADN – Honor Society for Nursing Students</w:t>
      </w:r>
    </w:p>
    <w:p w14:paraId="2C441E22" w14:textId="38942FBD" w:rsidR="002B33FD" w:rsidRPr="002B33FD" w:rsidRDefault="0011403F" w:rsidP="002B33FD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Current </w:t>
      </w:r>
      <w:r w:rsidR="002B33FD">
        <w:rPr>
          <w:color w:val="595959" w:themeColor="text1" w:themeTint="A6"/>
        </w:rPr>
        <w:t>Certifications</w:t>
      </w:r>
    </w:p>
    <w:p w14:paraId="01CC0052" w14:textId="35E8009C" w:rsidR="002B33FD" w:rsidRPr="002B33FD" w:rsidRDefault="002B33FD" w:rsidP="002B33FD">
      <w:pPr>
        <w:rPr>
          <w:color w:val="595959" w:themeColor="text1" w:themeTint="A6"/>
        </w:rPr>
      </w:pPr>
      <w:r w:rsidRPr="002B33FD">
        <w:rPr>
          <w:color w:val="595959" w:themeColor="text1" w:themeTint="A6"/>
        </w:rPr>
        <w:t>-</w:t>
      </w:r>
      <w:r w:rsidR="008A61C9" w:rsidRPr="002B33FD">
        <w:rPr>
          <w:color w:val="595959" w:themeColor="text1" w:themeTint="A6"/>
        </w:rPr>
        <w:t>ACLS Certification | December, 2020</w:t>
      </w:r>
      <w:r w:rsidR="00C927D8">
        <w:rPr>
          <w:color w:val="595959" w:themeColor="text1" w:themeTint="A6"/>
        </w:rPr>
        <w:t xml:space="preserve"> </w:t>
      </w:r>
      <w:r w:rsidR="00EA7DC8">
        <w:rPr>
          <w:color w:val="595959" w:themeColor="text1" w:themeTint="A6"/>
        </w:rPr>
        <w:t>Bre</w:t>
      </w:r>
    </w:p>
    <w:p w14:paraId="4032C98B" w14:textId="0357FCDB" w:rsidR="008A61C9" w:rsidRPr="0011403F" w:rsidRDefault="002B33FD" w:rsidP="0011403F">
      <w:pPr>
        <w:rPr>
          <w:color w:val="595959" w:themeColor="text1" w:themeTint="A6"/>
        </w:rPr>
      </w:pPr>
      <w:r w:rsidRPr="0011403F">
        <w:rPr>
          <w:color w:val="595959" w:themeColor="text1" w:themeTint="A6"/>
        </w:rPr>
        <w:t>-</w:t>
      </w:r>
      <w:r w:rsidR="008A61C9" w:rsidRPr="0011403F">
        <w:rPr>
          <w:color w:val="595959" w:themeColor="text1" w:themeTint="A6"/>
        </w:rPr>
        <w:t>BLS Certification | January, 2021</w:t>
      </w:r>
    </w:p>
    <w:sectPr w:rsidR="008A61C9" w:rsidRPr="0011403F">
      <w:footerReference w:type="default" r:id="rId8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F0F1" w14:textId="77777777" w:rsidR="00FD49D8" w:rsidRDefault="00FD49D8">
      <w:r>
        <w:separator/>
      </w:r>
    </w:p>
  </w:endnote>
  <w:endnote w:type="continuationSeparator" w:id="0">
    <w:p w14:paraId="58011D36" w14:textId="77777777" w:rsidR="00FD49D8" w:rsidRDefault="00FD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F6D8" w14:textId="77777777" w:rsidR="00F259A9" w:rsidRDefault="004F66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8AFD" w14:textId="77777777" w:rsidR="00FD49D8" w:rsidRDefault="00FD49D8">
      <w:r>
        <w:separator/>
      </w:r>
    </w:p>
  </w:footnote>
  <w:footnote w:type="continuationSeparator" w:id="0">
    <w:p w14:paraId="651BCA60" w14:textId="77777777" w:rsidR="00FD49D8" w:rsidRDefault="00FD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8186E"/>
    <w:multiLevelType w:val="hybridMultilevel"/>
    <w:tmpl w:val="76562AE0"/>
    <w:lvl w:ilvl="0" w:tplc="0E8ED2B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D4E68"/>
    <w:multiLevelType w:val="hybridMultilevel"/>
    <w:tmpl w:val="D53E30B6"/>
    <w:lvl w:ilvl="0" w:tplc="EB2A69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F6D53"/>
    <w:multiLevelType w:val="hybridMultilevel"/>
    <w:tmpl w:val="A190866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391102D9"/>
    <w:multiLevelType w:val="hybridMultilevel"/>
    <w:tmpl w:val="DE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30407"/>
    <w:multiLevelType w:val="hybridMultilevel"/>
    <w:tmpl w:val="681A345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2E60928C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701BE"/>
    <w:multiLevelType w:val="hybridMultilevel"/>
    <w:tmpl w:val="F112F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45B6"/>
    <w:multiLevelType w:val="hybridMultilevel"/>
    <w:tmpl w:val="58D07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47A94"/>
    <w:multiLevelType w:val="hybridMultilevel"/>
    <w:tmpl w:val="C854B246"/>
    <w:lvl w:ilvl="0" w:tplc="040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1" w15:restartNumberingAfterBreak="0">
    <w:nsid w:val="6B7254E6"/>
    <w:multiLevelType w:val="hybridMultilevel"/>
    <w:tmpl w:val="6F1AC9CA"/>
    <w:lvl w:ilvl="0" w:tplc="0409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 w15:restartNumberingAfterBreak="0">
    <w:nsid w:val="76FB3A9A"/>
    <w:multiLevelType w:val="hybridMultilevel"/>
    <w:tmpl w:val="C9F2D3A8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7C120615"/>
    <w:multiLevelType w:val="hybridMultilevel"/>
    <w:tmpl w:val="FBBE2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4"/>
  </w:num>
  <w:num w:numId="16">
    <w:abstractNumId w:val="19"/>
  </w:num>
  <w:num w:numId="17">
    <w:abstractNumId w:val="22"/>
  </w:num>
  <w:num w:numId="18">
    <w:abstractNumId w:val="23"/>
  </w:num>
  <w:num w:numId="19">
    <w:abstractNumId w:val="21"/>
  </w:num>
  <w:num w:numId="20">
    <w:abstractNumId w:val="20"/>
  </w:num>
  <w:num w:numId="21">
    <w:abstractNumId w:val="13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EB"/>
    <w:rsid w:val="000537EB"/>
    <w:rsid w:val="0011403F"/>
    <w:rsid w:val="002400E0"/>
    <w:rsid w:val="002B33FD"/>
    <w:rsid w:val="004F66C4"/>
    <w:rsid w:val="00515B94"/>
    <w:rsid w:val="00615FC4"/>
    <w:rsid w:val="008A61C9"/>
    <w:rsid w:val="009462D5"/>
    <w:rsid w:val="00A632DF"/>
    <w:rsid w:val="00AA7625"/>
    <w:rsid w:val="00AD5EED"/>
    <w:rsid w:val="00B05365"/>
    <w:rsid w:val="00C927D8"/>
    <w:rsid w:val="00D44687"/>
    <w:rsid w:val="00D53BC9"/>
    <w:rsid w:val="00E559E4"/>
    <w:rsid w:val="00EA7DC8"/>
    <w:rsid w:val="00F259A9"/>
    <w:rsid w:val="00F55E2A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BE25"/>
  <w15:chartTrackingRefBased/>
  <w15:docId w15:val="{2B843B04-B032-214F-B448-752B608C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D97C1C12AA14B912A04BA994E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7A3B-F722-AA43-8135-AB98F13B1723}"/>
      </w:docPartPr>
      <w:docPartBody>
        <w:p w:rsidR="002B35A8" w:rsidRDefault="00ED11E2">
          <w:pPr>
            <w:pStyle w:val="D6DD97C1C12AA14B912A04BA994ECDD7"/>
          </w:pPr>
          <w:r>
            <w:t>Experience</w:t>
          </w:r>
        </w:p>
      </w:docPartBody>
    </w:docPart>
    <w:docPart>
      <w:docPartPr>
        <w:name w:val="E5769A7A94071C4F88F1A8BB36D7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FE5C-9764-8444-8C00-6DEF079D0068}"/>
      </w:docPartPr>
      <w:docPartBody>
        <w:p w:rsidR="002B35A8" w:rsidRDefault="00ED11E2">
          <w:pPr>
            <w:pStyle w:val="E5769A7A94071C4F88F1A8BB36D75F5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2"/>
    <w:rsid w:val="000E6920"/>
    <w:rsid w:val="002B35A8"/>
    <w:rsid w:val="002D1055"/>
    <w:rsid w:val="00567AB1"/>
    <w:rsid w:val="008D11C6"/>
    <w:rsid w:val="00BA2E12"/>
    <w:rsid w:val="00CA1C2A"/>
    <w:rsid w:val="00E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26F2AA6D23B4AB0291C9C39BFAF55">
    <w:name w:val="E7426F2AA6D23B4AB0291C9C39BFAF55"/>
  </w:style>
  <w:style w:type="paragraph" w:customStyle="1" w:styleId="D6DD97C1C12AA14B912A04BA994ECDD7">
    <w:name w:val="D6DD97C1C12AA14B912A04BA994ECDD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E5769A7A94071C4F88F1A8BB36D75F54">
    <w:name w:val="E5769A7A94071C4F88F1A8BB36D75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04D6-8FBA-6F40-99B7-B4652A26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 Eichen</cp:lastModifiedBy>
  <cp:revision>7</cp:revision>
  <cp:lastPrinted>2021-10-19T17:33:00Z</cp:lastPrinted>
  <dcterms:created xsi:type="dcterms:W3CDTF">2021-02-03T03:01:00Z</dcterms:created>
  <dcterms:modified xsi:type="dcterms:W3CDTF">2021-11-01T16:54:00Z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