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341A" w14:textId="77777777" w:rsidR="004E5D4F" w:rsidRDefault="004E5D4F" w:rsidP="004E5D4F">
      <w:pPr>
        <w:pStyle w:val="Default"/>
      </w:pPr>
    </w:p>
    <w:p w14:paraId="093588EA" w14:textId="77777777" w:rsidR="004E5D4F" w:rsidRDefault="004E5D4F" w:rsidP="004E5D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Jamie Appleton</w:t>
      </w:r>
    </w:p>
    <w:p w14:paraId="65D226B6" w14:textId="77777777" w:rsidR="004E5D4F" w:rsidRDefault="004E5D4F" w:rsidP="004E5D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3022 Brooks Rd.</w:t>
      </w:r>
    </w:p>
    <w:p w14:paraId="4A240CAD" w14:textId="77777777" w:rsidR="004E5D4F" w:rsidRDefault="004E5D4F" w:rsidP="004E5D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Oshkosh, WI 54904</w:t>
      </w:r>
    </w:p>
    <w:p w14:paraId="64072CA6" w14:textId="77777777" w:rsidR="004E5D4F" w:rsidRDefault="004E5D4F" w:rsidP="004E5D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920-312-3780</w:t>
      </w:r>
    </w:p>
    <w:p w14:paraId="0248DA6A" w14:textId="77777777" w:rsidR="004E5D4F" w:rsidRDefault="004E5D4F" w:rsidP="004E5D4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j.melynn21.ja@gmail.com</w:t>
      </w:r>
    </w:p>
    <w:p w14:paraId="3FEFBC85" w14:textId="77777777" w:rsidR="004E5D4F" w:rsidRDefault="004E5D4F" w:rsidP="004E5D4F">
      <w:pPr>
        <w:pStyle w:val="Default"/>
        <w:rPr>
          <w:b/>
          <w:bCs/>
          <w:sz w:val="23"/>
          <w:szCs w:val="23"/>
        </w:rPr>
      </w:pPr>
    </w:p>
    <w:p w14:paraId="6B201401" w14:textId="77777777" w:rsidR="004E5D4F" w:rsidRDefault="004E5D4F" w:rsidP="004E5D4F">
      <w:pPr>
        <w:pStyle w:val="Default"/>
        <w:rPr>
          <w:b/>
          <w:bCs/>
          <w:sz w:val="23"/>
          <w:szCs w:val="23"/>
        </w:rPr>
      </w:pPr>
    </w:p>
    <w:p w14:paraId="48AC6B77" w14:textId="77777777" w:rsidR="004E5D4F" w:rsidRDefault="004E5D4F" w:rsidP="004E5D4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Education:</w:t>
      </w:r>
    </w:p>
    <w:p w14:paraId="19A38CE0" w14:textId="77777777" w:rsidR="004E5D4F" w:rsidRDefault="004E5D4F" w:rsidP="004E5D4F">
      <w:pPr>
        <w:pStyle w:val="Default"/>
        <w:rPr>
          <w:bCs/>
          <w:sz w:val="23"/>
          <w:szCs w:val="23"/>
        </w:rPr>
      </w:pPr>
    </w:p>
    <w:p w14:paraId="32601C48" w14:textId="77777777" w:rsidR="004E5D4F" w:rsidRDefault="004E5D4F" w:rsidP="004E5D4F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Rasmussen College- Green Bay, WI</w:t>
      </w:r>
    </w:p>
    <w:p w14:paraId="2C29C4C2" w14:textId="66C292EE" w:rsidR="004E5D4F" w:rsidRP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Bachelor Degree Nursing RN-</w:t>
      </w:r>
      <w:r w:rsidR="00953FD7">
        <w:rPr>
          <w:b/>
          <w:bCs/>
          <w:sz w:val="23"/>
          <w:szCs w:val="23"/>
        </w:rPr>
        <w:t xml:space="preserve"> August, 2020</w:t>
      </w:r>
    </w:p>
    <w:p w14:paraId="596E0EB5" w14:textId="77777777" w:rsidR="004E5D4F" w:rsidRDefault="004E5D4F" w:rsidP="004E5D4F">
      <w:pPr>
        <w:pStyle w:val="Default"/>
        <w:rPr>
          <w:sz w:val="23"/>
          <w:szCs w:val="23"/>
        </w:rPr>
      </w:pPr>
    </w:p>
    <w:p w14:paraId="6E37137D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Fox Valley Technical College- Appleton, WI </w:t>
      </w:r>
    </w:p>
    <w:p w14:paraId="51F3852A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Associate Degree Nursing RN- </w:t>
      </w:r>
      <w:r>
        <w:rPr>
          <w:sz w:val="23"/>
          <w:szCs w:val="23"/>
        </w:rPr>
        <w:t xml:space="preserve">December, 2016 </w:t>
      </w:r>
    </w:p>
    <w:p w14:paraId="064885B0" w14:textId="4447A607" w:rsidR="004E5D4F" w:rsidRDefault="004E5D4F" w:rsidP="004E5D4F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> WI RN license-Jan 2017</w:t>
      </w:r>
      <w:r w:rsidR="00E21B28">
        <w:rPr>
          <w:sz w:val="23"/>
          <w:szCs w:val="23"/>
        </w:rPr>
        <w:t>-Current</w:t>
      </w:r>
    </w:p>
    <w:p w14:paraId="273D53DB" w14:textId="77777777" w:rsidR="004E5D4F" w:rsidRDefault="004E5D4F" w:rsidP="004E5D4F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 Licensed Practical Nursing license-May 2016 </w:t>
      </w:r>
    </w:p>
    <w:p w14:paraId="76C6C4C2" w14:textId="77777777" w:rsidR="004E5D4F" w:rsidRDefault="004E5D4F" w:rsidP="004E5D4F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 BLS for Healthcare Providers-2016 </w:t>
      </w:r>
    </w:p>
    <w:p w14:paraId="42773C44" w14:textId="77777777" w:rsidR="004E5D4F" w:rsidRDefault="004E5D4F" w:rsidP="004E5D4F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 NIH Stroke Scale-2016 </w:t>
      </w:r>
    </w:p>
    <w:p w14:paraId="734FC4DB" w14:textId="77777777" w:rsidR="004E5D4F" w:rsidRDefault="004E5D4F" w:rsidP="004E5D4F">
      <w:pPr>
        <w:pStyle w:val="Default"/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 Phlebotomy-2011 </w:t>
      </w:r>
    </w:p>
    <w:p w14:paraId="564002B0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CNA-2010 </w:t>
      </w:r>
    </w:p>
    <w:p w14:paraId="70B400F6" w14:textId="77777777" w:rsidR="004E5D4F" w:rsidRDefault="004E5D4F" w:rsidP="004E5D4F">
      <w:pPr>
        <w:pStyle w:val="Default"/>
        <w:rPr>
          <w:sz w:val="23"/>
          <w:szCs w:val="23"/>
        </w:rPr>
      </w:pPr>
    </w:p>
    <w:p w14:paraId="4495D434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Associate Degree Paramedic- </w:t>
      </w:r>
      <w:r>
        <w:rPr>
          <w:sz w:val="23"/>
          <w:szCs w:val="23"/>
        </w:rPr>
        <w:t xml:space="preserve">May, 2014 </w:t>
      </w:r>
    </w:p>
    <w:p w14:paraId="42FAAC07" w14:textId="77777777" w:rsidR="004E5D4F" w:rsidRDefault="004E5D4F" w:rsidP="004E5D4F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 WI Paramedic License-June 2014-Current </w:t>
      </w:r>
    </w:p>
    <w:p w14:paraId="25A659EB" w14:textId="77777777" w:rsidR="004E5D4F" w:rsidRDefault="004E5D4F" w:rsidP="004E5D4F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 Paramedic National Registry –June, 2014 </w:t>
      </w:r>
    </w:p>
    <w:p w14:paraId="79D449E2" w14:textId="77777777" w:rsidR="004E5D4F" w:rsidRDefault="004E5D4F" w:rsidP="004E5D4F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 ACLS-January, 2014-current </w:t>
      </w:r>
    </w:p>
    <w:p w14:paraId="6023682C" w14:textId="77777777" w:rsidR="004E5D4F" w:rsidRDefault="004E5D4F" w:rsidP="004E5D4F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 PALS- January, 2014-current </w:t>
      </w:r>
    </w:p>
    <w:p w14:paraId="4960509A" w14:textId="77777777" w:rsidR="004E5D4F" w:rsidRDefault="004E5D4F" w:rsidP="004E5D4F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 Instructor 1 license </w:t>
      </w:r>
    </w:p>
    <w:p w14:paraId="0F00FE03" w14:textId="77777777" w:rsidR="004E5D4F" w:rsidRDefault="004E5D4F" w:rsidP="004E5D4F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 EMT-Intermediate-June, 2012 </w:t>
      </w:r>
    </w:p>
    <w:p w14:paraId="341D794E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EMT-Basic-December, 2011 </w:t>
      </w:r>
    </w:p>
    <w:p w14:paraId="69C3725C" w14:textId="77777777" w:rsidR="004E5D4F" w:rsidRDefault="004E5D4F" w:rsidP="004E5D4F">
      <w:pPr>
        <w:pStyle w:val="Default"/>
        <w:rPr>
          <w:sz w:val="23"/>
          <w:szCs w:val="23"/>
        </w:rPr>
      </w:pPr>
    </w:p>
    <w:p w14:paraId="0A072923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Clinical Experience </w:t>
      </w:r>
    </w:p>
    <w:p w14:paraId="4FC1E4E7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Medical/Surgical, Cardiac, Surgical, Obstetrics, Assisted living, Rehabilitation units</w:t>
      </w:r>
      <w:r>
        <w:rPr>
          <w:sz w:val="23"/>
          <w:szCs w:val="23"/>
        </w:rPr>
        <w:t xml:space="preserve">, at various locations including; St. Josephs, Appleton Medical Center, Aurora Medical Center, St. Elizabeth Hospital, Bethany Homes. </w:t>
      </w:r>
    </w:p>
    <w:p w14:paraId="5C774CCE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Multidisciplinary Mass Casualty Simulation/training-Nov, 2016 </w:t>
      </w:r>
    </w:p>
    <w:p w14:paraId="67CA6156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Transition Clinical Nov 16’-Dec 16’- </w:t>
      </w:r>
      <w:r>
        <w:rPr>
          <w:sz w:val="23"/>
          <w:szCs w:val="23"/>
        </w:rPr>
        <w:t xml:space="preserve">112 hours working with preceptor in ICU at </w:t>
      </w:r>
      <w:proofErr w:type="spellStart"/>
      <w:proofErr w:type="gramStart"/>
      <w:r>
        <w:rPr>
          <w:sz w:val="23"/>
          <w:szCs w:val="23"/>
        </w:rPr>
        <w:t>St.Elizabeths</w:t>
      </w:r>
      <w:proofErr w:type="spellEnd"/>
      <w:proofErr w:type="gramEnd"/>
      <w:r>
        <w:rPr>
          <w:sz w:val="23"/>
          <w:szCs w:val="23"/>
        </w:rPr>
        <w:t xml:space="preserve"> hospital. </w:t>
      </w:r>
    </w:p>
    <w:p w14:paraId="5A050CAA" w14:textId="77777777" w:rsidR="004E5D4F" w:rsidRDefault="004E5D4F" w:rsidP="004E5D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Jamaica Service Trip-2016- </w:t>
      </w:r>
      <w:r>
        <w:rPr>
          <w:sz w:val="23"/>
          <w:szCs w:val="23"/>
        </w:rPr>
        <w:t xml:space="preserve">Mission work at local schools, churches, nursing homes. </w:t>
      </w:r>
    </w:p>
    <w:p w14:paraId="0EC3A93B" w14:textId="77777777" w:rsidR="004E5D4F" w:rsidRDefault="004E5D4F" w:rsidP="004E5D4F">
      <w:pPr>
        <w:pStyle w:val="Default"/>
        <w:rPr>
          <w:b/>
          <w:bCs/>
          <w:sz w:val="23"/>
          <w:szCs w:val="23"/>
        </w:rPr>
      </w:pPr>
    </w:p>
    <w:p w14:paraId="05C2E639" w14:textId="77777777" w:rsidR="00805876" w:rsidRDefault="00805876" w:rsidP="004E5D4F">
      <w:pPr>
        <w:pStyle w:val="Default"/>
        <w:rPr>
          <w:b/>
          <w:bCs/>
          <w:sz w:val="23"/>
          <w:szCs w:val="23"/>
        </w:rPr>
      </w:pPr>
    </w:p>
    <w:p w14:paraId="1E1E89E0" w14:textId="77777777" w:rsidR="00805876" w:rsidRDefault="00805876" w:rsidP="004E5D4F">
      <w:pPr>
        <w:pStyle w:val="Default"/>
        <w:rPr>
          <w:b/>
          <w:bCs/>
          <w:sz w:val="23"/>
          <w:szCs w:val="23"/>
        </w:rPr>
      </w:pPr>
    </w:p>
    <w:p w14:paraId="44D8F7D6" w14:textId="77777777" w:rsidR="00805876" w:rsidRDefault="00805876" w:rsidP="004E5D4F">
      <w:pPr>
        <w:pStyle w:val="Default"/>
        <w:rPr>
          <w:b/>
          <w:bCs/>
          <w:sz w:val="23"/>
          <w:szCs w:val="23"/>
        </w:rPr>
      </w:pPr>
    </w:p>
    <w:p w14:paraId="2B7B8EC2" w14:textId="77777777" w:rsidR="00805876" w:rsidRDefault="00805876" w:rsidP="004E5D4F">
      <w:pPr>
        <w:pStyle w:val="Default"/>
        <w:rPr>
          <w:b/>
          <w:bCs/>
          <w:sz w:val="23"/>
          <w:szCs w:val="23"/>
        </w:rPr>
      </w:pPr>
    </w:p>
    <w:p w14:paraId="7F0C1C6A" w14:textId="77777777" w:rsidR="00805876" w:rsidRDefault="00805876" w:rsidP="004E5D4F">
      <w:pPr>
        <w:pStyle w:val="Default"/>
        <w:rPr>
          <w:b/>
          <w:bCs/>
          <w:sz w:val="23"/>
          <w:szCs w:val="23"/>
        </w:rPr>
      </w:pPr>
    </w:p>
    <w:p w14:paraId="53ADCA72" w14:textId="77777777" w:rsidR="00805876" w:rsidRDefault="00805876" w:rsidP="004E5D4F">
      <w:pPr>
        <w:pStyle w:val="Default"/>
        <w:rPr>
          <w:b/>
          <w:bCs/>
          <w:sz w:val="23"/>
          <w:szCs w:val="23"/>
        </w:rPr>
      </w:pPr>
    </w:p>
    <w:p w14:paraId="033FFD40" w14:textId="229B2663" w:rsidR="004E5D4F" w:rsidRDefault="004E5D4F" w:rsidP="004E5D4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Work Experience </w:t>
      </w:r>
    </w:p>
    <w:p w14:paraId="1A50A498" w14:textId="2C84C11B" w:rsidR="007E0876" w:rsidRDefault="007E0876" w:rsidP="007E0876">
      <w:pPr>
        <w:spacing w:after="0" w:line="240" w:lineRule="auto"/>
        <w:rPr>
          <w:rFonts w:ascii="Times New Roman" w:hAnsi="Times New Roman" w:cs="Times New Roman"/>
        </w:rPr>
      </w:pPr>
      <w:r w:rsidRPr="007E0876">
        <w:rPr>
          <w:i/>
          <w:iCs/>
          <w:sz w:val="23"/>
          <w:szCs w:val="23"/>
        </w:rPr>
        <w:t>RN:</w:t>
      </w:r>
      <w:r>
        <w:rPr>
          <w:i/>
          <w:iCs/>
          <w:sz w:val="23"/>
          <w:szCs w:val="23"/>
        </w:rPr>
        <w:t xml:space="preserve"> </w:t>
      </w:r>
      <w:r w:rsidRPr="007E0876">
        <w:rPr>
          <w:rFonts w:ascii="Times New Roman" w:hAnsi="Times New Roman" w:cs="Times New Roman"/>
          <w:sz w:val="23"/>
          <w:szCs w:val="23"/>
        </w:rPr>
        <w:t>September 2021- Present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7E0876">
        <w:rPr>
          <w:rFonts w:ascii="Times New Roman" w:hAnsi="Times New Roman" w:cs="Times New Roman"/>
          <w:sz w:val="23"/>
          <w:szCs w:val="23"/>
        </w:rPr>
        <w:t xml:space="preserve">Winnebago County Sheriff’s Department, Health Services Administrator. Oversee nursing staff, provide acute and chronic nursing care, </w:t>
      </w:r>
      <w:r w:rsidRPr="007E0876">
        <w:rPr>
          <w:rFonts w:ascii="Times New Roman" w:hAnsi="Times New Roman" w:cs="Times New Roman"/>
          <w:sz w:val="23"/>
          <w:szCs w:val="23"/>
        </w:rPr>
        <w:t xml:space="preserve">manage and evaluate the Health Care Delivery Program in accordance with State and Local Regulations; ensure medical, dental, and mental health program activities are based upon goals, objectives, aims, and policies and procedures of </w:t>
      </w:r>
      <w:r>
        <w:rPr>
          <w:rFonts w:ascii="Times New Roman" w:hAnsi="Times New Roman" w:cs="Times New Roman"/>
          <w:sz w:val="23"/>
          <w:szCs w:val="23"/>
        </w:rPr>
        <w:t>the</w:t>
      </w:r>
      <w:r w:rsidRPr="007E087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 w:rsidRPr="007E0876">
        <w:rPr>
          <w:rFonts w:ascii="Times New Roman" w:hAnsi="Times New Roman" w:cs="Times New Roman"/>
          <w:sz w:val="23"/>
          <w:szCs w:val="23"/>
        </w:rPr>
        <w:t xml:space="preserve">ompany and the facility; and </w:t>
      </w:r>
      <w:r>
        <w:rPr>
          <w:rFonts w:ascii="Times New Roman" w:hAnsi="Times New Roman" w:cs="Times New Roman"/>
          <w:sz w:val="23"/>
          <w:szCs w:val="23"/>
        </w:rPr>
        <w:t xml:space="preserve">that they </w:t>
      </w:r>
      <w:r w:rsidRPr="007E0876">
        <w:rPr>
          <w:rFonts w:ascii="Times New Roman" w:hAnsi="Times New Roman" w:cs="Times New Roman"/>
          <w:sz w:val="23"/>
          <w:szCs w:val="23"/>
        </w:rPr>
        <w:t>are compliant with ACA, NCCHC and State accreditation standards</w:t>
      </w:r>
      <w:r w:rsidRPr="007E0876">
        <w:rPr>
          <w:rFonts w:ascii="Times New Roman" w:hAnsi="Times New Roman" w:cs="Times New Roman"/>
        </w:rPr>
        <w:t>.</w:t>
      </w:r>
    </w:p>
    <w:p w14:paraId="46D242A4" w14:textId="5513D239" w:rsidR="005E7119" w:rsidRPr="007E0876" w:rsidRDefault="005E7119" w:rsidP="007E0876">
      <w:pPr>
        <w:spacing w:after="0" w:line="240" w:lineRule="auto"/>
      </w:pPr>
      <w:r w:rsidRPr="005E7119">
        <w:rPr>
          <w:i/>
          <w:sz w:val="23"/>
          <w:szCs w:val="23"/>
        </w:rPr>
        <w:t>RN</w:t>
      </w:r>
      <w:r>
        <w:rPr>
          <w:sz w:val="23"/>
          <w:szCs w:val="23"/>
        </w:rPr>
        <w:t>: May 2019-Present</w:t>
      </w:r>
      <w:r w:rsidR="007E0876">
        <w:rPr>
          <w:sz w:val="23"/>
          <w:szCs w:val="23"/>
        </w:rPr>
        <w:t>-</w:t>
      </w:r>
      <w:r>
        <w:rPr>
          <w:sz w:val="23"/>
          <w:szCs w:val="23"/>
        </w:rPr>
        <w:t xml:space="preserve"> Winnebago County </w:t>
      </w:r>
      <w:r w:rsidR="007E0876">
        <w:rPr>
          <w:sz w:val="23"/>
          <w:szCs w:val="23"/>
        </w:rPr>
        <w:t>Sheriff’s</w:t>
      </w:r>
      <w:r>
        <w:rPr>
          <w:sz w:val="23"/>
          <w:szCs w:val="23"/>
        </w:rPr>
        <w:t xml:space="preserve"> Department, Registered Nurse, Provide</w:t>
      </w:r>
      <w:r w:rsidR="00D47CEC">
        <w:rPr>
          <w:sz w:val="23"/>
          <w:szCs w:val="23"/>
        </w:rPr>
        <w:t xml:space="preserve"> acute and chronic</w:t>
      </w:r>
      <w:r>
        <w:rPr>
          <w:sz w:val="23"/>
          <w:szCs w:val="23"/>
        </w:rPr>
        <w:t xml:space="preserve"> nursing care to inmates in correctional setting.</w:t>
      </w:r>
    </w:p>
    <w:p w14:paraId="4DF5CE3F" w14:textId="50FCED2F" w:rsidR="004E5D4F" w:rsidRDefault="004E5D4F" w:rsidP="007E087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RN: </w:t>
      </w:r>
      <w:r>
        <w:rPr>
          <w:sz w:val="23"/>
          <w:szCs w:val="23"/>
        </w:rPr>
        <w:t>March 2017-Present</w:t>
      </w:r>
      <w:r w:rsidR="007E0876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Clarity Care Home Health RN Supervisor, </w:t>
      </w:r>
      <w:r w:rsidR="00805876">
        <w:rPr>
          <w:sz w:val="23"/>
          <w:szCs w:val="23"/>
        </w:rPr>
        <w:t xml:space="preserve">Consumer admissions, </w:t>
      </w:r>
      <w:r>
        <w:rPr>
          <w:sz w:val="23"/>
          <w:szCs w:val="23"/>
        </w:rPr>
        <w:t xml:space="preserve">Personal needs assessments, </w:t>
      </w:r>
      <w:r w:rsidR="00805876">
        <w:rPr>
          <w:sz w:val="23"/>
          <w:szCs w:val="23"/>
        </w:rPr>
        <w:t xml:space="preserve">Supervisory visits, </w:t>
      </w:r>
      <w:r>
        <w:rPr>
          <w:sz w:val="23"/>
          <w:szCs w:val="23"/>
        </w:rPr>
        <w:t xml:space="preserve">Occupational Health, </w:t>
      </w:r>
      <w:r w:rsidR="00805876">
        <w:rPr>
          <w:sz w:val="23"/>
          <w:szCs w:val="23"/>
        </w:rPr>
        <w:t>In-home d</w:t>
      </w:r>
      <w:r w:rsidR="00D47CEC">
        <w:rPr>
          <w:sz w:val="23"/>
          <w:szCs w:val="23"/>
        </w:rPr>
        <w:t xml:space="preserve">elegations, </w:t>
      </w:r>
      <w:r>
        <w:rPr>
          <w:sz w:val="23"/>
          <w:szCs w:val="23"/>
        </w:rPr>
        <w:t xml:space="preserve">Instructor for: Medication Administration, Standard Precautions, First Aid and Choking, Challenging Behaviors, Resident Rights, Personal Cares. </w:t>
      </w:r>
    </w:p>
    <w:p w14:paraId="69F622E5" w14:textId="0849DD46" w:rsidR="004E5D4F" w:rsidRDefault="004E5D4F" w:rsidP="007E087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RN: </w:t>
      </w:r>
      <w:r>
        <w:rPr>
          <w:sz w:val="23"/>
          <w:szCs w:val="23"/>
        </w:rPr>
        <w:t>Feb 2017</w:t>
      </w:r>
      <w:r>
        <w:rPr>
          <w:i/>
          <w:iCs/>
          <w:sz w:val="23"/>
          <w:szCs w:val="23"/>
        </w:rPr>
        <w:t>-</w:t>
      </w:r>
      <w:r>
        <w:rPr>
          <w:sz w:val="23"/>
          <w:szCs w:val="23"/>
        </w:rPr>
        <w:t>July 2017</w:t>
      </w:r>
      <w:r w:rsidR="007E0876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Credentia</w:t>
      </w:r>
      <w:proofErr w:type="spellEnd"/>
      <w:r>
        <w:rPr>
          <w:sz w:val="23"/>
          <w:szCs w:val="23"/>
        </w:rPr>
        <w:t xml:space="preserve"> Nurse Aide Evaluator. </w:t>
      </w:r>
    </w:p>
    <w:p w14:paraId="22A5AD7E" w14:textId="4E936598" w:rsidR="004E5D4F" w:rsidRDefault="004E5D4F" w:rsidP="007E087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Paramedic: </w:t>
      </w:r>
      <w:r>
        <w:rPr>
          <w:sz w:val="23"/>
          <w:szCs w:val="23"/>
        </w:rPr>
        <w:t>Sept. 2014-October 2015</w:t>
      </w:r>
      <w:r w:rsidR="007E0876">
        <w:rPr>
          <w:sz w:val="23"/>
          <w:szCs w:val="23"/>
        </w:rPr>
        <w:t>-</w:t>
      </w:r>
      <w:r>
        <w:rPr>
          <w:sz w:val="23"/>
          <w:szCs w:val="23"/>
        </w:rPr>
        <w:t xml:space="preserve"> Theda Clark Hospital- Emergency Department, Neenah, WI. </w:t>
      </w:r>
    </w:p>
    <w:p w14:paraId="48FD8FBE" w14:textId="1FDE535D" w:rsidR="004E5D4F" w:rsidRDefault="004E5D4F" w:rsidP="007E087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IV-Tech-Paramedic: </w:t>
      </w:r>
      <w:r>
        <w:rPr>
          <w:sz w:val="23"/>
          <w:szCs w:val="23"/>
        </w:rPr>
        <w:t>April 2013-June 2015</w:t>
      </w:r>
      <w:r w:rsidR="007E0876">
        <w:rPr>
          <w:sz w:val="23"/>
          <w:szCs w:val="23"/>
        </w:rPr>
        <w:t>-</w:t>
      </w:r>
      <w:r>
        <w:rPr>
          <w:sz w:val="23"/>
          <w:szCs w:val="23"/>
        </w:rPr>
        <w:t xml:space="preserve"> Berlin Ambulance Services, Berlin, WI. </w:t>
      </w:r>
    </w:p>
    <w:p w14:paraId="4280451D" w14:textId="00EB5A10" w:rsidR="00DD4250" w:rsidRDefault="004E5D4F" w:rsidP="007E0876">
      <w:pPr>
        <w:spacing w:after="0"/>
      </w:pPr>
      <w:r>
        <w:rPr>
          <w:i/>
          <w:iCs/>
          <w:sz w:val="23"/>
          <w:szCs w:val="23"/>
        </w:rPr>
        <w:t xml:space="preserve">Paramedic/First Responder: </w:t>
      </w:r>
      <w:r>
        <w:rPr>
          <w:b/>
          <w:bCs/>
          <w:sz w:val="23"/>
          <w:szCs w:val="23"/>
        </w:rPr>
        <w:t>Volunteer-</w:t>
      </w:r>
      <w:r>
        <w:rPr>
          <w:sz w:val="23"/>
          <w:szCs w:val="23"/>
        </w:rPr>
        <w:t>Dec. 2011-Present</w:t>
      </w:r>
      <w:r w:rsidR="007E0876">
        <w:rPr>
          <w:sz w:val="23"/>
          <w:szCs w:val="23"/>
        </w:rPr>
        <w:t>-</w:t>
      </w:r>
      <w:r>
        <w:rPr>
          <w:sz w:val="23"/>
          <w:szCs w:val="23"/>
        </w:rPr>
        <w:t xml:space="preserve"> Town of Oshkosh- Oshkosh, WI.</w:t>
      </w:r>
    </w:p>
    <w:sectPr w:rsidR="00DD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4F"/>
    <w:rsid w:val="004E5D4F"/>
    <w:rsid w:val="005E7119"/>
    <w:rsid w:val="007E0876"/>
    <w:rsid w:val="00805876"/>
    <w:rsid w:val="00953FD7"/>
    <w:rsid w:val="009E7ED6"/>
    <w:rsid w:val="00D47CEC"/>
    <w:rsid w:val="00E21B28"/>
    <w:rsid w:val="00E31976"/>
    <w:rsid w:val="00E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6D7C"/>
  <w15:docId w15:val="{C34C429C-832F-4A78-A38B-8FA6EFB3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J-me Appleton</cp:lastModifiedBy>
  <cp:revision>6</cp:revision>
  <dcterms:created xsi:type="dcterms:W3CDTF">2020-06-15T00:31:00Z</dcterms:created>
  <dcterms:modified xsi:type="dcterms:W3CDTF">2021-09-16T19:14:00Z</dcterms:modified>
</cp:coreProperties>
</file>