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282" w:firstLine="0"/>
        <w:rPr>
          <w:rFonts w:ascii="DejaVu Sans"/>
          <w:sz w:val="20"/>
        </w:rPr>
      </w:pPr>
      <w:r>
        <w:rPr>
          <w:rFonts w:ascii="DejaVu Sans"/>
          <w:sz w:val="20"/>
        </w:rPr>
        <w:pict>
          <v:group style="width:512.15pt;height:106.15pt;mso-position-horizontal-relative:char;mso-position-vertical-relative:line" coordorigin="0,0" coordsize="10243,2123">
            <v:shape style="position:absolute;left:0;top:0;width:10243;height:2123" coordorigin="0,0" coordsize="10243,2123" path="m1707,0l0,0,0,2123,1707,2123,1707,0xm10243,0l1707,0,1707,2123,10243,2123,10243,0xe" filled="true" fillcolor="#434d54" stroked="false">
              <v:path arrowok="t"/>
              <v:fill type="solid"/>
            </v:shape>
            <v:shape style="position:absolute;left:76;top:76;width:1260;height:120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243;height:2123" type="#_x0000_t202" filled="false" stroked="false">
              <v:textbox inset="0,0,0,0">
                <w:txbxContent>
                  <w:p>
                    <w:pPr>
                      <w:spacing w:line="739" w:lineRule="exact" w:before="3"/>
                      <w:ind w:left="1793" w:right="0" w:firstLine="0"/>
                      <w:jc w:val="left"/>
                      <w:rPr>
                        <w:rFonts w:ascii="DejaVu Sans"/>
                        <w:b/>
                        <w:sz w:val="65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spacing w:val="7"/>
                        <w:sz w:val="65"/>
                      </w:rPr>
                      <w:t>SOPHIA</w:t>
                    </w:r>
                    <w:r>
                      <w:rPr>
                        <w:rFonts w:ascii="DejaVu Sans"/>
                        <w:b/>
                        <w:color w:val="FFFFFF"/>
                        <w:spacing w:val="-56"/>
                        <w:sz w:val="65"/>
                      </w:rPr>
                      <w:t> </w:t>
                    </w:r>
                    <w:r>
                      <w:rPr>
                        <w:rFonts w:ascii="DejaVu Sans"/>
                        <w:b/>
                        <w:color w:val="FFFFFF"/>
                        <w:sz w:val="65"/>
                      </w:rPr>
                      <w:t>YARIMA</w:t>
                    </w:r>
                  </w:p>
                  <w:p>
                    <w:pPr>
                      <w:spacing w:line="203" w:lineRule="exact" w:before="0"/>
                      <w:ind w:left="1793" w:right="0" w:firstLine="0"/>
                      <w:jc w:val="left"/>
                      <w:rPr>
                        <w:sz w:val="19"/>
                      </w:rPr>
                    </w:pPr>
                    <w:hyperlink r:id="rId6">
                      <w:r>
                        <w:rPr>
                          <w:color w:val="FFFFFF"/>
                          <w:sz w:val="19"/>
                        </w:rPr>
                        <w:t>sophia.yarima@gmail.com</w:t>
                      </w:r>
                    </w:hyperlink>
                    <w:r>
                      <w:rPr>
                        <w:color w:val="FFFFFF"/>
                        <w:sz w:val="19"/>
                      </w:rPr>
                      <w:t> / H: 832-769-1739</w:t>
                    </w:r>
                  </w:p>
                  <w:p>
                    <w:pPr>
                      <w:spacing w:before="27"/>
                      <w:ind w:left="1793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15018 Lantern Creek Lane, Houston, Texas 77068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DejaVu Sans"/>
          <w:sz w:val="20"/>
        </w:rPr>
      </w:r>
    </w:p>
    <w:p>
      <w:pPr>
        <w:spacing w:after="0"/>
        <w:rPr>
          <w:rFonts w:ascii="DejaVu Sans"/>
          <w:sz w:val="20"/>
        </w:rPr>
        <w:sectPr>
          <w:type w:val="continuous"/>
          <w:pgSz w:w="11910" w:h="16840"/>
          <w:pgMar w:top="860" w:bottom="280" w:left="600" w:right="660"/>
        </w:sectPr>
      </w:pPr>
    </w:p>
    <w:p>
      <w:pPr>
        <w:pStyle w:val="Heading1"/>
        <w:spacing w:before="73"/>
      </w:pPr>
      <w:r>
        <w:rPr>
          <w:color w:val="494C4E"/>
        </w:rPr>
        <w:t>SUMMARY</w:t>
      </w:r>
    </w:p>
    <w:p>
      <w:pPr>
        <w:pStyle w:val="BodyText"/>
        <w:spacing w:before="8"/>
        <w:ind w:left="0" w:firstLine="0"/>
        <w:rPr>
          <w:rFonts w:ascii="DejaVu Sans"/>
          <w:b/>
          <w:sz w:val="24"/>
        </w:rPr>
      </w:pPr>
    </w:p>
    <w:p>
      <w:pPr>
        <w:pStyle w:val="BodyText"/>
        <w:spacing w:line="249" w:lineRule="auto" w:before="97"/>
        <w:ind w:left="169" w:right="104" w:firstLine="0"/>
      </w:pPr>
      <w:r>
        <w:rPr>
          <w:color w:val="494C4E"/>
          <w:w w:val="90"/>
        </w:rPr>
        <w:t>Caring,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hardworking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and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service-oriented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Registered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Nurse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with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more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than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6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years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of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experience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,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primary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focus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in</w:t>
      </w:r>
      <w:r>
        <w:rPr>
          <w:color w:val="494C4E"/>
          <w:spacing w:val="-10"/>
          <w:w w:val="90"/>
        </w:rPr>
        <w:t> </w:t>
      </w:r>
      <w:r>
        <w:rPr>
          <w:color w:val="494C4E"/>
          <w:spacing w:val="-23"/>
          <w:w w:val="90"/>
        </w:rPr>
        <w:t>Med- </w:t>
      </w:r>
      <w:r>
        <w:rPr>
          <w:color w:val="494C4E"/>
          <w:w w:val="95"/>
        </w:rPr>
        <w:t>ical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Surgical/Telemetry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.</w:t>
      </w:r>
      <w:r>
        <w:rPr>
          <w:color w:val="494C4E"/>
          <w:spacing w:val="-13"/>
          <w:w w:val="95"/>
        </w:rPr>
        <w:t> </w:t>
      </w:r>
      <w:r>
        <w:rPr>
          <w:color w:val="494C4E"/>
          <w:w w:val="95"/>
        </w:rPr>
        <w:t>Well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versed</w:t>
      </w:r>
      <w:r>
        <w:rPr>
          <w:color w:val="494C4E"/>
          <w:spacing w:val="-35"/>
          <w:w w:val="95"/>
        </w:rPr>
        <w:t> </w:t>
      </w:r>
      <w:r>
        <w:rPr>
          <w:color w:val="494C4E"/>
          <w:w w:val="95"/>
        </w:rPr>
        <w:t>in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offering</w:t>
      </w:r>
      <w:r>
        <w:rPr>
          <w:color w:val="494C4E"/>
          <w:spacing w:val="-35"/>
          <w:w w:val="95"/>
        </w:rPr>
        <w:t> </w:t>
      </w:r>
      <w:r>
        <w:rPr>
          <w:color w:val="494C4E"/>
          <w:w w:val="95"/>
        </w:rPr>
        <w:t>evidence-based,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therapeutic</w:t>
      </w:r>
      <w:r>
        <w:rPr>
          <w:color w:val="494C4E"/>
          <w:spacing w:val="-35"/>
          <w:w w:val="95"/>
        </w:rPr>
        <w:t> </w:t>
      </w:r>
      <w:r>
        <w:rPr>
          <w:color w:val="494C4E"/>
          <w:w w:val="95"/>
        </w:rPr>
        <w:t>care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for</w:t>
      </w:r>
      <w:r>
        <w:rPr>
          <w:color w:val="494C4E"/>
          <w:spacing w:val="-35"/>
          <w:w w:val="95"/>
        </w:rPr>
        <w:t> </w:t>
      </w:r>
      <w:r>
        <w:rPr>
          <w:color w:val="494C4E"/>
          <w:w w:val="95"/>
        </w:rPr>
        <w:t>patients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dealing</w:t>
      </w:r>
      <w:r>
        <w:rPr>
          <w:color w:val="494C4E"/>
          <w:spacing w:val="-35"/>
          <w:w w:val="95"/>
        </w:rPr>
        <w:t> </w:t>
      </w:r>
      <w:r>
        <w:rPr>
          <w:color w:val="494C4E"/>
          <w:w w:val="95"/>
        </w:rPr>
        <w:t>with</w:t>
      </w:r>
      <w:r>
        <w:rPr>
          <w:color w:val="494C4E"/>
          <w:spacing w:val="-36"/>
          <w:w w:val="95"/>
        </w:rPr>
        <w:t> </w:t>
      </w:r>
      <w:r>
        <w:rPr>
          <w:color w:val="494C4E"/>
          <w:w w:val="95"/>
        </w:rPr>
        <w:t>acute</w:t>
      </w:r>
      <w:r>
        <w:rPr>
          <w:color w:val="494C4E"/>
          <w:spacing w:val="-35"/>
          <w:w w:val="95"/>
        </w:rPr>
        <w:t> </w:t>
      </w:r>
      <w:r>
        <w:rPr>
          <w:color w:val="494C4E"/>
          <w:w w:val="95"/>
        </w:rPr>
        <w:t>and </w:t>
      </w:r>
      <w:r>
        <w:rPr>
          <w:color w:val="494C4E"/>
          <w:w w:val="90"/>
        </w:rPr>
        <w:t>chronic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conditions.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Proficient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in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working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collaboratively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to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execute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the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unique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plan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of</w:t>
      </w:r>
      <w:r>
        <w:rPr>
          <w:color w:val="494C4E"/>
          <w:spacing w:val="-10"/>
          <w:w w:val="90"/>
        </w:rPr>
        <w:t> </w:t>
      </w:r>
      <w:r>
        <w:rPr>
          <w:color w:val="494C4E"/>
          <w:w w:val="90"/>
        </w:rPr>
        <w:t>care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for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each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patient.</w:t>
      </w:r>
      <w:r>
        <w:rPr>
          <w:color w:val="494C4E"/>
          <w:spacing w:val="-9"/>
          <w:w w:val="90"/>
        </w:rPr>
        <w:t> </w:t>
      </w:r>
      <w:r>
        <w:rPr>
          <w:color w:val="494C4E"/>
          <w:w w:val="90"/>
        </w:rPr>
        <w:t>Passionate about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delivering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quality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healthcare</w:t>
      </w:r>
      <w:r>
        <w:rPr>
          <w:color w:val="494C4E"/>
          <w:spacing w:val="-17"/>
          <w:w w:val="90"/>
        </w:rPr>
        <w:t> </w:t>
      </w:r>
      <w:r>
        <w:rPr>
          <w:color w:val="494C4E"/>
          <w:w w:val="90"/>
        </w:rPr>
        <w:t>and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educating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patients</w:t>
      </w:r>
      <w:r>
        <w:rPr>
          <w:color w:val="494C4E"/>
          <w:spacing w:val="-17"/>
          <w:w w:val="90"/>
        </w:rPr>
        <w:t> </w:t>
      </w:r>
      <w:r>
        <w:rPr>
          <w:color w:val="494C4E"/>
          <w:w w:val="90"/>
        </w:rPr>
        <w:t>and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families.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Offering</w:t>
      </w:r>
      <w:r>
        <w:rPr>
          <w:color w:val="494C4E"/>
          <w:spacing w:val="-17"/>
          <w:w w:val="90"/>
        </w:rPr>
        <w:t> </w:t>
      </w:r>
      <w:r>
        <w:rPr>
          <w:color w:val="494C4E"/>
          <w:w w:val="90"/>
        </w:rPr>
        <w:t>caring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bedside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manner</w:t>
      </w:r>
      <w:r>
        <w:rPr>
          <w:color w:val="494C4E"/>
          <w:spacing w:val="-18"/>
          <w:w w:val="90"/>
        </w:rPr>
        <w:t> </w:t>
      </w:r>
      <w:r>
        <w:rPr>
          <w:color w:val="494C4E"/>
          <w:w w:val="90"/>
        </w:rPr>
        <w:t>and</w:t>
      </w:r>
      <w:r>
        <w:rPr>
          <w:color w:val="494C4E"/>
          <w:spacing w:val="-17"/>
          <w:w w:val="90"/>
        </w:rPr>
        <w:t> </w:t>
      </w:r>
      <w:r>
        <w:rPr>
          <w:color w:val="494C4E"/>
          <w:spacing w:val="-14"/>
          <w:w w:val="90"/>
        </w:rPr>
        <w:t>patient-centric </w:t>
      </w:r>
      <w:r>
        <w:rPr>
          <w:color w:val="494C4E"/>
          <w:w w:val="95"/>
        </w:rPr>
        <w:t>focus.</w:t>
      </w:r>
      <w:r>
        <w:rPr>
          <w:color w:val="494C4E"/>
          <w:spacing w:val="-6"/>
          <w:w w:val="95"/>
        </w:rPr>
        <w:t> </w:t>
      </w:r>
      <w:r>
        <w:rPr>
          <w:color w:val="494C4E"/>
          <w:w w:val="95"/>
        </w:rPr>
        <w:t>Committed</w:t>
      </w:r>
      <w:r>
        <w:rPr>
          <w:color w:val="494C4E"/>
          <w:spacing w:val="-5"/>
          <w:w w:val="95"/>
        </w:rPr>
        <w:t> </w:t>
      </w:r>
      <w:r>
        <w:rPr>
          <w:color w:val="494C4E"/>
          <w:w w:val="95"/>
        </w:rPr>
        <w:t>to</w:t>
      </w:r>
      <w:r>
        <w:rPr>
          <w:color w:val="494C4E"/>
          <w:spacing w:val="-5"/>
          <w:w w:val="95"/>
        </w:rPr>
        <w:t> </w:t>
      </w:r>
      <w:r>
        <w:rPr>
          <w:color w:val="494C4E"/>
          <w:w w:val="95"/>
        </w:rPr>
        <w:t>effective</w:t>
      </w:r>
      <w:r>
        <w:rPr>
          <w:color w:val="494C4E"/>
          <w:spacing w:val="-5"/>
          <w:w w:val="95"/>
        </w:rPr>
        <w:t> </w:t>
      </w:r>
      <w:r>
        <w:rPr>
          <w:color w:val="494C4E"/>
          <w:w w:val="95"/>
        </w:rPr>
        <w:t>post-discharge</w:t>
      </w:r>
      <w:r>
        <w:rPr>
          <w:color w:val="494C4E"/>
          <w:spacing w:val="-6"/>
          <w:w w:val="95"/>
        </w:rPr>
        <w:t> </w:t>
      </w:r>
      <w:r>
        <w:rPr>
          <w:color w:val="494C4E"/>
          <w:w w:val="95"/>
        </w:rPr>
        <w:t>education</w:t>
      </w:r>
      <w:r>
        <w:rPr>
          <w:color w:val="494C4E"/>
          <w:spacing w:val="-5"/>
          <w:w w:val="95"/>
        </w:rPr>
        <w:t> </w:t>
      </w:r>
      <w:r>
        <w:rPr>
          <w:color w:val="494C4E"/>
          <w:w w:val="95"/>
        </w:rPr>
        <w:t>to</w:t>
      </w:r>
      <w:r>
        <w:rPr>
          <w:color w:val="494C4E"/>
          <w:spacing w:val="-5"/>
          <w:w w:val="95"/>
        </w:rPr>
        <w:t> </w:t>
      </w:r>
      <w:r>
        <w:rPr>
          <w:color w:val="494C4E"/>
          <w:w w:val="95"/>
        </w:rPr>
        <w:t>prevent</w:t>
      </w:r>
      <w:r>
        <w:rPr>
          <w:color w:val="494C4E"/>
          <w:spacing w:val="-5"/>
          <w:w w:val="95"/>
        </w:rPr>
        <w:t> </w:t>
      </w:r>
      <w:r>
        <w:rPr>
          <w:color w:val="494C4E"/>
          <w:w w:val="95"/>
        </w:rPr>
        <w:t>future</w:t>
      </w:r>
      <w:r>
        <w:rPr>
          <w:color w:val="494C4E"/>
          <w:spacing w:val="-6"/>
          <w:w w:val="95"/>
        </w:rPr>
        <w:t> </w:t>
      </w:r>
      <w:r>
        <w:rPr>
          <w:color w:val="494C4E"/>
          <w:w w:val="95"/>
        </w:rPr>
        <w:t>hospitalization.</w:t>
      </w:r>
    </w:p>
    <w:p>
      <w:pPr>
        <w:pStyle w:val="BodyText"/>
        <w:spacing w:before="9"/>
        <w:ind w:left="0" w:firstLine="0"/>
        <w:rPr>
          <w:sz w:val="23"/>
        </w:rPr>
      </w:pPr>
      <w:r>
        <w:rPr/>
        <w:pict>
          <v:shape style="position:absolute;margin-left:43.630901pt;margin-top:16.321959pt;width:448.5pt;height:.1pt;mso-position-horizontal-relative:page;mso-position-vertical-relative:paragraph;z-index:-15727616;mso-wrap-distance-left:0;mso-wrap-distance-right:0" coordorigin="873,326" coordsize="8970,0" path="m873,326l9842,326e" filled="false" stroked="true" strokeweight=".956209pt" strokecolor="#c0c5cf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color w:val="494C4E"/>
        </w:rPr>
        <w:t>SKILLS</w:t>
      </w:r>
    </w:p>
    <w:p>
      <w:pPr>
        <w:pStyle w:val="BodyText"/>
        <w:spacing w:before="0"/>
        <w:ind w:left="0" w:firstLine="0"/>
        <w:rPr>
          <w:rFonts w:ascii="DejaVu Sans"/>
          <w:b/>
          <w:sz w:val="20"/>
        </w:rPr>
      </w:pPr>
    </w:p>
    <w:p>
      <w:pPr>
        <w:pStyle w:val="BodyText"/>
        <w:spacing w:before="0"/>
        <w:ind w:left="0" w:firstLine="0"/>
        <w:rPr>
          <w:rFonts w:ascii="DejaVu Sans"/>
          <w:b/>
          <w:sz w:val="20"/>
        </w:rPr>
      </w:pPr>
    </w:p>
    <w:p>
      <w:pPr>
        <w:pStyle w:val="BodyText"/>
        <w:spacing w:before="0"/>
        <w:ind w:left="0" w:firstLine="0"/>
        <w:rPr>
          <w:rFonts w:ascii="DejaVu Sans"/>
          <w:b/>
          <w:sz w:val="20"/>
        </w:rPr>
      </w:pPr>
    </w:p>
    <w:p>
      <w:pPr>
        <w:pStyle w:val="BodyText"/>
        <w:spacing w:before="1"/>
        <w:ind w:left="0" w:firstLine="0"/>
        <w:rPr>
          <w:rFonts w:ascii="DejaVu Sans"/>
          <w:b/>
          <w:sz w:val="18"/>
        </w:rPr>
      </w:pPr>
    </w:p>
    <w:p>
      <w:pPr>
        <w:spacing w:after="0"/>
        <w:rPr>
          <w:rFonts w:ascii="DejaVu Sans"/>
          <w:sz w:val="18"/>
        </w:rPr>
        <w:sectPr>
          <w:pgSz w:w="11910" w:h="16840"/>
          <w:pgMar w:top="1240" w:bottom="280" w:left="600" w:right="660"/>
        </w:sectPr>
      </w:pP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77" w:after="0"/>
        <w:ind w:left="1061" w:right="150" w:hanging="433"/>
        <w:jc w:val="left"/>
        <w:rPr>
          <w:sz w:val="19"/>
        </w:rPr>
      </w:pPr>
      <w:r>
        <w:rPr>
          <w:color w:val="494C4E"/>
          <w:w w:val="95"/>
          <w:sz w:val="19"/>
        </w:rPr>
        <w:t>Experience</w:t>
      </w:r>
      <w:r>
        <w:rPr>
          <w:color w:val="494C4E"/>
          <w:spacing w:val="-36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12"/>
          <w:w w:val="95"/>
          <w:sz w:val="19"/>
        </w:rPr>
        <w:t> </w:t>
      </w:r>
      <w:r>
        <w:rPr>
          <w:color w:val="494C4E"/>
          <w:w w:val="95"/>
          <w:sz w:val="19"/>
        </w:rPr>
        <w:t>Hospital</w:t>
      </w:r>
      <w:r>
        <w:rPr>
          <w:color w:val="494C4E"/>
          <w:spacing w:val="-36"/>
          <w:w w:val="95"/>
          <w:sz w:val="19"/>
        </w:rPr>
        <w:t> </w:t>
      </w:r>
      <w:r>
        <w:rPr>
          <w:color w:val="494C4E"/>
          <w:w w:val="95"/>
          <w:sz w:val="19"/>
        </w:rPr>
        <w:t>Med-Surg,</w:t>
      </w:r>
      <w:r>
        <w:rPr>
          <w:color w:val="494C4E"/>
          <w:spacing w:val="-36"/>
          <w:w w:val="95"/>
          <w:sz w:val="19"/>
        </w:rPr>
        <w:t> </w:t>
      </w:r>
      <w:r>
        <w:rPr>
          <w:color w:val="494C4E"/>
          <w:spacing w:val="-4"/>
          <w:w w:val="95"/>
          <w:sz w:val="19"/>
        </w:rPr>
        <w:t>Telemetry, </w:t>
      </w:r>
      <w:r>
        <w:rPr>
          <w:color w:val="494C4E"/>
          <w:w w:val="90"/>
          <w:sz w:val="19"/>
        </w:rPr>
        <w:t>Neurology,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Orthopedics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other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various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spacing w:val="-16"/>
          <w:w w:val="90"/>
          <w:sz w:val="19"/>
        </w:rPr>
        <w:t>areas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6"/>
          <w:w w:val="95"/>
          <w:sz w:val="19"/>
        </w:rPr>
        <w:t> </w:t>
      </w:r>
      <w:r>
        <w:rPr>
          <w:color w:val="494C4E"/>
          <w:w w:val="95"/>
          <w:sz w:val="19"/>
        </w:rPr>
        <w:t>nursing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35" w:after="0"/>
        <w:ind w:left="1061" w:right="0" w:hanging="433"/>
        <w:jc w:val="left"/>
        <w:rPr>
          <w:sz w:val="19"/>
        </w:rPr>
      </w:pPr>
      <w:r>
        <w:rPr>
          <w:color w:val="494C4E"/>
          <w:w w:val="90"/>
          <w:sz w:val="19"/>
        </w:rPr>
        <w:t>Strong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assessment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9"/>
          <w:w w:val="90"/>
          <w:sz w:val="19"/>
        </w:rPr>
        <w:t>judgement </w:t>
      </w:r>
      <w:r>
        <w:rPr>
          <w:color w:val="494C4E"/>
          <w:w w:val="95"/>
          <w:sz w:val="19"/>
        </w:rPr>
        <w:t>skills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37" w:after="0"/>
        <w:ind w:left="1061" w:right="274" w:hanging="433"/>
        <w:jc w:val="left"/>
        <w:rPr>
          <w:sz w:val="19"/>
        </w:rPr>
      </w:pPr>
      <w:r>
        <w:rPr>
          <w:color w:val="494C4E"/>
          <w:w w:val="90"/>
          <w:sz w:val="19"/>
        </w:rPr>
        <w:t>Experience in lab collections, blood draws,</w:t>
      </w:r>
      <w:r>
        <w:rPr>
          <w:color w:val="494C4E"/>
          <w:spacing w:val="-33"/>
          <w:w w:val="90"/>
          <w:sz w:val="19"/>
        </w:rPr>
        <w:t> </w:t>
      </w:r>
      <w:r>
        <w:rPr>
          <w:color w:val="494C4E"/>
          <w:spacing w:val="-31"/>
          <w:w w:val="90"/>
          <w:sz w:val="19"/>
        </w:rPr>
        <w:t>pe- </w:t>
      </w:r>
      <w:r>
        <w:rPr>
          <w:color w:val="494C4E"/>
          <w:w w:val="95"/>
          <w:sz w:val="19"/>
        </w:rPr>
        <w:t>ripheral and IV</w:t>
      </w:r>
      <w:r>
        <w:rPr>
          <w:color w:val="494C4E"/>
          <w:spacing w:val="9"/>
          <w:w w:val="95"/>
          <w:sz w:val="19"/>
        </w:rPr>
        <w:t> </w:t>
      </w:r>
      <w:r>
        <w:rPr>
          <w:color w:val="494C4E"/>
          <w:w w:val="95"/>
          <w:sz w:val="19"/>
        </w:rPr>
        <w:t>lines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36" w:after="0"/>
        <w:ind w:left="1061" w:right="39" w:hanging="433"/>
        <w:jc w:val="left"/>
        <w:rPr>
          <w:sz w:val="19"/>
        </w:rPr>
      </w:pPr>
      <w:r>
        <w:rPr>
          <w:color w:val="494C4E"/>
          <w:w w:val="90"/>
          <w:sz w:val="19"/>
        </w:rPr>
        <w:t>Experience in wound and drainage tube care</w:t>
      </w:r>
      <w:r>
        <w:rPr>
          <w:color w:val="494C4E"/>
          <w:spacing w:val="-24"/>
          <w:w w:val="90"/>
          <w:sz w:val="19"/>
        </w:rPr>
        <w:t> </w:t>
      </w:r>
      <w:r>
        <w:rPr>
          <w:color w:val="494C4E"/>
          <w:spacing w:val="-35"/>
          <w:w w:val="90"/>
          <w:sz w:val="19"/>
        </w:rPr>
        <w:t>and </w:t>
      </w:r>
      <w:r>
        <w:rPr>
          <w:color w:val="494C4E"/>
          <w:sz w:val="19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36" w:after="0"/>
        <w:ind w:left="1061" w:right="40" w:hanging="433"/>
        <w:jc w:val="left"/>
        <w:rPr>
          <w:sz w:val="19"/>
        </w:rPr>
      </w:pPr>
      <w:r>
        <w:rPr>
          <w:color w:val="494C4E"/>
          <w:w w:val="90"/>
          <w:sz w:val="19"/>
        </w:rPr>
        <w:t>Experience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Custom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Immigration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9"/>
          <w:w w:val="90"/>
          <w:sz w:val="19"/>
        </w:rPr>
        <w:t>Detention </w:t>
      </w:r>
      <w:r>
        <w:rPr>
          <w:color w:val="494C4E"/>
          <w:w w:val="95"/>
          <w:sz w:val="19"/>
        </w:rPr>
        <w:t>Services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37" w:after="0"/>
        <w:ind w:left="1061" w:right="0" w:hanging="433"/>
        <w:jc w:val="left"/>
        <w:rPr>
          <w:sz w:val="19"/>
        </w:rPr>
      </w:pPr>
      <w:r>
        <w:rPr>
          <w:color w:val="494C4E"/>
          <w:w w:val="90"/>
          <w:sz w:val="19"/>
        </w:rPr>
        <w:t>Experience</w:t>
      </w:r>
      <w:r>
        <w:rPr>
          <w:color w:val="494C4E"/>
          <w:spacing w:val="-27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27"/>
          <w:w w:val="90"/>
          <w:sz w:val="19"/>
        </w:rPr>
        <w:t> </w:t>
      </w:r>
      <w:r>
        <w:rPr>
          <w:color w:val="494C4E"/>
          <w:w w:val="90"/>
          <w:sz w:val="19"/>
        </w:rPr>
        <w:t>medication</w:t>
      </w:r>
      <w:r>
        <w:rPr>
          <w:color w:val="494C4E"/>
          <w:spacing w:val="-27"/>
          <w:w w:val="90"/>
          <w:sz w:val="19"/>
        </w:rPr>
        <w:t> </w:t>
      </w:r>
      <w:r>
        <w:rPr>
          <w:color w:val="494C4E"/>
          <w:w w:val="90"/>
          <w:sz w:val="19"/>
        </w:rPr>
        <w:t>administration</w:t>
      </w:r>
      <w:r>
        <w:rPr>
          <w:color w:val="494C4E"/>
          <w:spacing w:val="-26"/>
          <w:w w:val="90"/>
          <w:sz w:val="19"/>
        </w:rPr>
        <w:t> </w:t>
      </w:r>
      <w:r>
        <w:rPr>
          <w:color w:val="494C4E"/>
          <w:w w:val="90"/>
          <w:sz w:val="19"/>
        </w:rPr>
        <w:t>through various</w:t>
      </w:r>
      <w:r>
        <w:rPr>
          <w:color w:val="494C4E"/>
          <w:spacing w:val="-27"/>
          <w:w w:val="90"/>
          <w:sz w:val="19"/>
        </w:rPr>
        <w:t> </w:t>
      </w:r>
      <w:r>
        <w:rPr>
          <w:color w:val="494C4E"/>
          <w:w w:val="90"/>
          <w:sz w:val="19"/>
        </w:rPr>
        <w:t>methods</w:t>
      </w:r>
      <w:r>
        <w:rPr>
          <w:color w:val="494C4E"/>
          <w:spacing w:val="-26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27"/>
          <w:w w:val="90"/>
          <w:sz w:val="19"/>
        </w:rPr>
        <w:t> </w:t>
      </w:r>
      <w:r>
        <w:rPr>
          <w:color w:val="494C4E"/>
          <w:w w:val="90"/>
          <w:sz w:val="19"/>
        </w:rPr>
        <w:t>administration,</w:t>
      </w:r>
      <w:r>
        <w:rPr>
          <w:color w:val="494C4E"/>
          <w:spacing w:val="-26"/>
          <w:w w:val="90"/>
          <w:sz w:val="19"/>
        </w:rPr>
        <w:t> </w:t>
      </w:r>
      <w:r>
        <w:rPr>
          <w:color w:val="494C4E"/>
          <w:w w:val="90"/>
          <w:sz w:val="19"/>
        </w:rPr>
        <w:t>including</w:t>
      </w:r>
      <w:r>
        <w:rPr>
          <w:color w:val="494C4E"/>
          <w:spacing w:val="-27"/>
          <w:w w:val="90"/>
          <w:sz w:val="19"/>
        </w:rPr>
        <w:t> </w:t>
      </w:r>
      <w:r>
        <w:rPr>
          <w:color w:val="494C4E"/>
          <w:spacing w:val="-15"/>
          <w:w w:val="90"/>
          <w:sz w:val="19"/>
        </w:rPr>
        <w:t>intra- </w:t>
      </w:r>
      <w:r>
        <w:rPr>
          <w:color w:val="494C4E"/>
          <w:w w:val="95"/>
          <w:sz w:val="19"/>
        </w:rPr>
        <w:t>venous drips, fluids, and antibiotics</w:t>
      </w:r>
      <w:r>
        <w:rPr>
          <w:color w:val="494C4E"/>
          <w:spacing w:val="-41"/>
          <w:w w:val="95"/>
          <w:sz w:val="19"/>
        </w:rPr>
        <w:t> </w:t>
      </w:r>
      <w:r>
        <w:rPr>
          <w:color w:val="494C4E"/>
          <w:w w:val="95"/>
          <w:sz w:val="19"/>
        </w:rPr>
        <w:t>via</w:t>
      </w:r>
    </w:p>
    <w:p>
      <w:pPr>
        <w:pStyle w:val="BodyText"/>
        <w:spacing w:line="220" w:lineRule="exact" w:before="0"/>
        <w:ind w:left="1061" w:firstLine="0"/>
      </w:pPr>
      <w:r>
        <w:rPr>
          <w:color w:val="494C4E"/>
          <w:w w:val="90"/>
        </w:rPr>
        <w:t>peripheral</w:t>
      </w:r>
      <w:r>
        <w:rPr>
          <w:color w:val="494C4E"/>
          <w:spacing w:val="-27"/>
          <w:w w:val="90"/>
        </w:rPr>
        <w:t> </w:t>
      </w:r>
      <w:r>
        <w:rPr>
          <w:color w:val="494C4E"/>
          <w:w w:val="90"/>
        </w:rPr>
        <w:t>,</w:t>
      </w:r>
      <w:r>
        <w:rPr>
          <w:color w:val="494C4E"/>
          <w:spacing w:val="-27"/>
          <w:w w:val="90"/>
        </w:rPr>
        <w:t> </w:t>
      </w:r>
      <w:r>
        <w:rPr>
          <w:color w:val="494C4E"/>
          <w:w w:val="90"/>
        </w:rPr>
        <w:t>central</w:t>
      </w:r>
      <w:r>
        <w:rPr>
          <w:color w:val="494C4E"/>
          <w:spacing w:val="-27"/>
          <w:w w:val="90"/>
        </w:rPr>
        <w:t> </w:t>
      </w:r>
      <w:r>
        <w:rPr>
          <w:color w:val="494C4E"/>
          <w:w w:val="90"/>
        </w:rPr>
        <w:t>lines.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45" w:after="0"/>
        <w:ind w:left="1061" w:right="327" w:hanging="433"/>
        <w:jc w:val="left"/>
        <w:rPr>
          <w:sz w:val="19"/>
        </w:rPr>
      </w:pPr>
      <w:r>
        <w:rPr>
          <w:color w:val="494C4E"/>
          <w:w w:val="90"/>
          <w:sz w:val="19"/>
        </w:rPr>
        <w:t>Experience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starting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management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spacing w:val="-14"/>
          <w:w w:val="90"/>
          <w:sz w:val="19"/>
        </w:rPr>
        <w:t>Intra- </w:t>
      </w:r>
      <w:r>
        <w:rPr>
          <w:color w:val="494C4E"/>
          <w:w w:val="95"/>
          <w:sz w:val="19"/>
        </w:rPr>
        <w:t>venous</w:t>
      </w:r>
      <w:r>
        <w:rPr>
          <w:color w:val="494C4E"/>
          <w:spacing w:val="6"/>
          <w:w w:val="95"/>
          <w:sz w:val="19"/>
        </w:rPr>
        <w:t> </w:t>
      </w:r>
      <w:r>
        <w:rPr>
          <w:color w:val="494C4E"/>
          <w:w w:val="95"/>
          <w:sz w:val="19"/>
        </w:rPr>
        <w:t>Lines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9" w:lineRule="auto" w:before="37" w:after="0"/>
        <w:ind w:left="1061" w:right="172" w:hanging="433"/>
        <w:jc w:val="left"/>
        <w:rPr>
          <w:sz w:val="19"/>
        </w:rPr>
      </w:pPr>
      <w:r>
        <w:rPr>
          <w:color w:val="494C4E"/>
          <w:w w:val="90"/>
          <w:sz w:val="19"/>
        </w:rPr>
        <w:t>Electronic medical recording proficient with MEDITECH , eClinicalWork, EPIC and</w:t>
      </w:r>
      <w:r>
        <w:rPr>
          <w:color w:val="494C4E"/>
          <w:spacing w:val="-38"/>
          <w:w w:val="90"/>
          <w:sz w:val="19"/>
        </w:rPr>
        <w:t> </w:t>
      </w:r>
      <w:r>
        <w:rPr>
          <w:color w:val="494C4E"/>
          <w:spacing w:val="-11"/>
          <w:w w:val="90"/>
          <w:sz w:val="19"/>
        </w:rPr>
        <w:t>Amazing </w:t>
      </w:r>
      <w:r>
        <w:rPr>
          <w:color w:val="494C4E"/>
          <w:w w:val="95"/>
          <w:sz w:val="19"/>
        </w:rPr>
        <w:t>Chart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1062" w:val="left" w:leader="none"/>
        </w:tabs>
        <w:spacing w:line="240" w:lineRule="auto" w:before="36" w:after="0"/>
        <w:ind w:left="1061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Extensive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medical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terminology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knowledge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77" w:after="0"/>
        <w:ind w:left="869" w:right="0" w:hanging="434"/>
        <w:jc w:val="left"/>
        <w:rPr>
          <w:sz w:val="19"/>
        </w:rPr>
      </w:pPr>
      <w:r>
        <w:rPr>
          <w:color w:val="494C4E"/>
          <w:w w:val="95"/>
          <w:sz w:val="19"/>
        </w:rPr>
        <w:br w:type="column"/>
      </w:r>
      <w:r>
        <w:rPr>
          <w:color w:val="494C4E"/>
          <w:w w:val="95"/>
          <w:sz w:val="19"/>
        </w:rPr>
        <w:t>Cultural awareness 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sensitivity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45" w:after="0"/>
        <w:ind w:left="869" w:right="0" w:hanging="434"/>
        <w:jc w:val="left"/>
        <w:rPr>
          <w:sz w:val="19"/>
        </w:rPr>
      </w:pPr>
      <w:r>
        <w:rPr>
          <w:color w:val="494C4E"/>
          <w:w w:val="95"/>
          <w:sz w:val="19"/>
        </w:rPr>
        <w:t>Patient-oriented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46" w:after="0"/>
        <w:ind w:left="869" w:right="0" w:hanging="434"/>
        <w:jc w:val="left"/>
        <w:rPr>
          <w:sz w:val="19"/>
        </w:rPr>
      </w:pPr>
      <w:r>
        <w:rPr>
          <w:color w:val="494C4E"/>
          <w:w w:val="90"/>
          <w:sz w:val="19"/>
        </w:rPr>
        <w:t>Colostomy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46" w:after="0"/>
        <w:ind w:left="869" w:right="0" w:hanging="434"/>
        <w:jc w:val="left"/>
        <w:rPr>
          <w:sz w:val="19"/>
        </w:rPr>
      </w:pPr>
      <w:r>
        <w:rPr>
          <w:color w:val="494C4E"/>
          <w:sz w:val="19"/>
        </w:rPr>
        <w:t>Diabetes</w:t>
      </w:r>
      <w:r>
        <w:rPr>
          <w:color w:val="494C4E"/>
          <w:spacing w:val="-1"/>
          <w:sz w:val="19"/>
        </w:rPr>
        <w:t> </w:t>
      </w:r>
      <w:r>
        <w:rPr>
          <w:color w:val="494C4E"/>
          <w:sz w:val="19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45" w:after="0"/>
        <w:ind w:left="869" w:right="0" w:hanging="434"/>
        <w:jc w:val="left"/>
        <w:rPr>
          <w:sz w:val="19"/>
        </w:rPr>
      </w:pPr>
      <w:r>
        <w:rPr>
          <w:color w:val="494C4E"/>
          <w:w w:val="95"/>
          <w:sz w:val="19"/>
        </w:rPr>
        <w:t>Medical coding</w:t>
      </w:r>
      <w:r>
        <w:rPr>
          <w:color w:val="494C4E"/>
          <w:spacing w:val="4"/>
          <w:w w:val="95"/>
          <w:sz w:val="19"/>
        </w:rPr>
        <w:t> </w:t>
      </w:r>
      <w:r>
        <w:rPr>
          <w:color w:val="494C4E"/>
          <w:w w:val="95"/>
          <w:sz w:val="19"/>
        </w:rPr>
        <w:t>capability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46" w:after="0"/>
        <w:ind w:left="869" w:right="0" w:hanging="434"/>
        <w:jc w:val="left"/>
        <w:rPr>
          <w:sz w:val="19"/>
        </w:rPr>
      </w:pPr>
      <w:r>
        <w:rPr>
          <w:color w:val="494C4E"/>
          <w:w w:val="95"/>
          <w:sz w:val="19"/>
        </w:rPr>
        <w:t>Wound care</w:t>
      </w:r>
      <w:r>
        <w:rPr>
          <w:color w:val="494C4E"/>
          <w:spacing w:val="9"/>
          <w:w w:val="95"/>
          <w:sz w:val="19"/>
        </w:rPr>
        <w:t> </w:t>
      </w:r>
      <w:r>
        <w:rPr>
          <w:color w:val="494C4E"/>
          <w:w w:val="95"/>
          <w:sz w:val="19"/>
        </w:rPr>
        <w:t>expertise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870" w:val="left" w:leader="none"/>
        </w:tabs>
        <w:spacing w:line="240" w:lineRule="auto" w:before="46" w:after="0"/>
        <w:ind w:left="869" w:right="0" w:hanging="434"/>
        <w:jc w:val="left"/>
        <w:rPr>
          <w:sz w:val="19"/>
        </w:rPr>
      </w:pPr>
      <w:r>
        <w:rPr>
          <w:color w:val="494C4E"/>
          <w:w w:val="95"/>
          <w:sz w:val="19"/>
        </w:rPr>
        <w:t>IV &amp; Infusion therapy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management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10" w:h="16840"/>
          <w:pgMar w:top="860" w:bottom="280" w:left="600" w:right="660"/>
          <w:cols w:num="2" w:equalWidth="0">
            <w:col w:w="5272" w:space="40"/>
            <w:col w:w="5338"/>
          </w:cols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13"/>
        </w:rPr>
      </w:pPr>
    </w:p>
    <w:p>
      <w:pPr>
        <w:pStyle w:val="BodyText"/>
        <w:spacing w:line="20" w:lineRule="exact" w:before="0"/>
        <w:ind w:left="262" w:firstLine="0"/>
        <w:rPr>
          <w:sz w:val="2"/>
        </w:rPr>
      </w:pPr>
      <w:r>
        <w:rPr>
          <w:sz w:val="2"/>
        </w:rPr>
        <w:pict>
          <v:group style="width:448.5pt;height:1pt;mso-position-horizontal-relative:char;mso-position-vertical-relative:line" coordorigin="0,0" coordsize="8970,20">
            <v:line style="position:absolute" from="0,10" to="8969,10" stroked="true" strokeweight=".956209pt" strokecolor="#c0c5c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63"/>
      </w:pPr>
      <w:r>
        <w:rPr>
          <w:color w:val="494C4E"/>
        </w:rPr>
        <w:t>EXPERIENCE</w:t>
      </w:r>
    </w:p>
    <w:p>
      <w:pPr>
        <w:tabs>
          <w:tab w:pos="9016" w:val="left" w:leader="none"/>
        </w:tabs>
        <w:spacing w:before="106"/>
        <w:ind w:left="169" w:right="0" w:firstLine="0"/>
        <w:jc w:val="left"/>
        <w:rPr>
          <w:rFonts w:ascii="Nimbus Roman No9 L"/>
          <w:i/>
          <w:sz w:val="19"/>
        </w:rPr>
      </w:pPr>
      <w:r>
        <w:rPr>
          <w:rFonts w:ascii="DejaVu Sans"/>
          <w:b/>
          <w:color w:val="494C4E"/>
          <w:w w:val="90"/>
          <w:sz w:val="19"/>
        </w:rPr>
        <w:t>Registered</w:t>
      </w:r>
      <w:r>
        <w:rPr>
          <w:rFonts w:ascii="DejaVu Sans"/>
          <w:b/>
          <w:color w:val="494C4E"/>
          <w:spacing w:val="-25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Nurse/Dentation</w:t>
      </w:r>
      <w:r>
        <w:rPr>
          <w:rFonts w:ascii="DejaVu Sans"/>
          <w:b/>
          <w:color w:val="494C4E"/>
          <w:spacing w:val="-25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Center</w:t>
      </w:r>
      <w:r>
        <w:rPr>
          <w:rFonts w:ascii="DejaVu Sans"/>
          <w:b/>
          <w:color w:val="494C4E"/>
          <w:spacing w:val="-25"/>
          <w:w w:val="90"/>
          <w:sz w:val="19"/>
        </w:rPr>
        <w:t> </w:t>
      </w:r>
      <w:r>
        <w:rPr>
          <w:color w:val="494C4E"/>
          <w:w w:val="90"/>
          <w:sz w:val="19"/>
        </w:rPr>
        <w:t>Immigration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20"/>
          <w:w w:val="90"/>
          <w:sz w:val="19"/>
        </w:rPr>
        <w:t> </w:t>
      </w:r>
      <w:r>
        <w:rPr>
          <w:color w:val="494C4E"/>
          <w:w w:val="90"/>
          <w:sz w:val="19"/>
        </w:rPr>
        <w:t>Customs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Enforcement</w:t>
      </w:r>
      <w:r>
        <w:rPr>
          <w:color w:val="494C4E"/>
          <w:spacing w:val="-20"/>
          <w:w w:val="90"/>
          <w:sz w:val="19"/>
        </w:rPr>
        <w:t> </w:t>
      </w:r>
      <w:r>
        <w:rPr>
          <w:color w:val="494C4E"/>
          <w:w w:val="90"/>
          <w:sz w:val="19"/>
        </w:rPr>
        <w:t>(ICE),-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Conroe,</w:t>
      </w:r>
      <w:r>
        <w:rPr>
          <w:color w:val="494C4E"/>
          <w:spacing w:val="-21"/>
          <w:w w:val="90"/>
          <w:sz w:val="19"/>
        </w:rPr>
        <w:t> </w:t>
      </w:r>
      <w:r>
        <w:rPr>
          <w:color w:val="494C4E"/>
          <w:w w:val="90"/>
          <w:sz w:val="19"/>
        </w:rPr>
        <w:t>TX</w:t>
      </w:r>
      <w:r>
        <w:rPr>
          <w:rFonts w:ascii="DejaVu Sans"/>
          <w:color w:val="494C4E"/>
          <w:w w:val="90"/>
          <w:sz w:val="19"/>
        </w:rPr>
        <w:tab/>
      </w:r>
      <w:r>
        <w:rPr>
          <w:rFonts w:ascii="Nimbus Roman No9 L"/>
          <w:i/>
          <w:color w:val="494C4E"/>
          <w:sz w:val="19"/>
        </w:rPr>
        <w:t>02/2020 -</w:t>
      </w:r>
      <w:r>
        <w:rPr>
          <w:rFonts w:ascii="Nimbus Roman No9 L"/>
          <w:i/>
          <w:color w:val="494C4E"/>
          <w:spacing w:val="45"/>
          <w:sz w:val="19"/>
        </w:rPr>
        <w:t> </w:t>
      </w:r>
      <w:r>
        <w:rPr>
          <w:rFonts w:ascii="Nimbus Roman No9 L"/>
          <w:i/>
          <w:color w:val="494C4E"/>
          <w:sz w:val="19"/>
        </w:rPr>
        <w:t>Current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116" w:after="0"/>
        <w:ind w:left="857" w:right="451" w:hanging="433"/>
        <w:jc w:val="left"/>
        <w:rPr>
          <w:sz w:val="19"/>
        </w:rPr>
      </w:pPr>
      <w:r>
        <w:rPr>
          <w:color w:val="494C4E"/>
          <w:w w:val="90"/>
          <w:sz w:val="19"/>
        </w:rPr>
        <w:t>Provides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assessment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treatment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residents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during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sick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call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utilizing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IHSC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RN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Guidelines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refers</w:t>
      </w:r>
      <w:r>
        <w:rPr>
          <w:color w:val="494C4E"/>
          <w:spacing w:val="-63"/>
          <w:w w:val="90"/>
          <w:sz w:val="19"/>
        </w:rPr>
        <w:t>to</w:t>
      </w:r>
      <w:r>
        <w:rPr>
          <w:color w:val="494C4E"/>
          <w:spacing w:val="-53"/>
          <w:w w:val="90"/>
          <w:sz w:val="19"/>
        </w:rPr>
        <w:t> </w:t>
      </w:r>
      <w:r>
        <w:rPr>
          <w:color w:val="494C4E"/>
          <w:w w:val="95"/>
          <w:sz w:val="19"/>
        </w:rPr>
        <w:t>mid-level provider and/or physician as</w:t>
      </w:r>
      <w:r>
        <w:rPr>
          <w:color w:val="494C4E"/>
          <w:spacing w:val="15"/>
          <w:w w:val="95"/>
          <w:sz w:val="19"/>
        </w:rPr>
        <w:t> </w:t>
      </w:r>
      <w:r>
        <w:rPr>
          <w:color w:val="494C4E"/>
          <w:w w:val="95"/>
          <w:sz w:val="19"/>
        </w:rPr>
        <w:t>appropriate.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Provides</w:t>
      </w:r>
      <w:r>
        <w:rPr>
          <w:color w:val="494C4E"/>
          <w:spacing w:val="-21"/>
          <w:w w:val="95"/>
          <w:sz w:val="19"/>
        </w:rPr>
        <w:t> </w:t>
      </w:r>
      <w:r>
        <w:rPr>
          <w:color w:val="494C4E"/>
          <w:w w:val="95"/>
          <w:sz w:val="19"/>
        </w:rPr>
        <w:t>screening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residents</w:t>
      </w:r>
      <w:r>
        <w:rPr>
          <w:color w:val="494C4E"/>
          <w:spacing w:val="-21"/>
          <w:w w:val="95"/>
          <w:sz w:val="19"/>
        </w:rPr>
        <w:t> </w:t>
      </w:r>
      <w:r>
        <w:rPr>
          <w:color w:val="494C4E"/>
          <w:w w:val="95"/>
          <w:sz w:val="19"/>
        </w:rPr>
        <w:t>during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intake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processing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per</w:t>
      </w:r>
      <w:r>
        <w:rPr>
          <w:color w:val="494C4E"/>
          <w:spacing w:val="-21"/>
          <w:w w:val="95"/>
          <w:sz w:val="19"/>
        </w:rPr>
        <w:t> </w:t>
      </w:r>
      <w:r>
        <w:rPr>
          <w:color w:val="494C4E"/>
          <w:w w:val="95"/>
          <w:sz w:val="19"/>
        </w:rPr>
        <w:t>IHSC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established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policies</w:t>
      </w:r>
      <w:r>
        <w:rPr>
          <w:color w:val="494C4E"/>
          <w:spacing w:val="-21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20"/>
          <w:w w:val="95"/>
          <w:sz w:val="19"/>
        </w:rPr>
        <w:t> </w:t>
      </w:r>
      <w:r>
        <w:rPr>
          <w:color w:val="494C4E"/>
          <w:w w:val="95"/>
          <w:sz w:val="19"/>
        </w:rPr>
        <w:t>procedures.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479" w:hanging="433"/>
        <w:jc w:val="left"/>
        <w:rPr>
          <w:sz w:val="19"/>
        </w:rPr>
      </w:pPr>
      <w:r>
        <w:rPr>
          <w:color w:val="494C4E"/>
          <w:w w:val="90"/>
          <w:sz w:val="19"/>
        </w:rPr>
        <w:t>Obtains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residents’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histories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appropriately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refers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abnormal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findings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or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responses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or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stated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spacing w:val="-25"/>
          <w:w w:val="90"/>
          <w:sz w:val="19"/>
        </w:rPr>
        <w:t>medical </w:t>
      </w:r>
      <w:r>
        <w:rPr>
          <w:color w:val="494C4E"/>
          <w:w w:val="95"/>
          <w:sz w:val="19"/>
        </w:rPr>
        <w:t>problems to the physician and/ or mid-level</w:t>
      </w:r>
      <w:r>
        <w:rPr>
          <w:color w:val="494C4E"/>
          <w:spacing w:val="19"/>
          <w:w w:val="95"/>
          <w:sz w:val="19"/>
        </w:rPr>
        <w:t> </w:t>
      </w:r>
      <w:r>
        <w:rPr>
          <w:color w:val="494C4E"/>
          <w:w w:val="95"/>
          <w:sz w:val="19"/>
        </w:rPr>
        <w:t>provider.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sz w:val="19"/>
        </w:rPr>
        <w:t>Draws labs as requested and collects laboratory</w:t>
      </w:r>
      <w:r>
        <w:rPr>
          <w:color w:val="494C4E"/>
          <w:spacing w:val="-23"/>
          <w:sz w:val="19"/>
        </w:rPr>
        <w:t> </w:t>
      </w:r>
      <w:r>
        <w:rPr>
          <w:color w:val="494C4E"/>
          <w:sz w:val="19"/>
        </w:rPr>
        <w:t>specimens.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Administers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medications,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immunizations,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education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or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other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needed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treatments</w:t>
      </w:r>
      <w:r>
        <w:rPr>
          <w:color w:val="494C4E"/>
          <w:spacing w:val="-30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ordered/recommended.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152" w:hanging="433"/>
        <w:jc w:val="left"/>
        <w:rPr>
          <w:sz w:val="19"/>
        </w:rPr>
      </w:pPr>
      <w:r>
        <w:rPr>
          <w:color w:val="494C4E"/>
          <w:w w:val="90"/>
          <w:sz w:val="19"/>
        </w:rPr>
        <w:t>Adheres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professional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principals,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procedures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techniques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appropriate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take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33"/>
          <w:w w:val="90"/>
          <w:sz w:val="19"/>
        </w:rPr>
        <w:t>direc- </w:t>
      </w:r>
      <w:r>
        <w:rPr>
          <w:color w:val="494C4E"/>
          <w:w w:val="95"/>
          <w:sz w:val="19"/>
        </w:rPr>
        <w:t>tion from onsite administrative</w:t>
      </w:r>
      <w:r>
        <w:rPr>
          <w:color w:val="494C4E"/>
          <w:spacing w:val="17"/>
          <w:w w:val="95"/>
          <w:sz w:val="19"/>
        </w:rPr>
        <w:t> </w:t>
      </w:r>
      <w:r>
        <w:rPr>
          <w:color w:val="494C4E"/>
          <w:w w:val="95"/>
          <w:sz w:val="19"/>
        </w:rPr>
        <w:t>personnel.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09" w:hanging="433"/>
        <w:jc w:val="left"/>
        <w:rPr>
          <w:sz w:val="19"/>
        </w:rPr>
      </w:pPr>
      <w:r>
        <w:rPr>
          <w:color w:val="494C4E"/>
          <w:w w:val="90"/>
          <w:sz w:val="19"/>
        </w:rPr>
        <w:t>Adheres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medication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administration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guidelines,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understand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pharmaceutical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agents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their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desired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effects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41"/>
          <w:w w:val="90"/>
          <w:sz w:val="19"/>
        </w:rPr>
        <w:t>rec- </w:t>
      </w:r>
      <w:r>
        <w:rPr>
          <w:color w:val="494C4E"/>
          <w:w w:val="95"/>
          <w:sz w:val="19"/>
        </w:rPr>
        <w:t>ognize adverse effects and take appropriate corrective measures as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needed.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62" w:hanging="433"/>
        <w:jc w:val="left"/>
        <w:rPr>
          <w:sz w:val="19"/>
        </w:rPr>
      </w:pPr>
      <w:r>
        <w:rPr>
          <w:color w:val="494C4E"/>
          <w:w w:val="90"/>
          <w:sz w:val="19"/>
        </w:rPr>
        <w:t>Maintains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safety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when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dispensing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medications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is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continually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cognizant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potential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hazards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drug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34"/>
          <w:w w:val="90"/>
          <w:sz w:val="19"/>
        </w:rPr>
        <w:t>hoard- </w:t>
      </w:r>
      <w:r>
        <w:rPr>
          <w:color w:val="494C4E"/>
          <w:w w:val="95"/>
          <w:sz w:val="19"/>
        </w:rPr>
        <w:t>ing and trafficking among</w:t>
      </w:r>
      <w:r>
        <w:rPr>
          <w:color w:val="494C4E"/>
          <w:spacing w:val="20"/>
          <w:w w:val="95"/>
          <w:sz w:val="19"/>
        </w:rPr>
        <w:t> </w:t>
      </w:r>
      <w:r>
        <w:rPr>
          <w:color w:val="494C4E"/>
          <w:w w:val="95"/>
          <w:sz w:val="19"/>
        </w:rPr>
        <w:t>residents.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7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Provide patient/resident health education as</w:t>
      </w:r>
      <w:r>
        <w:rPr>
          <w:color w:val="494C4E"/>
          <w:spacing w:val="12"/>
          <w:w w:val="95"/>
          <w:sz w:val="19"/>
        </w:rPr>
        <w:t> </w:t>
      </w:r>
      <w:r>
        <w:rPr>
          <w:color w:val="494C4E"/>
          <w:w w:val="95"/>
          <w:sz w:val="19"/>
        </w:rPr>
        <w:t>appropriate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10" w:h="16840"/>
          <w:pgMar w:top="860" w:bottom="280" w:left="600" w:right="660"/>
        </w:sectPr>
      </w:pP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55" w:after="0"/>
        <w:ind w:left="857" w:right="305" w:hanging="433"/>
        <w:jc w:val="left"/>
        <w:rPr>
          <w:sz w:val="19"/>
        </w:rPr>
      </w:pPr>
      <w:r>
        <w:rPr>
          <w:color w:val="494C4E"/>
          <w:w w:val="90"/>
          <w:sz w:val="19"/>
        </w:rPr>
        <w:t>Coordinates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health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needs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residents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multidisciplinary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team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members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coordinates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referrals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spacing w:val="-48"/>
          <w:w w:val="90"/>
          <w:sz w:val="19"/>
        </w:rPr>
        <w:t>off- </w:t>
      </w:r>
      <w:r>
        <w:rPr>
          <w:color w:val="494C4E"/>
          <w:w w:val="95"/>
          <w:sz w:val="19"/>
        </w:rPr>
        <w:t>site providers as</w:t>
      </w:r>
      <w:r>
        <w:rPr>
          <w:color w:val="494C4E"/>
          <w:spacing w:val="18"/>
          <w:w w:val="95"/>
          <w:sz w:val="19"/>
        </w:rPr>
        <w:t> </w:t>
      </w:r>
      <w:r>
        <w:rPr>
          <w:color w:val="494C4E"/>
          <w:w w:val="95"/>
          <w:sz w:val="19"/>
        </w:rPr>
        <w:t>required.</w:t>
      </w:r>
    </w:p>
    <w:p>
      <w:pPr>
        <w:pStyle w:val="BodyText"/>
        <w:spacing w:line="220" w:lineRule="exact" w:before="0"/>
        <w:ind w:firstLine="0"/>
      </w:pPr>
      <w:r>
        <w:rPr>
          <w:color w:val="494C4E"/>
          <w:w w:val="95"/>
        </w:rPr>
        <w:t>Provides treatment of persons throughout the life span as appropriate to discipline and facility setting.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37" w:hanging="433"/>
        <w:jc w:val="left"/>
        <w:rPr>
          <w:sz w:val="19"/>
        </w:rPr>
      </w:pPr>
      <w:r>
        <w:rPr>
          <w:color w:val="494C4E"/>
          <w:w w:val="90"/>
          <w:sz w:val="19"/>
        </w:rPr>
        <w:t>Respond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or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coordinate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response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emergencies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appropriately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document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patient/resident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spacing w:val="-60"/>
          <w:w w:val="90"/>
          <w:sz w:val="19"/>
        </w:rPr>
        <w:t>en-</w:t>
      </w:r>
      <w:r>
        <w:rPr>
          <w:color w:val="494C4E"/>
          <w:spacing w:val="-53"/>
          <w:w w:val="90"/>
          <w:sz w:val="19"/>
        </w:rPr>
        <w:t> </w:t>
      </w:r>
      <w:r>
        <w:rPr>
          <w:color w:val="494C4E"/>
          <w:w w:val="95"/>
          <w:sz w:val="19"/>
        </w:rPr>
        <w:t>counters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electronically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according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to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current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standards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care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using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electronic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health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records.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Provides supervision of Licensed Vocational/Practical Nurses, as</w:t>
      </w:r>
      <w:r>
        <w:rPr>
          <w:color w:val="494C4E"/>
          <w:spacing w:val="-1"/>
          <w:w w:val="95"/>
          <w:sz w:val="19"/>
        </w:rPr>
        <w:t> </w:t>
      </w:r>
      <w:r>
        <w:rPr>
          <w:color w:val="494C4E"/>
          <w:w w:val="95"/>
          <w:sz w:val="19"/>
        </w:rPr>
        <w:t>assigned.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Evaluates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health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care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needs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residents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develops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nursing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care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plans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to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meet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those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needs.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9" w:lineRule="auto" w:before="46" w:after="0"/>
        <w:ind w:left="857" w:right="350" w:hanging="433"/>
        <w:jc w:val="both"/>
        <w:rPr>
          <w:sz w:val="19"/>
        </w:rPr>
      </w:pPr>
      <w:r>
        <w:rPr>
          <w:color w:val="494C4E"/>
          <w:w w:val="90"/>
          <w:sz w:val="19"/>
        </w:rPr>
        <w:t>Participates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member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multidisciplinary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team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ensure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that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equipment,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supplies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logs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are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available,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spacing w:val="-68"/>
          <w:w w:val="90"/>
          <w:sz w:val="19"/>
        </w:rPr>
        <w:t>cor-</w:t>
      </w:r>
      <w:r>
        <w:rPr>
          <w:color w:val="494C4E"/>
          <w:spacing w:val="-53"/>
          <w:w w:val="90"/>
          <w:sz w:val="19"/>
        </w:rPr>
        <w:t> </w:t>
      </w:r>
      <w:r>
        <w:rPr>
          <w:color w:val="494C4E"/>
          <w:w w:val="90"/>
          <w:sz w:val="19"/>
        </w:rPr>
        <w:t>rect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updated.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Ensures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all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equipment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is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functional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appropriately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w w:val="90"/>
          <w:sz w:val="19"/>
        </w:rPr>
        <w:t>maintained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according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spacing w:val="-11"/>
          <w:w w:val="90"/>
          <w:sz w:val="19"/>
        </w:rPr>
        <w:t>manufacturer’s </w:t>
      </w:r>
      <w:r>
        <w:rPr>
          <w:color w:val="494C4E"/>
          <w:w w:val="95"/>
          <w:sz w:val="19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5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Serve as clinic coordinator to ensure effective and efficient clinical</w:t>
      </w:r>
      <w:r>
        <w:rPr>
          <w:color w:val="494C4E"/>
          <w:spacing w:val="-30"/>
          <w:w w:val="95"/>
          <w:sz w:val="19"/>
        </w:rPr>
        <w:t> </w:t>
      </w:r>
      <w:r>
        <w:rPr>
          <w:color w:val="494C4E"/>
          <w:w w:val="95"/>
          <w:sz w:val="19"/>
        </w:rPr>
        <w:t>operations.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Participate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peer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reviews,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Quality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Improvement/Quality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Assurance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activities,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Infection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Control activities, investigations or other clinically significant activities</w:t>
      </w:r>
      <w:r>
        <w:rPr>
          <w:color w:val="494C4E"/>
          <w:spacing w:val="-38"/>
          <w:w w:val="95"/>
          <w:sz w:val="19"/>
        </w:rPr>
        <w:t> </w:t>
      </w:r>
      <w:r>
        <w:rPr>
          <w:color w:val="494C4E"/>
          <w:w w:val="95"/>
          <w:sz w:val="19"/>
        </w:rPr>
        <w:t>onsite.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Performs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record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keeping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functions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accordance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with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program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policies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position.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187" w:hanging="433"/>
        <w:jc w:val="left"/>
        <w:rPr>
          <w:sz w:val="19"/>
        </w:rPr>
      </w:pPr>
      <w:r>
        <w:rPr>
          <w:color w:val="494C4E"/>
          <w:w w:val="90"/>
          <w:sz w:val="19"/>
        </w:rPr>
        <w:t>Maintains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functional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proficiency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ease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use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utilizing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electronic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health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records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required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spacing w:val="-5"/>
          <w:w w:val="90"/>
          <w:sz w:val="19"/>
        </w:rPr>
        <w:t>by,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spacing w:val="-18"/>
          <w:w w:val="90"/>
          <w:sz w:val="19"/>
        </w:rPr>
        <w:t>appropriate </w:t>
      </w:r>
      <w:r>
        <w:rPr>
          <w:color w:val="494C4E"/>
          <w:w w:val="95"/>
          <w:sz w:val="19"/>
        </w:rPr>
        <w:t>to,</w:t>
      </w:r>
      <w:r>
        <w:rPr>
          <w:color w:val="494C4E"/>
          <w:spacing w:val="7"/>
          <w:w w:val="95"/>
          <w:sz w:val="19"/>
        </w:rPr>
        <w:t> </w:t>
      </w:r>
      <w:r>
        <w:rPr>
          <w:color w:val="494C4E"/>
          <w:w w:val="95"/>
          <w:sz w:val="19"/>
        </w:rPr>
        <w:t>position.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Completes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passes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all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discipline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specific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competencies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testing,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initially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annually.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7"/>
        </w:rPr>
      </w:pPr>
    </w:p>
    <w:p>
      <w:pPr>
        <w:tabs>
          <w:tab w:pos="8750" w:val="left" w:leader="none"/>
        </w:tabs>
        <w:spacing w:before="0"/>
        <w:ind w:left="226" w:right="0" w:firstLine="0"/>
        <w:jc w:val="left"/>
        <w:rPr>
          <w:rFonts w:ascii="Nimbus Roman No9 L"/>
          <w:i/>
          <w:sz w:val="19"/>
        </w:rPr>
      </w:pPr>
      <w:r>
        <w:rPr>
          <w:rFonts w:ascii="DejaVu Sans"/>
          <w:b/>
          <w:color w:val="494C4E"/>
          <w:w w:val="90"/>
          <w:sz w:val="19"/>
        </w:rPr>
        <w:t>Registered</w:t>
      </w:r>
      <w:r>
        <w:rPr>
          <w:rFonts w:ascii="DejaVu Sans"/>
          <w:b/>
          <w:color w:val="494C4E"/>
          <w:spacing w:val="-21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Nurse/</w:t>
      </w:r>
      <w:r>
        <w:rPr>
          <w:rFonts w:ascii="DejaVu Sans"/>
          <w:b/>
          <w:color w:val="494C4E"/>
          <w:spacing w:val="-21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IV</w:t>
      </w:r>
      <w:r>
        <w:rPr>
          <w:rFonts w:ascii="DejaVu Sans"/>
          <w:b/>
          <w:color w:val="494C4E"/>
          <w:spacing w:val="-21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Therapy</w:t>
      </w:r>
      <w:r>
        <w:rPr>
          <w:rFonts w:ascii="DejaVu Sans"/>
          <w:b/>
          <w:color w:val="494C4E"/>
          <w:spacing w:val="-21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&amp;</w:t>
      </w:r>
      <w:r>
        <w:rPr>
          <w:rFonts w:ascii="DejaVu Sans"/>
          <w:b/>
          <w:color w:val="494C4E"/>
          <w:spacing w:val="-21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Infusion</w:t>
      </w:r>
      <w:r>
        <w:rPr>
          <w:rFonts w:ascii="DejaVu Sans"/>
          <w:b/>
          <w:color w:val="494C4E"/>
          <w:spacing w:val="-20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Management</w:t>
      </w:r>
      <w:r>
        <w:rPr>
          <w:rFonts w:ascii="DejaVu Sans"/>
          <w:b/>
          <w:color w:val="494C4E"/>
          <w:spacing w:val="-21"/>
          <w:w w:val="90"/>
          <w:sz w:val="19"/>
        </w:rPr>
        <w:t> </w:t>
      </w:r>
      <w:r>
        <w:rPr>
          <w:color w:val="494C4E"/>
          <w:w w:val="90"/>
          <w:sz w:val="19"/>
        </w:rPr>
        <w:t>/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Select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Infusion-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Woodland,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TX</w:t>
      </w:r>
      <w:r>
        <w:rPr>
          <w:rFonts w:ascii="DejaVu Sans"/>
          <w:color w:val="494C4E"/>
          <w:w w:val="90"/>
          <w:sz w:val="19"/>
        </w:rPr>
        <w:tab/>
      </w:r>
      <w:r>
        <w:rPr>
          <w:rFonts w:ascii="Nimbus Roman No9 L"/>
          <w:i/>
          <w:color w:val="494C4E"/>
          <w:sz w:val="19"/>
        </w:rPr>
        <w:t>02/2019 -</w:t>
      </w:r>
      <w:r>
        <w:rPr>
          <w:rFonts w:ascii="Nimbus Roman No9 L"/>
          <w:i/>
          <w:color w:val="494C4E"/>
          <w:spacing w:val="7"/>
          <w:sz w:val="19"/>
        </w:rPr>
        <w:t> </w:t>
      </w:r>
      <w:r>
        <w:rPr>
          <w:rFonts w:ascii="Nimbus Roman No9 L"/>
          <w:i/>
          <w:color w:val="494C4E"/>
          <w:sz w:val="19"/>
        </w:rPr>
        <w:t>1/30/2020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109" w:after="0"/>
        <w:ind w:left="857" w:right="209" w:hanging="433"/>
        <w:jc w:val="left"/>
        <w:rPr>
          <w:sz w:val="19"/>
        </w:rPr>
      </w:pPr>
      <w:r>
        <w:rPr>
          <w:color w:val="494C4E"/>
          <w:w w:val="90"/>
          <w:sz w:val="19"/>
        </w:rPr>
        <w:t>Effectively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manage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complex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chronic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adult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starting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an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accurate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assessment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spacing w:val="-71"/>
          <w:w w:val="90"/>
          <w:sz w:val="19"/>
        </w:rPr>
        <w:t>pa-</w:t>
      </w:r>
      <w:r>
        <w:rPr>
          <w:color w:val="494C4E"/>
          <w:spacing w:val="-52"/>
          <w:w w:val="90"/>
          <w:sz w:val="19"/>
        </w:rPr>
        <w:t> </w:t>
      </w:r>
      <w:r>
        <w:rPr>
          <w:color w:val="494C4E"/>
          <w:w w:val="95"/>
          <w:sz w:val="19"/>
        </w:rPr>
        <w:t>tient's condition prior to the administration of any IV or Infusion</w:t>
      </w:r>
      <w:r>
        <w:rPr>
          <w:color w:val="494C4E"/>
          <w:spacing w:val="-30"/>
          <w:w w:val="95"/>
          <w:sz w:val="19"/>
        </w:rPr>
        <w:t> </w:t>
      </w:r>
      <w:r>
        <w:rPr>
          <w:color w:val="494C4E"/>
          <w:w w:val="95"/>
          <w:sz w:val="19"/>
        </w:rPr>
        <w:t>therapy.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7" w:after="0"/>
        <w:ind w:left="857" w:right="262" w:hanging="433"/>
        <w:jc w:val="left"/>
        <w:rPr>
          <w:sz w:val="19"/>
        </w:rPr>
      </w:pPr>
      <w:r>
        <w:rPr>
          <w:color w:val="494C4E"/>
          <w:w w:val="90"/>
          <w:sz w:val="19"/>
        </w:rPr>
        <w:t>Responsible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safe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administration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various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IV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Infusion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Therapy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treatments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while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providing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quality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67"/>
          <w:w w:val="90"/>
          <w:sz w:val="19"/>
        </w:rPr>
        <w:t>and</w:t>
      </w:r>
      <w:r>
        <w:rPr>
          <w:color w:val="494C4E"/>
          <w:spacing w:val="-52"/>
          <w:w w:val="90"/>
          <w:sz w:val="19"/>
        </w:rPr>
        <w:t> </w:t>
      </w:r>
      <w:r>
        <w:rPr>
          <w:color w:val="494C4E"/>
          <w:w w:val="95"/>
          <w:sz w:val="19"/>
        </w:rPr>
        <w:t>compassionate care including quick and accurate patient</w:t>
      </w:r>
      <w:r>
        <w:rPr>
          <w:color w:val="494C4E"/>
          <w:spacing w:val="4"/>
          <w:w w:val="95"/>
          <w:sz w:val="19"/>
        </w:rPr>
        <w:t> </w:t>
      </w:r>
      <w:r>
        <w:rPr>
          <w:color w:val="494C4E"/>
          <w:w w:val="95"/>
          <w:sz w:val="19"/>
        </w:rPr>
        <w:t>assessment.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Inserting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IV's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accessing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medi-ports,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caring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maintaining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patients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IV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access,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patient</w:t>
      </w:r>
      <w:r>
        <w:rPr>
          <w:color w:val="494C4E"/>
          <w:spacing w:val="-33"/>
          <w:w w:val="95"/>
          <w:sz w:val="19"/>
        </w:rPr>
        <w:t> </w:t>
      </w:r>
      <w:r>
        <w:rPr>
          <w:color w:val="494C4E"/>
          <w:w w:val="95"/>
          <w:sz w:val="19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48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complete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assessments,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recognizing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changes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conditions,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adjusting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21"/>
          <w:w w:val="90"/>
          <w:sz w:val="19"/>
        </w:rPr>
        <w:t>initiat- </w:t>
      </w:r>
      <w:r>
        <w:rPr>
          <w:color w:val="494C4E"/>
          <w:w w:val="95"/>
          <w:sz w:val="19"/>
        </w:rPr>
        <w:t>ing interventions and advocating for the patient when</w:t>
      </w:r>
      <w:r>
        <w:rPr>
          <w:color w:val="494C4E"/>
          <w:spacing w:val="11"/>
          <w:w w:val="95"/>
          <w:sz w:val="19"/>
        </w:rPr>
        <w:t> </w:t>
      </w:r>
      <w:r>
        <w:rPr>
          <w:color w:val="494C4E"/>
          <w:w w:val="95"/>
          <w:sz w:val="19"/>
        </w:rPr>
        <w:t>needed.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63" w:hanging="433"/>
        <w:jc w:val="left"/>
        <w:rPr>
          <w:sz w:val="19"/>
        </w:rPr>
      </w:pPr>
      <w:r>
        <w:rPr>
          <w:color w:val="494C4E"/>
          <w:w w:val="90"/>
          <w:sz w:val="19"/>
        </w:rPr>
        <w:t>Effectively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communicate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patients,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family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members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co-workers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a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manner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consistent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spacing w:val="-4"/>
          <w:w w:val="90"/>
          <w:sz w:val="19"/>
        </w:rPr>
        <w:t>with </w:t>
      </w:r>
      <w:r>
        <w:rPr>
          <w:color w:val="494C4E"/>
          <w:spacing w:val="-76"/>
          <w:w w:val="95"/>
          <w:sz w:val="19"/>
        </w:rPr>
        <w:t>a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customer service focus and application of positive language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principles..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sz w:val="19"/>
        </w:rPr>
        <w:t>Documented</w:t>
      </w:r>
      <w:r>
        <w:rPr>
          <w:color w:val="494C4E"/>
          <w:spacing w:val="-19"/>
          <w:sz w:val="19"/>
        </w:rPr>
        <w:t> </w:t>
      </w:r>
      <w:r>
        <w:rPr>
          <w:color w:val="494C4E"/>
          <w:sz w:val="19"/>
        </w:rPr>
        <w:t>patient</w:t>
      </w:r>
      <w:r>
        <w:rPr>
          <w:color w:val="494C4E"/>
          <w:spacing w:val="-19"/>
          <w:sz w:val="19"/>
        </w:rPr>
        <w:t> </w:t>
      </w:r>
      <w:r>
        <w:rPr>
          <w:color w:val="494C4E"/>
          <w:sz w:val="19"/>
        </w:rPr>
        <w:t>assessments</w:t>
      </w:r>
      <w:r>
        <w:rPr>
          <w:color w:val="494C4E"/>
          <w:spacing w:val="-18"/>
          <w:sz w:val="19"/>
        </w:rPr>
        <w:t> </w:t>
      </w:r>
      <w:r>
        <w:rPr>
          <w:color w:val="494C4E"/>
          <w:sz w:val="19"/>
        </w:rPr>
        <w:t>and</w:t>
      </w:r>
      <w:r>
        <w:rPr>
          <w:color w:val="494C4E"/>
          <w:spacing w:val="-19"/>
          <w:sz w:val="19"/>
        </w:rPr>
        <w:t> </w:t>
      </w:r>
      <w:r>
        <w:rPr>
          <w:color w:val="494C4E"/>
          <w:sz w:val="19"/>
        </w:rPr>
        <w:t>medication</w:t>
      </w:r>
      <w:r>
        <w:rPr>
          <w:color w:val="494C4E"/>
          <w:spacing w:val="-18"/>
          <w:sz w:val="19"/>
        </w:rPr>
        <w:t> </w:t>
      </w:r>
      <w:r>
        <w:rPr>
          <w:color w:val="494C4E"/>
          <w:sz w:val="19"/>
        </w:rPr>
        <w:t>using</w:t>
      </w:r>
      <w:r>
        <w:rPr>
          <w:color w:val="494C4E"/>
          <w:spacing w:val="-19"/>
          <w:sz w:val="19"/>
        </w:rPr>
        <w:t> </w:t>
      </w:r>
      <w:r>
        <w:rPr>
          <w:color w:val="494C4E"/>
          <w:sz w:val="19"/>
        </w:rPr>
        <w:t>E-clinical</w:t>
      </w:r>
      <w:r>
        <w:rPr>
          <w:color w:val="494C4E"/>
          <w:spacing w:val="-18"/>
          <w:sz w:val="19"/>
        </w:rPr>
        <w:t> </w:t>
      </w:r>
      <w:r>
        <w:rPr>
          <w:color w:val="494C4E"/>
          <w:sz w:val="19"/>
        </w:rPr>
        <w:t>work</w:t>
      </w:r>
      <w:r>
        <w:rPr>
          <w:color w:val="494C4E"/>
          <w:spacing w:val="-19"/>
          <w:sz w:val="19"/>
        </w:rPr>
        <w:t> </w:t>
      </w:r>
      <w:r>
        <w:rPr>
          <w:color w:val="494C4E"/>
          <w:sz w:val="19"/>
        </w:rPr>
        <w:t>Charting</w:t>
      </w:r>
      <w:r>
        <w:rPr>
          <w:color w:val="494C4E"/>
          <w:spacing w:val="-18"/>
          <w:sz w:val="19"/>
        </w:rPr>
        <w:t> </w:t>
      </w:r>
      <w:r>
        <w:rPr>
          <w:color w:val="494C4E"/>
          <w:sz w:val="19"/>
        </w:rPr>
        <w:t>system.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 PO and IV medications per state and facility regulations.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121" w:hanging="433"/>
        <w:jc w:val="left"/>
        <w:rPr>
          <w:sz w:val="19"/>
        </w:rPr>
      </w:pPr>
      <w:r>
        <w:rPr>
          <w:color w:val="494C4E"/>
          <w:spacing w:val="-6"/>
          <w:w w:val="90"/>
          <w:sz w:val="19"/>
        </w:rPr>
        <w:t>Team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player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that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worked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closely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technicians,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receptionists,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managers,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30"/>
          <w:w w:val="90"/>
          <w:sz w:val="19"/>
        </w:rPr>
        <w:t>admin- </w:t>
      </w:r>
      <w:r>
        <w:rPr>
          <w:color w:val="494C4E"/>
          <w:w w:val="95"/>
          <w:sz w:val="19"/>
        </w:rPr>
        <w:t>istrative</w:t>
      </w:r>
      <w:r>
        <w:rPr>
          <w:color w:val="494C4E"/>
          <w:spacing w:val="6"/>
          <w:w w:val="95"/>
          <w:sz w:val="19"/>
        </w:rPr>
        <w:t> </w:t>
      </w:r>
      <w:r>
        <w:rPr>
          <w:color w:val="494C4E"/>
          <w:w w:val="95"/>
          <w:sz w:val="19"/>
        </w:rPr>
        <w:t>staffs.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407" w:hanging="433"/>
        <w:jc w:val="left"/>
        <w:rPr>
          <w:sz w:val="19"/>
        </w:rPr>
      </w:pPr>
      <w:r>
        <w:rPr>
          <w:color w:val="494C4E"/>
          <w:w w:val="90"/>
          <w:sz w:val="19"/>
        </w:rPr>
        <w:t>Function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independently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exercise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judgment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interactions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inter-professional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team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54"/>
          <w:w w:val="90"/>
          <w:sz w:val="19"/>
        </w:rPr>
        <w:t>and  </w:t>
      </w:r>
      <w:r>
        <w:rPr>
          <w:color w:val="494C4E"/>
          <w:w w:val="95"/>
          <w:sz w:val="19"/>
        </w:rPr>
        <w:t>patients and their</w:t>
      </w:r>
      <w:r>
        <w:rPr>
          <w:color w:val="494C4E"/>
          <w:spacing w:val="17"/>
          <w:w w:val="95"/>
          <w:sz w:val="19"/>
        </w:rPr>
        <w:t> </w:t>
      </w:r>
      <w:r>
        <w:rPr>
          <w:color w:val="494C4E"/>
          <w:w w:val="95"/>
          <w:sz w:val="19"/>
        </w:rPr>
        <w:t>families.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critical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thinking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skills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judgment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work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autonomously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defined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by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Nurse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Practice</w:t>
      </w:r>
      <w:r>
        <w:rPr>
          <w:color w:val="494C4E"/>
          <w:spacing w:val="-20"/>
          <w:w w:val="90"/>
          <w:sz w:val="19"/>
        </w:rPr>
        <w:t> </w:t>
      </w:r>
      <w:r>
        <w:rPr>
          <w:color w:val="494C4E"/>
          <w:w w:val="90"/>
          <w:sz w:val="19"/>
        </w:rPr>
        <w:t>Acts.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Educated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patients,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caregivers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families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on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diagnoses,</w:t>
      </w:r>
      <w:r>
        <w:rPr>
          <w:color w:val="494C4E"/>
          <w:spacing w:val="-13"/>
          <w:w w:val="95"/>
          <w:sz w:val="19"/>
        </w:rPr>
        <w:t> </w:t>
      </w:r>
      <w:r>
        <w:rPr>
          <w:color w:val="494C4E"/>
          <w:w w:val="95"/>
          <w:sz w:val="19"/>
        </w:rPr>
        <w:t>treatment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options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disease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prevention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24"/>
        </w:rPr>
      </w:pPr>
    </w:p>
    <w:p>
      <w:pPr>
        <w:spacing w:before="0"/>
        <w:ind w:left="169" w:right="0" w:firstLine="0"/>
        <w:jc w:val="left"/>
        <w:rPr>
          <w:rFonts w:ascii="Nimbus Roman No9 L"/>
          <w:i/>
          <w:sz w:val="19"/>
        </w:rPr>
      </w:pPr>
      <w:r>
        <w:rPr>
          <w:rFonts w:ascii="DejaVu Sans"/>
          <w:w w:val="95"/>
          <w:sz w:val="23"/>
        </w:rPr>
        <w:t>HCA</w:t>
      </w:r>
      <w:r>
        <w:rPr>
          <w:rFonts w:ascii="DejaVu Sans"/>
          <w:spacing w:val="-41"/>
          <w:w w:val="95"/>
          <w:sz w:val="23"/>
        </w:rPr>
        <w:t> </w:t>
      </w:r>
      <w:r>
        <w:rPr>
          <w:rFonts w:ascii="DejaVu Sans"/>
          <w:b/>
          <w:color w:val="494C4E"/>
          <w:w w:val="95"/>
          <w:sz w:val="19"/>
        </w:rPr>
        <w:t>Registered</w:t>
      </w:r>
      <w:r>
        <w:rPr>
          <w:rFonts w:ascii="DejaVu Sans"/>
          <w:b/>
          <w:color w:val="494C4E"/>
          <w:spacing w:val="-31"/>
          <w:w w:val="95"/>
          <w:sz w:val="19"/>
        </w:rPr>
        <w:t> </w:t>
      </w:r>
      <w:r>
        <w:rPr>
          <w:rFonts w:ascii="DejaVu Sans"/>
          <w:b/>
          <w:color w:val="494C4E"/>
          <w:w w:val="95"/>
          <w:sz w:val="19"/>
        </w:rPr>
        <w:t>Nurse/Med-Surg/Telemetry</w:t>
      </w:r>
      <w:r>
        <w:rPr>
          <w:rFonts w:ascii="DejaVu Sans"/>
          <w:b/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/</w:t>
      </w:r>
      <w:r>
        <w:rPr>
          <w:color w:val="494C4E"/>
          <w:spacing w:val="-25"/>
          <w:w w:val="95"/>
          <w:sz w:val="19"/>
        </w:rPr>
        <w:t> </w:t>
      </w:r>
      <w:r>
        <w:rPr>
          <w:color w:val="494C4E"/>
          <w:w w:val="95"/>
          <w:sz w:val="19"/>
        </w:rPr>
        <w:t>Clear</w:t>
      </w:r>
      <w:r>
        <w:rPr>
          <w:color w:val="494C4E"/>
          <w:spacing w:val="-25"/>
          <w:w w:val="95"/>
          <w:sz w:val="19"/>
        </w:rPr>
        <w:t> </w:t>
      </w:r>
      <w:r>
        <w:rPr>
          <w:color w:val="494C4E"/>
          <w:w w:val="95"/>
          <w:sz w:val="19"/>
        </w:rPr>
        <w:t>Lake</w:t>
      </w:r>
      <w:r>
        <w:rPr>
          <w:color w:val="494C4E"/>
          <w:spacing w:val="-26"/>
          <w:w w:val="95"/>
          <w:sz w:val="19"/>
        </w:rPr>
        <w:t> </w:t>
      </w:r>
      <w:r>
        <w:rPr>
          <w:color w:val="494C4E"/>
          <w:w w:val="95"/>
          <w:sz w:val="19"/>
        </w:rPr>
        <w:t>Regional</w:t>
      </w:r>
      <w:r>
        <w:rPr>
          <w:color w:val="494C4E"/>
          <w:spacing w:val="-25"/>
          <w:w w:val="95"/>
          <w:sz w:val="19"/>
        </w:rPr>
        <w:t> </w:t>
      </w:r>
      <w:r>
        <w:rPr>
          <w:color w:val="494C4E"/>
          <w:w w:val="95"/>
          <w:sz w:val="19"/>
        </w:rPr>
        <w:t>Medical</w:t>
      </w:r>
      <w:r>
        <w:rPr>
          <w:color w:val="494C4E"/>
          <w:spacing w:val="-26"/>
          <w:w w:val="95"/>
          <w:sz w:val="19"/>
        </w:rPr>
        <w:t> </w:t>
      </w:r>
      <w:r>
        <w:rPr>
          <w:color w:val="494C4E"/>
          <w:w w:val="95"/>
          <w:sz w:val="19"/>
        </w:rPr>
        <w:t>Center</w:t>
      </w:r>
      <w:r>
        <w:rPr>
          <w:color w:val="494C4E"/>
          <w:spacing w:val="-25"/>
          <w:w w:val="95"/>
          <w:sz w:val="19"/>
        </w:rPr>
        <w:t> </w:t>
      </w:r>
      <w:r>
        <w:rPr>
          <w:color w:val="494C4E"/>
          <w:w w:val="95"/>
          <w:sz w:val="19"/>
        </w:rPr>
        <w:t>-</w:t>
      </w:r>
      <w:r>
        <w:rPr>
          <w:color w:val="494C4E"/>
          <w:spacing w:val="-26"/>
          <w:w w:val="95"/>
          <w:sz w:val="19"/>
        </w:rPr>
        <w:t> </w:t>
      </w:r>
      <w:r>
        <w:rPr>
          <w:color w:val="494C4E"/>
          <w:w w:val="95"/>
          <w:sz w:val="19"/>
        </w:rPr>
        <w:t>Webster,</w:t>
      </w:r>
      <w:r>
        <w:rPr>
          <w:color w:val="494C4E"/>
          <w:spacing w:val="-27"/>
          <w:w w:val="95"/>
          <w:sz w:val="19"/>
        </w:rPr>
        <w:t> </w:t>
      </w:r>
      <w:r>
        <w:rPr>
          <w:color w:val="494C4E"/>
          <w:w w:val="95"/>
          <w:sz w:val="19"/>
        </w:rPr>
        <w:t>TX</w:t>
      </w:r>
      <w:r>
        <w:rPr>
          <w:color w:val="494C4E"/>
          <w:spacing w:val="32"/>
          <w:w w:val="95"/>
          <w:sz w:val="19"/>
        </w:rPr>
        <w:t> </w:t>
      </w:r>
      <w:r>
        <w:rPr>
          <w:rFonts w:ascii="Nimbus Roman No9 L"/>
          <w:i/>
          <w:color w:val="494C4E"/>
          <w:w w:val="95"/>
          <w:sz w:val="19"/>
        </w:rPr>
        <w:t>07/2018</w:t>
      </w:r>
      <w:r>
        <w:rPr>
          <w:rFonts w:ascii="Nimbus Roman No9 L"/>
          <w:i/>
          <w:color w:val="494C4E"/>
          <w:spacing w:val="-14"/>
          <w:w w:val="95"/>
          <w:sz w:val="19"/>
        </w:rPr>
        <w:t> </w:t>
      </w:r>
      <w:r>
        <w:rPr>
          <w:rFonts w:ascii="Nimbus Roman No9 L"/>
          <w:i/>
          <w:color w:val="494C4E"/>
          <w:w w:val="95"/>
          <w:sz w:val="19"/>
        </w:rPr>
        <w:t>-</w:t>
      </w:r>
      <w:r>
        <w:rPr>
          <w:rFonts w:ascii="Nimbus Roman No9 L"/>
          <w:i/>
          <w:color w:val="494C4E"/>
          <w:spacing w:val="-13"/>
          <w:w w:val="95"/>
          <w:sz w:val="19"/>
        </w:rPr>
        <w:t> </w:t>
      </w:r>
      <w:r>
        <w:rPr>
          <w:rFonts w:ascii="Nimbus Roman No9 L"/>
          <w:i/>
          <w:color w:val="494C4E"/>
          <w:spacing w:val="-4"/>
          <w:w w:val="95"/>
          <w:sz w:val="19"/>
        </w:rPr>
        <w:t>1/30/2020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106" w:after="0"/>
        <w:ind w:left="857" w:right="227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24"/>
          <w:w w:val="90"/>
          <w:sz w:val="19"/>
        </w:rPr>
        <w:t> </w:t>
      </w:r>
      <w:r>
        <w:rPr>
          <w:color w:val="494C4E"/>
          <w:w w:val="90"/>
          <w:sz w:val="19"/>
        </w:rPr>
        <w:t>critical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thinking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time</w:t>
      </w:r>
      <w:r>
        <w:rPr>
          <w:color w:val="494C4E"/>
          <w:spacing w:val="-24"/>
          <w:w w:val="90"/>
          <w:sz w:val="19"/>
        </w:rPr>
        <w:t> </w:t>
      </w:r>
      <w:r>
        <w:rPr>
          <w:color w:val="494C4E"/>
          <w:w w:val="90"/>
          <w:sz w:val="19"/>
        </w:rPr>
        <w:t>management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skills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while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providing</w:t>
      </w:r>
      <w:r>
        <w:rPr>
          <w:color w:val="494C4E"/>
          <w:spacing w:val="-24"/>
          <w:w w:val="90"/>
          <w:sz w:val="19"/>
        </w:rPr>
        <w:t> </w:t>
      </w:r>
      <w:r>
        <w:rPr>
          <w:color w:val="494C4E"/>
          <w:w w:val="90"/>
          <w:sz w:val="19"/>
        </w:rPr>
        <w:t>proficient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up</w:t>
      </w:r>
      <w:r>
        <w:rPr>
          <w:color w:val="494C4E"/>
          <w:spacing w:val="-24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five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spacing w:val="-5"/>
          <w:w w:val="90"/>
          <w:sz w:val="19"/>
        </w:rPr>
        <w:t>acutely</w:t>
      </w:r>
      <w:r>
        <w:rPr>
          <w:color w:val="494C4E"/>
          <w:spacing w:val="-44"/>
          <w:w w:val="90"/>
          <w:sz w:val="19"/>
        </w:rPr>
        <w:t> </w:t>
      </w:r>
      <w:r>
        <w:rPr>
          <w:color w:val="494C4E"/>
          <w:spacing w:val="-43"/>
          <w:w w:val="90"/>
          <w:sz w:val="19"/>
        </w:rPr>
        <w:t>ill</w:t>
      </w:r>
      <w:r>
        <w:rPr>
          <w:rFonts w:ascii="DejaVu Sans" w:hAnsi="DejaVu Sans"/>
          <w:color w:val="494C4E"/>
          <w:w w:val="69"/>
          <w:sz w:val="19"/>
        </w:rPr>
        <w:t> </w:t>
      </w:r>
      <w:r>
        <w:rPr>
          <w:color w:val="494C4E"/>
          <w:w w:val="95"/>
          <w:sz w:val="19"/>
        </w:rPr>
        <w:t>patients with a wide variety of diagnoses on a 16-bed meg-surg/telemetry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unit.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7" w:after="0"/>
        <w:ind w:left="857" w:right="121" w:hanging="433"/>
        <w:jc w:val="left"/>
        <w:rPr>
          <w:sz w:val="19"/>
        </w:rPr>
      </w:pPr>
      <w:r>
        <w:rPr>
          <w:color w:val="494C4E"/>
          <w:w w:val="90"/>
          <w:sz w:val="19"/>
        </w:rPr>
        <w:t>Monitored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recognized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vital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signs,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symptoms,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telemetry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readings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EKG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abnormal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heart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spacing w:val="-28"/>
          <w:w w:val="90"/>
          <w:sz w:val="19"/>
        </w:rPr>
        <w:t>rhythms </w:t>
      </w:r>
      <w:r>
        <w:rPr>
          <w:color w:val="494C4E"/>
          <w:w w:val="95"/>
          <w:sz w:val="19"/>
        </w:rPr>
        <w:t>or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changes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such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Afib,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heart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blocks,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Vtach/fib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notify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physicians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for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immediate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treatment.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16" w:hanging="433"/>
        <w:jc w:val="left"/>
        <w:rPr>
          <w:sz w:val="19"/>
        </w:rPr>
      </w:pPr>
      <w:r>
        <w:rPr>
          <w:color w:val="494C4E"/>
          <w:w w:val="90"/>
          <w:sz w:val="19"/>
        </w:rPr>
        <w:t>Providing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surgical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patients,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completing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pre-operative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post-operative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care.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Performed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21"/>
          <w:w w:val="90"/>
          <w:sz w:val="19"/>
        </w:rPr>
        <w:t>physical </w:t>
      </w:r>
      <w:r>
        <w:rPr>
          <w:color w:val="494C4E"/>
          <w:w w:val="95"/>
          <w:sz w:val="19"/>
        </w:rPr>
        <w:t>assessment , administered medications, I.V fluids and monitored recovery</w:t>
      </w:r>
      <w:r>
        <w:rPr>
          <w:color w:val="494C4E"/>
          <w:spacing w:val="-42"/>
          <w:w w:val="95"/>
          <w:sz w:val="19"/>
        </w:rPr>
        <w:t> </w:t>
      </w:r>
      <w:r>
        <w:rPr>
          <w:color w:val="494C4E"/>
          <w:w w:val="95"/>
          <w:sz w:val="19"/>
        </w:rPr>
        <w:t>progress.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Direct bedside nursing care for patients on Telemetry/Cardiac step down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unit.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48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complete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assessments,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recognizing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changes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conditions,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adjusting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21"/>
          <w:w w:val="90"/>
          <w:sz w:val="19"/>
        </w:rPr>
        <w:t>initiat- </w:t>
      </w:r>
      <w:r>
        <w:rPr>
          <w:color w:val="494C4E"/>
          <w:w w:val="95"/>
          <w:sz w:val="19"/>
        </w:rPr>
        <w:t>ing interventions and advocating for the patient when</w:t>
      </w:r>
      <w:r>
        <w:rPr>
          <w:color w:val="494C4E"/>
          <w:spacing w:val="11"/>
          <w:w w:val="95"/>
          <w:sz w:val="19"/>
        </w:rPr>
        <w:t> </w:t>
      </w:r>
      <w:r>
        <w:rPr>
          <w:color w:val="494C4E"/>
          <w:w w:val="95"/>
          <w:sz w:val="19"/>
        </w:rPr>
        <w:t>needed.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Evaluated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patient's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pain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status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facilitated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effective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pain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management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techniques.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49" w:hanging="433"/>
        <w:jc w:val="left"/>
        <w:rPr>
          <w:sz w:val="19"/>
        </w:rPr>
      </w:pPr>
      <w:r>
        <w:rPr>
          <w:color w:val="494C4E"/>
          <w:w w:val="90"/>
          <w:sz w:val="19"/>
        </w:rPr>
        <w:t>Accurate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timely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medication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administration</w:t>
      </w:r>
      <w:r>
        <w:rPr>
          <w:color w:val="494C4E"/>
          <w:spacing w:val="35"/>
          <w:w w:val="90"/>
          <w:sz w:val="19"/>
        </w:rPr>
        <w:t> </w:t>
      </w:r>
      <w:r>
        <w:rPr>
          <w:color w:val="494C4E"/>
          <w:w w:val="90"/>
          <w:sz w:val="19"/>
        </w:rPr>
        <w:t>from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Pyxis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delivery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system,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treatment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procedures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65"/>
          <w:w w:val="90"/>
          <w:sz w:val="19"/>
        </w:rPr>
        <w:t>or-</w:t>
      </w:r>
      <w:r>
        <w:rPr>
          <w:color w:val="494C4E"/>
          <w:spacing w:val="-52"/>
          <w:w w:val="90"/>
          <w:sz w:val="19"/>
        </w:rPr>
        <w:t> </w:t>
      </w:r>
      <w:r>
        <w:rPr>
          <w:color w:val="494C4E"/>
          <w:w w:val="95"/>
          <w:sz w:val="19"/>
        </w:rPr>
        <w:t>dered by</w:t>
      </w:r>
      <w:r>
        <w:rPr>
          <w:color w:val="494C4E"/>
          <w:spacing w:val="14"/>
          <w:w w:val="95"/>
          <w:sz w:val="19"/>
        </w:rPr>
        <w:t> </w:t>
      </w:r>
      <w:r>
        <w:rPr>
          <w:color w:val="494C4E"/>
          <w:w w:val="95"/>
          <w:sz w:val="19"/>
        </w:rPr>
        <w:t>MD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Documented patient assessments and medication using One</w:t>
      </w:r>
      <w:r>
        <w:rPr>
          <w:color w:val="494C4E"/>
          <w:spacing w:val="15"/>
          <w:w w:val="95"/>
          <w:sz w:val="19"/>
        </w:rPr>
        <w:t> </w:t>
      </w:r>
      <w:r>
        <w:rPr>
          <w:color w:val="494C4E"/>
          <w:w w:val="95"/>
          <w:sz w:val="19"/>
        </w:rPr>
        <w:t>Chart.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PO,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6"/>
          <w:w w:val="95"/>
          <w:sz w:val="19"/>
        </w:rPr>
        <w:t>NGT,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8"/>
          <w:w w:val="95"/>
          <w:sz w:val="19"/>
        </w:rPr>
        <w:t>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SQ,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IM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IV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per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state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facility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regulations.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top="760" w:bottom="280" w:left="600" w:right="660"/>
        </w:sectPr>
      </w:pP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55" w:after="0"/>
        <w:ind w:left="857" w:right="603" w:hanging="433"/>
        <w:jc w:val="left"/>
        <w:rPr>
          <w:sz w:val="19"/>
        </w:rPr>
      </w:pPr>
      <w:r>
        <w:rPr>
          <w:color w:val="494C4E"/>
          <w:w w:val="90"/>
          <w:sz w:val="19"/>
        </w:rPr>
        <w:t>Worked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diverse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tools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such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feeding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IV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PCA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telemetry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monitors,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spacing w:val="-40"/>
          <w:w w:val="90"/>
          <w:sz w:val="19"/>
        </w:rPr>
        <w:t>chest </w:t>
      </w:r>
      <w:r>
        <w:rPr>
          <w:color w:val="494C4E"/>
          <w:w w:val="95"/>
          <w:sz w:val="19"/>
        </w:rPr>
        <w:t>tubes, Rectal tube and suction</w:t>
      </w:r>
      <w:r>
        <w:rPr>
          <w:color w:val="494C4E"/>
          <w:spacing w:val="27"/>
          <w:w w:val="95"/>
          <w:sz w:val="19"/>
        </w:rPr>
        <w:t> </w:t>
      </w:r>
      <w:r>
        <w:rPr>
          <w:color w:val="494C4E"/>
          <w:w w:val="95"/>
          <w:sz w:val="19"/>
        </w:rPr>
        <w:t>devices.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54" w:hanging="433"/>
        <w:jc w:val="left"/>
        <w:rPr>
          <w:sz w:val="19"/>
        </w:rPr>
      </w:pPr>
      <w:r>
        <w:rPr>
          <w:color w:val="494C4E"/>
          <w:spacing w:val="-6"/>
          <w:w w:val="90"/>
          <w:sz w:val="19"/>
        </w:rPr>
        <w:t>Team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player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that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worked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closely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technicians,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receptionists,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case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managers,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spacing w:val="-36"/>
          <w:w w:val="90"/>
          <w:sz w:val="19"/>
        </w:rPr>
        <w:t>phys- </w:t>
      </w:r>
      <w:r>
        <w:rPr>
          <w:color w:val="494C4E"/>
          <w:w w:val="95"/>
          <w:sz w:val="19"/>
        </w:rPr>
        <w:t>ical, occupational and respiratory therapist to deliver client focused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care.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7" w:after="0"/>
        <w:ind w:left="857" w:right="0" w:hanging="433"/>
        <w:jc w:val="left"/>
        <w:rPr>
          <w:sz w:val="19"/>
        </w:rPr>
      </w:pPr>
      <w:r>
        <w:rPr>
          <w:color w:val="494C4E"/>
          <w:sz w:val="19"/>
        </w:rPr>
        <w:t>Assisted</w:t>
      </w:r>
      <w:r>
        <w:rPr>
          <w:color w:val="494C4E"/>
          <w:spacing w:val="-12"/>
          <w:sz w:val="19"/>
        </w:rPr>
        <w:t> </w:t>
      </w:r>
      <w:r>
        <w:rPr>
          <w:color w:val="494C4E"/>
          <w:sz w:val="19"/>
        </w:rPr>
        <w:t>patients</w:t>
      </w:r>
      <w:r>
        <w:rPr>
          <w:color w:val="494C4E"/>
          <w:spacing w:val="-11"/>
          <w:sz w:val="19"/>
        </w:rPr>
        <w:t> </w:t>
      </w:r>
      <w:r>
        <w:rPr>
          <w:color w:val="494C4E"/>
          <w:sz w:val="19"/>
        </w:rPr>
        <w:t>with</w:t>
      </w:r>
      <w:r>
        <w:rPr>
          <w:color w:val="494C4E"/>
          <w:spacing w:val="-11"/>
          <w:sz w:val="19"/>
        </w:rPr>
        <w:t> </w:t>
      </w:r>
      <w:r>
        <w:rPr>
          <w:color w:val="494C4E"/>
          <w:sz w:val="19"/>
        </w:rPr>
        <w:t>multiple</w:t>
      </w:r>
      <w:r>
        <w:rPr>
          <w:color w:val="494C4E"/>
          <w:spacing w:val="-12"/>
          <w:sz w:val="19"/>
        </w:rPr>
        <w:t> </w:t>
      </w:r>
      <w:r>
        <w:rPr>
          <w:color w:val="494C4E"/>
          <w:sz w:val="19"/>
        </w:rPr>
        <w:t>chronic</w:t>
      </w:r>
      <w:r>
        <w:rPr>
          <w:color w:val="494C4E"/>
          <w:spacing w:val="-11"/>
          <w:sz w:val="19"/>
        </w:rPr>
        <w:t> </w:t>
      </w:r>
      <w:r>
        <w:rPr>
          <w:color w:val="494C4E"/>
          <w:sz w:val="19"/>
        </w:rPr>
        <w:t>diagnoses</w:t>
      </w:r>
      <w:r>
        <w:rPr>
          <w:color w:val="494C4E"/>
          <w:spacing w:val="-11"/>
          <w:sz w:val="19"/>
        </w:rPr>
        <w:t> </w:t>
      </w:r>
      <w:r>
        <w:rPr>
          <w:color w:val="494C4E"/>
          <w:sz w:val="19"/>
        </w:rPr>
        <w:t>including</w:t>
      </w:r>
      <w:r>
        <w:rPr>
          <w:color w:val="494C4E"/>
          <w:spacing w:val="-12"/>
          <w:sz w:val="19"/>
        </w:rPr>
        <w:t> </w:t>
      </w:r>
      <w:r>
        <w:rPr>
          <w:color w:val="494C4E"/>
          <w:sz w:val="19"/>
        </w:rPr>
        <w:t>COPD</w:t>
      </w:r>
      <w:r>
        <w:rPr>
          <w:color w:val="494C4E"/>
          <w:spacing w:val="-11"/>
          <w:sz w:val="19"/>
        </w:rPr>
        <w:t> </w:t>
      </w:r>
      <w:r>
        <w:rPr>
          <w:color w:val="494C4E"/>
          <w:sz w:val="19"/>
        </w:rPr>
        <w:t>and</w:t>
      </w:r>
      <w:r>
        <w:rPr>
          <w:color w:val="494C4E"/>
          <w:spacing w:val="-11"/>
          <w:sz w:val="19"/>
        </w:rPr>
        <w:t> </w:t>
      </w:r>
      <w:r>
        <w:rPr>
          <w:color w:val="494C4E"/>
          <w:sz w:val="19"/>
        </w:rPr>
        <w:t>asthma.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5" w:after="0"/>
        <w:ind w:left="857" w:right="493" w:hanging="433"/>
        <w:jc w:val="left"/>
        <w:rPr>
          <w:sz w:val="19"/>
        </w:rPr>
      </w:pPr>
      <w:r>
        <w:rPr>
          <w:color w:val="494C4E"/>
          <w:w w:val="90"/>
          <w:sz w:val="19"/>
        </w:rPr>
        <w:t>Assessed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active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withdrawal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provided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interventions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manage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physical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psychological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36"/>
          <w:w w:val="90"/>
          <w:sz w:val="19"/>
        </w:rPr>
        <w:t>with- </w:t>
      </w:r>
      <w:r>
        <w:rPr>
          <w:color w:val="494C4E"/>
          <w:w w:val="95"/>
          <w:sz w:val="19"/>
        </w:rPr>
        <w:t>drawal</w:t>
      </w:r>
      <w:r>
        <w:rPr>
          <w:color w:val="494C4E"/>
          <w:spacing w:val="6"/>
          <w:w w:val="95"/>
          <w:sz w:val="19"/>
        </w:rPr>
        <w:t> </w:t>
      </w:r>
      <w:r>
        <w:rPr>
          <w:color w:val="494C4E"/>
          <w:w w:val="95"/>
          <w:sz w:val="19"/>
        </w:rPr>
        <w:t>symptoms.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7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Educated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patients,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caregivers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families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on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diagnoses,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treatment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options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4"/>
          <w:w w:val="95"/>
          <w:sz w:val="19"/>
        </w:rPr>
        <w:t> </w:t>
      </w:r>
      <w:r>
        <w:rPr>
          <w:color w:val="494C4E"/>
          <w:w w:val="95"/>
          <w:sz w:val="19"/>
        </w:rPr>
        <w:t>disease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prevention.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spacing w:line="232" w:lineRule="auto" w:before="146"/>
        <w:ind w:left="169" w:right="548" w:hanging="1"/>
        <w:jc w:val="left"/>
        <w:rPr>
          <w:rFonts w:ascii="Nimbus Roman No9 L"/>
          <w:i/>
          <w:sz w:val="19"/>
        </w:rPr>
      </w:pPr>
      <w:r>
        <w:rPr>
          <w:rFonts w:ascii="DejaVu Sans"/>
          <w:w w:val="90"/>
          <w:sz w:val="23"/>
        </w:rPr>
        <w:t>HCA</w:t>
      </w:r>
      <w:r>
        <w:rPr>
          <w:rFonts w:ascii="DejaVu Sans"/>
          <w:spacing w:val="-24"/>
          <w:w w:val="90"/>
          <w:sz w:val="23"/>
        </w:rPr>
        <w:t> </w:t>
      </w:r>
      <w:r>
        <w:rPr>
          <w:rFonts w:ascii="DejaVu Sans"/>
          <w:b/>
          <w:color w:val="494C4E"/>
          <w:w w:val="90"/>
          <w:sz w:val="19"/>
        </w:rPr>
        <w:t>Registered</w:t>
      </w:r>
      <w:r>
        <w:rPr>
          <w:rFonts w:ascii="DejaVu Sans"/>
          <w:b/>
          <w:color w:val="494C4E"/>
          <w:spacing w:val="-13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Nurse/Med-Surg/Telemetry</w:t>
      </w:r>
      <w:r>
        <w:rPr>
          <w:rFonts w:ascii="DejaVu Sans"/>
          <w:b/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/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Methodist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Specialty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Transplant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Hospital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-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San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Antonio,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TX</w:t>
      </w:r>
      <w:r>
        <w:rPr>
          <w:color w:val="494C4E"/>
          <w:spacing w:val="-8"/>
          <w:w w:val="90"/>
          <w:sz w:val="19"/>
        </w:rPr>
        <w:t> </w:t>
      </w:r>
      <w:r>
        <w:rPr>
          <w:rFonts w:ascii="Nimbus Roman No9 L"/>
          <w:i/>
          <w:color w:val="494C4E"/>
          <w:spacing w:val="-7"/>
          <w:w w:val="90"/>
          <w:sz w:val="19"/>
        </w:rPr>
        <w:t>02/2018</w:t>
      </w:r>
      <w:r>
        <w:rPr>
          <w:rFonts w:ascii="Nimbus Roman No9 L"/>
          <w:i/>
          <w:color w:val="494C4E"/>
          <w:spacing w:val="-35"/>
          <w:w w:val="90"/>
          <w:sz w:val="19"/>
        </w:rPr>
        <w:t> </w:t>
      </w:r>
      <w:r>
        <w:rPr>
          <w:rFonts w:ascii="Nimbus Roman No9 L"/>
          <w:i/>
          <w:color w:val="494C4E"/>
          <w:spacing w:val="-55"/>
          <w:w w:val="90"/>
          <w:sz w:val="19"/>
        </w:rPr>
        <w:t>-</w:t>
      </w:r>
      <w:r>
        <w:rPr>
          <w:rFonts w:ascii="Nimbus Roman No9 L"/>
          <w:i/>
          <w:color w:val="494C4E"/>
          <w:spacing w:val="-41"/>
          <w:w w:val="90"/>
          <w:sz w:val="19"/>
        </w:rPr>
        <w:t> </w:t>
      </w:r>
      <w:r>
        <w:rPr>
          <w:rFonts w:ascii="Nimbus Roman No9 L"/>
          <w:i/>
          <w:color w:val="494C4E"/>
          <w:sz w:val="19"/>
        </w:rPr>
        <w:t>05/2018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116" w:after="0"/>
        <w:ind w:left="857" w:right="146" w:hanging="433"/>
        <w:jc w:val="left"/>
        <w:rPr>
          <w:sz w:val="19"/>
        </w:rPr>
      </w:pPr>
      <w:r>
        <w:rPr>
          <w:color w:val="494C4E"/>
          <w:w w:val="90"/>
          <w:sz w:val="19"/>
        </w:rPr>
        <w:t>Primary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5-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6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Surgical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/</w:t>
      </w:r>
      <w:r>
        <w:rPr>
          <w:color w:val="494C4E"/>
          <w:spacing w:val="-19"/>
          <w:w w:val="90"/>
          <w:sz w:val="19"/>
        </w:rPr>
        <w:t> </w:t>
      </w:r>
      <w:r>
        <w:rPr>
          <w:color w:val="494C4E"/>
          <w:spacing w:val="-3"/>
          <w:w w:val="90"/>
          <w:sz w:val="19"/>
        </w:rPr>
        <w:t>Telemetry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cardiac/surgical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post-operative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spacing w:val="-19"/>
          <w:w w:val="90"/>
          <w:sz w:val="19"/>
        </w:rPr>
        <w:t>procedures </w:t>
      </w:r>
      <w:r>
        <w:rPr>
          <w:color w:val="494C4E"/>
          <w:w w:val="95"/>
          <w:sz w:val="19"/>
        </w:rPr>
        <w:t>such as GI, GU, barbaric, vascular , Gyn, surgeries</w:t>
      </w:r>
      <w:r>
        <w:rPr>
          <w:color w:val="494C4E"/>
          <w:spacing w:val="41"/>
          <w:w w:val="95"/>
          <w:sz w:val="19"/>
        </w:rPr>
        <w:t> </w:t>
      </w:r>
      <w:r>
        <w:rPr>
          <w:color w:val="494C4E"/>
          <w:w w:val="95"/>
          <w:sz w:val="19"/>
        </w:rPr>
        <w:t>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7" w:after="0"/>
        <w:ind w:left="857" w:right="195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multiple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products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order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perform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complex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on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various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types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33"/>
          <w:w w:val="90"/>
          <w:sz w:val="19"/>
        </w:rPr>
        <w:t>includ- </w:t>
      </w:r>
      <w:r>
        <w:rPr>
          <w:color w:val="494C4E"/>
          <w:sz w:val="19"/>
        </w:rPr>
        <w:t>ing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pressure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ulcers,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skin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tears,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surgical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wounds,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colostomies,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urostomies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and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Jackson-Pratt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drains.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Monitored patient progress , laboratory values and test</w:t>
      </w:r>
      <w:r>
        <w:rPr>
          <w:color w:val="494C4E"/>
          <w:spacing w:val="13"/>
          <w:w w:val="95"/>
          <w:sz w:val="19"/>
        </w:rPr>
        <w:t> </w:t>
      </w:r>
      <w:r>
        <w:rPr>
          <w:color w:val="494C4E"/>
          <w:w w:val="95"/>
          <w:sz w:val="19"/>
        </w:rPr>
        <w:t>results.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417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family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teaching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about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operative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procedures,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drain,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treatment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35"/>
          <w:w w:val="90"/>
          <w:sz w:val="19"/>
        </w:rPr>
        <w:t>plan, </w:t>
      </w:r>
      <w:r>
        <w:rPr>
          <w:color w:val="494C4E"/>
          <w:w w:val="95"/>
          <w:sz w:val="19"/>
        </w:rPr>
        <w:t>medical devices, diet, medications and</w:t>
      </w:r>
      <w:r>
        <w:rPr>
          <w:color w:val="494C4E"/>
          <w:spacing w:val="19"/>
          <w:w w:val="95"/>
          <w:sz w:val="19"/>
        </w:rPr>
        <w:t> </w:t>
      </w:r>
      <w:r>
        <w:rPr>
          <w:color w:val="494C4E"/>
          <w:w w:val="95"/>
          <w:sz w:val="19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PO,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6"/>
          <w:w w:val="95"/>
          <w:sz w:val="19"/>
        </w:rPr>
        <w:t>NGT,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8"/>
          <w:w w:val="95"/>
          <w:sz w:val="19"/>
        </w:rPr>
        <w:t>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SQ,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IM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IV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per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state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facility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regulations.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603" w:hanging="433"/>
        <w:jc w:val="left"/>
        <w:rPr>
          <w:sz w:val="19"/>
        </w:rPr>
      </w:pPr>
      <w:r>
        <w:rPr>
          <w:color w:val="494C4E"/>
          <w:w w:val="90"/>
          <w:sz w:val="19"/>
        </w:rPr>
        <w:t>Worked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diverse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tools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such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feeding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IV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PCA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telemetry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monitors,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spacing w:val="-40"/>
          <w:w w:val="90"/>
          <w:sz w:val="19"/>
        </w:rPr>
        <w:t>chest </w:t>
      </w:r>
      <w:r>
        <w:rPr>
          <w:color w:val="494C4E"/>
          <w:w w:val="95"/>
          <w:sz w:val="19"/>
        </w:rPr>
        <w:t>tubes and suction</w:t>
      </w:r>
      <w:r>
        <w:rPr>
          <w:color w:val="494C4E"/>
          <w:spacing w:val="19"/>
          <w:w w:val="95"/>
          <w:sz w:val="19"/>
        </w:rPr>
        <w:t> </w:t>
      </w:r>
      <w:r>
        <w:rPr>
          <w:color w:val="494C4E"/>
          <w:w w:val="95"/>
          <w:sz w:val="19"/>
        </w:rPr>
        <w:t>devices.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54" w:hanging="433"/>
        <w:jc w:val="left"/>
        <w:rPr>
          <w:sz w:val="19"/>
        </w:rPr>
      </w:pPr>
      <w:r>
        <w:rPr>
          <w:color w:val="494C4E"/>
          <w:spacing w:val="-6"/>
          <w:w w:val="90"/>
          <w:sz w:val="19"/>
        </w:rPr>
        <w:t>Team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player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that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worked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closely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technicians,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receptionists,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case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managers,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spacing w:val="-36"/>
          <w:w w:val="90"/>
          <w:sz w:val="19"/>
        </w:rPr>
        <w:t>phys- </w:t>
      </w:r>
      <w:r>
        <w:rPr>
          <w:color w:val="494C4E"/>
          <w:w w:val="95"/>
          <w:sz w:val="19"/>
        </w:rPr>
        <w:t>ical, occupational and respiratory therapist to deliver client focused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care.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Handled telemetry monitoring of patients cardiac</w:t>
      </w:r>
      <w:r>
        <w:rPr>
          <w:color w:val="494C4E"/>
          <w:spacing w:val="9"/>
          <w:w w:val="95"/>
          <w:sz w:val="19"/>
        </w:rPr>
        <w:t> </w:t>
      </w:r>
      <w:r>
        <w:rPr>
          <w:color w:val="494C4E"/>
          <w:w w:val="95"/>
          <w:sz w:val="19"/>
        </w:rPr>
        <w:t>rhythms.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proper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dosages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detailed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by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physicians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on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patient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charts.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Performed lab tests and communicated</w:t>
      </w:r>
      <w:r>
        <w:rPr>
          <w:color w:val="494C4E"/>
          <w:spacing w:val="22"/>
          <w:w w:val="95"/>
          <w:sz w:val="19"/>
        </w:rPr>
        <w:t> </w:t>
      </w:r>
      <w:r>
        <w:rPr>
          <w:color w:val="494C4E"/>
          <w:w w:val="95"/>
          <w:sz w:val="19"/>
        </w:rPr>
        <w:t>results.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433"/>
        <w:jc w:val="left"/>
        <w:rPr>
          <w:sz w:val="19"/>
        </w:rPr>
      </w:pPr>
      <w:r>
        <w:rPr>
          <w:color w:val="494C4E"/>
          <w:spacing w:val="-4"/>
          <w:w w:val="95"/>
          <w:sz w:val="19"/>
        </w:rPr>
        <w:t>Tested </w:t>
      </w:r>
      <w:r>
        <w:rPr>
          <w:color w:val="494C4E"/>
          <w:w w:val="95"/>
          <w:sz w:val="19"/>
        </w:rPr>
        <w:t>glucose and administered</w:t>
      </w:r>
      <w:r>
        <w:rPr>
          <w:color w:val="494C4E"/>
          <w:spacing w:val="23"/>
          <w:w w:val="95"/>
          <w:sz w:val="19"/>
        </w:rPr>
        <w:t> </w:t>
      </w:r>
      <w:r>
        <w:rPr>
          <w:color w:val="494C4E"/>
          <w:w w:val="95"/>
          <w:sz w:val="19"/>
        </w:rPr>
        <w:t>injections.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tabs>
          <w:tab w:pos="8923" w:val="left" w:leader="none"/>
        </w:tabs>
        <w:spacing w:before="140"/>
        <w:ind w:left="169" w:right="0" w:firstLine="0"/>
        <w:jc w:val="left"/>
        <w:rPr>
          <w:rFonts w:ascii="Nimbus Roman No9 L"/>
          <w:i/>
          <w:sz w:val="19"/>
        </w:rPr>
      </w:pPr>
      <w:r>
        <w:rPr>
          <w:rFonts w:ascii="DejaVu Sans"/>
          <w:w w:val="90"/>
          <w:sz w:val="23"/>
        </w:rPr>
        <w:t>HCA</w:t>
      </w:r>
      <w:r>
        <w:rPr>
          <w:rFonts w:ascii="DejaVu Sans"/>
          <w:spacing w:val="-21"/>
          <w:w w:val="90"/>
          <w:sz w:val="23"/>
        </w:rPr>
        <w:t> </w:t>
      </w:r>
      <w:r>
        <w:rPr>
          <w:rFonts w:ascii="DejaVu Sans"/>
          <w:b/>
          <w:color w:val="494C4E"/>
          <w:w w:val="90"/>
          <w:sz w:val="19"/>
        </w:rPr>
        <w:t>Telemetry</w:t>
      </w:r>
      <w:r>
        <w:rPr>
          <w:rFonts w:ascii="DejaVu Sans"/>
          <w:b/>
          <w:color w:val="494C4E"/>
          <w:spacing w:val="-10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Registered</w:t>
      </w:r>
      <w:r>
        <w:rPr>
          <w:rFonts w:ascii="DejaVu Sans"/>
          <w:b/>
          <w:color w:val="494C4E"/>
          <w:spacing w:val="-11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Nurse/Med-Surg</w:t>
      </w:r>
      <w:r>
        <w:rPr>
          <w:rFonts w:ascii="DejaVu Sans"/>
          <w:b/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/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Round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Rock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Center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-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Round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Rock,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TX</w:t>
      </w:r>
      <w:r>
        <w:rPr>
          <w:rFonts w:ascii="DejaVu Sans"/>
          <w:color w:val="494C4E"/>
          <w:w w:val="90"/>
          <w:sz w:val="19"/>
        </w:rPr>
        <w:tab/>
      </w:r>
      <w:r>
        <w:rPr>
          <w:rFonts w:ascii="Nimbus Roman No9 L"/>
          <w:i/>
          <w:color w:val="494C4E"/>
          <w:sz w:val="19"/>
        </w:rPr>
        <w:t>08/2017 -</w:t>
      </w:r>
      <w:r>
        <w:rPr>
          <w:rFonts w:ascii="Nimbus Roman No9 L"/>
          <w:i/>
          <w:color w:val="494C4E"/>
          <w:spacing w:val="4"/>
          <w:sz w:val="19"/>
        </w:rPr>
        <w:t> </w:t>
      </w:r>
      <w:r>
        <w:rPr>
          <w:rFonts w:ascii="Nimbus Roman No9 L"/>
          <w:i/>
          <w:color w:val="494C4E"/>
          <w:spacing w:val="-3"/>
          <w:sz w:val="19"/>
        </w:rPr>
        <w:t>11/2017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10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Handled telemetry monitoring of patients cardiac</w:t>
      </w:r>
      <w:r>
        <w:rPr>
          <w:color w:val="494C4E"/>
          <w:spacing w:val="9"/>
          <w:w w:val="95"/>
          <w:sz w:val="19"/>
        </w:rPr>
        <w:t> </w:t>
      </w:r>
      <w:r>
        <w:rPr>
          <w:color w:val="494C4E"/>
          <w:w w:val="95"/>
          <w:sz w:val="19"/>
        </w:rPr>
        <w:t>rhythms.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Prepared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specimens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for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analysis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established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proper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chronological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priorities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testing.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spacing w:val="-6"/>
          <w:w w:val="95"/>
          <w:sz w:val="19"/>
        </w:rPr>
        <w:t>Took </w:t>
      </w:r>
      <w:r>
        <w:rPr>
          <w:color w:val="494C4E"/>
          <w:w w:val="95"/>
          <w:sz w:val="19"/>
        </w:rPr>
        <w:t>and recorded patients' temperature, pulse and blood</w:t>
      </w:r>
      <w:r>
        <w:rPr>
          <w:color w:val="494C4E"/>
          <w:spacing w:val="14"/>
          <w:w w:val="95"/>
          <w:sz w:val="19"/>
        </w:rPr>
        <w:t> </w:t>
      </w:r>
      <w:r>
        <w:rPr>
          <w:color w:val="494C4E"/>
          <w:w w:val="95"/>
          <w:sz w:val="19"/>
        </w:rPr>
        <w:t>pressure.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5" w:after="0"/>
        <w:ind w:left="857" w:right="355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all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tasks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patient-centered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focus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while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seeking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opportunities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improvement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processes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spacing w:val="-62"/>
          <w:w w:val="90"/>
          <w:sz w:val="19"/>
        </w:rPr>
        <w:t>and</w:t>
      </w:r>
      <w:r>
        <w:rPr>
          <w:color w:val="494C4E"/>
          <w:spacing w:val="-53"/>
          <w:w w:val="90"/>
          <w:sz w:val="19"/>
        </w:rPr>
        <w:t> </w:t>
      </w:r>
      <w:r>
        <w:rPr>
          <w:color w:val="494C4E"/>
          <w:w w:val="95"/>
          <w:sz w:val="19"/>
        </w:rPr>
        <w:t>treatments.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7" w:after="0"/>
        <w:ind w:left="857" w:right="227" w:hanging="433"/>
        <w:jc w:val="left"/>
        <w:rPr>
          <w:sz w:val="19"/>
        </w:rPr>
      </w:pPr>
      <w:r>
        <w:rPr>
          <w:color w:val="494C4E"/>
          <w:w w:val="90"/>
          <w:sz w:val="19"/>
        </w:rPr>
        <w:t>Provided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diagnoses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treated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chronic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acute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health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problems,</w:t>
      </w:r>
      <w:r>
        <w:rPr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including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MI,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arrhythmias,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spacing w:val="-38"/>
          <w:w w:val="90"/>
          <w:sz w:val="19"/>
        </w:rPr>
        <w:t>asth- </w:t>
      </w:r>
      <w:r>
        <w:rPr>
          <w:color w:val="494C4E"/>
          <w:w w:val="95"/>
          <w:sz w:val="19"/>
        </w:rPr>
        <w:t>ma, COPD,</w:t>
      </w:r>
      <w:r>
        <w:rPr>
          <w:color w:val="494C4E"/>
          <w:spacing w:val="14"/>
          <w:w w:val="95"/>
          <w:sz w:val="19"/>
        </w:rPr>
        <w:t> </w:t>
      </w:r>
      <w:r>
        <w:rPr>
          <w:color w:val="494C4E"/>
          <w:w w:val="95"/>
          <w:sz w:val="19"/>
        </w:rPr>
        <w:t>pneumonia.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Evaluated</w:t>
      </w:r>
      <w:r>
        <w:rPr>
          <w:color w:val="494C4E"/>
          <w:spacing w:val="-11"/>
          <w:w w:val="95"/>
          <w:sz w:val="19"/>
        </w:rPr>
        <w:t> </w:t>
      </w:r>
      <w:r>
        <w:rPr>
          <w:color w:val="494C4E"/>
          <w:w w:val="95"/>
          <w:sz w:val="19"/>
        </w:rPr>
        <w:t>health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education</w:t>
      </w:r>
      <w:r>
        <w:rPr>
          <w:color w:val="494C4E"/>
          <w:spacing w:val="-11"/>
          <w:w w:val="95"/>
          <w:sz w:val="19"/>
        </w:rPr>
        <w:t> </w:t>
      </w:r>
      <w:r>
        <w:rPr>
          <w:color w:val="494C4E"/>
          <w:w w:val="95"/>
          <w:sz w:val="19"/>
        </w:rPr>
        <w:t>needs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11"/>
          <w:w w:val="95"/>
          <w:sz w:val="19"/>
        </w:rPr>
        <w:t> </w:t>
      </w:r>
      <w:r>
        <w:rPr>
          <w:color w:val="494C4E"/>
          <w:w w:val="95"/>
          <w:sz w:val="19"/>
        </w:rPr>
        <w:t>patients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1"/>
          <w:w w:val="95"/>
          <w:sz w:val="19"/>
        </w:rPr>
        <w:t> </w:t>
      </w:r>
      <w:r>
        <w:rPr>
          <w:color w:val="494C4E"/>
          <w:w w:val="95"/>
          <w:sz w:val="19"/>
        </w:rPr>
        <w:t>provided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necessary</w:t>
      </w:r>
      <w:r>
        <w:rPr>
          <w:color w:val="494C4E"/>
          <w:spacing w:val="-11"/>
          <w:w w:val="95"/>
          <w:sz w:val="19"/>
        </w:rPr>
        <w:t> </w:t>
      </w:r>
      <w:r>
        <w:rPr>
          <w:color w:val="494C4E"/>
          <w:w w:val="95"/>
          <w:sz w:val="19"/>
        </w:rPr>
        <w:t>training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1"/>
          <w:w w:val="95"/>
          <w:sz w:val="19"/>
        </w:rPr>
        <w:t> </w:t>
      </w:r>
      <w:r>
        <w:rPr>
          <w:color w:val="494C4E"/>
          <w:w w:val="95"/>
          <w:sz w:val="19"/>
        </w:rPr>
        <w:t>instruction.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Recorded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patients'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medical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history,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vital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statistics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test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results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medical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records.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Assisted patients with healing and recovery after</w:t>
      </w:r>
      <w:r>
        <w:rPr>
          <w:color w:val="494C4E"/>
          <w:spacing w:val="16"/>
          <w:w w:val="95"/>
          <w:sz w:val="19"/>
        </w:rPr>
        <w:t> </w:t>
      </w:r>
      <w:r>
        <w:rPr>
          <w:color w:val="494C4E"/>
          <w:w w:val="95"/>
          <w:sz w:val="19"/>
        </w:rPr>
        <w:t>surgery.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Monitored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post-op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vitals,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set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up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PCA,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fluids,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reviewed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post-op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orders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assimilated</w:t>
      </w:r>
      <w:r>
        <w:rPr>
          <w:color w:val="494C4E"/>
          <w:spacing w:val="-15"/>
          <w:w w:val="95"/>
          <w:sz w:val="19"/>
        </w:rPr>
        <w:t> </w:t>
      </w:r>
      <w:r>
        <w:rPr>
          <w:color w:val="494C4E"/>
          <w:w w:val="95"/>
          <w:sz w:val="19"/>
        </w:rPr>
        <w:t>patients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to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unit.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Evaluated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patients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presenting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with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acute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conditions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such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asthma,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appendicitis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10"/>
          <w:w w:val="95"/>
          <w:sz w:val="19"/>
        </w:rPr>
        <w:t> </w:t>
      </w:r>
      <w:r>
        <w:rPr>
          <w:color w:val="494C4E"/>
          <w:w w:val="95"/>
          <w:sz w:val="19"/>
        </w:rPr>
        <w:t>hernia.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26" w:hanging="433"/>
        <w:jc w:val="left"/>
        <w:rPr>
          <w:sz w:val="19"/>
        </w:rPr>
      </w:pPr>
      <w:r>
        <w:rPr>
          <w:color w:val="494C4E"/>
          <w:w w:val="90"/>
          <w:sz w:val="19"/>
        </w:rPr>
        <w:t>Coordinated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interpreted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radiological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scans,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EKGs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other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diagnostic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screenings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diagnose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spacing w:val="-30"/>
          <w:w w:val="90"/>
          <w:sz w:val="19"/>
        </w:rPr>
        <w:t>condi- </w:t>
      </w:r>
      <w:r>
        <w:rPr>
          <w:color w:val="494C4E"/>
          <w:w w:val="95"/>
          <w:sz w:val="19"/>
        </w:rPr>
        <w:t>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Provided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key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information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regarding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diseases,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course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treatment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to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patients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34"/>
          <w:w w:val="95"/>
          <w:sz w:val="19"/>
        </w:rPr>
        <w:t> </w:t>
      </w:r>
      <w:r>
        <w:rPr>
          <w:color w:val="494C4E"/>
          <w:w w:val="95"/>
          <w:sz w:val="19"/>
        </w:rPr>
        <w:t>caregivers.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06" w:hanging="433"/>
        <w:jc w:val="left"/>
        <w:rPr>
          <w:sz w:val="19"/>
        </w:rPr>
      </w:pPr>
      <w:r>
        <w:rPr>
          <w:color w:val="494C4E"/>
          <w:w w:val="95"/>
          <w:sz w:val="19"/>
        </w:rPr>
        <w:t>Carried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out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nursing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tasks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safest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possible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manner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to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ensure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a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high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level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care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that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complied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with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32"/>
          <w:w w:val="95"/>
          <w:sz w:val="19"/>
        </w:rPr>
        <w:t> </w:t>
      </w:r>
      <w:r>
        <w:rPr>
          <w:color w:val="494C4E"/>
          <w:spacing w:val="-54"/>
          <w:w w:val="95"/>
          <w:sz w:val="19"/>
        </w:rPr>
        <w:t>orga- </w:t>
      </w:r>
      <w:r>
        <w:rPr>
          <w:color w:val="494C4E"/>
          <w:w w:val="95"/>
          <w:sz w:val="19"/>
        </w:rPr>
        <w:t>nization's procedures and</w:t>
      </w:r>
      <w:r>
        <w:rPr>
          <w:color w:val="494C4E"/>
          <w:spacing w:val="15"/>
          <w:w w:val="95"/>
          <w:sz w:val="19"/>
        </w:rPr>
        <w:t> </w:t>
      </w:r>
      <w:r>
        <w:rPr>
          <w:color w:val="494C4E"/>
          <w:w w:val="95"/>
          <w:sz w:val="19"/>
        </w:rPr>
        <w:t>regulations.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73" w:hanging="433"/>
        <w:jc w:val="left"/>
        <w:rPr>
          <w:sz w:val="19"/>
        </w:rPr>
      </w:pPr>
      <w:r>
        <w:rPr>
          <w:color w:val="494C4E"/>
          <w:w w:val="90"/>
          <w:sz w:val="19"/>
        </w:rPr>
        <w:t>Educated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families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on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diseases,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surgical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procedures,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medication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regimens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pain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spacing w:val="-38"/>
          <w:w w:val="90"/>
          <w:sz w:val="19"/>
        </w:rPr>
        <w:t>self- </w:t>
      </w:r>
      <w:r>
        <w:rPr>
          <w:color w:val="494C4E"/>
          <w:w w:val="95"/>
          <w:sz w:val="19"/>
        </w:rPr>
        <w:t>management.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21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comprehensive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assessments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identify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needs,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devise</w:t>
      </w:r>
      <w:r>
        <w:rPr>
          <w:color w:val="494C4E"/>
          <w:spacing w:val="-5"/>
          <w:w w:val="90"/>
          <w:sz w:val="19"/>
        </w:rPr>
        <w:t> </w:t>
      </w:r>
      <w:r>
        <w:rPr>
          <w:color w:val="494C4E"/>
          <w:w w:val="90"/>
          <w:sz w:val="19"/>
        </w:rPr>
        <w:t>individualized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plans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spacing w:val="-45"/>
          <w:w w:val="90"/>
          <w:sz w:val="19"/>
        </w:rPr>
        <w:t>mod- </w:t>
      </w:r>
      <w:r>
        <w:rPr>
          <w:color w:val="494C4E"/>
          <w:w w:val="95"/>
          <w:sz w:val="19"/>
        </w:rPr>
        <w:t>ify care solutions and ensure patients'</w:t>
      </w:r>
      <w:r>
        <w:rPr>
          <w:color w:val="494C4E"/>
          <w:spacing w:val="25"/>
          <w:w w:val="95"/>
          <w:sz w:val="19"/>
        </w:rPr>
        <w:t> </w:t>
      </w:r>
      <w:r>
        <w:rPr>
          <w:color w:val="494C4E"/>
          <w:w w:val="95"/>
          <w:sz w:val="19"/>
        </w:rPr>
        <w:t>rights.</w:t>
      </w:r>
    </w:p>
    <w:p>
      <w:pPr>
        <w:spacing w:after="0" w:line="249" w:lineRule="auto"/>
        <w:jc w:val="left"/>
        <w:rPr>
          <w:sz w:val="19"/>
        </w:rPr>
        <w:sectPr>
          <w:pgSz w:w="11910" w:h="16840"/>
          <w:pgMar w:top="760" w:bottom="280" w:left="600" w:right="660"/>
        </w:sectPr>
      </w:pP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55" w:after="0"/>
        <w:ind w:left="857" w:right="0" w:hanging="433"/>
        <w:jc w:val="left"/>
        <w:rPr>
          <w:sz w:val="19"/>
        </w:rPr>
      </w:pPr>
      <w:r>
        <w:rPr>
          <w:color w:val="494C4E"/>
          <w:w w:val="90"/>
          <w:sz w:val="19"/>
        </w:rPr>
        <w:t>Provide post-surgery treatment for patients with ostomies and chest tubes, rectal tubes, Hemovac and JP</w:t>
      </w:r>
      <w:r>
        <w:rPr>
          <w:color w:val="494C4E"/>
          <w:spacing w:val="-30"/>
          <w:w w:val="90"/>
          <w:sz w:val="19"/>
        </w:rPr>
        <w:t> </w:t>
      </w:r>
      <w:r>
        <w:rPr>
          <w:color w:val="494C4E"/>
          <w:w w:val="90"/>
          <w:sz w:val="19"/>
        </w:rPr>
        <w:t>drains.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467" w:hanging="433"/>
        <w:jc w:val="left"/>
        <w:rPr>
          <w:sz w:val="19"/>
        </w:rPr>
      </w:pPr>
      <w:r>
        <w:rPr>
          <w:color w:val="494C4E"/>
          <w:w w:val="90"/>
          <w:sz w:val="19"/>
        </w:rPr>
        <w:t>Treated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managed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complex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including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diabetic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ulcers,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vascular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wounds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resulting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44"/>
          <w:w w:val="90"/>
          <w:sz w:val="19"/>
        </w:rPr>
        <w:t>from </w:t>
      </w:r>
      <w:r>
        <w:rPr>
          <w:color w:val="494C4E"/>
          <w:w w:val="95"/>
          <w:sz w:val="19"/>
        </w:rPr>
        <w:t>traumas.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Cared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for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patients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with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various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wounds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caused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by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injuries,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medical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treatments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diseases.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tabs>
          <w:tab w:pos="8909" w:val="left" w:leader="none"/>
        </w:tabs>
        <w:spacing w:before="0"/>
        <w:ind w:left="169" w:right="0" w:firstLine="0"/>
        <w:jc w:val="left"/>
        <w:rPr>
          <w:rFonts w:ascii="Nimbus Roman No9 L"/>
          <w:i/>
          <w:sz w:val="19"/>
        </w:rPr>
      </w:pPr>
      <w:r>
        <w:rPr>
          <w:rFonts w:ascii="DejaVu Sans"/>
          <w:b/>
          <w:color w:val="494C4E"/>
          <w:w w:val="90"/>
          <w:sz w:val="19"/>
        </w:rPr>
        <w:t>Registered</w:t>
      </w:r>
      <w:r>
        <w:rPr>
          <w:rFonts w:ascii="DejaVu Sans"/>
          <w:b/>
          <w:color w:val="494C4E"/>
          <w:spacing w:val="-16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Nurse/Med-Surg</w:t>
      </w:r>
      <w:r>
        <w:rPr>
          <w:rFonts w:ascii="DejaVu Sans"/>
          <w:b/>
          <w:color w:val="494C4E"/>
          <w:spacing w:val="-15"/>
          <w:w w:val="90"/>
          <w:sz w:val="19"/>
        </w:rPr>
        <w:t> </w:t>
      </w:r>
      <w:r>
        <w:rPr>
          <w:color w:val="494C4E"/>
          <w:w w:val="90"/>
          <w:sz w:val="19"/>
        </w:rPr>
        <w:t>/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Liquid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Agent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Healthcare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East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spacing w:val="-5"/>
          <w:w w:val="90"/>
          <w:sz w:val="19"/>
        </w:rPr>
        <w:t>Texas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Center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-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spacing w:val="-4"/>
          <w:w w:val="90"/>
          <w:sz w:val="19"/>
        </w:rPr>
        <w:t>Tyler,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TX</w:t>
      </w:r>
      <w:r>
        <w:rPr>
          <w:rFonts w:ascii="DejaVu Sans"/>
          <w:color w:val="494C4E"/>
          <w:w w:val="90"/>
          <w:sz w:val="19"/>
        </w:rPr>
        <w:tab/>
      </w:r>
      <w:r>
        <w:rPr>
          <w:rFonts w:ascii="Nimbus Roman No9 L"/>
          <w:i/>
          <w:color w:val="494C4E"/>
          <w:sz w:val="19"/>
        </w:rPr>
        <w:t>01/2017 -</w:t>
      </w:r>
      <w:r>
        <w:rPr>
          <w:rFonts w:ascii="Nimbus Roman No9 L"/>
          <w:i/>
          <w:color w:val="494C4E"/>
          <w:spacing w:val="2"/>
          <w:sz w:val="19"/>
        </w:rPr>
        <w:t> </w:t>
      </w:r>
      <w:r>
        <w:rPr>
          <w:rFonts w:ascii="Nimbus Roman No9 L"/>
          <w:i/>
          <w:color w:val="494C4E"/>
          <w:sz w:val="19"/>
        </w:rPr>
        <w:t>04/2017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116" w:after="0"/>
        <w:ind w:left="857" w:right="216" w:hanging="433"/>
        <w:jc w:val="left"/>
        <w:rPr>
          <w:sz w:val="19"/>
        </w:rPr>
      </w:pPr>
      <w:r>
        <w:rPr>
          <w:color w:val="494C4E"/>
          <w:w w:val="90"/>
          <w:sz w:val="19"/>
        </w:rPr>
        <w:t>Providing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surgical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patients,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completing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pre-operative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post-operative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care.</w:t>
      </w:r>
      <w:r>
        <w:rPr>
          <w:color w:val="494C4E"/>
          <w:spacing w:val="-16"/>
          <w:w w:val="90"/>
          <w:sz w:val="19"/>
        </w:rPr>
        <w:t> </w:t>
      </w:r>
      <w:r>
        <w:rPr>
          <w:color w:val="494C4E"/>
          <w:w w:val="90"/>
          <w:sz w:val="19"/>
        </w:rPr>
        <w:t>Performed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21"/>
          <w:w w:val="90"/>
          <w:sz w:val="19"/>
        </w:rPr>
        <w:t>physical </w:t>
      </w:r>
      <w:r>
        <w:rPr>
          <w:color w:val="494C4E"/>
          <w:w w:val="95"/>
          <w:sz w:val="19"/>
        </w:rPr>
        <w:t>assessment , administered medications, I.V fluids and monitored recovery</w:t>
      </w:r>
      <w:r>
        <w:rPr>
          <w:color w:val="494C4E"/>
          <w:spacing w:val="-42"/>
          <w:w w:val="95"/>
          <w:sz w:val="19"/>
        </w:rPr>
        <w:t> </w:t>
      </w:r>
      <w:r>
        <w:rPr>
          <w:color w:val="494C4E"/>
          <w:w w:val="95"/>
          <w:sz w:val="19"/>
        </w:rPr>
        <w:t>progress.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Direct bedside nursing care for patients on Telemetry/Cardiac step down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unit.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121" w:hanging="433"/>
        <w:jc w:val="left"/>
        <w:rPr>
          <w:sz w:val="19"/>
        </w:rPr>
      </w:pPr>
      <w:r>
        <w:rPr>
          <w:color w:val="494C4E"/>
          <w:w w:val="90"/>
          <w:sz w:val="19"/>
        </w:rPr>
        <w:t>Monitored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recognized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patients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vital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signs,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symptoms,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telemetry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readings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EKG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abnormal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w w:val="90"/>
          <w:sz w:val="19"/>
        </w:rPr>
        <w:t>heart</w:t>
      </w:r>
      <w:r>
        <w:rPr>
          <w:color w:val="494C4E"/>
          <w:spacing w:val="-12"/>
          <w:w w:val="90"/>
          <w:sz w:val="19"/>
        </w:rPr>
        <w:t> </w:t>
      </w:r>
      <w:r>
        <w:rPr>
          <w:color w:val="494C4E"/>
          <w:spacing w:val="-28"/>
          <w:w w:val="90"/>
          <w:sz w:val="19"/>
        </w:rPr>
        <w:t>rhythms </w:t>
      </w:r>
      <w:r>
        <w:rPr>
          <w:color w:val="494C4E"/>
          <w:w w:val="95"/>
          <w:sz w:val="19"/>
        </w:rPr>
        <w:t>or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changes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such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16"/>
          <w:w w:val="95"/>
          <w:sz w:val="19"/>
        </w:rPr>
        <w:t> </w:t>
      </w:r>
      <w:r>
        <w:rPr>
          <w:color w:val="494C4E"/>
          <w:w w:val="95"/>
          <w:sz w:val="19"/>
        </w:rPr>
        <w:t>Afib,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heart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blocks,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Vtach/fib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notify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physicians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for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immediate</w:t>
      </w:r>
      <w:r>
        <w:rPr>
          <w:color w:val="494C4E"/>
          <w:spacing w:val="-9"/>
          <w:w w:val="95"/>
          <w:sz w:val="19"/>
        </w:rPr>
        <w:t> </w:t>
      </w:r>
      <w:r>
        <w:rPr>
          <w:color w:val="494C4E"/>
          <w:w w:val="95"/>
          <w:sz w:val="19"/>
        </w:rPr>
        <w:t>treatment.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91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critical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thinking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time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management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skills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while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providing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proficient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up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six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spacing w:val="-5"/>
          <w:w w:val="90"/>
          <w:sz w:val="19"/>
        </w:rPr>
        <w:t>acutely</w:t>
      </w:r>
      <w:r>
        <w:rPr>
          <w:color w:val="494C4E"/>
          <w:spacing w:val="-43"/>
          <w:w w:val="90"/>
          <w:sz w:val="19"/>
        </w:rPr>
        <w:t> ill</w:t>
      </w:r>
      <w:r>
        <w:rPr>
          <w:rFonts w:ascii="DejaVu Sans" w:hAnsi="DejaVu Sans"/>
          <w:color w:val="494C4E"/>
          <w:w w:val="69"/>
          <w:sz w:val="19"/>
        </w:rPr>
        <w:t> </w:t>
      </w:r>
      <w:r>
        <w:rPr>
          <w:color w:val="494C4E"/>
          <w:w w:val="95"/>
          <w:sz w:val="19"/>
        </w:rPr>
        <w:t>patients with a wide variety of diagnoses on a 16-bed meg-surg/telemetry</w:t>
      </w:r>
      <w:r>
        <w:rPr>
          <w:color w:val="494C4E"/>
          <w:spacing w:val="-31"/>
          <w:w w:val="95"/>
          <w:sz w:val="19"/>
        </w:rPr>
        <w:t> </w:t>
      </w:r>
      <w:r>
        <w:rPr>
          <w:color w:val="494C4E"/>
          <w:w w:val="95"/>
          <w:sz w:val="19"/>
        </w:rPr>
        <w:t>unit.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48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complete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assessments,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recognizing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changes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conditions,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adjusting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21"/>
          <w:w w:val="90"/>
          <w:sz w:val="19"/>
        </w:rPr>
        <w:t>initiat- </w:t>
      </w:r>
      <w:r>
        <w:rPr>
          <w:color w:val="494C4E"/>
          <w:w w:val="95"/>
          <w:sz w:val="19"/>
        </w:rPr>
        <w:t>ing interventions and advocating for the patient when</w:t>
      </w:r>
      <w:r>
        <w:rPr>
          <w:color w:val="494C4E"/>
          <w:spacing w:val="11"/>
          <w:w w:val="95"/>
          <w:sz w:val="19"/>
        </w:rPr>
        <w:t> </w:t>
      </w:r>
      <w:r>
        <w:rPr>
          <w:color w:val="494C4E"/>
          <w:w w:val="95"/>
          <w:sz w:val="19"/>
        </w:rPr>
        <w:t>needed.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7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Evaluated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patient's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pain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status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facilitated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effective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pain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management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techniques.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249" w:hanging="433"/>
        <w:jc w:val="left"/>
        <w:rPr>
          <w:sz w:val="19"/>
        </w:rPr>
      </w:pPr>
      <w:r>
        <w:rPr>
          <w:color w:val="494C4E"/>
          <w:w w:val="90"/>
          <w:sz w:val="19"/>
        </w:rPr>
        <w:t>Accurate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timely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medication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administration</w:t>
      </w:r>
      <w:r>
        <w:rPr>
          <w:color w:val="494C4E"/>
          <w:spacing w:val="35"/>
          <w:w w:val="90"/>
          <w:sz w:val="19"/>
        </w:rPr>
        <w:t> </w:t>
      </w:r>
      <w:r>
        <w:rPr>
          <w:color w:val="494C4E"/>
          <w:w w:val="90"/>
          <w:sz w:val="19"/>
        </w:rPr>
        <w:t>from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Pyxis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delivery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system,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treatment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procedures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65"/>
          <w:w w:val="90"/>
          <w:sz w:val="19"/>
        </w:rPr>
        <w:t>or-</w:t>
      </w:r>
      <w:r>
        <w:rPr>
          <w:color w:val="494C4E"/>
          <w:spacing w:val="-52"/>
          <w:w w:val="90"/>
          <w:sz w:val="19"/>
        </w:rPr>
        <w:t> </w:t>
      </w:r>
      <w:r>
        <w:rPr>
          <w:color w:val="494C4E"/>
          <w:w w:val="95"/>
          <w:sz w:val="19"/>
        </w:rPr>
        <w:t>dered by</w:t>
      </w:r>
      <w:r>
        <w:rPr>
          <w:color w:val="494C4E"/>
          <w:spacing w:val="14"/>
          <w:w w:val="95"/>
          <w:sz w:val="19"/>
        </w:rPr>
        <w:t> </w:t>
      </w:r>
      <w:r>
        <w:rPr>
          <w:color w:val="494C4E"/>
          <w:w w:val="95"/>
          <w:sz w:val="19"/>
        </w:rPr>
        <w:t>MD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Documented patient assessments and medication using One</w:t>
      </w:r>
      <w:r>
        <w:rPr>
          <w:color w:val="494C4E"/>
          <w:spacing w:val="15"/>
          <w:w w:val="95"/>
          <w:sz w:val="19"/>
        </w:rPr>
        <w:t> </w:t>
      </w:r>
      <w:r>
        <w:rPr>
          <w:color w:val="494C4E"/>
          <w:w w:val="95"/>
          <w:sz w:val="19"/>
        </w:rPr>
        <w:t>Chart.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417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family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teaching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about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operative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procedures,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drain,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treatment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35"/>
          <w:w w:val="90"/>
          <w:sz w:val="19"/>
        </w:rPr>
        <w:t>plan, </w:t>
      </w:r>
      <w:r>
        <w:rPr>
          <w:color w:val="494C4E"/>
          <w:w w:val="95"/>
          <w:sz w:val="19"/>
        </w:rPr>
        <w:t>medical devices, diet, medications and</w:t>
      </w:r>
      <w:r>
        <w:rPr>
          <w:color w:val="494C4E"/>
          <w:spacing w:val="19"/>
          <w:w w:val="95"/>
          <w:sz w:val="19"/>
        </w:rPr>
        <w:t> </w:t>
      </w:r>
      <w:r>
        <w:rPr>
          <w:color w:val="494C4E"/>
          <w:w w:val="95"/>
          <w:sz w:val="19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95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multiple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products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order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perform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complex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on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various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types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33"/>
          <w:w w:val="90"/>
          <w:sz w:val="19"/>
        </w:rPr>
        <w:t>includ- </w:t>
      </w:r>
      <w:r>
        <w:rPr>
          <w:color w:val="494C4E"/>
          <w:sz w:val="19"/>
        </w:rPr>
        <w:t>ing</w:t>
      </w:r>
      <w:r>
        <w:rPr>
          <w:color w:val="494C4E"/>
          <w:spacing w:val="-37"/>
          <w:sz w:val="19"/>
        </w:rPr>
        <w:t> </w:t>
      </w:r>
      <w:r>
        <w:rPr>
          <w:color w:val="494C4E"/>
          <w:sz w:val="19"/>
        </w:rPr>
        <w:t>pressure</w:t>
      </w:r>
      <w:r>
        <w:rPr>
          <w:color w:val="494C4E"/>
          <w:spacing w:val="-36"/>
          <w:sz w:val="19"/>
        </w:rPr>
        <w:t> </w:t>
      </w:r>
      <w:r>
        <w:rPr>
          <w:color w:val="494C4E"/>
          <w:sz w:val="19"/>
        </w:rPr>
        <w:t>ulcers,</w:t>
      </w:r>
      <w:r>
        <w:rPr>
          <w:color w:val="494C4E"/>
          <w:spacing w:val="-37"/>
          <w:sz w:val="19"/>
        </w:rPr>
        <w:t> </w:t>
      </w:r>
      <w:r>
        <w:rPr>
          <w:color w:val="494C4E"/>
          <w:sz w:val="19"/>
        </w:rPr>
        <w:t>skin</w:t>
      </w:r>
      <w:r>
        <w:rPr>
          <w:color w:val="494C4E"/>
          <w:spacing w:val="-36"/>
          <w:sz w:val="19"/>
        </w:rPr>
        <w:t> </w:t>
      </w:r>
      <w:r>
        <w:rPr>
          <w:color w:val="494C4E"/>
          <w:sz w:val="19"/>
        </w:rPr>
        <w:t>tears,</w:t>
      </w:r>
      <w:r>
        <w:rPr>
          <w:color w:val="494C4E"/>
          <w:spacing w:val="-37"/>
          <w:sz w:val="19"/>
        </w:rPr>
        <w:t> </w:t>
      </w:r>
      <w:r>
        <w:rPr>
          <w:color w:val="494C4E"/>
          <w:sz w:val="19"/>
        </w:rPr>
        <w:t>surgical</w:t>
      </w:r>
      <w:r>
        <w:rPr>
          <w:color w:val="494C4E"/>
          <w:spacing w:val="-36"/>
          <w:sz w:val="19"/>
        </w:rPr>
        <w:t> </w:t>
      </w:r>
      <w:r>
        <w:rPr>
          <w:color w:val="494C4E"/>
          <w:sz w:val="19"/>
        </w:rPr>
        <w:t>wounds,</w:t>
      </w:r>
      <w:r>
        <w:rPr>
          <w:color w:val="494C4E"/>
          <w:spacing w:val="-37"/>
          <w:sz w:val="19"/>
        </w:rPr>
        <w:t> </w:t>
      </w:r>
      <w:r>
        <w:rPr>
          <w:color w:val="494C4E"/>
          <w:sz w:val="19"/>
        </w:rPr>
        <w:t>colostomies,</w:t>
      </w:r>
      <w:r>
        <w:rPr>
          <w:color w:val="494C4E"/>
          <w:spacing w:val="-36"/>
          <w:sz w:val="19"/>
        </w:rPr>
        <w:t> </w:t>
      </w:r>
      <w:r>
        <w:rPr>
          <w:color w:val="494C4E"/>
          <w:sz w:val="19"/>
        </w:rPr>
        <w:t>colostomies</w:t>
      </w:r>
      <w:r>
        <w:rPr>
          <w:color w:val="494C4E"/>
          <w:spacing w:val="-37"/>
          <w:sz w:val="19"/>
        </w:rPr>
        <w:t> </w:t>
      </w:r>
      <w:r>
        <w:rPr>
          <w:color w:val="494C4E"/>
          <w:sz w:val="19"/>
        </w:rPr>
        <w:t>and</w:t>
      </w:r>
      <w:r>
        <w:rPr>
          <w:color w:val="494C4E"/>
          <w:spacing w:val="-36"/>
          <w:sz w:val="19"/>
        </w:rPr>
        <w:t> </w:t>
      </w:r>
      <w:r>
        <w:rPr>
          <w:color w:val="494C4E"/>
          <w:sz w:val="19"/>
        </w:rPr>
        <w:t>Jackson-Pratt</w:t>
      </w:r>
      <w:r>
        <w:rPr>
          <w:color w:val="494C4E"/>
          <w:spacing w:val="-37"/>
          <w:sz w:val="19"/>
        </w:rPr>
        <w:t> </w:t>
      </w:r>
      <w:r>
        <w:rPr>
          <w:color w:val="494C4E"/>
          <w:sz w:val="19"/>
        </w:rPr>
        <w:t>drains.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PO,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6"/>
          <w:w w:val="95"/>
          <w:sz w:val="19"/>
        </w:rPr>
        <w:t>NGT,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8"/>
          <w:w w:val="95"/>
          <w:sz w:val="19"/>
        </w:rPr>
        <w:t>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SQ,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IM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IV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per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state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facility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regulations.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603" w:hanging="433"/>
        <w:jc w:val="left"/>
        <w:rPr>
          <w:sz w:val="19"/>
        </w:rPr>
      </w:pPr>
      <w:r>
        <w:rPr>
          <w:color w:val="494C4E"/>
          <w:w w:val="90"/>
          <w:sz w:val="19"/>
        </w:rPr>
        <w:t>Worked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diverse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tools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such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feeding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IV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PCA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telemetry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monitors,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spacing w:val="-40"/>
          <w:w w:val="90"/>
          <w:sz w:val="19"/>
        </w:rPr>
        <w:t>chest </w:t>
      </w:r>
      <w:r>
        <w:rPr>
          <w:color w:val="494C4E"/>
          <w:w w:val="95"/>
          <w:sz w:val="19"/>
        </w:rPr>
        <w:t>tubes, Rectal tube and suction</w:t>
      </w:r>
      <w:r>
        <w:rPr>
          <w:color w:val="494C4E"/>
          <w:spacing w:val="27"/>
          <w:w w:val="95"/>
          <w:sz w:val="19"/>
        </w:rPr>
        <w:t> </w:t>
      </w:r>
      <w:r>
        <w:rPr>
          <w:color w:val="494C4E"/>
          <w:w w:val="95"/>
          <w:sz w:val="19"/>
        </w:rPr>
        <w:t>devices.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54" w:hanging="433"/>
        <w:jc w:val="left"/>
        <w:rPr>
          <w:sz w:val="19"/>
        </w:rPr>
      </w:pPr>
      <w:r>
        <w:rPr>
          <w:color w:val="494C4E"/>
          <w:spacing w:val="-6"/>
          <w:w w:val="90"/>
          <w:sz w:val="19"/>
        </w:rPr>
        <w:t>Team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player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that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worked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closely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technicians,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receptionists,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case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managers,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spacing w:val="-36"/>
          <w:w w:val="90"/>
          <w:sz w:val="19"/>
        </w:rPr>
        <w:t>phys- </w:t>
      </w:r>
      <w:r>
        <w:rPr>
          <w:color w:val="494C4E"/>
          <w:w w:val="95"/>
          <w:sz w:val="19"/>
        </w:rPr>
        <w:t>ical, occupational and respiratory therapist to deliver client focused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care.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8"/>
        </w:rPr>
      </w:pPr>
    </w:p>
    <w:p>
      <w:pPr>
        <w:tabs>
          <w:tab w:pos="8909" w:val="left" w:leader="none"/>
        </w:tabs>
        <w:spacing w:before="0"/>
        <w:ind w:left="169" w:right="0" w:firstLine="0"/>
        <w:jc w:val="left"/>
        <w:rPr>
          <w:rFonts w:ascii="Nimbus Roman No9 L"/>
          <w:i/>
          <w:sz w:val="19"/>
        </w:rPr>
      </w:pPr>
      <w:r>
        <w:rPr>
          <w:rFonts w:ascii="DejaVu Sans"/>
          <w:b/>
          <w:color w:val="494C4E"/>
          <w:w w:val="90"/>
          <w:sz w:val="19"/>
        </w:rPr>
        <w:t>Registered</w:t>
      </w:r>
      <w:r>
        <w:rPr>
          <w:rFonts w:ascii="DejaVu Sans"/>
          <w:b/>
          <w:color w:val="494C4E"/>
          <w:spacing w:val="-34"/>
          <w:w w:val="90"/>
          <w:sz w:val="19"/>
        </w:rPr>
        <w:t> </w:t>
      </w:r>
      <w:r>
        <w:rPr>
          <w:rFonts w:ascii="DejaVu Sans"/>
          <w:b/>
          <w:color w:val="494C4E"/>
          <w:w w:val="90"/>
          <w:sz w:val="19"/>
        </w:rPr>
        <w:t>Nurse/Med-Surg/Telemetry</w:t>
      </w:r>
      <w:r>
        <w:rPr>
          <w:rFonts w:ascii="DejaVu Sans"/>
          <w:b/>
          <w:color w:val="494C4E"/>
          <w:spacing w:val="-33"/>
          <w:w w:val="90"/>
          <w:sz w:val="19"/>
        </w:rPr>
        <w:t> </w:t>
      </w:r>
      <w:r>
        <w:rPr>
          <w:color w:val="494C4E"/>
          <w:w w:val="90"/>
          <w:sz w:val="19"/>
        </w:rPr>
        <w:t>/</w:t>
      </w:r>
      <w:r>
        <w:rPr>
          <w:color w:val="494C4E"/>
          <w:spacing w:val="-29"/>
          <w:w w:val="90"/>
          <w:sz w:val="19"/>
        </w:rPr>
        <w:t> </w:t>
      </w:r>
      <w:r>
        <w:rPr>
          <w:color w:val="494C4E"/>
          <w:w w:val="90"/>
          <w:sz w:val="19"/>
        </w:rPr>
        <w:t>Memorial</w:t>
      </w:r>
      <w:r>
        <w:rPr>
          <w:color w:val="494C4E"/>
          <w:spacing w:val="-28"/>
          <w:w w:val="90"/>
          <w:sz w:val="19"/>
        </w:rPr>
        <w:t> </w:t>
      </w:r>
      <w:r>
        <w:rPr>
          <w:color w:val="494C4E"/>
          <w:w w:val="90"/>
          <w:sz w:val="19"/>
        </w:rPr>
        <w:t>Herman</w:t>
      </w:r>
      <w:r>
        <w:rPr>
          <w:color w:val="494C4E"/>
          <w:spacing w:val="-28"/>
          <w:w w:val="90"/>
          <w:sz w:val="19"/>
        </w:rPr>
        <w:t> </w:t>
      </w:r>
      <w:r>
        <w:rPr>
          <w:color w:val="494C4E"/>
          <w:w w:val="90"/>
          <w:sz w:val="19"/>
        </w:rPr>
        <w:t>Northeast</w:t>
      </w:r>
      <w:r>
        <w:rPr>
          <w:color w:val="494C4E"/>
          <w:spacing w:val="-28"/>
          <w:w w:val="90"/>
          <w:sz w:val="19"/>
        </w:rPr>
        <w:t> </w:t>
      </w:r>
      <w:r>
        <w:rPr>
          <w:color w:val="494C4E"/>
          <w:w w:val="90"/>
          <w:sz w:val="19"/>
        </w:rPr>
        <w:t>Hospital</w:t>
      </w:r>
      <w:r>
        <w:rPr>
          <w:color w:val="494C4E"/>
          <w:spacing w:val="-29"/>
          <w:w w:val="90"/>
          <w:sz w:val="19"/>
        </w:rPr>
        <w:t> </w:t>
      </w:r>
      <w:r>
        <w:rPr>
          <w:color w:val="494C4E"/>
          <w:w w:val="90"/>
          <w:sz w:val="19"/>
        </w:rPr>
        <w:t>-</w:t>
      </w:r>
      <w:r>
        <w:rPr>
          <w:color w:val="494C4E"/>
          <w:spacing w:val="-28"/>
          <w:w w:val="90"/>
          <w:sz w:val="19"/>
        </w:rPr>
        <w:t> </w:t>
      </w:r>
      <w:r>
        <w:rPr>
          <w:color w:val="494C4E"/>
          <w:w w:val="90"/>
          <w:sz w:val="19"/>
        </w:rPr>
        <w:t>Humble,</w:t>
      </w:r>
      <w:r>
        <w:rPr>
          <w:color w:val="494C4E"/>
          <w:spacing w:val="-29"/>
          <w:w w:val="90"/>
          <w:sz w:val="19"/>
        </w:rPr>
        <w:t> </w:t>
      </w:r>
      <w:r>
        <w:rPr>
          <w:color w:val="494C4E"/>
          <w:w w:val="90"/>
          <w:sz w:val="19"/>
        </w:rPr>
        <w:t>TX</w:t>
      </w:r>
      <w:r>
        <w:rPr>
          <w:rFonts w:ascii="DejaVu Sans"/>
          <w:color w:val="494C4E"/>
          <w:w w:val="90"/>
          <w:sz w:val="19"/>
        </w:rPr>
        <w:tab/>
      </w:r>
      <w:r>
        <w:rPr>
          <w:rFonts w:ascii="Nimbus Roman No9 L"/>
          <w:i/>
          <w:color w:val="494C4E"/>
          <w:sz w:val="19"/>
        </w:rPr>
        <w:t>05/2014 -</w:t>
      </w:r>
      <w:r>
        <w:rPr>
          <w:rFonts w:ascii="Nimbus Roman No9 L"/>
          <w:i/>
          <w:color w:val="494C4E"/>
          <w:spacing w:val="1"/>
          <w:sz w:val="19"/>
        </w:rPr>
        <w:t> </w:t>
      </w:r>
      <w:r>
        <w:rPr>
          <w:rFonts w:ascii="Nimbus Roman No9 L"/>
          <w:i/>
          <w:color w:val="494C4E"/>
          <w:sz w:val="19"/>
        </w:rPr>
        <w:t>01/2017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116" w:after="0"/>
        <w:ind w:left="857" w:right="291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critical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thinking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time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management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skills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while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providing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proficient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nursing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for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up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22"/>
          <w:w w:val="90"/>
          <w:sz w:val="19"/>
        </w:rPr>
        <w:t> </w:t>
      </w:r>
      <w:r>
        <w:rPr>
          <w:color w:val="494C4E"/>
          <w:w w:val="90"/>
          <w:sz w:val="19"/>
        </w:rPr>
        <w:t>six</w:t>
      </w:r>
      <w:r>
        <w:rPr>
          <w:color w:val="494C4E"/>
          <w:spacing w:val="-23"/>
          <w:w w:val="90"/>
          <w:sz w:val="19"/>
        </w:rPr>
        <w:t> </w:t>
      </w:r>
      <w:r>
        <w:rPr>
          <w:color w:val="494C4E"/>
          <w:spacing w:val="-5"/>
          <w:w w:val="90"/>
          <w:sz w:val="19"/>
        </w:rPr>
        <w:t>acutely</w:t>
      </w:r>
      <w:r>
        <w:rPr>
          <w:color w:val="494C4E"/>
          <w:spacing w:val="-43"/>
          <w:w w:val="90"/>
          <w:sz w:val="19"/>
        </w:rPr>
        <w:t> ill</w:t>
      </w:r>
      <w:r>
        <w:rPr>
          <w:rFonts w:ascii="DejaVu Sans" w:hAnsi="DejaVu Sans"/>
          <w:color w:val="494C4E"/>
          <w:w w:val="69"/>
          <w:sz w:val="19"/>
        </w:rPr>
        <w:t> </w:t>
      </w:r>
      <w:r>
        <w:rPr>
          <w:color w:val="494C4E"/>
          <w:w w:val="95"/>
          <w:sz w:val="19"/>
        </w:rPr>
        <w:t>patients with a wide variety of diagnoses on a 35-bed meg-surg/telemetry</w:t>
      </w:r>
      <w:r>
        <w:rPr>
          <w:color w:val="494C4E"/>
          <w:spacing w:val="-35"/>
          <w:w w:val="95"/>
          <w:sz w:val="19"/>
        </w:rPr>
        <w:t> </w:t>
      </w:r>
      <w:r>
        <w:rPr>
          <w:color w:val="494C4E"/>
          <w:w w:val="95"/>
          <w:sz w:val="19"/>
        </w:rPr>
        <w:t>floor.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48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4"/>
          <w:w w:val="90"/>
          <w:sz w:val="19"/>
        </w:rPr>
        <w:t> </w:t>
      </w:r>
      <w:r>
        <w:rPr>
          <w:color w:val="494C4E"/>
          <w:w w:val="90"/>
          <w:sz w:val="19"/>
        </w:rPr>
        <w:t>complete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assessments,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recognizing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changes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conditions,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adjusting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3"/>
          <w:w w:val="90"/>
          <w:sz w:val="19"/>
        </w:rPr>
        <w:t> </w:t>
      </w:r>
      <w:r>
        <w:rPr>
          <w:color w:val="494C4E"/>
          <w:spacing w:val="-21"/>
          <w:w w:val="90"/>
          <w:sz w:val="19"/>
        </w:rPr>
        <w:t>initiat- </w:t>
      </w:r>
      <w:r>
        <w:rPr>
          <w:color w:val="494C4E"/>
          <w:w w:val="95"/>
          <w:sz w:val="19"/>
        </w:rPr>
        <w:t>ing interventions and advocating for the patient when</w:t>
      </w:r>
      <w:r>
        <w:rPr>
          <w:color w:val="494C4E"/>
          <w:spacing w:val="11"/>
          <w:w w:val="95"/>
          <w:sz w:val="19"/>
        </w:rPr>
        <w:t> </w:t>
      </w:r>
      <w:r>
        <w:rPr>
          <w:color w:val="494C4E"/>
          <w:w w:val="95"/>
          <w:sz w:val="19"/>
        </w:rPr>
        <w:t>needed.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7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Evaluated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patient's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pain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status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facilitated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effective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pain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management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techniques.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433"/>
        <w:jc w:val="left"/>
        <w:rPr>
          <w:sz w:val="19"/>
        </w:rPr>
      </w:pPr>
      <w:r>
        <w:rPr>
          <w:color w:val="494C4E"/>
          <w:sz w:val="19"/>
        </w:rPr>
        <w:t>Documented patient assessments and medication using</w:t>
      </w:r>
      <w:r>
        <w:rPr>
          <w:color w:val="494C4E"/>
          <w:spacing w:val="-22"/>
          <w:sz w:val="19"/>
        </w:rPr>
        <w:t> </w:t>
      </w:r>
      <w:r>
        <w:rPr>
          <w:color w:val="494C4E"/>
          <w:sz w:val="19"/>
        </w:rPr>
        <w:t>Epic.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6" w:after="0"/>
        <w:ind w:left="857" w:right="417" w:hanging="433"/>
        <w:jc w:val="left"/>
        <w:rPr>
          <w:sz w:val="19"/>
        </w:rPr>
      </w:pPr>
      <w:r>
        <w:rPr>
          <w:color w:val="494C4E"/>
          <w:w w:val="90"/>
          <w:sz w:val="19"/>
        </w:rPr>
        <w:t>Performed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frequent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patient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family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teaching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about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operative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procedures,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care,</w:t>
      </w:r>
      <w:r>
        <w:rPr>
          <w:color w:val="494C4E"/>
          <w:spacing w:val="-18"/>
          <w:w w:val="90"/>
          <w:sz w:val="19"/>
        </w:rPr>
        <w:t> </w:t>
      </w:r>
      <w:r>
        <w:rPr>
          <w:color w:val="494C4E"/>
          <w:w w:val="90"/>
          <w:sz w:val="19"/>
        </w:rPr>
        <w:t>drain,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w w:val="90"/>
          <w:sz w:val="19"/>
        </w:rPr>
        <w:t>treatment</w:t>
      </w:r>
      <w:r>
        <w:rPr>
          <w:color w:val="494C4E"/>
          <w:spacing w:val="-17"/>
          <w:w w:val="90"/>
          <w:sz w:val="19"/>
        </w:rPr>
        <w:t> </w:t>
      </w:r>
      <w:r>
        <w:rPr>
          <w:color w:val="494C4E"/>
          <w:spacing w:val="-35"/>
          <w:w w:val="90"/>
          <w:sz w:val="19"/>
        </w:rPr>
        <w:t>plan, </w:t>
      </w:r>
      <w:r>
        <w:rPr>
          <w:color w:val="494C4E"/>
          <w:w w:val="95"/>
          <w:sz w:val="19"/>
        </w:rPr>
        <w:t>medical devices, diet, medications and</w:t>
      </w:r>
      <w:r>
        <w:rPr>
          <w:color w:val="494C4E"/>
          <w:spacing w:val="19"/>
          <w:w w:val="95"/>
          <w:sz w:val="19"/>
        </w:rPr>
        <w:t> </w:t>
      </w:r>
      <w:r>
        <w:rPr>
          <w:color w:val="494C4E"/>
          <w:w w:val="95"/>
          <w:sz w:val="19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195" w:hanging="433"/>
        <w:jc w:val="left"/>
        <w:rPr>
          <w:sz w:val="19"/>
        </w:rPr>
      </w:pPr>
      <w:r>
        <w:rPr>
          <w:color w:val="494C4E"/>
          <w:w w:val="90"/>
          <w:sz w:val="19"/>
        </w:rPr>
        <w:t>Utilized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multiple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products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in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order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perform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complex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care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on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various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types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of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wounds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spacing w:val="-33"/>
          <w:w w:val="90"/>
          <w:sz w:val="19"/>
        </w:rPr>
        <w:t>includ- </w:t>
      </w:r>
      <w:r>
        <w:rPr>
          <w:color w:val="494C4E"/>
          <w:sz w:val="19"/>
        </w:rPr>
        <w:t>ing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pressure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ulcers,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skin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tears,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surgical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wounds,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colostomies,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urostomies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and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Jackson-Pratt</w:t>
      </w:r>
      <w:r>
        <w:rPr>
          <w:color w:val="494C4E"/>
          <w:spacing w:val="-35"/>
          <w:sz w:val="19"/>
        </w:rPr>
        <w:t> </w:t>
      </w:r>
      <w:r>
        <w:rPr>
          <w:color w:val="494C4E"/>
          <w:sz w:val="19"/>
        </w:rPr>
        <w:t>drains.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7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PO,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6"/>
          <w:w w:val="95"/>
          <w:sz w:val="19"/>
        </w:rPr>
        <w:t>NGT,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spacing w:val="-8"/>
          <w:w w:val="95"/>
          <w:sz w:val="19"/>
        </w:rPr>
        <w:t>GT,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SQ,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IM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IV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per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state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facility</w:t>
      </w:r>
      <w:r>
        <w:rPr>
          <w:color w:val="494C4E"/>
          <w:spacing w:val="-5"/>
          <w:w w:val="95"/>
          <w:sz w:val="19"/>
        </w:rPr>
        <w:t> </w:t>
      </w:r>
      <w:r>
        <w:rPr>
          <w:color w:val="494C4E"/>
          <w:w w:val="95"/>
          <w:sz w:val="19"/>
        </w:rPr>
        <w:t>regulations.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45" w:after="0"/>
        <w:ind w:left="857" w:right="603" w:hanging="433"/>
        <w:jc w:val="left"/>
        <w:rPr>
          <w:sz w:val="19"/>
        </w:rPr>
      </w:pPr>
      <w:r>
        <w:rPr>
          <w:color w:val="494C4E"/>
          <w:w w:val="90"/>
          <w:sz w:val="19"/>
        </w:rPr>
        <w:t>Worked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diverse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tools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such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as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feeding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IV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PCA</w:t>
      </w:r>
      <w:r>
        <w:rPr>
          <w:color w:val="494C4E"/>
          <w:spacing w:val="-11"/>
          <w:w w:val="90"/>
          <w:sz w:val="19"/>
        </w:rPr>
        <w:t> </w:t>
      </w:r>
      <w:r>
        <w:rPr>
          <w:color w:val="494C4E"/>
          <w:w w:val="90"/>
          <w:sz w:val="19"/>
        </w:rPr>
        <w:t>pumps,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w w:val="90"/>
          <w:sz w:val="19"/>
        </w:rPr>
        <w:t>telemetry</w:t>
      </w:r>
      <w:r>
        <w:rPr>
          <w:color w:val="494C4E"/>
          <w:spacing w:val="-4"/>
          <w:w w:val="90"/>
          <w:sz w:val="19"/>
        </w:rPr>
        <w:t> </w:t>
      </w:r>
      <w:r>
        <w:rPr>
          <w:color w:val="494C4E"/>
          <w:w w:val="90"/>
          <w:sz w:val="19"/>
        </w:rPr>
        <w:t>monitors,</w:t>
      </w:r>
      <w:r>
        <w:rPr>
          <w:color w:val="494C4E"/>
          <w:spacing w:val="-3"/>
          <w:w w:val="90"/>
          <w:sz w:val="19"/>
        </w:rPr>
        <w:t> </w:t>
      </w:r>
      <w:r>
        <w:rPr>
          <w:color w:val="494C4E"/>
          <w:spacing w:val="-40"/>
          <w:w w:val="90"/>
          <w:sz w:val="19"/>
        </w:rPr>
        <w:t>chest </w:t>
      </w:r>
      <w:r>
        <w:rPr>
          <w:color w:val="494C4E"/>
          <w:w w:val="95"/>
          <w:sz w:val="19"/>
        </w:rPr>
        <w:t>tubes and suction</w:t>
      </w:r>
      <w:r>
        <w:rPr>
          <w:color w:val="494C4E"/>
          <w:spacing w:val="19"/>
          <w:w w:val="95"/>
          <w:sz w:val="19"/>
        </w:rPr>
        <w:t> </w:t>
      </w:r>
      <w:r>
        <w:rPr>
          <w:color w:val="494C4E"/>
          <w:w w:val="95"/>
          <w:sz w:val="19"/>
        </w:rPr>
        <w:t>devices.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7" w:after="0"/>
        <w:ind w:left="857" w:right="154" w:hanging="433"/>
        <w:jc w:val="left"/>
        <w:rPr>
          <w:sz w:val="19"/>
        </w:rPr>
      </w:pPr>
      <w:r>
        <w:rPr>
          <w:color w:val="494C4E"/>
          <w:spacing w:val="-6"/>
          <w:w w:val="90"/>
          <w:sz w:val="19"/>
        </w:rPr>
        <w:t>Team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player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that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worked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closely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physicians,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clinical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technicians,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medical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receptionists,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case</w:t>
      </w:r>
      <w:r>
        <w:rPr>
          <w:color w:val="494C4E"/>
          <w:spacing w:val="-10"/>
          <w:w w:val="90"/>
          <w:sz w:val="19"/>
        </w:rPr>
        <w:t> </w:t>
      </w:r>
      <w:r>
        <w:rPr>
          <w:color w:val="494C4E"/>
          <w:w w:val="90"/>
          <w:sz w:val="19"/>
        </w:rPr>
        <w:t>managers,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spacing w:val="-36"/>
          <w:w w:val="90"/>
          <w:sz w:val="19"/>
        </w:rPr>
        <w:t>phys- </w:t>
      </w:r>
      <w:r>
        <w:rPr>
          <w:color w:val="494C4E"/>
          <w:w w:val="95"/>
          <w:sz w:val="19"/>
        </w:rPr>
        <w:t>ical, occupational and respiratory therapist to deliver client focused</w:t>
      </w:r>
      <w:r>
        <w:rPr>
          <w:color w:val="494C4E"/>
          <w:spacing w:val="-17"/>
          <w:w w:val="95"/>
          <w:sz w:val="19"/>
        </w:rPr>
        <w:t> </w:t>
      </w:r>
      <w:r>
        <w:rPr>
          <w:color w:val="494C4E"/>
          <w:w w:val="95"/>
          <w:sz w:val="19"/>
        </w:rPr>
        <w:t>care.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Handled telemetry monitoring of patients cardiac</w:t>
      </w:r>
      <w:r>
        <w:rPr>
          <w:color w:val="494C4E"/>
          <w:spacing w:val="9"/>
          <w:w w:val="95"/>
          <w:sz w:val="19"/>
        </w:rPr>
        <w:t> </w:t>
      </w:r>
      <w:r>
        <w:rPr>
          <w:color w:val="494C4E"/>
          <w:w w:val="95"/>
          <w:sz w:val="19"/>
        </w:rPr>
        <w:t>rhythms.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Administered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medications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proper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dosages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detailed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by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physicians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w w:val="95"/>
          <w:sz w:val="19"/>
        </w:rPr>
        <w:t>on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patient</w:t>
      </w:r>
      <w:r>
        <w:rPr>
          <w:color w:val="494C4E"/>
          <w:spacing w:val="-8"/>
          <w:w w:val="95"/>
          <w:sz w:val="19"/>
        </w:rPr>
        <w:t> </w:t>
      </w:r>
      <w:r>
        <w:rPr>
          <w:color w:val="494C4E"/>
          <w:w w:val="95"/>
          <w:sz w:val="19"/>
        </w:rPr>
        <w:t>charts.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Performed lab tests and communicated</w:t>
      </w:r>
      <w:r>
        <w:rPr>
          <w:color w:val="494C4E"/>
          <w:spacing w:val="22"/>
          <w:w w:val="95"/>
          <w:sz w:val="19"/>
        </w:rPr>
        <w:t> </w:t>
      </w:r>
      <w:r>
        <w:rPr>
          <w:color w:val="494C4E"/>
          <w:w w:val="95"/>
          <w:sz w:val="19"/>
        </w:rPr>
        <w:t>results.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6" w:after="0"/>
        <w:ind w:left="857" w:right="0" w:hanging="433"/>
        <w:jc w:val="left"/>
        <w:rPr>
          <w:sz w:val="19"/>
        </w:rPr>
      </w:pPr>
      <w:r>
        <w:rPr>
          <w:color w:val="494C4E"/>
          <w:spacing w:val="-4"/>
          <w:w w:val="95"/>
          <w:sz w:val="19"/>
        </w:rPr>
        <w:t>Tested </w:t>
      </w:r>
      <w:r>
        <w:rPr>
          <w:color w:val="494C4E"/>
          <w:w w:val="95"/>
          <w:sz w:val="19"/>
        </w:rPr>
        <w:t>glucose and administered</w:t>
      </w:r>
      <w:r>
        <w:rPr>
          <w:color w:val="494C4E"/>
          <w:spacing w:val="23"/>
          <w:w w:val="95"/>
          <w:sz w:val="19"/>
        </w:rPr>
        <w:t> </w:t>
      </w:r>
      <w:r>
        <w:rPr>
          <w:color w:val="494C4E"/>
          <w:w w:val="95"/>
          <w:sz w:val="19"/>
        </w:rPr>
        <w:t>injections.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top="760" w:bottom="280" w:left="600" w:right="660"/>
        </w:sectPr>
      </w:pPr>
    </w:p>
    <w:p>
      <w:pPr>
        <w:pStyle w:val="BodyText"/>
        <w:spacing w:line="20" w:lineRule="exact" w:before="0"/>
        <w:ind w:left="262" w:firstLine="0"/>
        <w:rPr>
          <w:sz w:val="2"/>
        </w:rPr>
      </w:pPr>
      <w:r>
        <w:rPr>
          <w:sz w:val="2"/>
        </w:rPr>
        <w:pict>
          <v:group style="width:448.5pt;height:1pt;mso-position-horizontal-relative:char;mso-position-vertical-relative:line" coordorigin="0,0" coordsize="8970,20">
            <v:line style="position:absolute" from="0,10" to="8969,10" stroked="true" strokeweight=".956209pt" strokecolor="#c0c5c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71"/>
      </w:pPr>
      <w:r>
        <w:rPr>
          <w:color w:val="494C4E"/>
        </w:rPr>
        <w:t>EDUCATION AND TRAINING</w:t>
      </w:r>
    </w:p>
    <w:p>
      <w:pPr>
        <w:pStyle w:val="BodyText"/>
        <w:spacing w:before="0"/>
        <w:ind w:left="0" w:firstLine="0"/>
        <w:rPr>
          <w:rFonts w:ascii="DejaVu Sans"/>
          <w:b/>
          <w:sz w:val="20"/>
        </w:rPr>
      </w:pPr>
    </w:p>
    <w:p>
      <w:pPr>
        <w:pStyle w:val="BodyText"/>
        <w:spacing w:before="1"/>
        <w:ind w:left="0" w:firstLine="0"/>
        <w:rPr>
          <w:rFonts w:ascii="DejaVu Sans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0"/>
        <w:gridCol w:w="2374"/>
      </w:tblGrid>
      <w:tr>
        <w:trPr>
          <w:trHeight w:val="546" w:hRule="atLeast"/>
        </w:trPr>
        <w:tc>
          <w:tcPr>
            <w:tcW w:w="8020" w:type="dxa"/>
          </w:tcPr>
          <w:p>
            <w:pPr>
              <w:pStyle w:val="TableParagraph"/>
              <w:spacing w:line="218" w:lineRule="exact" w:before="0"/>
              <w:rPr>
                <w:sz w:val="19"/>
              </w:rPr>
            </w:pPr>
            <w:r>
              <w:rPr>
                <w:color w:val="494C4E"/>
                <w:sz w:val="19"/>
              </w:rPr>
              <w:t>CHAMBERLAIN UNIVERSITY COLLEGE OF NURSING - Houston, TX</w:t>
            </w:r>
          </w:p>
          <w:p>
            <w:pPr>
              <w:pStyle w:val="TableParagraph"/>
              <w:spacing w:before="8"/>
              <w:rPr>
                <w:rFonts w:ascii="DejaVu Sans"/>
                <w:b/>
                <w:sz w:val="19"/>
              </w:rPr>
            </w:pPr>
            <w:r>
              <w:rPr>
                <w:rFonts w:ascii="DejaVu Sans"/>
                <w:b/>
                <w:color w:val="494C4E"/>
                <w:w w:val="95"/>
                <w:sz w:val="19"/>
              </w:rPr>
              <w:t>Nursing BSN Program</w:t>
            </w:r>
          </w:p>
        </w:tc>
        <w:tc>
          <w:tcPr>
            <w:tcW w:w="2374" w:type="dxa"/>
          </w:tcPr>
          <w:p>
            <w:pPr>
              <w:pStyle w:val="TableParagraph"/>
              <w:spacing w:line="224" w:lineRule="exact" w:before="0"/>
              <w:ind w:left="0" w:right="49"/>
              <w:jc w:val="right"/>
              <w:rPr>
                <w:rFonts w:ascii="Nimbus Roman No9 L"/>
                <w:i/>
                <w:sz w:val="19"/>
              </w:rPr>
            </w:pPr>
            <w:r>
              <w:rPr>
                <w:rFonts w:ascii="Nimbus Roman No9 L"/>
                <w:i/>
                <w:color w:val="494C4E"/>
                <w:w w:val="110"/>
                <w:sz w:val="19"/>
              </w:rPr>
              <w:t>2013</w:t>
            </w:r>
          </w:p>
        </w:tc>
      </w:tr>
      <w:tr>
        <w:trPr>
          <w:trHeight w:val="650" w:hRule="atLeast"/>
        </w:trPr>
        <w:tc>
          <w:tcPr>
            <w:tcW w:w="802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494C4E"/>
                <w:sz w:val="19"/>
              </w:rPr>
              <w:t>LONE STAR COLLEGE - Houston, TX</w:t>
            </w:r>
          </w:p>
          <w:p>
            <w:pPr>
              <w:pStyle w:val="TableParagraph"/>
              <w:spacing w:before="8"/>
              <w:rPr>
                <w:rFonts w:ascii="DejaVu Sans"/>
                <w:b/>
                <w:sz w:val="19"/>
              </w:rPr>
            </w:pPr>
            <w:r>
              <w:rPr>
                <w:rFonts w:ascii="DejaVu Sans"/>
                <w:b/>
                <w:color w:val="494C4E"/>
                <w:w w:val="95"/>
                <w:sz w:val="19"/>
              </w:rPr>
              <w:t>Associate of Science</w:t>
            </w:r>
          </w:p>
        </w:tc>
        <w:tc>
          <w:tcPr>
            <w:tcW w:w="2374" w:type="dxa"/>
          </w:tcPr>
          <w:p>
            <w:pPr>
              <w:pStyle w:val="TableParagraph"/>
              <w:ind w:left="0" w:right="49"/>
              <w:jc w:val="right"/>
              <w:rPr>
                <w:rFonts w:ascii="Nimbus Roman No9 L"/>
                <w:i/>
                <w:sz w:val="19"/>
              </w:rPr>
            </w:pPr>
            <w:r>
              <w:rPr>
                <w:rFonts w:ascii="Nimbus Roman No9 L"/>
                <w:i/>
                <w:color w:val="494C4E"/>
                <w:w w:val="110"/>
                <w:sz w:val="19"/>
              </w:rPr>
              <w:t>2010</w:t>
            </w:r>
          </w:p>
        </w:tc>
      </w:tr>
      <w:tr>
        <w:trPr>
          <w:trHeight w:val="650" w:hRule="atLeast"/>
        </w:trPr>
        <w:tc>
          <w:tcPr>
            <w:tcW w:w="802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494C4E"/>
                <w:sz w:val="19"/>
              </w:rPr>
              <w:t>HOUSTON COMMUNITY COLLEGE - Houston, TX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rFonts w:ascii="DejaVu Sans"/>
                <w:b/>
                <w:color w:val="494C4E"/>
                <w:w w:val="95"/>
                <w:sz w:val="19"/>
              </w:rPr>
              <w:t>Associate</w:t>
            </w:r>
            <w:r>
              <w:rPr>
                <w:color w:val="494C4E"/>
                <w:w w:val="95"/>
                <w:sz w:val="19"/>
              </w:rPr>
              <w:t>: Liberal Arts</w:t>
            </w:r>
          </w:p>
        </w:tc>
        <w:tc>
          <w:tcPr>
            <w:tcW w:w="2374" w:type="dxa"/>
          </w:tcPr>
          <w:p>
            <w:pPr>
              <w:pStyle w:val="TableParagraph"/>
              <w:ind w:left="0" w:right="49"/>
              <w:jc w:val="right"/>
              <w:rPr>
                <w:rFonts w:ascii="Nimbus Roman No9 L"/>
                <w:i/>
                <w:sz w:val="19"/>
              </w:rPr>
            </w:pPr>
            <w:r>
              <w:rPr>
                <w:rFonts w:ascii="Nimbus Roman No9 L"/>
                <w:i/>
                <w:color w:val="494C4E"/>
                <w:w w:val="110"/>
                <w:sz w:val="19"/>
              </w:rPr>
              <w:t>2000</w:t>
            </w:r>
          </w:p>
        </w:tc>
      </w:tr>
      <w:tr>
        <w:trPr>
          <w:trHeight w:val="546" w:hRule="atLeast"/>
        </w:trPr>
        <w:tc>
          <w:tcPr>
            <w:tcW w:w="802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494C4E"/>
                <w:w w:val="95"/>
                <w:sz w:val="19"/>
              </w:rPr>
              <w:t>Chamberlain University College of Nursing - Houston</w:t>
            </w:r>
          </w:p>
          <w:p>
            <w:pPr>
              <w:pStyle w:val="TableParagraph"/>
              <w:spacing w:line="197" w:lineRule="exact" w:before="8"/>
              <w:rPr>
                <w:sz w:val="19"/>
              </w:rPr>
            </w:pPr>
            <w:r>
              <w:rPr>
                <w:rFonts w:ascii="DejaVu Sans"/>
                <w:b/>
                <w:color w:val="494C4E"/>
                <w:w w:val="95"/>
                <w:sz w:val="19"/>
              </w:rPr>
              <w:t>Certificate</w:t>
            </w:r>
            <w:r>
              <w:rPr>
                <w:color w:val="494C4E"/>
                <w:w w:val="95"/>
                <w:sz w:val="19"/>
              </w:rPr>
              <w:t>: Chronic Disease Management</w:t>
            </w:r>
          </w:p>
        </w:tc>
        <w:tc>
          <w:tcPr>
            <w:tcW w:w="2374" w:type="dxa"/>
          </w:tcPr>
          <w:p>
            <w:pPr>
              <w:pStyle w:val="TableParagraph"/>
              <w:spacing w:before="0"/>
              <w:ind w:left="0"/>
              <w:rPr>
                <w:rFonts w:ascii="DejaVu Sans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0" w:after="0"/>
        <w:ind w:left="857" w:right="567" w:hanging="433"/>
        <w:jc w:val="left"/>
        <w:rPr>
          <w:sz w:val="19"/>
        </w:rPr>
      </w:pPr>
      <w:r>
        <w:rPr>
          <w:color w:val="494C4E"/>
          <w:w w:val="90"/>
          <w:sz w:val="19"/>
        </w:rPr>
        <w:t>Deliver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the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evidence-based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program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persons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whom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have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w w:val="90"/>
          <w:sz w:val="19"/>
        </w:rPr>
        <w:t>chronic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conditions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their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caregivers</w:t>
      </w:r>
      <w:r>
        <w:rPr>
          <w:color w:val="494C4E"/>
          <w:spacing w:val="-7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6"/>
          <w:w w:val="90"/>
          <w:sz w:val="19"/>
        </w:rPr>
        <w:t> </w:t>
      </w:r>
      <w:r>
        <w:rPr>
          <w:color w:val="494C4E"/>
          <w:spacing w:val="-49"/>
          <w:w w:val="90"/>
          <w:sz w:val="19"/>
        </w:rPr>
        <w:t>help </w:t>
      </w:r>
      <w:r>
        <w:rPr>
          <w:color w:val="494C4E"/>
          <w:sz w:val="19"/>
        </w:rPr>
        <w:t>them</w:t>
      </w:r>
      <w:r>
        <w:rPr>
          <w:color w:val="494C4E"/>
          <w:spacing w:val="-16"/>
          <w:sz w:val="19"/>
        </w:rPr>
        <w:t> </w:t>
      </w:r>
      <w:r>
        <w:rPr>
          <w:color w:val="494C4E"/>
          <w:sz w:val="19"/>
        </w:rPr>
        <w:t>achieve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better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management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of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their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health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and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reach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successful</w:t>
      </w:r>
      <w:r>
        <w:rPr>
          <w:color w:val="494C4E"/>
          <w:spacing w:val="-15"/>
          <w:sz w:val="19"/>
        </w:rPr>
        <w:t> </w:t>
      </w:r>
      <w:r>
        <w:rPr>
          <w:color w:val="494C4E"/>
          <w:sz w:val="19"/>
        </w:rPr>
        <w:t>outcomes.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29" w:after="0"/>
        <w:ind w:left="857" w:right="366" w:hanging="433"/>
        <w:jc w:val="left"/>
        <w:rPr>
          <w:sz w:val="19"/>
        </w:rPr>
      </w:pPr>
      <w:r>
        <w:rPr>
          <w:color w:val="494C4E"/>
          <w:w w:val="95"/>
          <w:sz w:val="19"/>
        </w:rPr>
        <w:t>Conduct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a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class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room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a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minimum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12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participants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for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2.5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hours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per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week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for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6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weeks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community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spacing w:val="-64"/>
          <w:w w:val="95"/>
          <w:sz w:val="19"/>
        </w:rPr>
        <w:t>set-</w:t>
      </w:r>
      <w:r>
        <w:rPr>
          <w:color w:val="494C4E"/>
          <w:spacing w:val="-55"/>
          <w:w w:val="95"/>
          <w:sz w:val="19"/>
        </w:rPr>
        <w:t> </w:t>
      </w:r>
      <w:r>
        <w:rPr>
          <w:color w:val="494C4E"/>
          <w:w w:val="95"/>
          <w:sz w:val="19"/>
        </w:rPr>
        <w:t>tings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such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as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senior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centers,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churches,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libraries,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hospitals,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and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at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various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locations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in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the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city</w:t>
      </w:r>
      <w:r>
        <w:rPr>
          <w:color w:val="494C4E"/>
          <w:spacing w:val="-29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28"/>
          <w:w w:val="95"/>
          <w:sz w:val="19"/>
        </w:rPr>
        <w:t> </w:t>
      </w:r>
      <w:r>
        <w:rPr>
          <w:color w:val="494C4E"/>
          <w:w w:val="95"/>
          <w:sz w:val="19"/>
        </w:rPr>
        <w:t>Houston.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9" w:lineRule="auto" w:before="36" w:after="0"/>
        <w:ind w:left="857" w:right="259" w:hanging="433"/>
        <w:jc w:val="left"/>
        <w:rPr>
          <w:sz w:val="19"/>
        </w:rPr>
      </w:pPr>
      <w:r>
        <w:rPr>
          <w:color w:val="494C4E"/>
          <w:spacing w:val="-5"/>
          <w:w w:val="90"/>
          <w:sz w:val="19"/>
        </w:rPr>
        <w:t>Teach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participants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on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how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deal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with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symptoms,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frustration,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and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how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to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design</w:t>
      </w:r>
      <w:r>
        <w:rPr>
          <w:color w:val="494C4E"/>
          <w:spacing w:val="-8"/>
          <w:w w:val="90"/>
          <w:sz w:val="19"/>
        </w:rPr>
        <w:t> </w:t>
      </w:r>
      <w:r>
        <w:rPr>
          <w:color w:val="494C4E"/>
          <w:w w:val="90"/>
          <w:sz w:val="19"/>
        </w:rPr>
        <w:t>their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own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w w:val="90"/>
          <w:sz w:val="19"/>
        </w:rPr>
        <w:t>self-management</w:t>
      </w:r>
      <w:r>
        <w:rPr>
          <w:color w:val="494C4E"/>
          <w:spacing w:val="-9"/>
          <w:w w:val="90"/>
          <w:sz w:val="19"/>
        </w:rPr>
        <w:t> </w:t>
      </w:r>
      <w:r>
        <w:rPr>
          <w:color w:val="494C4E"/>
          <w:spacing w:val="-53"/>
          <w:w w:val="90"/>
          <w:sz w:val="19"/>
        </w:rPr>
        <w:t>pro- </w:t>
      </w:r>
      <w:r>
        <w:rPr>
          <w:color w:val="494C4E"/>
          <w:w w:val="95"/>
          <w:sz w:val="19"/>
        </w:rPr>
        <w:t>gram.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36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Completed professional development in Chronic Disease</w:t>
      </w:r>
      <w:r>
        <w:rPr>
          <w:color w:val="494C4E"/>
          <w:spacing w:val="6"/>
          <w:w w:val="95"/>
          <w:sz w:val="19"/>
        </w:rPr>
        <w:t> </w:t>
      </w:r>
      <w:r>
        <w:rPr>
          <w:color w:val="494C4E"/>
          <w:w w:val="95"/>
          <w:sz w:val="19"/>
        </w:rPr>
        <w:t>Management</w:t>
      </w:r>
    </w:p>
    <w:p>
      <w:pPr>
        <w:pStyle w:val="BodyText"/>
        <w:spacing w:before="8"/>
        <w:ind w:left="0" w:firstLine="0"/>
        <w:rPr>
          <w:sz w:val="24"/>
        </w:rPr>
      </w:pPr>
      <w:r>
        <w:rPr/>
        <w:pict>
          <v:shape style="position:absolute;margin-left:43.630901pt;margin-top:16.859732pt;width:448.5pt;height:.1pt;mso-position-horizontal-relative:page;mso-position-vertical-relative:paragraph;z-index:-15726080;mso-wrap-distance-left:0;mso-wrap-distance-right:0" coordorigin="873,337" coordsize="8970,0" path="m873,337l9842,337e" filled="false" stroked="true" strokeweight=".956209pt" strokecolor="#c0c5cf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color w:val="494C4E"/>
        </w:rPr>
        <w:t>ACTIVITIES AND HONORS</w:t>
      </w:r>
    </w:p>
    <w:p>
      <w:pPr>
        <w:pStyle w:val="BodyText"/>
        <w:spacing w:before="6"/>
        <w:ind w:left="0" w:firstLine="0"/>
        <w:rPr>
          <w:rFonts w:ascii="DejaVu Sans"/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77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Member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PHI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PI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Chapter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Sigma</w:t>
      </w:r>
      <w:r>
        <w:rPr>
          <w:color w:val="494C4E"/>
          <w:spacing w:val="-6"/>
          <w:w w:val="95"/>
          <w:sz w:val="19"/>
        </w:rPr>
        <w:t> </w:t>
      </w:r>
      <w:r>
        <w:rPr>
          <w:color w:val="494C4E"/>
          <w:w w:val="95"/>
          <w:sz w:val="19"/>
        </w:rPr>
        <w:t>Theta</w:t>
      </w:r>
      <w:r>
        <w:rPr>
          <w:color w:val="494C4E"/>
          <w:spacing w:val="-7"/>
          <w:w w:val="95"/>
          <w:sz w:val="19"/>
        </w:rPr>
        <w:t> </w:t>
      </w:r>
      <w:r>
        <w:rPr>
          <w:color w:val="494C4E"/>
          <w:spacing w:val="-8"/>
          <w:w w:val="95"/>
          <w:sz w:val="19"/>
        </w:rPr>
        <w:t>Tau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International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Honor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Society</w:t>
      </w:r>
      <w:r>
        <w:rPr>
          <w:color w:val="494C4E"/>
          <w:spacing w:val="-3"/>
          <w:w w:val="95"/>
          <w:sz w:val="19"/>
        </w:rPr>
        <w:t> </w:t>
      </w:r>
      <w:r>
        <w:rPr>
          <w:color w:val="494C4E"/>
          <w:w w:val="95"/>
          <w:sz w:val="19"/>
        </w:rPr>
        <w:t>of</w:t>
      </w:r>
      <w:r>
        <w:rPr>
          <w:color w:val="494C4E"/>
          <w:spacing w:val="-4"/>
          <w:w w:val="95"/>
          <w:sz w:val="19"/>
        </w:rPr>
        <w:t> </w:t>
      </w:r>
      <w:r>
        <w:rPr>
          <w:color w:val="494C4E"/>
          <w:w w:val="95"/>
          <w:sz w:val="19"/>
        </w:rPr>
        <w:t>Nursing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  <w:tab w:pos="858" w:val="left" w:leader="none"/>
        </w:tabs>
        <w:spacing w:line="240" w:lineRule="auto" w:before="45" w:after="0"/>
        <w:ind w:left="857" w:right="0" w:hanging="433"/>
        <w:jc w:val="left"/>
        <w:rPr>
          <w:sz w:val="19"/>
        </w:rPr>
      </w:pPr>
      <w:r>
        <w:rPr>
          <w:color w:val="494C4E"/>
          <w:w w:val="95"/>
          <w:sz w:val="19"/>
        </w:rPr>
        <w:t>Member of the National Student Nurse</w:t>
      </w:r>
      <w:r>
        <w:rPr>
          <w:color w:val="494C4E"/>
          <w:spacing w:val="12"/>
          <w:w w:val="95"/>
          <w:sz w:val="19"/>
        </w:rPr>
        <w:t> </w:t>
      </w:r>
      <w:r>
        <w:rPr>
          <w:color w:val="494C4E"/>
          <w:w w:val="95"/>
          <w:sz w:val="19"/>
        </w:rPr>
        <w:t>Association</w:t>
      </w:r>
    </w:p>
    <w:sectPr>
      <w:pgSz w:w="11910" w:h="16840"/>
      <w:pgMar w:top="840" w:bottom="280" w:left="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charset w:val="1"/>
    <w:family w:val="swiss"/>
    <w:pitch w:val="variable"/>
  </w:font>
  <w:font w:name="DejaVu Serif">
    <w:altName w:val="DejaVu Serif"/>
    <w:charset w:val="1"/>
    <w:family w:val="roman"/>
    <w:pitch w:val="variable"/>
  </w:font>
  <w:font w:name="Nimbus Roman No9 L">
    <w:altName w:val="Nimbus Roman No9 L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7" w:hanging="433"/>
      </w:pPr>
      <w:rPr>
        <w:rFonts w:hint="default" w:ascii="DejaVu Sans" w:hAnsi="DejaVu Sans" w:eastAsia="DejaVu Sans" w:cs="DejaVu Sans"/>
        <w:color w:val="494C4E"/>
        <w:w w:val="78"/>
        <w:position w:val="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4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9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6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7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61" w:hanging="433"/>
      </w:pPr>
      <w:rPr>
        <w:rFonts w:hint="default" w:ascii="DejaVu Sans" w:hAnsi="DejaVu Sans" w:eastAsia="DejaVu Sans" w:cs="DejaVu Sans"/>
        <w:color w:val="494C4E"/>
        <w:w w:val="78"/>
        <w:position w:val="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1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3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4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5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6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9" w:hanging="43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erif" w:hAnsi="DejaVu Serif" w:eastAsia="DejaVu Serif" w:cs="DejaVu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/>
      <w:ind w:left="857" w:hanging="433"/>
    </w:pPr>
    <w:rPr>
      <w:rFonts w:ascii="DejaVu Serif" w:hAnsi="DejaVu Serif" w:eastAsia="DejaVu Serif" w:cs="DejaVu Serif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4"/>
      <w:ind w:left="368"/>
      <w:outlineLvl w:val="1"/>
    </w:pPr>
    <w:rPr>
      <w:rFonts w:ascii="DejaVu Sans" w:hAnsi="DejaVu Sans" w:eastAsia="DejaVu Sans" w:cs="DejaVu Sans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857" w:hanging="433"/>
    </w:pPr>
    <w:rPr>
      <w:rFonts w:ascii="DejaVu Serif" w:hAnsi="DejaVu Serif" w:eastAsia="DejaVu Serif" w:cs="DejaVu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50"/>
    </w:pPr>
    <w:rPr>
      <w:rFonts w:ascii="DejaVu Serif" w:hAnsi="DejaVu Serif" w:eastAsia="DejaVu Serif" w:cs="DejaVu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ophia.yarima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2021-10-04T18:45:16Z</dcterms:created>
  <dcterms:modified xsi:type="dcterms:W3CDTF">2021-10-04T18:45:16Z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2021-10-04T00:00:00Z</vt:filetime>
  </property>
</Properties>
</file>