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530"/>
        <w:gridCol w:w="216"/>
        <w:gridCol w:w="2970"/>
      </w:tblGrid>
      <w:tr w:rsidR="00F316AD" w:rsidRPr="003B05A5" w14:paraId="327C403D" w14:textId="77777777" w:rsidTr="0040233B">
        <w:trPr>
          <w:trHeight w:val="1292"/>
        </w:trPr>
        <w:tc>
          <w:tcPr>
            <w:tcW w:w="9300" w:type="dxa"/>
            <w:gridSpan w:val="4"/>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78E643F2" w14:textId="77777777" w:rsidR="00F316AD" w:rsidRPr="003B05A5" w:rsidRDefault="00E07D3D" w:rsidP="00D20DA9">
            <w:pPr>
              <w:pStyle w:val="Subtitle"/>
              <w:rPr>
                <w:rFonts w:ascii="Times New Roman" w:hAnsi="Times New Roman" w:cs="Times New Roman"/>
                <w:sz w:val="72"/>
              </w:rPr>
            </w:pPr>
            <w:r w:rsidRPr="003B05A5">
              <w:rPr>
                <w:rFonts w:ascii="Times New Roman" w:hAnsi="Times New Roman" w:cs="Times New Roman"/>
                <w:sz w:val="72"/>
              </w:rPr>
              <w:t>Cassidy Olandese</w:t>
            </w:r>
          </w:p>
          <w:p w14:paraId="34C9883C" w14:textId="77777777" w:rsidR="00F138F0" w:rsidRPr="003B05A5" w:rsidRDefault="00F138F0" w:rsidP="00F138F0">
            <w:pPr>
              <w:jc w:val="center"/>
              <w:rPr>
                <w:rFonts w:ascii="Times New Roman" w:hAnsi="Times New Roman" w:cs="Times New Roman"/>
              </w:rPr>
            </w:pPr>
            <w:r w:rsidRPr="003B05A5">
              <w:rPr>
                <w:rFonts w:ascii="Times New Roman" w:hAnsi="Times New Roman" w:cs="Times New Roman"/>
              </w:rPr>
              <w:t>Certified Surgical Technologist</w:t>
            </w:r>
          </w:p>
        </w:tc>
      </w:tr>
      <w:tr w:rsidR="00F316AD" w:rsidRPr="003B05A5" w14:paraId="401AAA29" w14:textId="77777777" w:rsidTr="00253C21">
        <w:trPr>
          <w:trHeight w:val="735"/>
        </w:trPr>
        <w:tc>
          <w:tcPr>
            <w:tcW w:w="3583" w:type="dxa"/>
            <w:tcBorders>
              <w:top w:val="single" w:sz="24" w:space="0" w:color="BF9268" w:themeColor="accent2"/>
            </w:tcBorders>
            <w:vAlign w:val="center"/>
          </w:tcPr>
          <w:p w14:paraId="3940CC01" w14:textId="77777777" w:rsidR="0005062A" w:rsidRDefault="0005062A" w:rsidP="00D20DA9">
            <w:pPr>
              <w:jc w:val="center"/>
              <w:rPr>
                <w:rFonts w:ascii="Times New Roman" w:hAnsi="Times New Roman" w:cs="Times New Roman"/>
              </w:rPr>
            </w:pPr>
            <w:r>
              <w:rPr>
                <w:rFonts w:ascii="Times New Roman" w:hAnsi="Times New Roman" w:cs="Times New Roman"/>
              </w:rPr>
              <w:t xml:space="preserve">18 East Kansas City Street </w:t>
            </w:r>
          </w:p>
          <w:p w14:paraId="63B920DA" w14:textId="48352106" w:rsidR="00F316AD" w:rsidRPr="003B05A5" w:rsidRDefault="0005062A" w:rsidP="00D20DA9">
            <w:pPr>
              <w:jc w:val="center"/>
              <w:rPr>
                <w:rFonts w:ascii="Times New Roman" w:hAnsi="Times New Roman" w:cs="Times New Roman"/>
              </w:rPr>
            </w:pPr>
            <w:r>
              <w:rPr>
                <w:rFonts w:ascii="Times New Roman" w:hAnsi="Times New Roman" w:cs="Times New Roman"/>
              </w:rPr>
              <w:t>Apt 307</w:t>
            </w:r>
          </w:p>
          <w:p w14:paraId="502E29FB" w14:textId="18B3DEEA" w:rsidR="00E07D3D" w:rsidRPr="003B05A5" w:rsidRDefault="0005062A" w:rsidP="00D20DA9">
            <w:pPr>
              <w:jc w:val="center"/>
              <w:rPr>
                <w:rFonts w:ascii="Times New Roman" w:hAnsi="Times New Roman" w:cs="Times New Roman"/>
              </w:rPr>
            </w:pPr>
            <w:r>
              <w:rPr>
                <w:rFonts w:ascii="Times New Roman" w:hAnsi="Times New Roman" w:cs="Times New Roman"/>
              </w:rPr>
              <w:t>Rapid City</w:t>
            </w:r>
            <w:r w:rsidR="00E07D3D" w:rsidRPr="003B05A5">
              <w:rPr>
                <w:rFonts w:ascii="Times New Roman" w:hAnsi="Times New Roman" w:cs="Times New Roman"/>
              </w:rPr>
              <w:t>, SD 577</w:t>
            </w:r>
            <w:r>
              <w:rPr>
                <w:rFonts w:ascii="Times New Roman" w:hAnsi="Times New Roman" w:cs="Times New Roman"/>
              </w:rPr>
              <w:t>01</w:t>
            </w:r>
          </w:p>
        </w:tc>
        <w:tc>
          <w:tcPr>
            <w:tcW w:w="2603" w:type="dxa"/>
            <w:tcBorders>
              <w:top w:val="single" w:sz="24" w:space="0" w:color="BF9268" w:themeColor="accent2"/>
            </w:tcBorders>
            <w:vAlign w:val="center"/>
          </w:tcPr>
          <w:p w14:paraId="160D5369" w14:textId="16A45747" w:rsidR="00F316AD" w:rsidRPr="003B05A5" w:rsidRDefault="00E07D3D" w:rsidP="00D20DA9">
            <w:pPr>
              <w:jc w:val="center"/>
              <w:rPr>
                <w:rFonts w:ascii="Times New Roman" w:hAnsi="Times New Roman" w:cs="Times New Roman"/>
              </w:rPr>
            </w:pPr>
            <w:r w:rsidRPr="003B05A5">
              <w:rPr>
                <w:rFonts w:ascii="Times New Roman" w:hAnsi="Times New Roman" w:cs="Times New Roman"/>
              </w:rPr>
              <w:t>(605) 786-</w:t>
            </w:r>
            <w:r w:rsidR="0005062A">
              <w:rPr>
                <w:rFonts w:ascii="Times New Roman" w:hAnsi="Times New Roman" w:cs="Times New Roman"/>
              </w:rPr>
              <w:t>8888</w:t>
            </w:r>
          </w:p>
        </w:tc>
        <w:tc>
          <w:tcPr>
            <w:tcW w:w="3114" w:type="dxa"/>
            <w:gridSpan w:val="2"/>
            <w:tcBorders>
              <w:top w:val="single" w:sz="24" w:space="0" w:color="BF9268" w:themeColor="accent2"/>
            </w:tcBorders>
            <w:vAlign w:val="center"/>
          </w:tcPr>
          <w:p w14:paraId="184592BA" w14:textId="77777777" w:rsidR="00F316AD" w:rsidRPr="003B05A5" w:rsidRDefault="00E07D3D" w:rsidP="00D20DA9">
            <w:pPr>
              <w:jc w:val="center"/>
              <w:rPr>
                <w:rFonts w:ascii="Times New Roman" w:hAnsi="Times New Roman" w:cs="Times New Roman"/>
              </w:rPr>
            </w:pPr>
            <w:r w:rsidRPr="003B05A5">
              <w:rPr>
                <w:rFonts w:ascii="Times New Roman" w:hAnsi="Times New Roman" w:cs="Times New Roman"/>
              </w:rPr>
              <w:t>Cassidy13rcsd@gmail.com</w:t>
            </w:r>
            <w:r w:rsidR="00D20DA9" w:rsidRPr="003B05A5">
              <w:rPr>
                <w:rFonts w:ascii="Times New Roman" w:hAnsi="Times New Roman" w:cs="Times New Roman"/>
              </w:rPr>
              <w:t xml:space="preserve"> </w:t>
            </w:r>
          </w:p>
        </w:tc>
      </w:tr>
      <w:tr w:rsidR="00CD50FD" w:rsidRPr="003B05A5" w14:paraId="7AB19311" w14:textId="77777777" w:rsidTr="00253C21">
        <w:trPr>
          <w:trHeight w:val="108"/>
        </w:trPr>
        <w:tc>
          <w:tcPr>
            <w:tcW w:w="3583" w:type="dxa"/>
            <w:tcBorders>
              <w:bottom w:val="single" w:sz="18" w:space="0" w:color="BF9268" w:themeColor="accent2"/>
            </w:tcBorders>
          </w:tcPr>
          <w:p w14:paraId="59FEB066" w14:textId="77777777" w:rsidR="00CD50FD" w:rsidRPr="003B05A5" w:rsidRDefault="00CD50FD" w:rsidP="00CD50FD">
            <w:pPr>
              <w:rPr>
                <w:rFonts w:ascii="Times New Roman" w:hAnsi="Times New Roman" w:cs="Times New Roman"/>
              </w:rPr>
            </w:pPr>
          </w:p>
        </w:tc>
        <w:tc>
          <w:tcPr>
            <w:tcW w:w="2603" w:type="dxa"/>
            <w:vMerge w:val="restart"/>
            <w:shd w:val="clear" w:color="auto" w:fill="303848" w:themeFill="accent1"/>
            <w:vAlign w:val="center"/>
          </w:tcPr>
          <w:p w14:paraId="1AC21A2A" w14:textId="77777777" w:rsidR="00CD50FD" w:rsidRPr="003B05A5" w:rsidRDefault="006D5435" w:rsidP="00D20DA9">
            <w:pPr>
              <w:pStyle w:val="Heading1"/>
              <w:rPr>
                <w:rFonts w:ascii="Times New Roman" w:hAnsi="Times New Roman" w:cs="Times New Roman"/>
              </w:rPr>
            </w:pPr>
            <w:sdt>
              <w:sdtPr>
                <w:rPr>
                  <w:rFonts w:ascii="Times New Roman" w:hAnsi="Times New Roman" w:cs="Times New Roman"/>
                </w:rPr>
                <w:id w:val="1460613821"/>
                <w:placeholder>
                  <w:docPart w:val="77272F8505024F7CBEF4BED3D43F6BF6"/>
                </w:placeholder>
                <w:temporary/>
                <w:showingPlcHdr/>
                <w15:appearance w15:val="hidden"/>
                <w:text/>
              </w:sdtPr>
              <w:sdtEndPr/>
              <w:sdtContent>
                <w:r w:rsidR="00D20DA9" w:rsidRPr="003B05A5">
                  <w:rPr>
                    <w:rFonts w:ascii="Times New Roman" w:hAnsi="Times New Roman" w:cs="Times New Roman"/>
                  </w:rPr>
                  <w:t>OBJECTIVE</w:t>
                </w:r>
              </w:sdtContent>
            </w:sdt>
          </w:p>
        </w:tc>
        <w:tc>
          <w:tcPr>
            <w:tcW w:w="3114" w:type="dxa"/>
            <w:gridSpan w:val="2"/>
            <w:tcBorders>
              <w:bottom w:val="single" w:sz="18" w:space="0" w:color="BF9268" w:themeColor="accent2"/>
            </w:tcBorders>
          </w:tcPr>
          <w:p w14:paraId="23728052" w14:textId="77777777" w:rsidR="00CD50FD" w:rsidRPr="003B05A5" w:rsidRDefault="00CD50FD">
            <w:pPr>
              <w:rPr>
                <w:rFonts w:ascii="Times New Roman" w:hAnsi="Times New Roman" w:cs="Times New Roman"/>
              </w:rPr>
            </w:pPr>
          </w:p>
        </w:tc>
      </w:tr>
      <w:tr w:rsidR="00CD50FD" w:rsidRPr="003B05A5" w14:paraId="563D297B" w14:textId="77777777" w:rsidTr="00253C21">
        <w:trPr>
          <w:trHeight w:val="210"/>
        </w:trPr>
        <w:tc>
          <w:tcPr>
            <w:tcW w:w="3583" w:type="dxa"/>
            <w:tcBorders>
              <w:top w:val="single" w:sz="18" w:space="0" w:color="BF9268" w:themeColor="accent2"/>
            </w:tcBorders>
          </w:tcPr>
          <w:p w14:paraId="0963E5BF" w14:textId="77777777" w:rsidR="00CD50FD" w:rsidRPr="003B05A5" w:rsidRDefault="00CD50FD" w:rsidP="00CD50FD">
            <w:pPr>
              <w:rPr>
                <w:rFonts w:ascii="Times New Roman" w:hAnsi="Times New Roman" w:cs="Times New Roman"/>
              </w:rPr>
            </w:pPr>
          </w:p>
        </w:tc>
        <w:tc>
          <w:tcPr>
            <w:tcW w:w="2603" w:type="dxa"/>
            <w:vMerge/>
            <w:shd w:val="clear" w:color="auto" w:fill="303848" w:themeFill="accent1"/>
            <w:vAlign w:val="center"/>
          </w:tcPr>
          <w:p w14:paraId="58717985" w14:textId="77777777" w:rsidR="00CD50FD" w:rsidRPr="003B05A5" w:rsidRDefault="00CD50FD" w:rsidP="0040233B">
            <w:pPr>
              <w:pStyle w:val="Heading1"/>
              <w:rPr>
                <w:rFonts w:ascii="Times New Roman" w:hAnsi="Times New Roman" w:cs="Times New Roman"/>
              </w:rPr>
            </w:pPr>
          </w:p>
        </w:tc>
        <w:tc>
          <w:tcPr>
            <w:tcW w:w="3114" w:type="dxa"/>
            <w:gridSpan w:val="2"/>
            <w:tcBorders>
              <w:top w:val="single" w:sz="18" w:space="0" w:color="BF9268" w:themeColor="accent2"/>
            </w:tcBorders>
          </w:tcPr>
          <w:p w14:paraId="144FD8CF" w14:textId="77777777" w:rsidR="00CD50FD" w:rsidRPr="003B05A5" w:rsidRDefault="00CD50FD">
            <w:pPr>
              <w:rPr>
                <w:rFonts w:ascii="Times New Roman" w:hAnsi="Times New Roman" w:cs="Times New Roman"/>
                <w:noProof/>
              </w:rPr>
            </w:pPr>
          </w:p>
        </w:tc>
      </w:tr>
      <w:tr w:rsidR="0040233B" w:rsidRPr="003B05A5" w14:paraId="107AC835" w14:textId="77777777" w:rsidTr="0040233B">
        <w:trPr>
          <w:trHeight w:val="1180"/>
        </w:trPr>
        <w:tc>
          <w:tcPr>
            <w:tcW w:w="9300" w:type="dxa"/>
            <w:gridSpan w:val="4"/>
            <w:vAlign w:val="center"/>
          </w:tcPr>
          <w:p w14:paraId="036D3AF0" w14:textId="328910E5" w:rsidR="0040233B" w:rsidRPr="003B05A5" w:rsidRDefault="001F5B0D" w:rsidP="00D20DA9">
            <w:pPr>
              <w:pStyle w:val="Text"/>
              <w:rPr>
                <w:rFonts w:ascii="Times New Roman" w:hAnsi="Times New Roman" w:cs="Times New Roman"/>
              </w:rPr>
            </w:pPr>
            <w:r>
              <w:rPr>
                <w:rFonts w:ascii="Times New Roman" w:hAnsi="Times New Roman" w:cs="Times New Roman"/>
              </w:rPr>
              <w:t>To obtain a</w:t>
            </w:r>
            <w:r w:rsidR="0005062A">
              <w:rPr>
                <w:rFonts w:ascii="Times New Roman" w:hAnsi="Times New Roman" w:cs="Times New Roman"/>
              </w:rPr>
              <w:t xml:space="preserve"> travel</w:t>
            </w:r>
            <w:r>
              <w:rPr>
                <w:rFonts w:ascii="Times New Roman" w:hAnsi="Times New Roman" w:cs="Times New Roman"/>
              </w:rPr>
              <w:t xml:space="preserve"> position as a </w:t>
            </w:r>
            <w:r w:rsidR="00BC6B91" w:rsidRPr="003B05A5">
              <w:rPr>
                <w:rFonts w:ascii="Times New Roman" w:hAnsi="Times New Roman" w:cs="Times New Roman"/>
              </w:rPr>
              <w:t>Certified Surgical Technologist with a passion in providing quality care and support in the healthcare industry. Trained in maintaining the sterility and safety of a surgical room and its equipment and tools. Excellent communication and interpersonal skills.</w:t>
            </w:r>
          </w:p>
        </w:tc>
      </w:tr>
      <w:tr w:rsidR="00CD50FD" w:rsidRPr="003B05A5" w14:paraId="4D724A50" w14:textId="77777777" w:rsidTr="00253C21">
        <w:trPr>
          <w:trHeight w:val="220"/>
        </w:trPr>
        <w:tc>
          <w:tcPr>
            <w:tcW w:w="3583" w:type="dxa"/>
            <w:vMerge w:val="restart"/>
            <w:shd w:val="clear" w:color="auto" w:fill="F2F2F2" w:themeFill="background1" w:themeFillShade="F2"/>
            <w:vAlign w:val="center"/>
          </w:tcPr>
          <w:p w14:paraId="515F4383" w14:textId="7885FBF3" w:rsidR="00CD50FD" w:rsidRPr="003B05A5" w:rsidRDefault="006D5435" w:rsidP="005837DA">
            <w:pPr>
              <w:pStyle w:val="Heading2"/>
              <w:jc w:val="center"/>
              <w:rPr>
                <w:rFonts w:ascii="Times New Roman" w:hAnsi="Times New Roman" w:cs="Times New Roman"/>
              </w:rPr>
            </w:pPr>
            <w:sdt>
              <w:sdtPr>
                <w:rPr>
                  <w:rFonts w:ascii="Times New Roman" w:hAnsi="Times New Roman" w:cs="Times New Roman"/>
                </w:rPr>
                <w:id w:val="-1907296240"/>
                <w:placeholder>
                  <w:docPart w:val="542F909739F74D628B05FC039BCA5169"/>
                </w:placeholder>
                <w:temporary/>
                <w:showingPlcHdr/>
                <w15:appearance w15:val="hidden"/>
                <w:text/>
              </w:sdtPr>
              <w:sdtEndPr/>
              <w:sdtContent>
                <w:r w:rsidR="00D20DA9" w:rsidRPr="003B05A5">
                  <w:rPr>
                    <w:rFonts w:ascii="Times New Roman" w:hAnsi="Times New Roman" w:cs="Times New Roman"/>
                  </w:rPr>
                  <w:t>EDUCATION</w:t>
                </w:r>
              </w:sdtContent>
            </w:sdt>
          </w:p>
        </w:tc>
        <w:tc>
          <w:tcPr>
            <w:tcW w:w="2603" w:type="dxa"/>
            <w:vMerge w:val="restart"/>
            <w:shd w:val="clear" w:color="auto" w:fill="303848" w:themeFill="accent1"/>
            <w:vAlign w:val="center"/>
          </w:tcPr>
          <w:p w14:paraId="4EADE383" w14:textId="08679A7D" w:rsidR="00CD50FD" w:rsidRPr="003B05A5" w:rsidRDefault="00EE5827" w:rsidP="00D20DA9">
            <w:pPr>
              <w:pStyle w:val="Heading1"/>
              <w:rPr>
                <w:rFonts w:ascii="Times New Roman" w:hAnsi="Times New Roman" w:cs="Times New Roman"/>
              </w:rPr>
            </w:pPr>
            <w:r>
              <w:rPr>
                <w:rFonts w:ascii="Times New Roman" w:hAnsi="Times New Roman" w:cs="Times New Roman"/>
              </w:rPr>
              <w:t xml:space="preserve"> CLINICAL EXPERIENCE</w:t>
            </w:r>
          </w:p>
        </w:tc>
        <w:tc>
          <w:tcPr>
            <w:tcW w:w="3114" w:type="dxa"/>
            <w:gridSpan w:val="2"/>
            <w:tcBorders>
              <w:bottom w:val="single" w:sz="18" w:space="0" w:color="BF9268" w:themeColor="accent2"/>
            </w:tcBorders>
          </w:tcPr>
          <w:p w14:paraId="7FFDFA25" w14:textId="77777777" w:rsidR="00CD50FD" w:rsidRPr="003B05A5" w:rsidRDefault="00CD50FD">
            <w:pPr>
              <w:rPr>
                <w:rFonts w:ascii="Times New Roman" w:hAnsi="Times New Roman" w:cs="Times New Roman"/>
              </w:rPr>
            </w:pPr>
          </w:p>
        </w:tc>
      </w:tr>
      <w:tr w:rsidR="00CD50FD" w:rsidRPr="003B05A5" w14:paraId="32B36868" w14:textId="77777777" w:rsidTr="00253C21">
        <w:trPr>
          <w:trHeight w:val="220"/>
        </w:trPr>
        <w:tc>
          <w:tcPr>
            <w:tcW w:w="3583" w:type="dxa"/>
            <w:vMerge/>
            <w:shd w:val="clear" w:color="auto" w:fill="F2F2F2" w:themeFill="background1" w:themeFillShade="F2"/>
            <w:vAlign w:val="center"/>
          </w:tcPr>
          <w:p w14:paraId="3499B60E" w14:textId="77777777" w:rsidR="00CD50FD" w:rsidRPr="003B05A5" w:rsidRDefault="00CD50FD" w:rsidP="0040233B">
            <w:pPr>
              <w:pStyle w:val="Heading2"/>
              <w:rPr>
                <w:rFonts w:ascii="Times New Roman" w:hAnsi="Times New Roman" w:cs="Times New Roman"/>
              </w:rPr>
            </w:pPr>
          </w:p>
        </w:tc>
        <w:tc>
          <w:tcPr>
            <w:tcW w:w="2603" w:type="dxa"/>
            <w:vMerge/>
            <w:shd w:val="clear" w:color="auto" w:fill="303848" w:themeFill="accent1"/>
            <w:vAlign w:val="center"/>
          </w:tcPr>
          <w:p w14:paraId="07EA0C82" w14:textId="77777777" w:rsidR="00CD50FD" w:rsidRPr="003B05A5" w:rsidRDefault="00CD50FD" w:rsidP="0040233B">
            <w:pPr>
              <w:pStyle w:val="Heading1"/>
              <w:rPr>
                <w:rFonts w:ascii="Times New Roman" w:hAnsi="Times New Roman" w:cs="Times New Roman"/>
              </w:rPr>
            </w:pPr>
          </w:p>
        </w:tc>
        <w:tc>
          <w:tcPr>
            <w:tcW w:w="3114" w:type="dxa"/>
            <w:gridSpan w:val="2"/>
          </w:tcPr>
          <w:p w14:paraId="620B19B3" w14:textId="77777777" w:rsidR="00CD50FD" w:rsidRDefault="00CD50FD">
            <w:pPr>
              <w:rPr>
                <w:rFonts w:ascii="Times New Roman" w:hAnsi="Times New Roman" w:cs="Times New Roman"/>
              </w:rPr>
            </w:pPr>
          </w:p>
          <w:p w14:paraId="38EE8D67" w14:textId="670FBE79" w:rsidR="009000A5" w:rsidRPr="003B05A5" w:rsidRDefault="009000A5">
            <w:pPr>
              <w:rPr>
                <w:rFonts w:ascii="Times New Roman" w:hAnsi="Times New Roman" w:cs="Times New Roman"/>
              </w:rPr>
            </w:pPr>
          </w:p>
        </w:tc>
      </w:tr>
      <w:tr w:rsidR="0040233B" w:rsidRPr="003B05A5" w14:paraId="7F85C686" w14:textId="77777777" w:rsidTr="00253C21">
        <w:trPr>
          <w:trHeight w:val="2520"/>
        </w:trPr>
        <w:tc>
          <w:tcPr>
            <w:tcW w:w="3583" w:type="dxa"/>
            <w:shd w:val="clear" w:color="auto" w:fill="F2F2F2" w:themeFill="background1" w:themeFillShade="F2"/>
          </w:tcPr>
          <w:p w14:paraId="6290A842" w14:textId="124A7157" w:rsidR="003B05A5" w:rsidRPr="003B05A5" w:rsidRDefault="003B05A5" w:rsidP="003B05A5">
            <w:pPr>
              <w:jc w:val="center"/>
              <w:rPr>
                <w:rFonts w:ascii="Times New Roman" w:eastAsia="Arial" w:hAnsi="Times New Roman" w:cs="Times New Roman"/>
                <w:b/>
                <w:bCs/>
                <w:color w:val="auto"/>
                <w:szCs w:val="20"/>
              </w:rPr>
            </w:pPr>
            <w:r w:rsidRPr="003B05A5">
              <w:rPr>
                <w:rFonts w:ascii="Times New Roman" w:eastAsia="Arial" w:hAnsi="Times New Roman" w:cs="Times New Roman"/>
                <w:b/>
                <w:bCs/>
                <w:color w:val="auto"/>
                <w:szCs w:val="20"/>
              </w:rPr>
              <w:t>Associate of Applied Science in Surgical Technology</w:t>
            </w:r>
          </w:p>
          <w:p w14:paraId="560AD62A" w14:textId="77777777" w:rsidR="003B05A5" w:rsidRPr="003B05A5" w:rsidRDefault="003B05A5" w:rsidP="00E07D3D">
            <w:pPr>
              <w:pStyle w:val="Text"/>
              <w:rPr>
                <w:rFonts w:ascii="Times New Roman" w:eastAsia="Arial" w:hAnsi="Times New Roman" w:cs="Times New Roman"/>
                <w:color w:val="auto"/>
                <w:sz w:val="24"/>
                <w:szCs w:val="20"/>
              </w:rPr>
            </w:pPr>
          </w:p>
          <w:p w14:paraId="0849D86B" w14:textId="181AC52C" w:rsidR="00D20DA9" w:rsidRPr="003B05A5" w:rsidRDefault="00E07D3D" w:rsidP="00E07D3D">
            <w:pPr>
              <w:pStyle w:val="Text"/>
              <w:rPr>
                <w:rFonts w:ascii="Times New Roman" w:hAnsi="Times New Roman" w:cs="Times New Roman"/>
                <w:color w:val="auto"/>
                <w:sz w:val="22"/>
                <w:szCs w:val="28"/>
              </w:rPr>
            </w:pPr>
            <w:r w:rsidRPr="003B05A5">
              <w:rPr>
                <w:rFonts w:ascii="Times New Roman" w:hAnsi="Times New Roman" w:cs="Times New Roman"/>
                <w:color w:val="auto"/>
                <w:sz w:val="22"/>
                <w:szCs w:val="28"/>
              </w:rPr>
              <w:t>Western Dakota Tech</w:t>
            </w:r>
          </w:p>
          <w:p w14:paraId="140040F0" w14:textId="0F0EAFDE" w:rsidR="00E07D3D" w:rsidRPr="003B05A5" w:rsidRDefault="00E07D3D" w:rsidP="00E07D3D">
            <w:pPr>
              <w:rPr>
                <w:rFonts w:ascii="Times New Roman" w:hAnsi="Times New Roman" w:cs="Times New Roman"/>
                <w:sz w:val="22"/>
                <w:szCs w:val="22"/>
              </w:rPr>
            </w:pPr>
            <w:r w:rsidRPr="003B05A5">
              <w:rPr>
                <w:rFonts w:ascii="Times New Roman" w:hAnsi="Times New Roman" w:cs="Times New Roman"/>
                <w:sz w:val="22"/>
                <w:szCs w:val="22"/>
              </w:rPr>
              <w:t>Rapid City, SD 57701</w:t>
            </w:r>
          </w:p>
          <w:p w14:paraId="417D8EA5" w14:textId="08D63639" w:rsidR="003B05A5" w:rsidRPr="003B05A5" w:rsidRDefault="003B05A5" w:rsidP="00E07D3D">
            <w:pPr>
              <w:rPr>
                <w:rFonts w:ascii="Times New Roman" w:hAnsi="Times New Roman" w:cs="Times New Roman"/>
                <w:sz w:val="22"/>
                <w:szCs w:val="22"/>
              </w:rPr>
            </w:pPr>
          </w:p>
          <w:p w14:paraId="1CEAD9DD" w14:textId="185FE8BD" w:rsidR="003B05A5" w:rsidRPr="003B05A5" w:rsidRDefault="003B05A5" w:rsidP="00E07D3D">
            <w:pPr>
              <w:rPr>
                <w:rFonts w:ascii="Times New Roman" w:hAnsi="Times New Roman" w:cs="Times New Roman"/>
                <w:sz w:val="22"/>
                <w:szCs w:val="22"/>
              </w:rPr>
            </w:pPr>
            <w:r w:rsidRPr="003B05A5">
              <w:rPr>
                <w:rFonts w:ascii="Times New Roman" w:hAnsi="Times New Roman" w:cs="Times New Roman"/>
                <w:sz w:val="22"/>
                <w:szCs w:val="22"/>
              </w:rPr>
              <w:t>Graduation: May 2020</w:t>
            </w:r>
          </w:p>
          <w:p w14:paraId="68C7F646" w14:textId="77777777" w:rsidR="00E07D3D" w:rsidRPr="003B05A5" w:rsidRDefault="00E07D3D" w:rsidP="00E07D3D">
            <w:pPr>
              <w:rPr>
                <w:rFonts w:ascii="Times New Roman" w:hAnsi="Times New Roman" w:cs="Times New Roman"/>
              </w:rPr>
            </w:pPr>
          </w:p>
          <w:p w14:paraId="5A3FD962" w14:textId="040E04B6" w:rsidR="00E07D3D" w:rsidRPr="003B05A5" w:rsidRDefault="00E07D3D" w:rsidP="00E07D3D">
            <w:pPr>
              <w:rPr>
                <w:rFonts w:ascii="Times New Roman" w:hAnsi="Times New Roman" w:cs="Times New Roman"/>
              </w:rPr>
            </w:pPr>
          </w:p>
          <w:p w14:paraId="5E836B67" w14:textId="77777777" w:rsidR="00E07D3D" w:rsidRPr="003B05A5" w:rsidRDefault="00E07D3D" w:rsidP="00E07D3D">
            <w:pPr>
              <w:rPr>
                <w:rFonts w:ascii="Times New Roman" w:hAnsi="Times New Roman" w:cs="Times New Roman"/>
              </w:rPr>
            </w:pPr>
          </w:p>
          <w:tbl>
            <w:tblPr>
              <w:tblStyle w:val="TableGrid"/>
              <w:tblW w:w="3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3067"/>
              <w:gridCol w:w="368"/>
            </w:tblGrid>
            <w:tr w:rsidR="005649EE" w:rsidRPr="003A691B" w14:paraId="113E5E61" w14:textId="77777777" w:rsidTr="005649EE">
              <w:trPr>
                <w:gridAfter w:val="1"/>
                <w:wAfter w:w="368" w:type="dxa"/>
                <w:trHeight w:val="276"/>
              </w:trPr>
              <w:tc>
                <w:tcPr>
                  <w:tcW w:w="3097" w:type="dxa"/>
                  <w:gridSpan w:val="2"/>
                  <w:vMerge w:val="restart"/>
                  <w:shd w:val="clear" w:color="auto" w:fill="F2F2F2" w:themeFill="background1" w:themeFillShade="F2"/>
                  <w:vAlign w:val="center"/>
                </w:tcPr>
                <w:p w14:paraId="1B6C90B8" w14:textId="77777777" w:rsidR="005649EE" w:rsidRDefault="005649EE" w:rsidP="005649EE">
                  <w:pPr>
                    <w:pStyle w:val="Heading2"/>
                    <w:jc w:val="center"/>
                    <w:rPr>
                      <w:rFonts w:ascii="Times New Roman" w:hAnsi="Times New Roman" w:cs="Times New Roman"/>
                    </w:rPr>
                  </w:pPr>
                  <w:r>
                    <w:rPr>
                      <w:rFonts w:ascii="Times New Roman" w:hAnsi="Times New Roman" w:cs="Times New Roman"/>
                    </w:rPr>
                    <w:t>ORGANIZATION AFFILIATION</w:t>
                  </w:r>
                </w:p>
                <w:p w14:paraId="2EF89379" w14:textId="77777777" w:rsidR="005649EE" w:rsidRPr="003A691B" w:rsidRDefault="005649EE" w:rsidP="005649EE"/>
              </w:tc>
            </w:tr>
            <w:tr w:rsidR="005649EE" w:rsidRPr="003B05A5" w14:paraId="36BA537F" w14:textId="77777777" w:rsidTr="005649EE">
              <w:trPr>
                <w:gridAfter w:val="1"/>
                <w:wAfter w:w="368" w:type="dxa"/>
                <w:trHeight w:val="276"/>
              </w:trPr>
              <w:tc>
                <w:tcPr>
                  <w:tcW w:w="3097" w:type="dxa"/>
                  <w:gridSpan w:val="2"/>
                  <w:vMerge/>
                  <w:shd w:val="clear" w:color="auto" w:fill="F2F2F2" w:themeFill="background1" w:themeFillShade="F2"/>
                  <w:vAlign w:val="center"/>
                </w:tcPr>
                <w:p w14:paraId="20B7656A" w14:textId="77777777" w:rsidR="005649EE" w:rsidRPr="003B05A5" w:rsidRDefault="005649EE" w:rsidP="005649EE">
                  <w:pPr>
                    <w:pStyle w:val="Heading2"/>
                    <w:rPr>
                      <w:rFonts w:ascii="Times New Roman" w:hAnsi="Times New Roman" w:cs="Times New Roman"/>
                      <w:spacing w:val="32"/>
                    </w:rPr>
                  </w:pPr>
                </w:p>
              </w:tc>
            </w:tr>
            <w:tr w:rsidR="005649EE" w:rsidRPr="003B05A5" w14:paraId="2459923D" w14:textId="77777777" w:rsidTr="005649EE">
              <w:trPr>
                <w:gridAfter w:val="1"/>
                <w:wAfter w:w="368" w:type="dxa"/>
                <w:trHeight w:val="1446"/>
              </w:trPr>
              <w:tc>
                <w:tcPr>
                  <w:tcW w:w="3097" w:type="dxa"/>
                  <w:gridSpan w:val="2"/>
                  <w:shd w:val="clear" w:color="auto" w:fill="F2F2F2" w:themeFill="background1" w:themeFillShade="F2"/>
                  <w:vAlign w:val="center"/>
                </w:tcPr>
                <w:p w14:paraId="25220DA0" w14:textId="77777777" w:rsidR="005649EE" w:rsidRDefault="005649EE" w:rsidP="005649EE">
                  <w:pPr>
                    <w:pStyle w:val="Text"/>
                    <w:rPr>
                      <w:rFonts w:ascii="Times New Roman" w:hAnsi="Times New Roman" w:cs="Times New Roman"/>
                      <w:color w:val="000000" w:themeColor="text1"/>
                      <w:szCs w:val="20"/>
                    </w:rPr>
                  </w:pPr>
                  <w:r w:rsidRPr="003A691B">
                    <w:rPr>
                      <w:rFonts w:ascii="Times New Roman" w:hAnsi="Times New Roman" w:cs="Times New Roman"/>
                      <w:b/>
                      <w:bCs/>
                      <w:color w:val="000000" w:themeColor="text1"/>
                      <w:szCs w:val="20"/>
                    </w:rPr>
                    <w:t>WDT Surgical Technology club member</w:t>
                  </w:r>
                  <w:r w:rsidRPr="003A691B">
                    <w:rPr>
                      <w:rFonts w:ascii="Times New Roman" w:hAnsi="Times New Roman" w:cs="Times New Roman"/>
                      <w:color w:val="000000" w:themeColor="text1"/>
                      <w:szCs w:val="20"/>
                    </w:rPr>
                    <w:t xml:space="preserve"> (September 2018 – December 2019)</w:t>
                  </w:r>
                </w:p>
                <w:p w14:paraId="2671687A" w14:textId="77777777" w:rsidR="005649EE" w:rsidRPr="003A691B" w:rsidRDefault="005649EE" w:rsidP="005649EE"/>
                <w:p w14:paraId="67C1D062" w14:textId="77777777" w:rsidR="005649EE" w:rsidRDefault="005649EE" w:rsidP="005649EE">
                  <w:pPr>
                    <w:rPr>
                      <w:rFonts w:ascii="Times New Roman" w:hAnsi="Times New Roman" w:cs="Times New Roman"/>
                      <w:sz w:val="20"/>
                      <w:szCs w:val="20"/>
                    </w:rPr>
                  </w:pPr>
                  <w:r w:rsidRPr="003A691B">
                    <w:rPr>
                      <w:rFonts w:ascii="Times New Roman" w:hAnsi="Times New Roman" w:cs="Times New Roman"/>
                      <w:b/>
                      <w:bCs/>
                      <w:sz w:val="20"/>
                      <w:szCs w:val="20"/>
                    </w:rPr>
                    <w:t>WDT Surgical Tech Club President</w:t>
                  </w:r>
                  <w:r w:rsidRPr="003A691B">
                    <w:rPr>
                      <w:rFonts w:ascii="Times New Roman" w:hAnsi="Times New Roman" w:cs="Times New Roman"/>
                      <w:sz w:val="20"/>
                      <w:szCs w:val="20"/>
                    </w:rPr>
                    <w:t xml:space="preserve"> (January 2019 – December 2019)</w:t>
                  </w:r>
                </w:p>
                <w:p w14:paraId="1164250F" w14:textId="77777777" w:rsidR="005649EE" w:rsidRDefault="005649EE" w:rsidP="005649EE">
                  <w:pPr>
                    <w:rPr>
                      <w:rFonts w:ascii="Times New Roman" w:hAnsi="Times New Roman" w:cs="Times New Roman"/>
                      <w:sz w:val="20"/>
                      <w:szCs w:val="20"/>
                    </w:rPr>
                  </w:pPr>
                </w:p>
                <w:p w14:paraId="49EE61AD" w14:textId="77777777" w:rsidR="005649EE" w:rsidRPr="003A691B" w:rsidRDefault="005649EE" w:rsidP="005649EE">
                  <w:pPr>
                    <w:rPr>
                      <w:rFonts w:ascii="Times New Roman" w:hAnsi="Times New Roman" w:cs="Times New Roman"/>
                      <w:sz w:val="20"/>
                      <w:szCs w:val="20"/>
                    </w:rPr>
                  </w:pPr>
                  <w:r w:rsidRPr="003A691B">
                    <w:rPr>
                      <w:rFonts w:ascii="Times New Roman" w:hAnsi="Times New Roman" w:cs="Times New Roman"/>
                      <w:b/>
                      <w:bCs/>
                      <w:sz w:val="20"/>
                      <w:szCs w:val="20"/>
                    </w:rPr>
                    <w:t>Associates or Surgical Technologists</w:t>
                  </w:r>
                  <w:r>
                    <w:rPr>
                      <w:rFonts w:ascii="Times New Roman" w:hAnsi="Times New Roman" w:cs="Times New Roman"/>
                      <w:sz w:val="20"/>
                      <w:szCs w:val="20"/>
                    </w:rPr>
                    <w:t xml:space="preserve"> – Member # 243823 (February 2020 – Present)</w:t>
                  </w:r>
                </w:p>
                <w:p w14:paraId="592610A6" w14:textId="77777777" w:rsidR="005649EE" w:rsidRPr="003B05A5" w:rsidRDefault="005649EE" w:rsidP="005649EE">
                  <w:pPr>
                    <w:rPr>
                      <w:rFonts w:ascii="Times New Roman" w:hAnsi="Times New Roman" w:cs="Times New Roman"/>
                    </w:rPr>
                  </w:pPr>
                </w:p>
              </w:tc>
            </w:tr>
            <w:tr w:rsidR="005649EE" w:rsidRPr="005837DA" w14:paraId="7B935360" w14:textId="77777777" w:rsidTr="005649EE">
              <w:trPr>
                <w:gridBefore w:val="1"/>
                <w:wBefore w:w="30" w:type="dxa"/>
                <w:trHeight w:val="230"/>
              </w:trPr>
              <w:tc>
                <w:tcPr>
                  <w:tcW w:w="3435" w:type="dxa"/>
                  <w:gridSpan w:val="2"/>
                  <w:vMerge w:val="restart"/>
                  <w:shd w:val="clear" w:color="auto" w:fill="F2F2F2" w:themeFill="background1" w:themeFillShade="F2"/>
                  <w:vAlign w:val="center"/>
                </w:tcPr>
                <w:p w14:paraId="755FE9A5" w14:textId="77777777" w:rsidR="005649EE" w:rsidRPr="005837DA" w:rsidRDefault="005649EE" w:rsidP="005649EE">
                  <w:pPr>
                    <w:pStyle w:val="Heading2"/>
                    <w:jc w:val="center"/>
                    <w:rPr>
                      <w:rFonts w:ascii="Times New Roman" w:hAnsi="Times New Roman" w:cs="Times New Roman"/>
                      <w:sz w:val="20"/>
                      <w:szCs w:val="20"/>
                    </w:rPr>
                  </w:pPr>
                  <w:r w:rsidRPr="00DC4AFF">
                    <w:rPr>
                      <w:rFonts w:ascii="Times New Roman" w:hAnsi="Times New Roman" w:cs="Times New Roman"/>
                      <w:sz w:val="22"/>
                      <w:szCs w:val="22"/>
                    </w:rPr>
                    <w:t>CERTIFICATIONS</w:t>
                  </w:r>
                </w:p>
              </w:tc>
            </w:tr>
            <w:tr w:rsidR="005649EE" w:rsidRPr="003B05A5" w14:paraId="3E3A60E8" w14:textId="77777777" w:rsidTr="005649EE">
              <w:trPr>
                <w:gridBefore w:val="1"/>
                <w:wBefore w:w="30" w:type="dxa"/>
                <w:trHeight w:val="276"/>
              </w:trPr>
              <w:tc>
                <w:tcPr>
                  <w:tcW w:w="3435" w:type="dxa"/>
                  <w:gridSpan w:val="2"/>
                  <w:vMerge/>
                  <w:shd w:val="clear" w:color="auto" w:fill="F2F2F2" w:themeFill="background1" w:themeFillShade="F2"/>
                  <w:vAlign w:val="center"/>
                </w:tcPr>
                <w:p w14:paraId="5DF29491" w14:textId="77777777" w:rsidR="005649EE" w:rsidRPr="003B05A5" w:rsidRDefault="005649EE" w:rsidP="005649EE">
                  <w:pPr>
                    <w:pStyle w:val="Heading2"/>
                    <w:rPr>
                      <w:rFonts w:ascii="Times New Roman" w:hAnsi="Times New Roman" w:cs="Times New Roman"/>
                      <w:spacing w:val="32"/>
                    </w:rPr>
                  </w:pPr>
                </w:p>
              </w:tc>
            </w:tr>
            <w:tr w:rsidR="005649EE" w:rsidRPr="003B05A5" w14:paraId="2CD61CBB" w14:textId="77777777" w:rsidTr="005649EE">
              <w:trPr>
                <w:gridBefore w:val="1"/>
                <w:wBefore w:w="30" w:type="dxa"/>
                <w:trHeight w:val="1446"/>
              </w:trPr>
              <w:tc>
                <w:tcPr>
                  <w:tcW w:w="3435" w:type="dxa"/>
                  <w:gridSpan w:val="2"/>
                  <w:shd w:val="clear" w:color="auto" w:fill="F2F2F2" w:themeFill="background1" w:themeFillShade="F2"/>
                  <w:vAlign w:val="center"/>
                </w:tcPr>
                <w:p w14:paraId="60A48324" w14:textId="1B64DA8A" w:rsidR="005649EE" w:rsidRPr="00D571AE" w:rsidRDefault="005649EE" w:rsidP="005649EE">
                  <w:pPr>
                    <w:pStyle w:val="Text"/>
                    <w:rPr>
                      <w:rFonts w:ascii="Times New Roman" w:hAnsi="Times New Roman" w:cs="Times New Roman"/>
                      <w:color w:val="000000" w:themeColor="text1"/>
                    </w:rPr>
                  </w:pPr>
                  <w:r w:rsidRPr="00DC4AFF">
                    <w:rPr>
                      <w:rFonts w:ascii="Times New Roman" w:hAnsi="Times New Roman" w:cs="Times New Roman"/>
                      <w:b/>
                      <w:bCs/>
                      <w:color w:val="000000" w:themeColor="text1"/>
                    </w:rPr>
                    <w:t>CST</w:t>
                  </w:r>
                  <w:r w:rsidR="00D571AE">
                    <w:rPr>
                      <w:rFonts w:ascii="Times New Roman" w:hAnsi="Times New Roman" w:cs="Times New Roman"/>
                      <w:color w:val="000000" w:themeColor="text1"/>
                    </w:rPr>
                    <w:t>- Expiration May 20</w:t>
                  </w:r>
                  <w:r w:rsidR="004C0307">
                    <w:rPr>
                      <w:rFonts w:ascii="Times New Roman" w:hAnsi="Times New Roman" w:cs="Times New Roman"/>
                      <w:color w:val="000000" w:themeColor="text1"/>
                    </w:rPr>
                    <w:t>22</w:t>
                  </w:r>
                </w:p>
                <w:p w14:paraId="2247D445" w14:textId="77777777" w:rsidR="005649EE" w:rsidRPr="00DC4AFF" w:rsidRDefault="005649EE" w:rsidP="005649EE"/>
                <w:p w14:paraId="38A72CE4" w14:textId="77777777" w:rsidR="005649EE" w:rsidRPr="00DC4AFF" w:rsidRDefault="005649EE" w:rsidP="005649EE">
                  <w:pPr>
                    <w:rPr>
                      <w:rFonts w:ascii="Times New Roman" w:hAnsi="Times New Roman" w:cs="Times New Roman"/>
                      <w:sz w:val="20"/>
                      <w:szCs w:val="20"/>
                    </w:rPr>
                  </w:pPr>
                  <w:r w:rsidRPr="00DC4AFF">
                    <w:rPr>
                      <w:rFonts w:ascii="Times New Roman" w:hAnsi="Times New Roman" w:cs="Times New Roman"/>
                      <w:b/>
                      <w:bCs/>
                      <w:sz w:val="20"/>
                      <w:szCs w:val="20"/>
                    </w:rPr>
                    <w:t>American Heart Association BLS (CPR and AED)</w:t>
                  </w:r>
                  <w:r w:rsidRPr="00DC4AFF">
                    <w:rPr>
                      <w:rFonts w:ascii="Times New Roman" w:hAnsi="Times New Roman" w:cs="Times New Roman"/>
                      <w:sz w:val="20"/>
                      <w:szCs w:val="20"/>
                    </w:rPr>
                    <w:t xml:space="preserve"> – Expires 08/2021</w:t>
                  </w:r>
                </w:p>
                <w:p w14:paraId="0071E7CC" w14:textId="77777777" w:rsidR="005649EE" w:rsidRPr="003B05A5" w:rsidRDefault="005649EE" w:rsidP="005649EE">
                  <w:pPr>
                    <w:rPr>
                      <w:rFonts w:ascii="Times New Roman" w:hAnsi="Times New Roman" w:cs="Times New Roman"/>
                    </w:rPr>
                  </w:pPr>
                </w:p>
              </w:tc>
            </w:tr>
            <w:tr w:rsidR="005649EE" w:rsidRPr="003B05A5" w14:paraId="2D6BE0A3" w14:textId="77777777" w:rsidTr="005649EE">
              <w:trPr>
                <w:gridAfter w:val="1"/>
                <w:wAfter w:w="368" w:type="dxa"/>
                <w:trHeight w:val="276"/>
              </w:trPr>
              <w:tc>
                <w:tcPr>
                  <w:tcW w:w="3097" w:type="dxa"/>
                  <w:gridSpan w:val="2"/>
                  <w:vMerge w:val="restart"/>
                  <w:shd w:val="clear" w:color="auto" w:fill="F2F2F2" w:themeFill="background1" w:themeFillShade="F2"/>
                  <w:vAlign w:val="center"/>
                </w:tcPr>
                <w:p w14:paraId="1CBAEB94" w14:textId="77777777" w:rsidR="005649EE" w:rsidRDefault="005649EE" w:rsidP="005649EE">
                  <w:pPr>
                    <w:pStyle w:val="Heading2"/>
                    <w:jc w:val="center"/>
                    <w:rPr>
                      <w:rFonts w:ascii="Times New Roman" w:hAnsi="Times New Roman" w:cs="Times New Roman"/>
                    </w:rPr>
                  </w:pPr>
                </w:p>
                <w:p w14:paraId="07639C75" w14:textId="77777777" w:rsidR="005649EE" w:rsidRDefault="005649EE" w:rsidP="005649EE">
                  <w:pPr>
                    <w:pStyle w:val="Heading2"/>
                    <w:jc w:val="center"/>
                    <w:rPr>
                      <w:rFonts w:ascii="Times New Roman" w:hAnsi="Times New Roman" w:cs="Times New Roman"/>
                    </w:rPr>
                  </w:pPr>
                </w:p>
                <w:p w14:paraId="2E7C4C68" w14:textId="77777777" w:rsidR="005649EE" w:rsidRDefault="005649EE" w:rsidP="005649EE">
                  <w:pPr>
                    <w:pStyle w:val="Heading2"/>
                    <w:jc w:val="center"/>
                    <w:rPr>
                      <w:rFonts w:ascii="Times New Roman" w:hAnsi="Times New Roman" w:cs="Times New Roman"/>
                    </w:rPr>
                  </w:pPr>
                </w:p>
                <w:p w14:paraId="0B49E892" w14:textId="1375EFC6" w:rsidR="005649EE" w:rsidRPr="003B05A5" w:rsidRDefault="005649EE" w:rsidP="005649EE">
                  <w:pPr>
                    <w:pStyle w:val="Heading2"/>
                    <w:jc w:val="center"/>
                    <w:rPr>
                      <w:rFonts w:ascii="Times New Roman" w:hAnsi="Times New Roman" w:cs="Times New Roman"/>
                    </w:rPr>
                  </w:pPr>
                  <w:r>
                    <w:rPr>
                      <w:rFonts w:ascii="Times New Roman" w:hAnsi="Times New Roman" w:cs="Times New Roman"/>
                    </w:rPr>
                    <w:t>SKILL SUMMARY</w:t>
                  </w:r>
                </w:p>
              </w:tc>
            </w:tr>
            <w:tr w:rsidR="005649EE" w:rsidRPr="003B05A5" w14:paraId="6CEEE480" w14:textId="77777777" w:rsidTr="005649EE">
              <w:trPr>
                <w:gridAfter w:val="1"/>
                <w:wAfter w:w="368" w:type="dxa"/>
                <w:trHeight w:val="276"/>
              </w:trPr>
              <w:tc>
                <w:tcPr>
                  <w:tcW w:w="3097" w:type="dxa"/>
                  <w:gridSpan w:val="2"/>
                  <w:vMerge/>
                  <w:shd w:val="clear" w:color="auto" w:fill="F2F2F2" w:themeFill="background1" w:themeFillShade="F2"/>
                  <w:vAlign w:val="center"/>
                </w:tcPr>
                <w:p w14:paraId="1E959E84" w14:textId="77777777" w:rsidR="005649EE" w:rsidRPr="003B05A5" w:rsidRDefault="005649EE" w:rsidP="005649EE">
                  <w:pPr>
                    <w:pStyle w:val="Heading2"/>
                    <w:rPr>
                      <w:rFonts w:ascii="Times New Roman" w:hAnsi="Times New Roman" w:cs="Times New Roman"/>
                      <w:spacing w:val="32"/>
                    </w:rPr>
                  </w:pPr>
                </w:p>
              </w:tc>
            </w:tr>
            <w:tr w:rsidR="005649EE" w:rsidRPr="003B05A5" w14:paraId="2079C4CF" w14:textId="77777777" w:rsidTr="005649EE">
              <w:trPr>
                <w:gridAfter w:val="1"/>
                <w:wAfter w:w="368" w:type="dxa"/>
                <w:trHeight w:val="1446"/>
              </w:trPr>
              <w:tc>
                <w:tcPr>
                  <w:tcW w:w="3097" w:type="dxa"/>
                  <w:gridSpan w:val="2"/>
                  <w:shd w:val="clear" w:color="auto" w:fill="F2F2F2" w:themeFill="background1" w:themeFillShade="F2"/>
                  <w:vAlign w:val="center"/>
                </w:tcPr>
                <w:p w14:paraId="23C0E555" w14:textId="77777777" w:rsidR="005649EE" w:rsidRPr="003B05A5" w:rsidRDefault="005649EE" w:rsidP="005649EE">
                  <w:pPr>
                    <w:pStyle w:val="Text"/>
                    <w:rPr>
                      <w:rFonts w:ascii="Times New Roman" w:hAnsi="Times New Roman" w:cs="Times New Roman"/>
                    </w:rPr>
                  </w:pPr>
                </w:p>
                <w:p w14:paraId="5CE8F10D" w14:textId="77777777" w:rsidR="00253C21" w:rsidRDefault="00253C21" w:rsidP="00253C21">
                  <w:pPr>
                    <w:pStyle w:val="Text"/>
                    <w:rPr>
                      <w:rFonts w:ascii="Times New Roman" w:hAnsi="Times New Roman" w:cs="Times New Roman"/>
                    </w:rPr>
                  </w:pPr>
                  <w:r w:rsidRPr="003B05A5">
                    <w:rPr>
                      <w:rFonts w:ascii="Times New Roman" w:hAnsi="Times New Roman" w:cs="Times New Roman"/>
                    </w:rPr>
                    <w:t xml:space="preserve">I am a friendly, </w:t>
                  </w:r>
                  <w:proofErr w:type="gramStart"/>
                  <w:r w:rsidRPr="003B05A5">
                    <w:rPr>
                      <w:rFonts w:ascii="Times New Roman" w:hAnsi="Times New Roman" w:cs="Times New Roman"/>
                    </w:rPr>
                    <w:t>energetic</w:t>
                  </w:r>
                  <w:proofErr w:type="gramEnd"/>
                  <w:r w:rsidRPr="003B05A5">
                    <w:rPr>
                      <w:rFonts w:ascii="Times New Roman" w:hAnsi="Times New Roman" w:cs="Times New Roman"/>
                    </w:rPr>
                    <w:t xml:space="preserve"> and approachable individual. Along with being an empathetic listener, I have the ability to diffuse any issues that arise, within a relatively quick manner.</w:t>
                  </w:r>
                  <w:r>
                    <w:rPr>
                      <w:rFonts w:ascii="Times New Roman" w:hAnsi="Times New Roman" w:cs="Times New Roman"/>
                    </w:rPr>
                    <w:t xml:space="preserve"> I perform well under pressure, while still being able to maintain sterile technique and surgical efficiency.</w:t>
                  </w:r>
                  <w:r w:rsidRPr="003B05A5">
                    <w:rPr>
                      <w:rFonts w:ascii="Times New Roman" w:hAnsi="Times New Roman" w:cs="Times New Roman"/>
                    </w:rPr>
                    <w:t xml:space="preserve"> I always treat other employees with respect and look at any new opportunity with an open mind</w:t>
                  </w:r>
                  <w:r>
                    <w:rPr>
                      <w:rFonts w:ascii="Times New Roman" w:hAnsi="Times New Roman" w:cs="Times New Roman"/>
                    </w:rPr>
                    <w:t>set.</w:t>
                  </w:r>
                </w:p>
                <w:p w14:paraId="2402922F" w14:textId="2BC38497" w:rsidR="005649EE" w:rsidRDefault="005649EE" w:rsidP="005649EE">
                  <w:pPr>
                    <w:rPr>
                      <w:rFonts w:ascii="Times New Roman" w:hAnsi="Times New Roman" w:cs="Times New Roman"/>
                    </w:rPr>
                  </w:pPr>
                </w:p>
                <w:p w14:paraId="11AEE879" w14:textId="77777777" w:rsidR="005649EE" w:rsidRDefault="005649EE" w:rsidP="005649EE">
                  <w:pPr>
                    <w:rPr>
                      <w:rFonts w:ascii="Times New Roman" w:hAnsi="Times New Roman" w:cs="Times New Roman"/>
                    </w:rPr>
                  </w:pPr>
                </w:p>
                <w:p w14:paraId="7E1923CC" w14:textId="77777777" w:rsidR="005649EE" w:rsidRPr="003B05A5" w:rsidRDefault="005649EE" w:rsidP="005649EE">
                  <w:pPr>
                    <w:rPr>
                      <w:rFonts w:ascii="Times New Roman" w:hAnsi="Times New Roman" w:cs="Times New Roman"/>
                    </w:rPr>
                  </w:pPr>
                </w:p>
                <w:p w14:paraId="257F5201" w14:textId="77777777" w:rsidR="005649EE" w:rsidRPr="003B05A5" w:rsidRDefault="005649EE" w:rsidP="005649EE">
                  <w:pPr>
                    <w:pStyle w:val="Text"/>
                    <w:rPr>
                      <w:rFonts w:ascii="Times New Roman" w:hAnsi="Times New Roman" w:cs="Times New Roman"/>
                    </w:rPr>
                  </w:pPr>
                </w:p>
              </w:tc>
            </w:tr>
          </w:tbl>
          <w:p w14:paraId="3897AFAF" w14:textId="77777777" w:rsidR="00D20DA9" w:rsidRPr="003B05A5" w:rsidRDefault="00D20DA9" w:rsidP="003B05A5">
            <w:pPr>
              <w:rPr>
                <w:rFonts w:ascii="Times New Roman" w:hAnsi="Times New Roman" w:cs="Times New Roman"/>
              </w:rPr>
            </w:pPr>
          </w:p>
        </w:tc>
        <w:tc>
          <w:tcPr>
            <w:tcW w:w="5717" w:type="dxa"/>
            <w:gridSpan w:val="3"/>
            <w:vAlign w:val="center"/>
          </w:tcPr>
          <w:p w14:paraId="2F765162" w14:textId="77777777" w:rsidR="009000A5" w:rsidRDefault="009000A5" w:rsidP="00EE5827">
            <w:pPr>
              <w:pStyle w:val="SmallText"/>
              <w:rPr>
                <w:rFonts w:ascii="Times New Roman" w:hAnsi="Times New Roman" w:cs="Times New Roman"/>
              </w:rPr>
            </w:pPr>
          </w:p>
          <w:p w14:paraId="11C9D708" w14:textId="4CB3F5E9" w:rsidR="00EE5827" w:rsidRPr="003B05A5" w:rsidRDefault="00EE5827" w:rsidP="00EE5827">
            <w:pPr>
              <w:pStyle w:val="SmallText"/>
              <w:rPr>
                <w:rFonts w:ascii="Times New Roman" w:hAnsi="Times New Roman" w:cs="Times New Roman"/>
              </w:rPr>
            </w:pPr>
            <w:r>
              <w:rPr>
                <w:rFonts w:ascii="Times New Roman" w:hAnsi="Times New Roman" w:cs="Times New Roman"/>
              </w:rPr>
              <w:t>January 2020</w:t>
            </w:r>
            <w:r w:rsidRPr="003B05A5">
              <w:rPr>
                <w:rFonts w:ascii="Times New Roman" w:hAnsi="Times New Roman" w:cs="Times New Roman"/>
              </w:rPr>
              <w:t xml:space="preserve"> </w:t>
            </w:r>
            <w:r w:rsidR="00C90764">
              <w:rPr>
                <w:rFonts w:ascii="Times New Roman" w:hAnsi="Times New Roman" w:cs="Times New Roman"/>
              </w:rPr>
              <w:t>–</w:t>
            </w:r>
            <w:r w:rsidRPr="003B05A5">
              <w:rPr>
                <w:rFonts w:ascii="Times New Roman" w:hAnsi="Times New Roman" w:cs="Times New Roman"/>
              </w:rPr>
              <w:t xml:space="preserve"> </w:t>
            </w:r>
            <w:r w:rsidR="00C90764">
              <w:rPr>
                <w:rFonts w:ascii="Times New Roman" w:hAnsi="Times New Roman" w:cs="Times New Roman"/>
              </w:rPr>
              <w:t>May 2020</w:t>
            </w:r>
            <w:r w:rsidRPr="003B05A5">
              <w:rPr>
                <w:rFonts w:ascii="Times New Roman" w:hAnsi="Times New Roman" w:cs="Times New Roman"/>
              </w:rPr>
              <w:t xml:space="preserve"> </w:t>
            </w:r>
          </w:p>
          <w:p w14:paraId="074B0954" w14:textId="0AD9CE9A" w:rsidR="00EE5827" w:rsidRDefault="00EE5827" w:rsidP="00EE5827">
            <w:pPr>
              <w:pStyle w:val="Text"/>
              <w:rPr>
                <w:rFonts w:ascii="Times New Roman" w:hAnsi="Times New Roman" w:cs="Times New Roman"/>
                <w:b/>
                <w:bCs/>
              </w:rPr>
            </w:pPr>
            <w:r>
              <w:rPr>
                <w:rFonts w:ascii="Times New Roman" w:hAnsi="Times New Roman" w:cs="Times New Roman"/>
              </w:rPr>
              <w:t>Clinical Rotations</w:t>
            </w:r>
            <w:r w:rsidR="001F5B0D">
              <w:rPr>
                <w:rFonts w:ascii="Times New Roman" w:hAnsi="Times New Roman" w:cs="Times New Roman"/>
              </w:rPr>
              <w:t xml:space="preserve">; Monday thru Friday; 6 am – 3 pm </w:t>
            </w:r>
            <w:r w:rsidRPr="003B05A5">
              <w:rPr>
                <w:rFonts w:ascii="Times New Roman" w:hAnsi="Times New Roman" w:cs="Times New Roman"/>
                <w:color w:val="BE9268"/>
              </w:rPr>
              <w:t xml:space="preserve">• </w:t>
            </w:r>
            <w:r w:rsidR="005837DA" w:rsidRPr="001F5B0D">
              <w:rPr>
                <w:rFonts w:ascii="Times New Roman" w:hAnsi="Times New Roman" w:cs="Times New Roman"/>
                <w:b/>
                <w:bCs/>
              </w:rPr>
              <w:t>Sameday Surgery Center</w:t>
            </w:r>
          </w:p>
          <w:p w14:paraId="60D7B03A" w14:textId="4D908972" w:rsidR="001F5B0D" w:rsidRDefault="001F5B0D" w:rsidP="001F5B0D"/>
          <w:p w14:paraId="265BA9D0" w14:textId="0CB4EDDB" w:rsidR="001F5B0D" w:rsidRDefault="001F5B0D" w:rsidP="001F5B0D">
            <w:pPr>
              <w:rPr>
                <w:rFonts w:ascii="Times New Roman" w:eastAsia="Arial" w:hAnsi="Times New Roman" w:cs="Times New Roman"/>
                <w:color w:val="auto"/>
                <w:sz w:val="22"/>
                <w:szCs w:val="18"/>
              </w:rPr>
            </w:pPr>
            <w:r w:rsidRPr="001F5B0D">
              <w:rPr>
                <w:rFonts w:ascii="Times New Roman" w:eastAsia="Arial" w:hAnsi="Times New Roman" w:cs="Times New Roman"/>
                <w:color w:val="auto"/>
                <w:sz w:val="22"/>
                <w:szCs w:val="18"/>
              </w:rPr>
              <w:t xml:space="preserve">Over </w:t>
            </w:r>
            <w:r w:rsidR="00B656D9">
              <w:rPr>
                <w:rFonts w:ascii="Times New Roman" w:eastAsia="Arial" w:hAnsi="Times New Roman" w:cs="Times New Roman"/>
                <w:color w:val="auto"/>
                <w:sz w:val="22"/>
                <w:szCs w:val="18"/>
              </w:rPr>
              <w:t>40</w:t>
            </w:r>
            <w:r w:rsidRPr="001F5B0D">
              <w:rPr>
                <w:rFonts w:ascii="Times New Roman" w:eastAsia="Arial" w:hAnsi="Times New Roman" w:cs="Times New Roman"/>
                <w:color w:val="auto"/>
                <w:sz w:val="22"/>
                <w:szCs w:val="18"/>
              </w:rPr>
              <w:t xml:space="preserve">0 hours of clinical experience </w:t>
            </w:r>
            <w:r w:rsidR="009000A5">
              <w:rPr>
                <w:rFonts w:ascii="Times New Roman" w:eastAsia="Arial" w:hAnsi="Times New Roman" w:cs="Times New Roman"/>
                <w:color w:val="auto"/>
                <w:sz w:val="22"/>
                <w:szCs w:val="18"/>
              </w:rPr>
              <w:t>performed in</w:t>
            </w:r>
            <w:r w:rsidRPr="001F5B0D">
              <w:rPr>
                <w:rFonts w:ascii="Times New Roman" w:eastAsia="Arial" w:hAnsi="Times New Roman" w:cs="Times New Roman"/>
                <w:color w:val="auto"/>
                <w:sz w:val="22"/>
                <w:szCs w:val="18"/>
              </w:rPr>
              <w:t xml:space="preserve"> General, OB/GYN, ENT, </w:t>
            </w:r>
            <w:proofErr w:type="spellStart"/>
            <w:r w:rsidR="009000A5">
              <w:rPr>
                <w:rFonts w:ascii="Times New Roman" w:eastAsia="Arial" w:hAnsi="Times New Roman" w:cs="Times New Roman"/>
                <w:color w:val="auto"/>
                <w:sz w:val="22"/>
                <w:szCs w:val="18"/>
              </w:rPr>
              <w:t>Opthalmic</w:t>
            </w:r>
            <w:proofErr w:type="spellEnd"/>
            <w:r w:rsidRPr="001F5B0D">
              <w:rPr>
                <w:rFonts w:ascii="Times New Roman" w:eastAsia="Arial" w:hAnsi="Times New Roman" w:cs="Times New Roman"/>
                <w:color w:val="auto"/>
                <w:sz w:val="22"/>
                <w:szCs w:val="18"/>
              </w:rPr>
              <w:t>, Peripheral Vascular, Plastic</w:t>
            </w:r>
            <w:r w:rsidR="009000A5">
              <w:rPr>
                <w:rFonts w:ascii="Times New Roman" w:eastAsia="Arial" w:hAnsi="Times New Roman" w:cs="Times New Roman"/>
                <w:color w:val="auto"/>
                <w:sz w:val="22"/>
                <w:szCs w:val="18"/>
              </w:rPr>
              <w:t>s, Dental</w:t>
            </w:r>
            <w:r w:rsidRPr="001F5B0D">
              <w:rPr>
                <w:rFonts w:ascii="Times New Roman" w:eastAsia="Arial" w:hAnsi="Times New Roman" w:cs="Times New Roman"/>
                <w:color w:val="auto"/>
                <w:sz w:val="22"/>
                <w:szCs w:val="18"/>
              </w:rPr>
              <w:t xml:space="preserve"> and Genitourinary surgical specialties</w:t>
            </w:r>
            <w:r w:rsidR="009000A5">
              <w:rPr>
                <w:rFonts w:ascii="Times New Roman" w:eastAsia="Arial" w:hAnsi="Times New Roman" w:cs="Times New Roman"/>
                <w:color w:val="auto"/>
                <w:sz w:val="22"/>
                <w:szCs w:val="18"/>
              </w:rPr>
              <w:t xml:space="preserve"> (in 1</w:t>
            </w:r>
            <w:r w:rsidR="009000A5" w:rsidRPr="009000A5">
              <w:rPr>
                <w:rFonts w:ascii="Times New Roman" w:eastAsia="Arial" w:hAnsi="Times New Roman" w:cs="Times New Roman"/>
                <w:color w:val="auto"/>
                <w:sz w:val="22"/>
                <w:szCs w:val="18"/>
                <w:vertAlign w:val="superscript"/>
              </w:rPr>
              <w:t>st</w:t>
            </w:r>
            <w:r w:rsidR="009000A5">
              <w:rPr>
                <w:rFonts w:ascii="Times New Roman" w:eastAsia="Arial" w:hAnsi="Times New Roman" w:cs="Times New Roman"/>
                <w:color w:val="auto"/>
                <w:sz w:val="22"/>
                <w:szCs w:val="18"/>
              </w:rPr>
              <w:t xml:space="preserve"> and 2</w:t>
            </w:r>
            <w:r w:rsidR="009000A5" w:rsidRPr="009000A5">
              <w:rPr>
                <w:rFonts w:ascii="Times New Roman" w:eastAsia="Arial" w:hAnsi="Times New Roman" w:cs="Times New Roman"/>
                <w:color w:val="auto"/>
                <w:sz w:val="22"/>
                <w:szCs w:val="18"/>
                <w:vertAlign w:val="superscript"/>
              </w:rPr>
              <w:t>nd</w:t>
            </w:r>
            <w:r w:rsidR="009000A5">
              <w:rPr>
                <w:rFonts w:ascii="Times New Roman" w:eastAsia="Arial" w:hAnsi="Times New Roman" w:cs="Times New Roman"/>
                <w:color w:val="auto"/>
                <w:sz w:val="22"/>
                <w:szCs w:val="18"/>
              </w:rPr>
              <w:t xml:space="preserve"> scrub roles). </w:t>
            </w:r>
          </w:p>
          <w:p w14:paraId="2A0DB3C7" w14:textId="6AB6A3FF" w:rsidR="009000A5" w:rsidRDefault="009000A5" w:rsidP="001F5B0D">
            <w:pPr>
              <w:rPr>
                <w:rFonts w:ascii="Times New Roman" w:eastAsia="Arial" w:hAnsi="Times New Roman" w:cs="Times New Roman"/>
                <w:color w:val="auto"/>
                <w:sz w:val="22"/>
                <w:szCs w:val="18"/>
              </w:rPr>
            </w:pPr>
          </w:p>
          <w:p w14:paraId="7BBE4B25" w14:textId="5262BFE0" w:rsidR="009000A5" w:rsidRDefault="009000A5" w:rsidP="001F5B0D">
            <w:pPr>
              <w:rPr>
                <w:rFonts w:ascii="Times New Roman" w:eastAsia="Arial" w:hAnsi="Times New Roman" w:cs="Times New Roman"/>
                <w:color w:val="auto"/>
                <w:sz w:val="22"/>
                <w:szCs w:val="18"/>
                <w:u w:val="single"/>
              </w:rPr>
            </w:pPr>
            <w:r w:rsidRPr="009000A5">
              <w:rPr>
                <w:rFonts w:ascii="Times New Roman" w:eastAsia="Arial" w:hAnsi="Times New Roman" w:cs="Times New Roman"/>
                <w:color w:val="auto"/>
                <w:sz w:val="22"/>
                <w:szCs w:val="18"/>
                <w:u w:val="single"/>
              </w:rPr>
              <w:t>Duties included (but not limited to)</w:t>
            </w:r>
            <w:r>
              <w:rPr>
                <w:rFonts w:ascii="Times New Roman" w:eastAsia="Arial" w:hAnsi="Times New Roman" w:cs="Times New Roman"/>
                <w:color w:val="auto"/>
                <w:sz w:val="22"/>
                <w:szCs w:val="18"/>
                <w:u w:val="single"/>
              </w:rPr>
              <w:t>:</w:t>
            </w:r>
          </w:p>
          <w:p w14:paraId="3167C440" w14:textId="77777777" w:rsidR="009000A5" w:rsidRPr="009000A5" w:rsidRDefault="009000A5" w:rsidP="001F5B0D">
            <w:pPr>
              <w:rPr>
                <w:rFonts w:ascii="Times New Roman" w:eastAsia="Arial" w:hAnsi="Times New Roman" w:cs="Times New Roman"/>
                <w:color w:val="auto"/>
                <w:sz w:val="22"/>
                <w:szCs w:val="18"/>
                <w:u w:val="single"/>
              </w:rPr>
            </w:pPr>
          </w:p>
          <w:p w14:paraId="6BA9AEFE" w14:textId="22770756" w:rsidR="00DC4AFF" w:rsidRPr="00DC4AFF" w:rsidRDefault="009000A5" w:rsidP="00DC4AFF">
            <w:pPr>
              <w:rPr>
                <w:rFonts w:ascii="Times New Roman" w:eastAsia="Arial" w:hAnsi="Times New Roman" w:cs="Times New Roman"/>
                <w:color w:val="auto"/>
                <w:sz w:val="22"/>
                <w:szCs w:val="18"/>
              </w:rPr>
            </w:pPr>
            <w:r w:rsidRPr="005649EE">
              <w:rPr>
                <w:rFonts w:ascii="Times New Roman" w:eastAsia="Arial" w:hAnsi="Times New Roman" w:cs="Times New Roman"/>
                <w:b/>
                <w:bCs/>
                <w:sz w:val="22"/>
                <w:szCs w:val="18"/>
              </w:rPr>
              <w:t>Pre-operative</w:t>
            </w:r>
            <w:r w:rsidR="003A691B" w:rsidRPr="005649EE">
              <w:rPr>
                <w:rFonts w:ascii="Times New Roman" w:eastAsia="Arial" w:hAnsi="Times New Roman" w:cs="Times New Roman"/>
                <w:b/>
                <w:bCs/>
                <w:sz w:val="22"/>
                <w:szCs w:val="18"/>
              </w:rPr>
              <w:t>-</w:t>
            </w:r>
            <w:r w:rsidR="00DC4AFF" w:rsidRPr="005649EE">
              <w:rPr>
                <w:rFonts w:ascii="Times New Roman" w:eastAsia="Arial" w:hAnsi="Times New Roman" w:cs="Times New Roman"/>
                <w:sz w:val="22"/>
                <w:szCs w:val="18"/>
              </w:rPr>
              <w:t xml:space="preserve"> </w:t>
            </w:r>
            <w:r w:rsidR="00DC4AFF" w:rsidRPr="00DC4AFF">
              <w:rPr>
                <w:rFonts w:ascii="Times New Roman" w:eastAsia="Arial" w:hAnsi="Times New Roman" w:cs="Times New Roman"/>
                <w:color w:val="auto"/>
                <w:sz w:val="22"/>
                <w:szCs w:val="18"/>
              </w:rPr>
              <w:t>Donning OR attire and PPE</w:t>
            </w:r>
            <w:r w:rsidR="00DC4AFF">
              <w:rPr>
                <w:rFonts w:ascii="Times New Roman" w:eastAsia="Arial" w:hAnsi="Times New Roman" w:cs="Times New Roman"/>
                <w:color w:val="auto"/>
                <w:sz w:val="22"/>
                <w:szCs w:val="18"/>
              </w:rPr>
              <w:t>, g</w:t>
            </w:r>
            <w:r w:rsidR="00DC4AFF" w:rsidRPr="00DC4AFF">
              <w:rPr>
                <w:rFonts w:ascii="Times New Roman" w:eastAsia="Arial" w:hAnsi="Times New Roman" w:cs="Times New Roman"/>
                <w:color w:val="auto"/>
                <w:sz w:val="22"/>
                <w:szCs w:val="18"/>
              </w:rPr>
              <w:t>ather</w:t>
            </w:r>
            <w:r w:rsidR="00DC4AFF">
              <w:rPr>
                <w:rFonts w:ascii="Times New Roman" w:eastAsia="Arial" w:hAnsi="Times New Roman" w:cs="Times New Roman"/>
                <w:color w:val="auto"/>
                <w:sz w:val="22"/>
                <w:szCs w:val="18"/>
              </w:rPr>
              <w:t>ing</w:t>
            </w:r>
            <w:r w:rsidR="00DC4AFF" w:rsidRPr="00DC4AFF">
              <w:rPr>
                <w:rFonts w:ascii="Times New Roman" w:eastAsia="Arial" w:hAnsi="Times New Roman" w:cs="Times New Roman"/>
                <w:color w:val="auto"/>
                <w:sz w:val="22"/>
                <w:szCs w:val="18"/>
              </w:rPr>
              <w:t xml:space="preserve">, </w:t>
            </w:r>
            <w:proofErr w:type="gramStart"/>
            <w:r w:rsidR="00DC4AFF" w:rsidRPr="00DC4AFF">
              <w:rPr>
                <w:rFonts w:ascii="Times New Roman" w:eastAsia="Arial" w:hAnsi="Times New Roman" w:cs="Times New Roman"/>
                <w:color w:val="auto"/>
                <w:sz w:val="22"/>
                <w:szCs w:val="18"/>
              </w:rPr>
              <w:t>check</w:t>
            </w:r>
            <w:r w:rsidR="00DC4AFF">
              <w:rPr>
                <w:rFonts w:ascii="Times New Roman" w:eastAsia="Arial" w:hAnsi="Times New Roman" w:cs="Times New Roman"/>
                <w:color w:val="auto"/>
                <w:sz w:val="22"/>
                <w:szCs w:val="18"/>
              </w:rPr>
              <w:t>ing</w:t>
            </w:r>
            <w:proofErr w:type="gramEnd"/>
            <w:r w:rsidR="00DC4AFF" w:rsidRPr="00DC4AFF">
              <w:rPr>
                <w:rFonts w:ascii="Times New Roman" w:eastAsia="Arial" w:hAnsi="Times New Roman" w:cs="Times New Roman"/>
                <w:color w:val="auto"/>
                <w:sz w:val="22"/>
                <w:szCs w:val="18"/>
              </w:rPr>
              <w:t xml:space="preserve"> and open</w:t>
            </w:r>
            <w:r w:rsidR="00DC4AFF">
              <w:rPr>
                <w:rFonts w:ascii="Times New Roman" w:eastAsia="Arial" w:hAnsi="Times New Roman" w:cs="Times New Roman"/>
                <w:color w:val="auto"/>
                <w:sz w:val="22"/>
                <w:szCs w:val="18"/>
              </w:rPr>
              <w:t>ing of</w:t>
            </w:r>
            <w:r w:rsidR="00DC4AFF" w:rsidRPr="00DC4AFF">
              <w:rPr>
                <w:rFonts w:ascii="Times New Roman" w:eastAsia="Arial" w:hAnsi="Times New Roman" w:cs="Times New Roman"/>
                <w:color w:val="auto"/>
                <w:sz w:val="22"/>
                <w:szCs w:val="18"/>
              </w:rPr>
              <w:t xml:space="preserve"> supplies and equipment needed for the surgical procedure</w:t>
            </w:r>
            <w:r w:rsidR="005649EE">
              <w:rPr>
                <w:rFonts w:ascii="Times New Roman" w:eastAsia="Arial" w:hAnsi="Times New Roman" w:cs="Times New Roman"/>
                <w:color w:val="auto"/>
                <w:sz w:val="22"/>
                <w:szCs w:val="18"/>
              </w:rPr>
              <w:t xml:space="preserve">, performing </w:t>
            </w:r>
            <w:r w:rsidR="00DC4AFF" w:rsidRPr="00DC4AFF">
              <w:rPr>
                <w:rFonts w:ascii="Times New Roman" w:eastAsia="Arial" w:hAnsi="Times New Roman" w:cs="Times New Roman"/>
                <w:color w:val="auto"/>
                <w:sz w:val="22"/>
                <w:szCs w:val="18"/>
              </w:rPr>
              <w:t>the surgical scrub, and donning gown and gloves</w:t>
            </w:r>
            <w:r w:rsidR="005649EE">
              <w:rPr>
                <w:rFonts w:ascii="Times New Roman" w:eastAsia="Arial" w:hAnsi="Times New Roman" w:cs="Times New Roman"/>
                <w:color w:val="auto"/>
                <w:sz w:val="22"/>
                <w:szCs w:val="18"/>
              </w:rPr>
              <w:t>. Setting</w:t>
            </w:r>
            <w:r w:rsidR="00DC4AFF" w:rsidRPr="00DC4AFF">
              <w:rPr>
                <w:rFonts w:ascii="Times New Roman" w:eastAsia="Arial" w:hAnsi="Times New Roman" w:cs="Times New Roman"/>
                <w:color w:val="auto"/>
                <w:sz w:val="22"/>
                <w:szCs w:val="18"/>
              </w:rPr>
              <w:t xml:space="preserve"> up the sterile back table and Mayo stand with instruments, supplies, equipment, and medications needed for the procedure</w:t>
            </w:r>
            <w:r w:rsidR="005649EE">
              <w:rPr>
                <w:rFonts w:ascii="Times New Roman" w:eastAsia="Arial" w:hAnsi="Times New Roman" w:cs="Times New Roman"/>
                <w:color w:val="auto"/>
                <w:sz w:val="22"/>
                <w:szCs w:val="18"/>
              </w:rPr>
              <w:t xml:space="preserve">. Performing </w:t>
            </w:r>
            <w:r w:rsidR="00DC4AFF" w:rsidRPr="00DC4AFF">
              <w:rPr>
                <w:rFonts w:ascii="Times New Roman" w:eastAsia="Arial" w:hAnsi="Times New Roman" w:cs="Times New Roman"/>
                <w:color w:val="auto"/>
                <w:sz w:val="22"/>
                <w:szCs w:val="18"/>
              </w:rPr>
              <w:t xml:space="preserve">instrument, </w:t>
            </w:r>
            <w:proofErr w:type="gramStart"/>
            <w:r w:rsidR="00DC4AFF" w:rsidRPr="00DC4AFF">
              <w:rPr>
                <w:rFonts w:ascii="Times New Roman" w:eastAsia="Arial" w:hAnsi="Times New Roman" w:cs="Times New Roman"/>
                <w:color w:val="auto"/>
                <w:sz w:val="22"/>
                <w:szCs w:val="18"/>
              </w:rPr>
              <w:t>sharps</w:t>
            </w:r>
            <w:proofErr w:type="gramEnd"/>
            <w:r w:rsidR="00DC4AFF" w:rsidRPr="00DC4AFF">
              <w:rPr>
                <w:rFonts w:ascii="Times New Roman" w:eastAsia="Arial" w:hAnsi="Times New Roman" w:cs="Times New Roman"/>
                <w:color w:val="auto"/>
                <w:sz w:val="22"/>
                <w:szCs w:val="18"/>
              </w:rPr>
              <w:t xml:space="preserve"> and sponge counts</w:t>
            </w:r>
            <w:r w:rsidR="005649EE">
              <w:rPr>
                <w:rFonts w:ascii="Times New Roman" w:eastAsia="Arial" w:hAnsi="Times New Roman" w:cs="Times New Roman"/>
                <w:color w:val="auto"/>
                <w:sz w:val="22"/>
                <w:szCs w:val="18"/>
              </w:rPr>
              <w:t>, a</w:t>
            </w:r>
            <w:r w:rsidR="00DC4AFF" w:rsidRPr="00DC4AFF">
              <w:rPr>
                <w:rFonts w:ascii="Times New Roman" w:eastAsia="Arial" w:hAnsi="Times New Roman" w:cs="Times New Roman"/>
                <w:color w:val="auto"/>
                <w:sz w:val="22"/>
                <w:szCs w:val="18"/>
              </w:rPr>
              <w:t>ssist</w:t>
            </w:r>
            <w:r w:rsidR="005649EE">
              <w:rPr>
                <w:rFonts w:ascii="Times New Roman" w:eastAsia="Arial" w:hAnsi="Times New Roman" w:cs="Times New Roman"/>
                <w:color w:val="auto"/>
                <w:sz w:val="22"/>
                <w:szCs w:val="18"/>
              </w:rPr>
              <w:t>ing</w:t>
            </w:r>
            <w:r w:rsidR="00DC4AFF" w:rsidRPr="00DC4AFF">
              <w:rPr>
                <w:rFonts w:ascii="Times New Roman" w:eastAsia="Arial" w:hAnsi="Times New Roman" w:cs="Times New Roman"/>
                <w:color w:val="auto"/>
                <w:sz w:val="22"/>
                <w:szCs w:val="18"/>
              </w:rPr>
              <w:t xml:space="preserve"> with draping the patient and establishing the sterile field. Participat</w:t>
            </w:r>
            <w:r w:rsidR="006778C4">
              <w:rPr>
                <w:rFonts w:ascii="Times New Roman" w:eastAsia="Arial" w:hAnsi="Times New Roman" w:cs="Times New Roman"/>
                <w:color w:val="auto"/>
                <w:sz w:val="22"/>
                <w:szCs w:val="18"/>
              </w:rPr>
              <w:t>ing</w:t>
            </w:r>
            <w:r w:rsidR="005649EE">
              <w:rPr>
                <w:rFonts w:ascii="Times New Roman" w:eastAsia="Arial" w:hAnsi="Times New Roman" w:cs="Times New Roman"/>
                <w:color w:val="auto"/>
                <w:sz w:val="22"/>
                <w:szCs w:val="18"/>
              </w:rPr>
              <w:t xml:space="preserve"> </w:t>
            </w:r>
            <w:r w:rsidR="00DC4AFF" w:rsidRPr="00DC4AFF">
              <w:rPr>
                <w:rFonts w:ascii="Times New Roman" w:eastAsia="Arial" w:hAnsi="Times New Roman" w:cs="Times New Roman"/>
                <w:color w:val="auto"/>
                <w:sz w:val="22"/>
                <w:szCs w:val="18"/>
              </w:rPr>
              <w:t>in the surgical site and patient verification during the time out procedure</w:t>
            </w:r>
            <w:r w:rsidR="005649EE">
              <w:rPr>
                <w:rFonts w:ascii="Times New Roman" w:eastAsia="Arial" w:hAnsi="Times New Roman" w:cs="Times New Roman"/>
                <w:color w:val="auto"/>
                <w:sz w:val="22"/>
                <w:szCs w:val="18"/>
              </w:rPr>
              <w:t xml:space="preserve"> and s</w:t>
            </w:r>
            <w:r w:rsidR="00DC4AFF" w:rsidRPr="00DC4AFF">
              <w:rPr>
                <w:rFonts w:ascii="Times New Roman" w:eastAsia="Arial" w:hAnsi="Times New Roman" w:cs="Times New Roman"/>
                <w:color w:val="auto"/>
                <w:sz w:val="22"/>
                <w:szCs w:val="18"/>
              </w:rPr>
              <w:t>ecur</w:t>
            </w:r>
            <w:r w:rsidR="005649EE">
              <w:rPr>
                <w:rFonts w:ascii="Times New Roman" w:eastAsia="Arial" w:hAnsi="Times New Roman" w:cs="Times New Roman"/>
                <w:color w:val="auto"/>
                <w:sz w:val="22"/>
                <w:szCs w:val="18"/>
              </w:rPr>
              <w:t>ing</w:t>
            </w:r>
            <w:r w:rsidR="00DC4AFF" w:rsidRPr="00DC4AFF">
              <w:rPr>
                <w:rFonts w:ascii="Times New Roman" w:eastAsia="Arial" w:hAnsi="Times New Roman" w:cs="Times New Roman"/>
                <w:color w:val="auto"/>
                <w:sz w:val="22"/>
                <w:szCs w:val="18"/>
              </w:rPr>
              <w:t xml:space="preserve"> tubing, </w:t>
            </w:r>
            <w:proofErr w:type="gramStart"/>
            <w:r w:rsidR="00DC4AFF" w:rsidRPr="00DC4AFF">
              <w:rPr>
                <w:rFonts w:ascii="Times New Roman" w:eastAsia="Arial" w:hAnsi="Times New Roman" w:cs="Times New Roman"/>
                <w:color w:val="auto"/>
                <w:sz w:val="22"/>
                <w:szCs w:val="18"/>
              </w:rPr>
              <w:t>cords</w:t>
            </w:r>
            <w:proofErr w:type="gramEnd"/>
            <w:r w:rsidR="00DC4AFF" w:rsidRPr="00DC4AFF">
              <w:rPr>
                <w:rFonts w:ascii="Times New Roman" w:eastAsia="Arial" w:hAnsi="Times New Roman" w:cs="Times New Roman"/>
                <w:color w:val="auto"/>
                <w:sz w:val="22"/>
                <w:szCs w:val="18"/>
              </w:rPr>
              <w:t xml:space="preserve"> and other sterile accessories. </w:t>
            </w:r>
          </w:p>
          <w:p w14:paraId="31343CDC" w14:textId="4598F8D3" w:rsidR="009000A5" w:rsidRPr="001F5B0D" w:rsidRDefault="009000A5" w:rsidP="001F5B0D">
            <w:pPr>
              <w:rPr>
                <w:rFonts w:ascii="Times New Roman" w:eastAsia="Arial" w:hAnsi="Times New Roman" w:cs="Times New Roman"/>
                <w:color w:val="auto"/>
                <w:sz w:val="22"/>
                <w:szCs w:val="18"/>
              </w:rPr>
            </w:pPr>
          </w:p>
          <w:p w14:paraId="3CF5B53A" w14:textId="73E5717C" w:rsidR="001F5B0D" w:rsidRPr="005649EE" w:rsidRDefault="001F5B0D" w:rsidP="001F5B0D">
            <w:pPr>
              <w:rPr>
                <w:rFonts w:ascii="Times New Roman" w:hAnsi="Times New Roman" w:cs="Times New Roman"/>
                <w:sz w:val="22"/>
                <w:szCs w:val="22"/>
              </w:rPr>
            </w:pPr>
          </w:p>
          <w:p w14:paraId="32FC3CF1" w14:textId="4E66D7F5" w:rsidR="005837DA" w:rsidRPr="005649EE" w:rsidRDefault="009000A5" w:rsidP="005837DA">
            <w:pPr>
              <w:rPr>
                <w:rFonts w:ascii="Times New Roman" w:hAnsi="Times New Roman" w:cs="Times New Roman"/>
                <w:sz w:val="22"/>
                <w:szCs w:val="22"/>
              </w:rPr>
            </w:pPr>
            <w:r w:rsidRPr="005649EE">
              <w:rPr>
                <w:rFonts w:ascii="Times New Roman" w:hAnsi="Times New Roman" w:cs="Times New Roman"/>
                <w:b/>
                <w:bCs/>
                <w:sz w:val="22"/>
                <w:szCs w:val="22"/>
              </w:rPr>
              <w:t>Intra-operative</w:t>
            </w:r>
            <w:r w:rsidR="003A691B" w:rsidRPr="005649EE">
              <w:rPr>
                <w:rFonts w:ascii="Times New Roman" w:hAnsi="Times New Roman" w:cs="Times New Roman"/>
                <w:b/>
                <w:bCs/>
                <w:sz w:val="22"/>
                <w:szCs w:val="22"/>
              </w:rPr>
              <w:t>-</w:t>
            </w:r>
            <w:r w:rsidR="005649EE" w:rsidRPr="005649EE">
              <w:rPr>
                <w:sz w:val="22"/>
                <w:szCs w:val="22"/>
              </w:rPr>
              <w:t xml:space="preserve"> </w:t>
            </w:r>
            <w:r w:rsidR="006778C4">
              <w:rPr>
                <w:rFonts w:ascii="Times New Roman" w:hAnsi="Times New Roman" w:cs="Times New Roman"/>
                <w:sz w:val="22"/>
                <w:szCs w:val="22"/>
              </w:rPr>
              <w:t>Consistently demonstrating my surgical conscience all while b</w:t>
            </w:r>
            <w:r w:rsidR="005649EE" w:rsidRPr="005649EE">
              <w:rPr>
                <w:rFonts w:ascii="Times New Roman" w:hAnsi="Times New Roman" w:cs="Times New Roman"/>
                <w:sz w:val="22"/>
                <w:szCs w:val="22"/>
              </w:rPr>
              <w:t>eing prepared and anticipating additional instrumentation, equipment and supplies for usage during the procedure as well as the needs of the surgeon by passing instruments and supplies during procedure. Measuring and passing medications and irrigation solutions during the surgical procedure.</w:t>
            </w:r>
          </w:p>
          <w:p w14:paraId="51C2BB35" w14:textId="77777777" w:rsidR="005649EE" w:rsidRPr="005649EE" w:rsidRDefault="005649EE" w:rsidP="005837DA">
            <w:pPr>
              <w:rPr>
                <w:rFonts w:ascii="Times New Roman" w:hAnsi="Times New Roman" w:cs="Times New Roman"/>
                <w:sz w:val="22"/>
                <w:szCs w:val="22"/>
              </w:rPr>
            </w:pPr>
          </w:p>
          <w:p w14:paraId="1BA5EBB4" w14:textId="3B2B8CBD" w:rsidR="0040233B" w:rsidRDefault="009000A5" w:rsidP="00253C21">
            <w:pPr>
              <w:rPr>
                <w:rFonts w:ascii="Times New Roman" w:hAnsi="Times New Roman" w:cs="Times New Roman"/>
                <w:sz w:val="22"/>
                <w:szCs w:val="22"/>
              </w:rPr>
            </w:pPr>
            <w:r w:rsidRPr="005649EE">
              <w:rPr>
                <w:rFonts w:ascii="Times New Roman" w:hAnsi="Times New Roman" w:cs="Times New Roman"/>
                <w:b/>
                <w:bCs/>
                <w:sz w:val="22"/>
                <w:szCs w:val="22"/>
              </w:rPr>
              <w:t>Post-operative</w:t>
            </w:r>
            <w:r w:rsidRPr="005649EE">
              <w:rPr>
                <w:rFonts w:ascii="Times New Roman" w:hAnsi="Times New Roman" w:cs="Times New Roman"/>
                <w:sz w:val="22"/>
                <w:szCs w:val="22"/>
              </w:rPr>
              <w:t>-</w:t>
            </w:r>
            <w:r w:rsidR="005649EE" w:rsidRPr="005649EE">
              <w:rPr>
                <w:rFonts w:ascii="Times New Roman" w:hAnsi="Times New Roman" w:cs="Times New Roman"/>
                <w:sz w:val="22"/>
                <w:szCs w:val="22"/>
              </w:rPr>
              <w:t xml:space="preserve"> Cleaning and preparing instruments for terminal sterilization while assisting other members of the team with terminal cleaning of room. </w:t>
            </w:r>
            <w:r w:rsidR="006778C4">
              <w:rPr>
                <w:rFonts w:ascii="Times New Roman" w:hAnsi="Times New Roman" w:cs="Times New Roman"/>
                <w:sz w:val="22"/>
                <w:szCs w:val="22"/>
              </w:rPr>
              <w:t xml:space="preserve">Proper disposal of </w:t>
            </w:r>
            <w:r w:rsidR="006778C4">
              <w:rPr>
                <w:rFonts w:ascii="Times New Roman" w:hAnsi="Times New Roman" w:cs="Times New Roman"/>
                <w:sz w:val="22"/>
                <w:szCs w:val="22"/>
              </w:rPr>
              <w:lastRenderedPageBreak/>
              <w:t xml:space="preserve">sharps and biohazard waste. </w:t>
            </w:r>
            <w:r w:rsidR="005649EE" w:rsidRPr="005649EE">
              <w:rPr>
                <w:rFonts w:ascii="Times New Roman" w:hAnsi="Times New Roman" w:cs="Times New Roman"/>
                <w:sz w:val="22"/>
                <w:szCs w:val="22"/>
              </w:rPr>
              <w:t>Assisting in prepping the OR for the next patient as well as turnover.</w:t>
            </w:r>
          </w:p>
          <w:p w14:paraId="66CCBF55" w14:textId="77777777" w:rsidR="00253C21" w:rsidRDefault="00253C21" w:rsidP="00253C21">
            <w:pPr>
              <w:rPr>
                <w:rFonts w:ascii="Times New Roman" w:hAnsi="Times New Roman" w:cs="Times New Roman"/>
                <w:sz w:val="22"/>
                <w:szCs w:val="22"/>
              </w:rPr>
            </w:pPr>
          </w:p>
          <w:tbl>
            <w:tblPr>
              <w:tblStyle w:val="TableGrid"/>
              <w:tblW w:w="5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2674"/>
              <w:gridCol w:w="78"/>
              <w:gridCol w:w="2621"/>
              <w:gridCol w:w="246"/>
            </w:tblGrid>
            <w:tr w:rsidR="00253C21" w:rsidRPr="003B05A5" w14:paraId="014424D4" w14:textId="77777777" w:rsidTr="00253C21">
              <w:trPr>
                <w:gridAfter w:val="1"/>
                <w:wAfter w:w="246" w:type="dxa"/>
                <w:trHeight w:val="80"/>
              </w:trPr>
              <w:tc>
                <w:tcPr>
                  <w:tcW w:w="2782" w:type="dxa"/>
                  <w:gridSpan w:val="3"/>
                  <w:vMerge w:val="restart"/>
                  <w:shd w:val="clear" w:color="auto" w:fill="303848" w:themeFill="accent1"/>
                  <w:vAlign w:val="center"/>
                </w:tcPr>
                <w:p w14:paraId="7A662B2E" w14:textId="77777777" w:rsidR="00253C21" w:rsidRPr="003B05A5" w:rsidRDefault="00253C21" w:rsidP="00253C21">
                  <w:pPr>
                    <w:pStyle w:val="Heading1"/>
                    <w:rPr>
                      <w:rFonts w:ascii="Times New Roman" w:hAnsi="Times New Roman" w:cs="Times New Roman"/>
                    </w:rPr>
                  </w:pPr>
                  <w:r>
                    <w:rPr>
                      <w:rFonts w:ascii="Times New Roman" w:hAnsi="Times New Roman" w:cs="Times New Roman"/>
                    </w:rPr>
                    <w:t>WORK EXPERIENCE</w:t>
                  </w:r>
                  <w:r w:rsidRPr="003B05A5">
                    <w:rPr>
                      <w:rFonts w:ascii="Times New Roman" w:hAnsi="Times New Roman" w:cs="Times New Roman"/>
                    </w:rPr>
                    <w:t xml:space="preserve"> </w:t>
                  </w:r>
                </w:p>
              </w:tc>
              <w:tc>
                <w:tcPr>
                  <w:tcW w:w="2621" w:type="dxa"/>
                  <w:tcBorders>
                    <w:bottom w:val="single" w:sz="18" w:space="0" w:color="BF9268" w:themeColor="accent2"/>
                  </w:tcBorders>
                </w:tcPr>
                <w:p w14:paraId="3C937D8B" w14:textId="77777777" w:rsidR="00253C21" w:rsidRPr="003B05A5" w:rsidRDefault="00253C21" w:rsidP="00253C21">
                  <w:pPr>
                    <w:rPr>
                      <w:rFonts w:ascii="Times New Roman" w:hAnsi="Times New Roman" w:cs="Times New Roman"/>
                    </w:rPr>
                  </w:pPr>
                </w:p>
              </w:tc>
            </w:tr>
            <w:tr w:rsidR="00253C21" w:rsidRPr="003B05A5" w14:paraId="24475048" w14:textId="77777777" w:rsidTr="00253C21">
              <w:trPr>
                <w:gridAfter w:val="1"/>
                <w:wAfter w:w="246" w:type="dxa"/>
                <w:trHeight w:val="220"/>
              </w:trPr>
              <w:tc>
                <w:tcPr>
                  <w:tcW w:w="2782" w:type="dxa"/>
                  <w:gridSpan w:val="3"/>
                  <w:vMerge/>
                  <w:shd w:val="clear" w:color="auto" w:fill="303848" w:themeFill="accent1"/>
                  <w:vAlign w:val="center"/>
                </w:tcPr>
                <w:p w14:paraId="2E4578A3" w14:textId="77777777" w:rsidR="00253C21" w:rsidRPr="003B05A5" w:rsidRDefault="00253C21" w:rsidP="00253C21">
                  <w:pPr>
                    <w:pStyle w:val="Heading1"/>
                    <w:rPr>
                      <w:rFonts w:ascii="Times New Roman" w:hAnsi="Times New Roman" w:cs="Times New Roman"/>
                    </w:rPr>
                  </w:pPr>
                </w:p>
              </w:tc>
              <w:tc>
                <w:tcPr>
                  <w:tcW w:w="2621" w:type="dxa"/>
                </w:tcPr>
                <w:p w14:paraId="3A31D1B8" w14:textId="77777777" w:rsidR="00253C21" w:rsidRPr="003B05A5" w:rsidRDefault="00253C21" w:rsidP="00253C21">
                  <w:pPr>
                    <w:rPr>
                      <w:rFonts w:ascii="Times New Roman" w:hAnsi="Times New Roman" w:cs="Times New Roman"/>
                    </w:rPr>
                  </w:pPr>
                </w:p>
              </w:tc>
            </w:tr>
            <w:tr w:rsidR="00253C21" w:rsidRPr="003B05A5" w14:paraId="7A5A5564" w14:textId="77777777" w:rsidTr="00253C21">
              <w:trPr>
                <w:gridAfter w:val="1"/>
                <w:wAfter w:w="246" w:type="dxa"/>
                <w:trHeight w:val="1446"/>
              </w:trPr>
              <w:tc>
                <w:tcPr>
                  <w:tcW w:w="5403" w:type="dxa"/>
                  <w:gridSpan w:val="4"/>
                  <w:vAlign w:val="center"/>
                </w:tcPr>
                <w:p w14:paraId="5EDFA070" w14:textId="77777777" w:rsidR="00253C21" w:rsidRPr="003B05A5" w:rsidRDefault="00253C21" w:rsidP="00253C21">
                  <w:pPr>
                    <w:pStyle w:val="Text"/>
                    <w:rPr>
                      <w:rFonts w:ascii="Times New Roman" w:hAnsi="Times New Roman" w:cs="Times New Roman"/>
                    </w:rPr>
                  </w:pPr>
                </w:p>
                <w:p w14:paraId="441AD110" w14:textId="77777777" w:rsidR="00253C21" w:rsidRPr="00EE5827" w:rsidRDefault="00253C21" w:rsidP="00253C21">
                  <w:pPr>
                    <w:pStyle w:val="Text"/>
                    <w:rPr>
                      <w:rFonts w:ascii="Times New Roman" w:hAnsi="Times New Roman" w:cs="Times New Roman"/>
                      <w:i/>
                    </w:rPr>
                  </w:pPr>
                  <w:r w:rsidRPr="00EE5827">
                    <w:rPr>
                      <w:rFonts w:ascii="Times New Roman" w:hAnsi="Times New Roman" w:cs="Times New Roman"/>
                      <w:i/>
                    </w:rPr>
                    <w:t>May 2013 - January 2017</w:t>
                  </w:r>
                </w:p>
                <w:p w14:paraId="53D32DA0" w14:textId="77777777" w:rsidR="00253C21" w:rsidRPr="00EE5827" w:rsidRDefault="00253C21" w:rsidP="00253C21">
                  <w:pPr>
                    <w:pStyle w:val="Text"/>
                    <w:rPr>
                      <w:rFonts w:ascii="Times New Roman" w:hAnsi="Times New Roman" w:cs="Times New Roman"/>
                    </w:rPr>
                  </w:pPr>
                  <w:r w:rsidRPr="00EE5827">
                    <w:rPr>
                      <w:rFonts w:ascii="Times New Roman" w:hAnsi="Times New Roman" w:cs="Times New Roman"/>
                    </w:rPr>
                    <w:t>Server • Trainer • Olive Garden</w:t>
                  </w:r>
                </w:p>
                <w:p w14:paraId="678A32A8" w14:textId="77777777" w:rsidR="00253C21" w:rsidRPr="00EE5827" w:rsidRDefault="00253C21" w:rsidP="00253C21">
                  <w:pPr>
                    <w:pStyle w:val="Text"/>
                    <w:rPr>
                      <w:rFonts w:ascii="Times New Roman" w:hAnsi="Times New Roman" w:cs="Times New Roman"/>
                    </w:rPr>
                  </w:pPr>
                  <w:r w:rsidRPr="00EE5827">
                    <w:rPr>
                      <w:rFonts w:ascii="Times New Roman" w:hAnsi="Times New Roman" w:cs="Times New Roman"/>
                    </w:rPr>
                    <w:t xml:space="preserve"> </w:t>
                  </w:r>
                </w:p>
                <w:p w14:paraId="3BC64793" w14:textId="77777777" w:rsidR="00253C21" w:rsidRPr="00EE5827" w:rsidRDefault="00253C21" w:rsidP="00253C21">
                  <w:pPr>
                    <w:pStyle w:val="Text"/>
                    <w:rPr>
                      <w:rFonts w:ascii="Times New Roman" w:hAnsi="Times New Roman" w:cs="Times New Roman"/>
                      <w:i/>
                    </w:rPr>
                  </w:pPr>
                  <w:r w:rsidRPr="00EE5827">
                    <w:rPr>
                      <w:rFonts w:ascii="Times New Roman" w:hAnsi="Times New Roman" w:cs="Times New Roman"/>
                      <w:i/>
                    </w:rPr>
                    <w:t xml:space="preserve">February 2017 - Present </w:t>
                  </w:r>
                </w:p>
                <w:p w14:paraId="4A51AC48" w14:textId="14CCE469" w:rsidR="00D571AE" w:rsidRPr="009F42E0" w:rsidRDefault="00253C21" w:rsidP="009F42E0">
                  <w:pPr>
                    <w:pStyle w:val="Text"/>
                    <w:rPr>
                      <w:rFonts w:ascii="Times New Roman" w:hAnsi="Times New Roman" w:cs="Times New Roman"/>
                    </w:rPr>
                  </w:pPr>
                  <w:r w:rsidRPr="00EE5827">
                    <w:rPr>
                      <w:rFonts w:ascii="Times New Roman" w:hAnsi="Times New Roman" w:cs="Times New Roman"/>
                    </w:rPr>
                    <w:t>Bartender/Server • Head Bartender/Trainer • Longhorn</w:t>
                  </w:r>
                </w:p>
                <w:p w14:paraId="6E5F5395" w14:textId="6A25DDC9" w:rsidR="00D571AE" w:rsidRPr="00D571AE" w:rsidRDefault="00D571AE" w:rsidP="00D571AE">
                  <w:pPr>
                    <w:rPr>
                      <w:i/>
                      <w:iCs/>
                    </w:rPr>
                  </w:pPr>
                </w:p>
                <w:p w14:paraId="4F6913E6" w14:textId="6EAB9F54" w:rsidR="00D571AE" w:rsidRPr="00D571AE" w:rsidRDefault="00D571AE" w:rsidP="00D571AE">
                  <w:pPr>
                    <w:pStyle w:val="Text"/>
                    <w:rPr>
                      <w:rFonts w:ascii="Times New Roman" w:hAnsi="Times New Roman" w:cs="Times New Roman"/>
                      <w:i/>
                    </w:rPr>
                  </w:pPr>
                  <w:r>
                    <w:rPr>
                      <w:rFonts w:ascii="Times New Roman" w:hAnsi="Times New Roman" w:cs="Times New Roman"/>
                      <w:i/>
                    </w:rPr>
                    <w:t>June</w:t>
                  </w:r>
                  <w:r w:rsidRPr="00D571AE">
                    <w:rPr>
                      <w:rFonts w:ascii="Times New Roman" w:hAnsi="Times New Roman" w:cs="Times New Roman"/>
                      <w:i/>
                    </w:rPr>
                    <w:t xml:space="preserve"> 20</w:t>
                  </w:r>
                  <w:r>
                    <w:rPr>
                      <w:rFonts w:ascii="Times New Roman" w:hAnsi="Times New Roman" w:cs="Times New Roman"/>
                      <w:i/>
                    </w:rPr>
                    <w:t>20</w:t>
                  </w:r>
                  <w:r w:rsidRPr="00D571AE">
                    <w:rPr>
                      <w:rFonts w:ascii="Times New Roman" w:hAnsi="Times New Roman" w:cs="Times New Roman"/>
                      <w:i/>
                    </w:rPr>
                    <w:t xml:space="preserve"> </w:t>
                  </w:r>
                  <w:r w:rsidR="009F42E0">
                    <w:rPr>
                      <w:rFonts w:ascii="Times New Roman" w:hAnsi="Times New Roman" w:cs="Times New Roman"/>
                      <w:i/>
                    </w:rPr>
                    <w:t>–</w:t>
                  </w:r>
                  <w:r w:rsidRPr="00D571AE">
                    <w:rPr>
                      <w:rFonts w:ascii="Times New Roman" w:hAnsi="Times New Roman" w:cs="Times New Roman"/>
                      <w:i/>
                    </w:rPr>
                    <w:t xml:space="preserve"> </w:t>
                  </w:r>
                  <w:r w:rsidR="009F42E0">
                    <w:rPr>
                      <w:rFonts w:ascii="Times New Roman" w:hAnsi="Times New Roman" w:cs="Times New Roman"/>
                      <w:i/>
                    </w:rPr>
                    <w:t>February 2021</w:t>
                  </w:r>
                </w:p>
                <w:p w14:paraId="0D2D31F4" w14:textId="18164037" w:rsidR="00D571AE" w:rsidRDefault="00D571AE" w:rsidP="00D571AE">
                  <w:pPr>
                    <w:pStyle w:val="Text"/>
                    <w:rPr>
                      <w:rFonts w:ascii="Times New Roman" w:hAnsi="Times New Roman" w:cs="Times New Roman"/>
                    </w:rPr>
                  </w:pPr>
                  <w:r>
                    <w:rPr>
                      <w:rFonts w:ascii="Times New Roman" w:hAnsi="Times New Roman" w:cs="Times New Roman"/>
                    </w:rPr>
                    <w:t>CST</w:t>
                  </w:r>
                  <w:r w:rsidRPr="00D571AE">
                    <w:rPr>
                      <w:rFonts w:ascii="Times New Roman" w:hAnsi="Times New Roman" w:cs="Times New Roman"/>
                    </w:rPr>
                    <w:t xml:space="preserve"> •</w:t>
                  </w:r>
                  <w:r>
                    <w:rPr>
                      <w:rFonts w:ascii="Times New Roman" w:hAnsi="Times New Roman" w:cs="Times New Roman"/>
                    </w:rPr>
                    <w:t xml:space="preserve"> Plastic Surgical Center</w:t>
                  </w:r>
                </w:p>
                <w:p w14:paraId="34018A45" w14:textId="77777777" w:rsidR="009B2907" w:rsidRDefault="009B2907" w:rsidP="009B2907"/>
                <w:p w14:paraId="71080F75" w14:textId="3F02A5F9" w:rsidR="009F42E0" w:rsidRPr="00D571AE" w:rsidRDefault="009F42E0" w:rsidP="009F42E0">
                  <w:pPr>
                    <w:pStyle w:val="Text"/>
                    <w:rPr>
                      <w:rFonts w:ascii="Times New Roman" w:hAnsi="Times New Roman" w:cs="Times New Roman"/>
                      <w:i/>
                    </w:rPr>
                  </w:pPr>
                  <w:r>
                    <w:rPr>
                      <w:rFonts w:ascii="Times New Roman" w:hAnsi="Times New Roman" w:cs="Times New Roman"/>
                      <w:i/>
                    </w:rPr>
                    <w:t>September 2020</w:t>
                  </w:r>
                  <w:r w:rsidRPr="00D571AE">
                    <w:rPr>
                      <w:rFonts w:ascii="Times New Roman" w:hAnsi="Times New Roman" w:cs="Times New Roman"/>
                      <w:i/>
                    </w:rPr>
                    <w:t xml:space="preserve"> </w:t>
                  </w:r>
                  <w:r>
                    <w:rPr>
                      <w:rFonts w:ascii="Times New Roman" w:hAnsi="Times New Roman" w:cs="Times New Roman"/>
                      <w:i/>
                    </w:rPr>
                    <w:t>–</w:t>
                  </w:r>
                  <w:r w:rsidRPr="00D571AE">
                    <w:rPr>
                      <w:rFonts w:ascii="Times New Roman" w:hAnsi="Times New Roman" w:cs="Times New Roman"/>
                      <w:i/>
                    </w:rPr>
                    <w:t xml:space="preserve"> </w:t>
                  </w:r>
                  <w:r>
                    <w:rPr>
                      <w:rFonts w:ascii="Times New Roman" w:hAnsi="Times New Roman" w:cs="Times New Roman"/>
                      <w:i/>
                    </w:rPr>
                    <w:t>Present</w:t>
                  </w:r>
                </w:p>
                <w:p w14:paraId="60CFEBD2" w14:textId="6E5EBA61" w:rsidR="009F42E0" w:rsidRDefault="009F42E0" w:rsidP="009F42E0">
                  <w:pPr>
                    <w:rPr>
                      <w:rFonts w:ascii="Times New Roman" w:hAnsi="Times New Roman" w:cs="Times New Roman"/>
                      <w:sz w:val="20"/>
                      <w:szCs w:val="20"/>
                    </w:rPr>
                  </w:pPr>
                  <w:r w:rsidRPr="009F42E0">
                    <w:rPr>
                      <w:rFonts w:ascii="Times New Roman" w:hAnsi="Times New Roman" w:cs="Times New Roman"/>
                      <w:sz w:val="20"/>
                      <w:szCs w:val="20"/>
                    </w:rPr>
                    <w:t xml:space="preserve">CST • </w:t>
                  </w:r>
                  <w:r w:rsidRPr="009F42E0">
                    <w:rPr>
                      <w:rFonts w:ascii="Times New Roman" w:hAnsi="Times New Roman" w:cs="Times New Roman"/>
                      <w:sz w:val="20"/>
                      <w:szCs w:val="20"/>
                    </w:rPr>
                    <w:t>Monument</w:t>
                  </w:r>
                  <w:r>
                    <w:rPr>
                      <w:rFonts w:ascii="Times New Roman" w:hAnsi="Times New Roman" w:cs="Times New Roman"/>
                      <w:sz w:val="20"/>
                      <w:szCs w:val="20"/>
                    </w:rPr>
                    <w:t xml:space="preserve"> Health</w:t>
                  </w:r>
                </w:p>
                <w:p w14:paraId="158DCD46" w14:textId="77777777" w:rsidR="00EC59DF" w:rsidRDefault="00EC59DF" w:rsidP="009F42E0">
                  <w:pPr>
                    <w:rPr>
                      <w:rFonts w:ascii="Times New Roman" w:hAnsi="Times New Roman" w:cs="Times New Roman"/>
                      <w:sz w:val="20"/>
                      <w:szCs w:val="20"/>
                    </w:rPr>
                  </w:pPr>
                </w:p>
                <w:p w14:paraId="48BAEED3" w14:textId="3FFCAF4A" w:rsidR="006434CC" w:rsidRPr="00003CC5" w:rsidRDefault="00C934A5" w:rsidP="009F42E0">
                  <w:pPr>
                    <w:rPr>
                      <w:rFonts w:ascii="Times New Roman" w:hAnsi="Times New Roman" w:cs="Times New Roman"/>
                    </w:rPr>
                  </w:pPr>
                  <w:r w:rsidRPr="00003CC5">
                    <w:rPr>
                      <w:rFonts w:ascii="Times New Roman" w:hAnsi="Times New Roman" w:cs="Times New Roman"/>
                    </w:rPr>
                    <w:t>Specialize in Orthopedic</w:t>
                  </w:r>
                  <w:r w:rsidR="00E02CC4" w:rsidRPr="00003CC5">
                    <w:rPr>
                      <w:rFonts w:ascii="Times New Roman" w:hAnsi="Times New Roman" w:cs="Times New Roman"/>
                    </w:rPr>
                    <w:t>s</w:t>
                  </w:r>
                  <w:r w:rsidR="00003CC5" w:rsidRPr="00003CC5">
                    <w:rPr>
                      <w:rFonts w:ascii="Times New Roman" w:hAnsi="Times New Roman" w:cs="Times New Roman"/>
                    </w:rPr>
                    <w:t xml:space="preserve"> (Total Joint)</w:t>
                  </w:r>
                  <w:r w:rsidR="00E02CC4" w:rsidRPr="00003CC5">
                    <w:rPr>
                      <w:rFonts w:ascii="Times New Roman" w:hAnsi="Times New Roman" w:cs="Times New Roman"/>
                    </w:rPr>
                    <w:t>, Neuro, Plastics,</w:t>
                  </w:r>
                  <w:r w:rsidR="00EC59DF" w:rsidRPr="00003CC5">
                    <w:rPr>
                      <w:rFonts w:ascii="Times New Roman" w:hAnsi="Times New Roman" w:cs="Times New Roman"/>
                    </w:rPr>
                    <w:t xml:space="preserve"> OBGYN, Urology, General Surgery and Trauma</w:t>
                  </w:r>
                </w:p>
                <w:p w14:paraId="423806AA" w14:textId="77777777" w:rsidR="009B2907" w:rsidRPr="009B2907" w:rsidRDefault="009B2907" w:rsidP="009B2907"/>
                <w:p w14:paraId="6D3DE3D5" w14:textId="77777777" w:rsidR="00253C21" w:rsidRPr="003B05A5" w:rsidRDefault="00253C21" w:rsidP="00253C21">
                  <w:pPr>
                    <w:pStyle w:val="Text"/>
                    <w:rPr>
                      <w:rFonts w:ascii="Times New Roman" w:hAnsi="Times New Roman" w:cs="Times New Roman"/>
                    </w:rPr>
                  </w:pPr>
                </w:p>
              </w:tc>
            </w:tr>
            <w:tr w:rsidR="00253C21" w:rsidRPr="003B05A5" w14:paraId="31B83AB5" w14:textId="77777777" w:rsidTr="00253C21">
              <w:trPr>
                <w:gridBefore w:val="1"/>
                <w:wBefore w:w="30" w:type="dxa"/>
                <w:trHeight w:val="220"/>
              </w:trPr>
              <w:tc>
                <w:tcPr>
                  <w:tcW w:w="2674" w:type="dxa"/>
                  <w:vMerge w:val="restart"/>
                  <w:shd w:val="clear" w:color="auto" w:fill="303848" w:themeFill="accent1"/>
                  <w:vAlign w:val="center"/>
                </w:tcPr>
                <w:p w14:paraId="67AAA93D" w14:textId="77777777" w:rsidR="00253C21" w:rsidRPr="003B05A5" w:rsidRDefault="00253C21" w:rsidP="00253C21">
                  <w:pPr>
                    <w:pStyle w:val="Heading1"/>
                    <w:rPr>
                      <w:rFonts w:ascii="Times New Roman" w:hAnsi="Times New Roman" w:cs="Times New Roman"/>
                    </w:rPr>
                  </w:pPr>
                  <w:r>
                    <w:rPr>
                      <w:rFonts w:ascii="Times New Roman" w:hAnsi="Times New Roman" w:cs="Times New Roman"/>
                    </w:rPr>
                    <w:t>REFERENCES</w:t>
                  </w:r>
                </w:p>
              </w:tc>
              <w:tc>
                <w:tcPr>
                  <w:tcW w:w="2945" w:type="dxa"/>
                  <w:gridSpan w:val="3"/>
                  <w:tcBorders>
                    <w:bottom w:val="single" w:sz="18" w:space="0" w:color="BF9268" w:themeColor="accent2"/>
                  </w:tcBorders>
                </w:tcPr>
                <w:p w14:paraId="192B6B18" w14:textId="77777777" w:rsidR="00253C21" w:rsidRPr="003B05A5" w:rsidRDefault="00253C21" w:rsidP="00253C21">
                  <w:pPr>
                    <w:rPr>
                      <w:rFonts w:ascii="Times New Roman" w:hAnsi="Times New Roman" w:cs="Times New Roman"/>
                    </w:rPr>
                  </w:pPr>
                </w:p>
              </w:tc>
            </w:tr>
            <w:tr w:rsidR="00253C21" w:rsidRPr="003B05A5" w14:paraId="4D6FFD8D" w14:textId="77777777" w:rsidTr="00253C21">
              <w:trPr>
                <w:gridBefore w:val="1"/>
                <w:wBefore w:w="30" w:type="dxa"/>
                <w:trHeight w:val="220"/>
              </w:trPr>
              <w:tc>
                <w:tcPr>
                  <w:tcW w:w="2674" w:type="dxa"/>
                  <w:vMerge/>
                  <w:shd w:val="clear" w:color="auto" w:fill="303848" w:themeFill="accent1"/>
                  <w:vAlign w:val="center"/>
                </w:tcPr>
                <w:p w14:paraId="03B0F412" w14:textId="77777777" w:rsidR="00253C21" w:rsidRPr="003B05A5" w:rsidRDefault="00253C21" w:rsidP="00253C21">
                  <w:pPr>
                    <w:pStyle w:val="Heading1"/>
                    <w:rPr>
                      <w:rFonts w:ascii="Times New Roman" w:hAnsi="Times New Roman" w:cs="Times New Roman"/>
                    </w:rPr>
                  </w:pPr>
                </w:p>
              </w:tc>
              <w:tc>
                <w:tcPr>
                  <w:tcW w:w="2945" w:type="dxa"/>
                  <w:gridSpan w:val="3"/>
                </w:tcPr>
                <w:p w14:paraId="36900080" w14:textId="77777777" w:rsidR="00253C21" w:rsidRPr="003B05A5" w:rsidRDefault="00253C21" w:rsidP="00253C21">
                  <w:pPr>
                    <w:rPr>
                      <w:rFonts w:ascii="Times New Roman" w:hAnsi="Times New Roman" w:cs="Times New Roman"/>
                    </w:rPr>
                  </w:pPr>
                </w:p>
              </w:tc>
            </w:tr>
            <w:tr w:rsidR="00253C21" w:rsidRPr="003B05A5" w14:paraId="16A8DA82" w14:textId="77777777" w:rsidTr="00253C21">
              <w:trPr>
                <w:gridBefore w:val="1"/>
                <w:wBefore w:w="30" w:type="dxa"/>
                <w:trHeight w:val="1366"/>
              </w:trPr>
              <w:tc>
                <w:tcPr>
                  <w:tcW w:w="5619" w:type="dxa"/>
                  <w:gridSpan w:val="4"/>
                  <w:vAlign w:val="center"/>
                </w:tcPr>
                <w:p w14:paraId="5C5ED5E6" w14:textId="77777777" w:rsidR="00253C21" w:rsidRDefault="00253C21" w:rsidP="00253C21"/>
                <w:p w14:paraId="3D40C3ED" w14:textId="77777777" w:rsidR="00253C21" w:rsidRPr="00253C21" w:rsidRDefault="00253C21" w:rsidP="00253C21">
                  <w:pPr>
                    <w:rPr>
                      <w:rFonts w:ascii="Times New Roman" w:hAnsi="Times New Roman" w:cs="Times New Roman"/>
                    </w:rPr>
                  </w:pPr>
                  <w:r>
                    <w:rPr>
                      <w:rFonts w:ascii="Times New Roman" w:hAnsi="Times New Roman" w:cs="Times New Roman"/>
                    </w:rPr>
                    <w:t>Available upon request</w:t>
                  </w:r>
                </w:p>
                <w:p w14:paraId="78A94019" w14:textId="77777777" w:rsidR="00253C21" w:rsidRDefault="00253C21" w:rsidP="00253C21"/>
                <w:p w14:paraId="100CF998" w14:textId="77777777" w:rsidR="00253C21" w:rsidRDefault="00253C21" w:rsidP="00253C21"/>
                <w:p w14:paraId="5CCFEF18" w14:textId="77777777" w:rsidR="00253C21" w:rsidRPr="005837DA" w:rsidRDefault="00253C21" w:rsidP="00253C21"/>
                <w:p w14:paraId="3014525F" w14:textId="77777777" w:rsidR="00253C21" w:rsidRPr="003B05A5" w:rsidRDefault="00253C21" w:rsidP="00253C21">
                  <w:pPr>
                    <w:pStyle w:val="Text"/>
                    <w:rPr>
                      <w:rFonts w:ascii="Times New Roman" w:hAnsi="Times New Roman" w:cs="Times New Roman"/>
                    </w:rPr>
                  </w:pPr>
                </w:p>
              </w:tc>
            </w:tr>
          </w:tbl>
          <w:p w14:paraId="1616B0B5" w14:textId="4750189B" w:rsidR="00253C21" w:rsidRPr="00253C21" w:rsidRDefault="00253C21" w:rsidP="00253C21">
            <w:pPr>
              <w:rPr>
                <w:rFonts w:ascii="Times New Roman" w:hAnsi="Times New Roman" w:cs="Times New Roman"/>
                <w:sz w:val="22"/>
                <w:szCs w:val="22"/>
              </w:rPr>
            </w:pPr>
          </w:p>
        </w:tc>
      </w:tr>
      <w:tr w:rsidR="00253C21" w:rsidRPr="003B05A5" w14:paraId="1B274709" w14:textId="77777777" w:rsidTr="00253C21">
        <w:trPr>
          <w:gridAfter w:val="3"/>
          <w:wAfter w:w="5717" w:type="dxa"/>
          <w:trHeight w:val="230"/>
        </w:trPr>
        <w:tc>
          <w:tcPr>
            <w:tcW w:w="3583" w:type="dxa"/>
            <w:vMerge w:val="restart"/>
            <w:shd w:val="clear" w:color="auto" w:fill="F2F2F2" w:themeFill="background1" w:themeFillShade="F2"/>
            <w:vAlign w:val="center"/>
          </w:tcPr>
          <w:p w14:paraId="4A1DFA6A" w14:textId="1035A74D" w:rsidR="00253C21" w:rsidRPr="005837DA" w:rsidRDefault="00253C21" w:rsidP="005649EE">
            <w:pPr>
              <w:pStyle w:val="Heading2"/>
              <w:jc w:val="center"/>
              <w:rPr>
                <w:rFonts w:ascii="Times New Roman" w:hAnsi="Times New Roman" w:cs="Times New Roman"/>
                <w:sz w:val="20"/>
                <w:szCs w:val="20"/>
              </w:rPr>
            </w:pPr>
          </w:p>
        </w:tc>
      </w:tr>
      <w:tr w:rsidR="00253C21" w:rsidRPr="003B05A5" w14:paraId="35CA02AF" w14:textId="77777777" w:rsidTr="00253C21">
        <w:trPr>
          <w:gridAfter w:val="3"/>
          <w:wAfter w:w="5717" w:type="dxa"/>
          <w:trHeight w:val="276"/>
        </w:trPr>
        <w:tc>
          <w:tcPr>
            <w:tcW w:w="3583" w:type="dxa"/>
            <w:vMerge/>
            <w:shd w:val="clear" w:color="auto" w:fill="F2F2F2" w:themeFill="background1" w:themeFillShade="F2"/>
            <w:vAlign w:val="center"/>
          </w:tcPr>
          <w:p w14:paraId="4CDCE6A8" w14:textId="77777777" w:rsidR="00253C21" w:rsidRPr="003B05A5" w:rsidRDefault="00253C21" w:rsidP="00CD50FD">
            <w:pPr>
              <w:pStyle w:val="Heading2"/>
              <w:rPr>
                <w:rFonts w:ascii="Times New Roman" w:hAnsi="Times New Roman" w:cs="Times New Roman"/>
                <w:spacing w:val="32"/>
              </w:rPr>
            </w:pPr>
          </w:p>
        </w:tc>
      </w:tr>
      <w:tr w:rsidR="00253C21" w:rsidRPr="003B05A5" w14:paraId="6BC3F935" w14:textId="77777777" w:rsidTr="00253C21">
        <w:trPr>
          <w:gridAfter w:val="3"/>
          <w:wAfter w:w="5717" w:type="dxa"/>
          <w:trHeight w:val="1446"/>
        </w:trPr>
        <w:tc>
          <w:tcPr>
            <w:tcW w:w="3583" w:type="dxa"/>
            <w:shd w:val="clear" w:color="auto" w:fill="F2F2F2" w:themeFill="background1" w:themeFillShade="F2"/>
            <w:vAlign w:val="center"/>
          </w:tcPr>
          <w:p w14:paraId="7EF73517" w14:textId="77777777" w:rsidR="00253C21" w:rsidRPr="003B05A5" w:rsidRDefault="00253C21" w:rsidP="005837DA">
            <w:pPr>
              <w:rPr>
                <w:rFonts w:ascii="Times New Roman" w:hAnsi="Times New Roman" w:cs="Times New Roman"/>
              </w:rPr>
            </w:pPr>
          </w:p>
        </w:tc>
      </w:tr>
      <w:tr w:rsidR="00253C21" w:rsidRPr="003B05A5" w14:paraId="538D2950" w14:textId="77777777" w:rsidTr="00253C21">
        <w:trPr>
          <w:gridAfter w:val="3"/>
          <w:wAfter w:w="5717" w:type="dxa"/>
          <w:trHeight w:val="276"/>
        </w:trPr>
        <w:tc>
          <w:tcPr>
            <w:tcW w:w="3583" w:type="dxa"/>
            <w:vMerge w:val="restart"/>
            <w:shd w:val="clear" w:color="auto" w:fill="F2F2F2" w:themeFill="background1" w:themeFillShade="F2"/>
          </w:tcPr>
          <w:p w14:paraId="583C64CF" w14:textId="77777777" w:rsidR="00253C21" w:rsidRPr="003B05A5" w:rsidRDefault="00253C21">
            <w:pPr>
              <w:rPr>
                <w:rFonts w:ascii="Times New Roman" w:hAnsi="Times New Roman" w:cs="Times New Roman"/>
              </w:rPr>
            </w:pPr>
          </w:p>
        </w:tc>
      </w:tr>
      <w:tr w:rsidR="00253C21" w:rsidRPr="003B05A5" w14:paraId="3D0AE40E" w14:textId="77777777" w:rsidTr="00253C21">
        <w:trPr>
          <w:gridAfter w:val="3"/>
          <w:wAfter w:w="5717" w:type="dxa"/>
          <w:trHeight w:val="276"/>
        </w:trPr>
        <w:tc>
          <w:tcPr>
            <w:tcW w:w="3583" w:type="dxa"/>
            <w:vMerge/>
            <w:shd w:val="clear" w:color="auto" w:fill="F2F2F2" w:themeFill="background1" w:themeFillShade="F2"/>
          </w:tcPr>
          <w:p w14:paraId="6976D560" w14:textId="77777777" w:rsidR="00253C21" w:rsidRPr="003B05A5" w:rsidRDefault="00253C21">
            <w:pPr>
              <w:rPr>
                <w:rFonts w:ascii="Times New Roman" w:hAnsi="Times New Roman" w:cs="Times New Roman"/>
              </w:rPr>
            </w:pPr>
          </w:p>
        </w:tc>
      </w:tr>
      <w:tr w:rsidR="00253C21" w:rsidRPr="003B05A5" w14:paraId="47FB8A36" w14:textId="77777777" w:rsidTr="00253C21">
        <w:trPr>
          <w:gridAfter w:val="3"/>
          <w:wAfter w:w="5717" w:type="dxa"/>
          <w:trHeight w:val="1366"/>
        </w:trPr>
        <w:tc>
          <w:tcPr>
            <w:tcW w:w="3583" w:type="dxa"/>
            <w:shd w:val="clear" w:color="auto" w:fill="F2F2F2" w:themeFill="background1" w:themeFillShade="F2"/>
          </w:tcPr>
          <w:p w14:paraId="65DBB0BF" w14:textId="77777777" w:rsidR="00253C21" w:rsidRPr="003B05A5" w:rsidRDefault="00253C21">
            <w:pPr>
              <w:rPr>
                <w:rFonts w:ascii="Times New Roman" w:hAnsi="Times New Roman" w:cs="Times New Roman"/>
              </w:rPr>
            </w:pPr>
          </w:p>
        </w:tc>
      </w:tr>
      <w:tr w:rsidR="00CD50FD" w:rsidRPr="003B05A5" w14:paraId="150CD7AC" w14:textId="77777777" w:rsidTr="00253C21">
        <w:trPr>
          <w:trHeight w:val="100"/>
        </w:trPr>
        <w:tc>
          <w:tcPr>
            <w:tcW w:w="3583" w:type="dxa"/>
          </w:tcPr>
          <w:p w14:paraId="17F20BF7" w14:textId="77777777" w:rsidR="00CD50FD" w:rsidRPr="003B05A5" w:rsidRDefault="00CD50FD" w:rsidP="00CD50FD">
            <w:pPr>
              <w:rPr>
                <w:rFonts w:ascii="Times New Roman" w:hAnsi="Times New Roman" w:cs="Times New Roman"/>
              </w:rPr>
            </w:pPr>
          </w:p>
        </w:tc>
        <w:tc>
          <w:tcPr>
            <w:tcW w:w="5717" w:type="dxa"/>
            <w:gridSpan w:val="3"/>
          </w:tcPr>
          <w:p w14:paraId="3BC1CE1C" w14:textId="77777777" w:rsidR="00CD50FD" w:rsidRPr="003B05A5" w:rsidRDefault="00CD50FD" w:rsidP="00CD50FD">
            <w:pPr>
              <w:rPr>
                <w:rFonts w:ascii="Times New Roman" w:hAnsi="Times New Roman" w:cs="Times New Roman"/>
              </w:rPr>
            </w:pPr>
          </w:p>
        </w:tc>
      </w:tr>
      <w:tr w:rsidR="001F5B0D" w:rsidRPr="003B05A5" w14:paraId="75F3EF39" w14:textId="77777777" w:rsidTr="00253C21">
        <w:trPr>
          <w:gridAfter w:val="1"/>
          <w:wAfter w:w="3007" w:type="dxa"/>
          <w:trHeight w:val="140"/>
        </w:trPr>
        <w:tc>
          <w:tcPr>
            <w:tcW w:w="3583" w:type="dxa"/>
            <w:tcBorders>
              <w:bottom w:val="single" w:sz="18" w:space="0" w:color="BF9268" w:themeColor="accent2"/>
            </w:tcBorders>
          </w:tcPr>
          <w:p w14:paraId="28BAB09C" w14:textId="77777777" w:rsidR="001F5B0D" w:rsidRPr="003B05A5" w:rsidRDefault="001F5B0D">
            <w:pPr>
              <w:rPr>
                <w:rFonts w:ascii="Times New Roman" w:hAnsi="Times New Roman" w:cs="Times New Roman"/>
              </w:rPr>
            </w:pPr>
          </w:p>
        </w:tc>
        <w:tc>
          <w:tcPr>
            <w:tcW w:w="2710" w:type="dxa"/>
            <w:gridSpan w:val="2"/>
            <w:tcBorders>
              <w:bottom w:val="single" w:sz="18" w:space="0" w:color="BF9268" w:themeColor="accent2"/>
            </w:tcBorders>
          </w:tcPr>
          <w:p w14:paraId="7555C1AD" w14:textId="77777777" w:rsidR="001F5B0D" w:rsidRPr="003B05A5" w:rsidRDefault="001F5B0D">
            <w:pPr>
              <w:rPr>
                <w:rFonts w:ascii="Times New Roman" w:hAnsi="Times New Roman" w:cs="Times New Roman"/>
              </w:rPr>
            </w:pPr>
          </w:p>
        </w:tc>
      </w:tr>
      <w:tr w:rsidR="001F5B0D" w:rsidRPr="003B05A5" w14:paraId="49614A4E" w14:textId="77777777" w:rsidTr="00253C21">
        <w:trPr>
          <w:gridAfter w:val="1"/>
          <w:wAfter w:w="3007" w:type="dxa"/>
          <w:trHeight w:val="140"/>
        </w:trPr>
        <w:tc>
          <w:tcPr>
            <w:tcW w:w="3583" w:type="dxa"/>
            <w:tcBorders>
              <w:top w:val="single" w:sz="18" w:space="0" w:color="BF9268" w:themeColor="accent2"/>
            </w:tcBorders>
          </w:tcPr>
          <w:p w14:paraId="2A2D54C5" w14:textId="65FC8BBA" w:rsidR="001F5B0D" w:rsidRPr="003B05A5" w:rsidRDefault="001F5B0D">
            <w:pPr>
              <w:rPr>
                <w:rFonts w:ascii="Times New Roman" w:hAnsi="Times New Roman" w:cs="Times New Roman"/>
              </w:rPr>
            </w:pPr>
          </w:p>
        </w:tc>
        <w:tc>
          <w:tcPr>
            <w:tcW w:w="2710" w:type="dxa"/>
            <w:gridSpan w:val="2"/>
          </w:tcPr>
          <w:p w14:paraId="0213B707" w14:textId="77777777" w:rsidR="001F5B0D" w:rsidRPr="003B05A5" w:rsidRDefault="001F5B0D">
            <w:pPr>
              <w:rPr>
                <w:rFonts w:ascii="Times New Roman" w:hAnsi="Times New Roman" w:cs="Times New Roman"/>
              </w:rPr>
            </w:pPr>
          </w:p>
        </w:tc>
      </w:tr>
    </w:tbl>
    <w:p w14:paraId="4090AC5C" w14:textId="77777777" w:rsidR="00C55D85" w:rsidRPr="003B05A5" w:rsidRDefault="00C55D85">
      <w:pPr>
        <w:rPr>
          <w:rFonts w:ascii="Times New Roman" w:hAnsi="Times New Roman" w:cs="Times New Roman"/>
        </w:rPr>
      </w:pPr>
    </w:p>
    <w:sectPr w:rsidR="00C55D85" w:rsidRPr="003B05A5" w:rsidSect="00F316AD">
      <w:headerReference w:type="default" r:id="rId9"/>
      <w:pgSz w:w="12240" w:h="15840" w:code="1"/>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60EC" w14:textId="77777777" w:rsidR="006D5435" w:rsidRDefault="006D5435" w:rsidP="00F316AD">
      <w:r>
        <w:separator/>
      </w:r>
    </w:p>
  </w:endnote>
  <w:endnote w:type="continuationSeparator" w:id="0">
    <w:p w14:paraId="365FB277" w14:textId="77777777" w:rsidR="006D5435" w:rsidRDefault="006D5435"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32FB" w14:textId="77777777" w:rsidR="006D5435" w:rsidRDefault="006D5435" w:rsidP="00F316AD">
      <w:r>
        <w:separator/>
      </w:r>
    </w:p>
  </w:footnote>
  <w:footnote w:type="continuationSeparator" w:id="0">
    <w:p w14:paraId="1AA514BA" w14:textId="77777777" w:rsidR="006D5435" w:rsidRDefault="006D5435"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ED4B" w14:textId="77777777" w:rsidR="00F316AD" w:rsidRPr="001700F2" w:rsidRDefault="00F316AD">
    <w:pPr>
      <w:pStyle w:val="Header"/>
    </w:pPr>
    <w:r w:rsidRPr="001700F2">
      <w:rPr>
        <w:rFonts w:ascii="Times New Roman"/>
        <w:noProof/>
        <w:lang w:eastAsia="en-AU"/>
      </w:rPr>
      <mc:AlternateContent>
        <mc:Choice Requires="wps">
          <w:drawing>
            <wp:anchor distT="0" distB="0" distL="114300" distR="114300" simplePos="0" relativeHeight="251659264" behindDoc="1" locked="0" layoutInCell="1" allowOverlap="1" wp14:anchorId="03648FB8" wp14:editId="43EA2DC8">
              <wp:simplePos x="0" y="0"/>
              <wp:positionH relativeFrom="column">
                <wp:posOffset>-914400</wp:posOffset>
              </wp:positionH>
              <wp:positionV relativeFrom="paragraph">
                <wp:posOffset>-432435</wp:posOffset>
              </wp:positionV>
              <wp:extent cx="7771130" cy="1249680"/>
              <wp:effectExtent l="0" t="0" r="127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1130" cy="1249680"/>
                      </a:xfrm>
                      <a:prstGeom prst="rect">
                        <a:avLst/>
                      </a:prstGeom>
                      <a:solidFill>
                        <a:schemeClr val="accent1"/>
                      </a:solidFill>
                      <a:ln>
                        <a:noFill/>
                      </a:ln>
                    </wps:spPr>
                    <wps:bodyPr rot="0" vert="horz" wrap="square" lIns="91440" tIns="45720" rIns="91440" bIns="45720" anchor="t" anchorCtr="0" upright="1">
                      <a:noAutofit/>
                    </wps:bodyPr>
                  </wps:wsp>
                </a:graphicData>
              </a:graphic>
            </wp:anchor>
          </w:drawing>
        </mc:Choice>
        <mc:Fallback>
          <w:pict>
            <v:rect w14:anchorId="3B7E364C" id="Rectangle 7" o:spid="_x0000_s1026" alt="&quot;&quot;" style="position:absolute;margin-left:-1in;margin-top:-34.05pt;width:611.9pt;height:98.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" fillcolor="#303848 [3204]"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3D"/>
    <w:rsid w:val="00003CC5"/>
    <w:rsid w:val="0005062A"/>
    <w:rsid w:val="000B2418"/>
    <w:rsid w:val="001700F2"/>
    <w:rsid w:val="001871FF"/>
    <w:rsid w:val="001F4150"/>
    <w:rsid w:val="001F5B0D"/>
    <w:rsid w:val="00253C21"/>
    <w:rsid w:val="002745A1"/>
    <w:rsid w:val="0029715D"/>
    <w:rsid w:val="002C5429"/>
    <w:rsid w:val="003A691B"/>
    <w:rsid w:val="003B05A5"/>
    <w:rsid w:val="0040233B"/>
    <w:rsid w:val="00462507"/>
    <w:rsid w:val="00494705"/>
    <w:rsid w:val="004C0307"/>
    <w:rsid w:val="004D0355"/>
    <w:rsid w:val="004E6224"/>
    <w:rsid w:val="005649EE"/>
    <w:rsid w:val="005837DA"/>
    <w:rsid w:val="005D2581"/>
    <w:rsid w:val="00617740"/>
    <w:rsid w:val="006434CC"/>
    <w:rsid w:val="006778C4"/>
    <w:rsid w:val="00686A46"/>
    <w:rsid w:val="006C60E6"/>
    <w:rsid w:val="006D5435"/>
    <w:rsid w:val="00865030"/>
    <w:rsid w:val="008953FE"/>
    <w:rsid w:val="0089710E"/>
    <w:rsid w:val="009000A5"/>
    <w:rsid w:val="009B2907"/>
    <w:rsid w:val="009F42E0"/>
    <w:rsid w:val="00A74E15"/>
    <w:rsid w:val="00AF462C"/>
    <w:rsid w:val="00B656D9"/>
    <w:rsid w:val="00BC6B91"/>
    <w:rsid w:val="00C33C73"/>
    <w:rsid w:val="00C45692"/>
    <w:rsid w:val="00C55D85"/>
    <w:rsid w:val="00C90764"/>
    <w:rsid w:val="00C934A5"/>
    <w:rsid w:val="00CD50FD"/>
    <w:rsid w:val="00D20DA9"/>
    <w:rsid w:val="00D26A79"/>
    <w:rsid w:val="00D571AE"/>
    <w:rsid w:val="00DC4AFF"/>
    <w:rsid w:val="00DD5C35"/>
    <w:rsid w:val="00E02CC4"/>
    <w:rsid w:val="00E07D3D"/>
    <w:rsid w:val="00EA03EF"/>
    <w:rsid w:val="00EC59DF"/>
    <w:rsid w:val="00EE5827"/>
    <w:rsid w:val="00F138F0"/>
    <w:rsid w:val="00F316AD"/>
    <w:rsid w:val="00FC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F6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9F42E0"/>
    <w:rPr>
      <w:color w:val="000000" w:themeColor="text1"/>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D26A79"/>
    <w:rPr>
      <w:color w:val="BF9268"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AppData\Roaming\Microsoft\Templates\Minimalis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72F8505024F7CBEF4BED3D43F6BF6"/>
        <w:category>
          <w:name w:val="General"/>
          <w:gallery w:val="placeholder"/>
        </w:category>
        <w:types>
          <w:type w:val="bbPlcHdr"/>
        </w:types>
        <w:behaviors>
          <w:behavior w:val="content"/>
        </w:behaviors>
        <w:guid w:val="{96CE936D-5D01-47C4-85A6-AAB331920DF3}"/>
      </w:docPartPr>
      <w:docPartBody>
        <w:p w:rsidR="004003A6" w:rsidRDefault="00AE7EB6">
          <w:pPr>
            <w:pStyle w:val="77272F8505024F7CBEF4BED3D43F6BF6"/>
          </w:pPr>
          <w:r w:rsidRPr="001700F2">
            <w:t>OBJECTIVE</w:t>
          </w:r>
        </w:p>
      </w:docPartBody>
    </w:docPart>
    <w:docPart>
      <w:docPartPr>
        <w:name w:val="542F909739F74D628B05FC039BCA5169"/>
        <w:category>
          <w:name w:val="General"/>
          <w:gallery w:val="placeholder"/>
        </w:category>
        <w:types>
          <w:type w:val="bbPlcHdr"/>
        </w:types>
        <w:behaviors>
          <w:behavior w:val="content"/>
        </w:behaviors>
        <w:guid w:val="{DE1BFCC3-7B5D-4474-A5A2-8E53F7DCC102}"/>
      </w:docPartPr>
      <w:docPartBody>
        <w:p w:rsidR="004003A6" w:rsidRDefault="00AE7EB6">
          <w:pPr>
            <w:pStyle w:val="542F909739F74D628B05FC039BCA5169"/>
          </w:pPr>
          <w:r w:rsidRPr="001700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B6"/>
    <w:rsid w:val="001F5C4F"/>
    <w:rsid w:val="00241930"/>
    <w:rsid w:val="004003A6"/>
    <w:rsid w:val="004E2A11"/>
    <w:rsid w:val="008A3712"/>
    <w:rsid w:val="00AE7EB6"/>
    <w:rsid w:val="00E042F2"/>
    <w:rsid w:val="00E0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272F8505024F7CBEF4BED3D43F6BF6">
    <w:name w:val="77272F8505024F7CBEF4BED3D43F6BF6"/>
  </w:style>
  <w:style w:type="paragraph" w:customStyle="1" w:styleId="542F909739F74D628B05FC039BCA5169">
    <w:name w:val="542F909739F74D628B05FC039BCA5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4DA33E90-79A2-4B5B-92B2-7F1F28C4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E7EC0-B0C1-47D5-B2B3-E423363C63FD}">
  <ds:schemaRefs>
    <ds:schemaRef ds:uri="http://schemas.microsoft.com/sharepoint/v3/contenttype/forms"/>
  </ds:schemaRefs>
</ds:datastoreItem>
</file>

<file path=customXml/itemProps3.xml><?xml version="1.0" encoding="utf-8"?>
<ds:datastoreItem xmlns:ds="http://schemas.openxmlformats.org/officeDocument/2006/customXml" ds:itemID="{02FFB3A9-0D22-476F-B4E7-F3F4C4E00959}">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Minimalist resume</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2021-11-18T05:04:00Z</dcterms:created>
  <dcterms:modified xsi:type="dcterms:W3CDTF">2021-11-18T05:11:00Z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