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1F16" w14:textId="77777777" w:rsidR="00E934DE" w:rsidRDefault="00E934DE">
      <w:pPr>
        <w:spacing w:after="0" w:line="240" w:lineRule="auto"/>
        <w:jc w:val="center"/>
        <w:rPr>
          <w:rFonts w:ascii="Times New Roman" w:eastAsia="Times New Roman" w:hAnsi="Times New Roman" w:cs="Times New Roman"/>
          <w:b/>
          <w:sz w:val="32"/>
        </w:rPr>
      </w:pPr>
    </w:p>
    <w:p w14:paraId="394A5A12" w14:textId="77777777" w:rsidR="00E934DE" w:rsidRDefault="00E934DE">
      <w:pPr>
        <w:spacing w:after="0" w:line="240" w:lineRule="auto"/>
        <w:jc w:val="center"/>
        <w:rPr>
          <w:rFonts w:ascii="Times New Roman" w:eastAsia="Times New Roman" w:hAnsi="Times New Roman" w:cs="Times New Roman"/>
          <w:b/>
          <w:sz w:val="32"/>
        </w:rPr>
      </w:pPr>
    </w:p>
    <w:p w14:paraId="746E3E86" w14:textId="77777777" w:rsidR="00E934DE" w:rsidRDefault="00E934DE">
      <w:pPr>
        <w:spacing w:after="0" w:line="240" w:lineRule="auto"/>
        <w:jc w:val="center"/>
        <w:rPr>
          <w:rFonts w:ascii="Times New Roman" w:eastAsia="Times New Roman" w:hAnsi="Times New Roman" w:cs="Times New Roman"/>
          <w:b/>
          <w:sz w:val="32"/>
        </w:rPr>
      </w:pPr>
    </w:p>
    <w:p w14:paraId="4461A0A7" w14:textId="77777777" w:rsidR="00E934DE" w:rsidRDefault="00395356">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CURRICULUM VITAE</w:t>
      </w:r>
    </w:p>
    <w:p w14:paraId="705CF7D0" w14:textId="77777777" w:rsidR="00E934DE" w:rsidRDefault="00395356">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Of</w:t>
      </w:r>
    </w:p>
    <w:p w14:paraId="399BDBE7" w14:textId="77777777" w:rsidR="00E934DE" w:rsidRPr="00FD50C3" w:rsidRDefault="00395356">
      <w:pPr>
        <w:spacing w:after="0" w:line="240" w:lineRule="auto"/>
        <w:jc w:val="center"/>
        <w:rPr>
          <w:rFonts w:ascii="Monotype Corsiva" w:eastAsia="Monotype Corsiva" w:hAnsi="Monotype Corsiva" w:cs="Monotype Corsiva"/>
          <w:b/>
          <w:sz w:val="36"/>
          <w:szCs w:val="36"/>
        </w:rPr>
      </w:pPr>
      <w:r w:rsidRPr="00FD50C3">
        <w:rPr>
          <w:rFonts w:ascii="Monotype Corsiva" w:eastAsia="Monotype Corsiva" w:hAnsi="Monotype Corsiva" w:cs="Monotype Corsiva"/>
          <w:b/>
          <w:sz w:val="36"/>
          <w:szCs w:val="36"/>
        </w:rPr>
        <w:t xml:space="preserve">METHUSELAH </w:t>
      </w:r>
      <w:proofErr w:type="gramStart"/>
      <w:r w:rsidRPr="00FD50C3">
        <w:rPr>
          <w:rFonts w:ascii="Monotype Corsiva" w:eastAsia="Monotype Corsiva" w:hAnsi="Monotype Corsiva" w:cs="Monotype Corsiva"/>
          <w:b/>
          <w:sz w:val="36"/>
          <w:szCs w:val="36"/>
        </w:rPr>
        <w:t>G.CAYAO</w:t>
      </w:r>
      <w:proofErr w:type="gramEnd"/>
      <w:r w:rsidRPr="00FD50C3">
        <w:rPr>
          <w:rFonts w:ascii="Monotype Corsiva" w:eastAsia="Monotype Corsiva" w:hAnsi="Monotype Corsiva" w:cs="Monotype Corsiva"/>
          <w:b/>
          <w:sz w:val="36"/>
          <w:szCs w:val="36"/>
        </w:rPr>
        <w:t xml:space="preserve"> B.S.N, R.N.</w:t>
      </w:r>
    </w:p>
    <w:p w14:paraId="2B4FF1C7" w14:textId="77777777" w:rsidR="00E934DE" w:rsidRPr="00FD50C3" w:rsidRDefault="00E934DE">
      <w:pPr>
        <w:spacing w:after="0" w:line="240" w:lineRule="auto"/>
        <w:rPr>
          <w:rFonts w:ascii="Caligula" w:eastAsia="Caligula" w:hAnsi="Caligula" w:cs="Caligula"/>
          <w:sz w:val="36"/>
          <w:szCs w:val="36"/>
        </w:rPr>
      </w:pPr>
    </w:p>
    <w:p w14:paraId="34FB365C" w14:textId="77777777" w:rsidR="00E934DE" w:rsidRPr="00FD50C3" w:rsidRDefault="00E934DE">
      <w:pPr>
        <w:spacing w:after="0" w:line="240" w:lineRule="auto"/>
        <w:rPr>
          <w:rFonts w:ascii="Times New Roman" w:eastAsia="Times New Roman" w:hAnsi="Times New Roman" w:cs="Times New Roman"/>
          <w:sz w:val="36"/>
          <w:szCs w:val="36"/>
        </w:rPr>
      </w:pPr>
    </w:p>
    <w:p w14:paraId="246143CF" w14:textId="583E8D7F"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Position Desired:</w:t>
      </w:r>
      <w:r w:rsidRPr="00980324">
        <w:rPr>
          <w:rFonts w:ascii="Americana BT" w:eastAsia="Americana BT" w:hAnsi="Americana BT" w:cs="Americana BT"/>
          <w:b/>
          <w:bCs/>
          <w:sz w:val="24"/>
          <w:szCs w:val="24"/>
        </w:rPr>
        <w:tab/>
        <w:t xml:space="preserve">                     </w:t>
      </w:r>
      <w:r w:rsidR="00980324">
        <w:rPr>
          <w:rFonts w:ascii="Americana BT" w:eastAsia="Americana BT" w:hAnsi="Americana BT" w:cs="Americana BT"/>
          <w:b/>
          <w:bCs/>
          <w:sz w:val="24"/>
          <w:szCs w:val="24"/>
        </w:rPr>
        <w:t xml:space="preserve">               </w:t>
      </w:r>
      <w:r w:rsidR="0064201E" w:rsidRPr="00980324">
        <w:rPr>
          <w:rFonts w:ascii="Americana BT" w:eastAsia="Americana BT" w:hAnsi="Americana BT" w:cs="Americana BT"/>
          <w:b/>
          <w:bCs/>
          <w:sz w:val="24"/>
          <w:szCs w:val="24"/>
        </w:rPr>
        <w:t>TRAVEL RN TELEMETRY/PCU</w:t>
      </w:r>
    </w:p>
    <w:p w14:paraId="4273349D" w14:textId="41CD53EC"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Home Address:</w:t>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0064201E" w:rsidRPr="00980324">
        <w:rPr>
          <w:rFonts w:ascii="Americana BT" w:eastAsia="Americana BT" w:hAnsi="Americana BT" w:cs="Americana BT"/>
          <w:b/>
          <w:bCs/>
          <w:sz w:val="24"/>
          <w:szCs w:val="24"/>
        </w:rPr>
        <w:t xml:space="preserve">        </w:t>
      </w:r>
      <w:r w:rsidR="00980324">
        <w:rPr>
          <w:rFonts w:ascii="Americana BT" w:eastAsia="Americana BT" w:hAnsi="Americana BT" w:cs="Americana BT"/>
          <w:b/>
          <w:bCs/>
          <w:sz w:val="24"/>
          <w:szCs w:val="24"/>
        </w:rPr>
        <w:t xml:space="preserve"> </w:t>
      </w:r>
      <w:r w:rsidR="0064201E" w:rsidRPr="00980324">
        <w:rPr>
          <w:rFonts w:ascii="Americana BT" w:eastAsia="Americana BT" w:hAnsi="Americana BT" w:cs="Americana BT"/>
          <w:b/>
          <w:bCs/>
          <w:sz w:val="24"/>
          <w:szCs w:val="24"/>
        </w:rPr>
        <w:t>302 Shenandoah Drive Raymore MO.</w:t>
      </w:r>
    </w:p>
    <w:p w14:paraId="2CEF1C6C" w14:textId="5F061097" w:rsidR="0064201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Date of Birth:</w:t>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00EA1706" w:rsidRPr="00980324">
        <w:rPr>
          <w:rFonts w:ascii="Americana BT" w:eastAsia="Americana BT" w:hAnsi="Americana BT" w:cs="Americana BT"/>
          <w:b/>
          <w:bCs/>
          <w:sz w:val="24"/>
          <w:szCs w:val="24"/>
        </w:rPr>
        <w:t xml:space="preserve">        </w:t>
      </w:r>
      <w:r w:rsidR="0064201E" w:rsidRP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July 5,1982</w:t>
      </w:r>
    </w:p>
    <w:p w14:paraId="62E95D0A" w14:textId="2B59C21D"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Mobile No.:</w:t>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0064201E" w:rsidRPr="00980324">
        <w:rPr>
          <w:rFonts w:ascii="Americana BT" w:eastAsia="Americana BT" w:hAnsi="Americana BT" w:cs="Americana BT"/>
          <w:b/>
          <w:bCs/>
          <w:sz w:val="24"/>
          <w:szCs w:val="24"/>
        </w:rPr>
        <w:t xml:space="preserve">        </w:t>
      </w:r>
      <w:r w:rsidR="00AE123C" w:rsidRP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417-298-5583</w:t>
      </w:r>
    </w:p>
    <w:p w14:paraId="2DA32C5D" w14:textId="74B82396" w:rsidR="00E934DE" w:rsidRPr="00980324" w:rsidRDefault="00A67ED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EMAIL:                                                     serious_nurse@yahoo.com.ph</w:t>
      </w:r>
    </w:p>
    <w:p w14:paraId="6FC1FDB3" w14:textId="77777777" w:rsidR="00A67EDB" w:rsidRDefault="00A67EDB">
      <w:pPr>
        <w:spacing w:after="0" w:line="240" w:lineRule="auto"/>
        <w:rPr>
          <w:rFonts w:ascii="Calligrapher" w:eastAsia="Calligrapher" w:hAnsi="Calligrapher" w:cs="Calligrapher"/>
          <w:b/>
          <w:bCs/>
          <w:sz w:val="24"/>
          <w:szCs w:val="24"/>
        </w:rPr>
      </w:pPr>
    </w:p>
    <w:p w14:paraId="67E9BC8E" w14:textId="573A39A3" w:rsidR="00E934DE" w:rsidRPr="00980324" w:rsidRDefault="00395356">
      <w:pPr>
        <w:spacing w:after="0" w:line="240" w:lineRule="auto"/>
        <w:rPr>
          <w:rFonts w:ascii="Calligrapher" w:eastAsia="Calligrapher" w:hAnsi="Calligrapher" w:cs="Calligrapher"/>
          <w:b/>
          <w:bCs/>
          <w:sz w:val="24"/>
          <w:szCs w:val="24"/>
        </w:rPr>
      </w:pPr>
      <w:r w:rsidRPr="00980324">
        <w:rPr>
          <w:rFonts w:ascii="Calligrapher" w:eastAsia="Calligrapher" w:hAnsi="Calligrapher" w:cs="Calligrapher"/>
          <w:b/>
          <w:bCs/>
          <w:sz w:val="24"/>
          <w:szCs w:val="24"/>
        </w:rPr>
        <w:t>EDUCATIONAL ATTAINMENT:</w:t>
      </w:r>
    </w:p>
    <w:p w14:paraId="0CF38C73" w14:textId="77777777" w:rsidR="00E934DE" w:rsidRPr="00980324" w:rsidRDefault="00E934DE">
      <w:pPr>
        <w:spacing w:after="0" w:line="240" w:lineRule="auto"/>
        <w:rPr>
          <w:rFonts w:ascii="Times New Roman" w:eastAsia="Times New Roman" w:hAnsi="Times New Roman" w:cs="Times New Roman"/>
          <w:b/>
          <w:bCs/>
          <w:sz w:val="24"/>
          <w:szCs w:val="24"/>
        </w:rPr>
      </w:pPr>
    </w:p>
    <w:p w14:paraId="765FCABA" w14:textId="1DBE9578"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College:</w:t>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00616BAF" w:rsidRP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RIVERSIDE COLLEGE</w:t>
      </w:r>
    </w:p>
    <w:p w14:paraId="53F12F31" w14:textId="621A15AE"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t xml:space="preserve">       </w:t>
      </w:r>
      <w:r w:rsidRPr="00980324">
        <w:rPr>
          <w:rFonts w:ascii="Americana BT" w:eastAsia="Americana BT" w:hAnsi="Americana BT" w:cs="Americana BT"/>
          <w:b/>
          <w:bCs/>
          <w:sz w:val="24"/>
          <w:szCs w:val="24"/>
        </w:rPr>
        <w:t xml:space="preserve"> </w:t>
      </w:r>
      <w:proofErr w:type="gramStart"/>
      <w:r w:rsidRPr="00980324">
        <w:rPr>
          <w:rFonts w:ascii="Americana BT" w:eastAsia="Americana BT" w:hAnsi="Americana BT" w:cs="Americana BT"/>
          <w:b/>
          <w:bCs/>
          <w:sz w:val="24"/>
          <w:szCs w:val="24"/>
        </w:rPr>
        <w:t>Bacolod  City</w:t>
      </w:r>
      <w:proofErr w:type="gramEnd"/>
      <w:r w:rsidRPr="00980324">
        <w:rPr>
          <w:rFonts w:ascii="Americana BT" w:eastAsia="Americana BT" w:hAnsi="Americana BT" w:cs="Americana BT"/>
          <w:b/>
          <w:bCs/>
          <w:sz w:val="24"/>
          <w:szCs w:val="24"/>
        </w:rPr>
        <w:t xml:space="preserve">, </w:t>
      </w:r>
      <w:proofErr w:type="spellStart"/>
      <w:r w:rsidRPr="00980324">
        <w:rPr>
          <w:rFonts w:ascii="Americana BT" w:eastAsia="Americana BT" w:hAnsi="Americana BT" w:cs="Americana BT"/>
          <w:b/>
          <w:bCs/>
          <w:sz w:val="24"/>
          <w:szCs w:val="24"/>
        </w:rPr>
        <w:t>Neg.Occ.Philippines</w:t>
      </w:r>
      <w:proofErr w:type="spellEnd"/>
    </w:p>
    <w:p w14:paraId="0DC8DBDF" w14:textId="77777777" w:rsidR="00616BAF" w:rsidRPr="00980324" w:rsidRDefault="00616BAF">
      <w:pPr>
        <w:spacing w:after="0" w:line="240" w:lineRule="auto"/>
        <w:rPr>
          <w:rFonts w:ascii="Americana BT" w:eastAsia="Americana BT" w:hAnsi="Americana BT" w:cs="Americana BT"/>
          <w:b/>
          <w:bCs/>
          <w:sz w:val="24"/>
          <w:szCs w:val="24"/>
        </w:rPr>
      </w:pPr>
    </w:p>
    <w:p w14:paraId="66AC3ABF" w14:textId="4B5DA1EE"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Degree:</w:t>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00616BAF" w:rsidRPr="00980324">
        <w:rPr>
          <w:rFonts w:ascii="Americana BT" w:eastAsia="Americana BT" w:hAnsi="Americana BT" w:cs="Americana BT"/>
          <w:b/>
          <w:bCs/>
          <w:sz w:val="24"/>
          <w:szCs w:val="24"/>
        </w:rPr>
        <w:t xml:space="preserve">                    </w:t>
      </w:r>
      <w:r w:rsid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Bachelor of Science in Nursing</w:t>
      </w:r>
    </w:p>
    <w:p w14:paraId="7856AA51" w14:textId="0849425F"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006D0C35" w:rsidRPr="00980324">
        <w:rPr>
          <w:rFonts w:ascii="Americana BT" w:eastAsia="Americana BT" w:hAnsi="Americana BT" w:cs="Americana BT"/>
          <w:b/>
          <w:bCs/>
          <w:sz w:val="24"/>
          <w:szCs w:val="24"/>
        </w:rPr>
        <w:t xml:space="preserve">                    </w:t>
      </w:r>
      <w:r w:rsid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1999-2003</w:t>
      </w:r>
    </w:p>
    <w:p w14:paraId="2FD0EC13" w14:textId="77777777" w:rsidR="00E934DE" w:rsidRPr="00980324" w:rsidRDefault="00E934DE">
      <w:pPr>
        <w:spacing w:after="0" w:line="240" w:lineRule="auto"/>
        <w:rPr>
          <w:rFonts w:ascii="Americana BT" w:eastAsia="Americana BT" w:hAnsi="Americana BT" w:cs="Americana BT"/>
          <w:b/>
          <w:bCs/>
          <w:sz w:val="24"/>
          <w:szCs w:val="24"/>
        </w:rPr>
      </w:pPr>
    </w:p>
    <w:p w14:paraId="7CFD581C" w14:textId="435D0939"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High School:</w:t>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00EA1706" w:rsidRPr="00980324">
        <w:rPr>
          <w:rFonts w:ascii="Americana BT" w:eastAsia="Americana BT" w:hAnsi="Americana BT" w:cs="Americana BT"/>
          <w:b/>
          <w:bCs/>
          <w:sz w:val="24"/>
          <w:szCs w:val="24"/>
        </w:rPr>
        <w:t xml:space="preserve">        </w:t>
      </w:r>
      <w:r w:rsidR="00980324">
        <w:rPr>
          <w:rFonts w:ascii="Americana BT" w:eastAsia="Americana BT" w:hAnsi="Americana BT" w:cs="Americana BT"/>
          <w:b/>
          <w:bCs/>
          <w:sz w:val="24"/>
          <w:szCs w:val="24"/>
        </w:rPr>
        <w:t xml:space="preserve">            </w:t>
      </w:r>
      <w:r w:rsidR="00EA1706" w:rsidRP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JARO NATIONAL HIGH SCHOOL</w:t>
      </w:r>
    </w:p>
    <w:p w14:paraId="1E2A27C1" w14:textId="7F3E02F3"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00616BAF" w:rsidRPr="00980324">
        <w:rPr>
          <w:rFonts w:ascii="Americana BT" w:eastAsia="Americana BT" w:hAnsi="Americana BT" w:cs="Americana BT"/>
          <w:b/>
          <w:bCs/>
          <w:sz w:val="24"/>
          <w:szCs w:val="24"/>
        </w:rPr>
        <w:t xml:space="preserve">                     </w:t>
      </w:r>
      <w:proofErr w:type="spellStart"/>
      <w:proofErr w:type="gramStart"/>
      <w:r w:rsidRPr="00980324">
        <w:rPr>
          <w:rFonts w:ascii="Americana BT" w:eastAsia="Americana BT" w:hAnsi="Americana BT" w:cs="Americana BT"/>
          <w:b/>
          <w:bCs/>
          <w:sz w:val="24"/>
          <w:szCs w:val="24"/>
        </w:rPr>
        <w:t>Jaro,Iloilo</w:t>
      </w:r>
      <w:proofErr w:type="spellEnd"/>
      <w:proofErr w:type="gramEnd"/>
      <w:r w:rsidRPr="00980324">
        <w:rPr>
          <w:rFonts w:ascii="Americana BT" w:eastAsia="Americana BT" w:hAnsi="Americana BT" w:cs="Americana BT"/>
          <w:b/>
          <w:bCs/>
          <w:sz w:val="24"/>
          <w:szCs w:val="24"/>
        </w:rPr>
        <w:t xml:space="preserve"> City</w:t>
      </w:r>
    </w:p>
    <w:p w14:paraId="5243DB13" w14:textId="2F077FAA"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 xml:space="preserve">                                                                   </w:t>
      </w:r>
      <w:r w:rsid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1996-1999</w:t>
      </w:r>
    </w:p>
    <w:p w14:paraId="10383814" w14:textId="77777777" w:rsidR="00E934DE" w:rsidRPr="00980324" w:rsidRDefault="00E934DE">
      <w:pPr>
        <w:spacing w:after="0" w:line="240" w:lineRule="auto"/>
        <w:rPr>
          <w:rFonts w:ascii="Americana BT" w:eastAsia="Americana BT" w:hAnsi="Americana BT" w:cs="Americana BT"/>
          <w:b/>
          <w:bCs/>
          <w:sz w:val="24"/>
          <w:szCs w:val="24"/>
        </w:rPr>
      </w:pPr>
    </w:p>
    <w:p w14:paraId="57CC1861" w14:textId="1464A7AF"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Elementary:</w:t>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006D0C35" w:rsidRPr="00980324">
        <w:rPr>
          <w:rFonts w:ascii="Americana BT" w:eastAsia="Americana BT" w:hAnsi="Americana BT" w:cs="Americana BT"/>
          <w:b/>
          <w:bCs/>
          <w:sz w:val="24"/>
          <w:szCs w:val="24"/>
        </w:rPr>
        <w:t xml:space="preserve">       </w:t>
      </w:r>
      <w:r w:rsidR="00980324">
        <w:rPr>
          <w:rFonts w:ascii="Americana BT" w:eastAsia="Americana BT" w:hAnsi="Americana BT" w:cs="Americana BT"/>
          <w:b/>
          <w:bCs/>
          <w:sz w:val="24"/>
          <w:szCs w:val="24"/>
        </w:rPr>
        <w:t xml:space="preserve">            </w:t>
      </w:r>
      <w:r w:rsidR="00644728">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CALAPACUAN ELEM.SCHOOL</w:t>
      </w:r>
    </w:p>
    <w:p w14:paraId="4BD01528" w14:textId="2B0378C6"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00C70E82" w:rsidRPr="00980324">
        <w:rPr>
          <w:rFonts w:ascii="Americana BT" w:eastAsia="Americana BT" w:hAnsi="Americana BT" w:cs="Americana BT"/>
          <w:b/>
          <w:bCs/>
          <w:sz w:val="24"/>
          <w:szCs w:val="24"/>
        </w:rPr>
        <w:t xml:space="preserve">      </w:t>
      </w:r>
      <w:proofErr w:type="spellStart"/>
      <w:r w:rsidRPr="00980324">
        <w:rPr>
          <w:rFonts w:ascii="Americana BT" w:eastAsia="Americana BT" w:hAnsi="Americana BT" w:cs="Americana BT"/>
          <w:b/>
          <w:bCs/>
          <w:sz w:val="24"/>
          <w:szCs w:val="24"/>
        </w:rPr>
        <w:t>Calapacuan</w:t>
      </w:r>
      <w:proofErr w:type="spellEnd"/>
      <w:r w:rsidRPr="00980324">
        <w:rPr>
          <w:rFonts w:ascii="Americana BT" w:eastAsia="Americana BT" w:hAnsi="Americana BT" w:cs="Americana BT"/>
          <w:b/>
          <w:bCs/>
          <w:sz w:val="24"/>
          <w:szCs w:val="24"/>
        </w:rPr>
        <w:t xml:space="preserve"> </w:t>
      </w:r>
      <w:proofErr w:type="spellStart"/>
      <w:proofErr w:type="gramStart"/>
      <w:r w:rsidRPr="00980324">
        <w:rPr>
          <w:rFonts w:ascii="Americana BT" w:eastAsia="Americana BT" w:hAnsi="Americana BT" w:cs="Americana BT"/>
          <w:b/>
          <w:bCs/>
          <w:sz w:val="24"/>
          <w:szCs w:val="24"/>
        </w:rPr>
        <w:t>Subic,Zambales</w:t>
      </w:r>
      <w:proofErr w:type="spellEnd"/>
      <w:proofErr w:type="gramEnd"/>
    </w:p>
    <w:p w14:paraId="08C88A28" w14:textId="4DB812D0" w:rsidR="00E934DE" w:rsidRPr="00980324" w:rsidRDefault="00395356">
      <w:pPr>
        <w:spacing w:after="0" w:line="240" w:lineRule="auto"/>
        <w:rPr>
          <w:rFonts w:ascii="Times New Roman" w:eastAsia="Times New Roman" w:hAnsi="Times New Roman" w:cs="Times New Roman"/>
          <w:b/>
          <w:bCs/>
          <w:sz w:val="24"/>
          <w:szCs w:val="24"/>
        </w:rPr>
      </w:pPr>
      <w:r w:rsidRPr="00980324">
        <w:rPr>
          <w:rFonts w:ascii="Times New Roman" w:eastAsia="Times New Roman" w:hAnsi="Times New Roman" w:cs="Times New Roman"/>
          <w:b/>
          <w:bCs/>
          <w:sz w:val="24"/>
          <w:szCs w:val="24"/>
        </w:rPr>
        <w:t xml:space="preserve">                                                         </w:t>
      </w:r>
      <w:r w:rsidR="00980324">
        <w:rPr>
          <w:rFonts w:ascii="Times New Roman" w:eastAsia="Times New Roman" w:hAnsi="Times New Roman" w:cs="Times New Roman"/>
          <w:b/>
          <w:bCs/>
          <w:sz w:val="24"/>
          <w:szCs w:val="24"/>
        </w:rPr>
        <w:t xml:space="preserve">       </w:t>
      </w:r>
      <w:r w:rsidRPr="00980324">
        <w:rPr>
          <w:rFonts w:ascii="Times New Roman" w:eastAsia="Times New Roman" w:hAnsi="Times New Roman" w:cs="Times New Roman"/>
          <w:b/>
          <w:bCs/>
          <w:sz w:val="24"/>
          <w:szCs w:val="24"/>
        </w:rPr>
        <w:t xml:space="preserve"> 1989-1996</w:t>
      </w:r>
    </w:p>
    <w:p w14:paraId="1068E638" w14:textId="77777777" w:rsidR="00E934DE" w:rsidRPr="00980324" w:rsidRDefault="00E934DE">
      <w:pPr>
        <w:spacing w:after="0" w:line="240" w:lineRule="auto"/>
        <w:rPr>
          <w:rFonts w:ascii="Times New Roman" w:eastAsia="Times New Roman" w:hAnsi="Times New Roman" w:cs="Times New Roman"/>
          <w:b/>
          <w:bCs/>
          <w:sz w:val="24"/>
          <w:szCs w:val="24"/>
        </w:rPr>
      </w:pPr>
    </w:p>
    <w:p w14:paraId="2354A2F9" w14:textId="77777777" w:rsidR="00E934DE" w:rsidRPr="00980324" w:rsidRDefault="00395356">
      <w:pPr>
        <w:spacing w:after="0" w:line="240" w:lineRule="auto"/>
        <w:rPr>
          <w:rFonts w:ascii="Calligrapher" w:eastAsia="Calligrapher" w:hAnsi="Calligrapher" w:cs="Calligrapher"/>
          <w:b/>
          <w:sz w:val="24"/>
          <w:szCs w:val="24"/>
        </w:rPr>
      </w:pPr>
      <w:r w:rsidRPr="00980324">
        <w:rPr>
          <w:rFonts w:ascii="Calligrapher" w:eastAsia="Calligrapher" w:hAnsi="Calligrapher" w:cs="Calligrapher"/>
          <w:b/>
          <w:sz w:val="24"/>
          <w:szCs w:val="24"/>
        </w:rPr>
        <w:t>CIVIL SERVICE ELIGIBILITY:</w:t>
      </w:r>
    </w:p>
    <w:p w14:paraId="00FCFFE1" w14:textId="77777777" w:rsidR="00E934DE" w:rsidRPr="00980324" w:rsidRDefault="00E934DE">
      <w:pPr>
        <w:spacing w:after="0" w:line="240" w:lineRule="auto"/>
        <w:rPr>
          <w:rFonts w:ascii="Calligrapher" w:eastAsia="Calligrapher" w:hAnsi="Calligrapher" w:cs="Calligrapher"/>
          <w:sz w:val="24"/>
          <w:szCs w:val="24"/>
        </w:rPr>
      </w:pPr>
    </w:p>
    <w:p w14:paraId="38C1EEC6" w14:textId="77777777" w:rsidR="006D0C35" w:rsidRPr="00980324" w:rsidRDefault="006D0C35">
      <w:pPr>
        <w:spacing w:after="0" w:line="240" w:lineRule="auto"/>
        <w:rPr>
          <w:rFonts w:ascii="Americana BT" w:eastAsia="Americana BT" w:hAnsi="Americana BT" w:cs="Americana BT"/>
          <w:b/>
          <w:bCs/>
          <w:sz w:val="24"/>
          <w:szCs w:val="24"/>
        </w:rPr>
      </w:pPr>
    </w:p>
    <w:p w14:paraId="04F110EA" w14:textId="25524C16"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Nurses’ Board Examination (PRC):</w:t>
      </w:r>
      <w:r w:rsidRPr="00980324">
        <w:rPr>
          <w:rFonts w:ascii="Americana BT" w:eastAsia="Americana BT" w:hAnsi="Americana BT" w:cs="Americana BT"/>
          <w:b/>
          <w:bCs/>
          <w:sz w:val="24"/>
          <w:szCs w:val="24"/>
        </w:rPr>
        <w:tab/>
        <w:t xml:space="preserve"> </w:t>
      </w:r>
      <w:r w:rsidR="0011532E" w:rsidRPr="00980324">
        <w:rPr>
          <w:rFonts w:ascii="Americana BT" w:eastAsia="Americana BT" w:hAnsi="Americana BT" w:cs="Americana BT"/>
          <w:b/>
          <w:bCs/>
          <w:sz w:val="24"/>
          <w:szCs w:val="24"/>
        </w:rPr>
        <w:t xml:space="preserve">          </w:t>
      </w:r>
      <w:r w:rsid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Passed 2003</w:t>
      </w:r>
    </w:p>
    <w:p w14:paraId="2F22A100" w14:textId="1A317AA5"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t xml:space="preserve">             </w:t>
      </w:r>
      <w:r w:rsidR="006D0C35" w:rsidRP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License no. 356942</w:t>
      </w:r>
    </w:p>
    <w:p w14:paraId="5E87409E" w14:textId="77777777" w:rsidR="00E934DE" w:rsidRPr="00980324" w:rsidRDefault="00E934DE">
      <w:pPr>
        <w:spacing w:after="0" w:line="240" w:lineRule="auto"/>
        <w:rPr>
          <w:rFonts w:ascii="Americana BT" w:eastAsia="Americana BT" w:hAnsi="Americana BT" w:cs="Americana BT"/>
          <w:b/>
          <w:bCs/>
          <w:sz w:val="24"/>
          <w:szCs w:val="24"/>
        </w:rPr>
      </w:pPr>
    </w:p>
    <w:p w14:paraId="05C6D01F" w14:textId="72A74B35"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Min</w:t>
      </w:r>
      <w:r w:rsidRPr="00980324">
        <w:rPr>
          <w:rFonts w:ascii="Americana BT" w:eastAsia="Americana BT" w:hAnsi="Americana BT" w:cs="Americana BT"/>
          <w:b/>
          <w:bCs/>
          <w:sz w:val="24"/>
          <w:szCs w:val="24"/>
        </w:rPr>
        <w:t xml:space="preserve">istry of Health Nurse Licensure              </w:t>
      </w:r>
      <w:r w:rsidR="006D0C35" w:rsidRP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Passed 2007</w:t>
      </w:r>
    </w:p>
    <w:p w14:paraId="372AE178" w14:textId="613DAE33"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Riyadh, K.S.A.:</w:t>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r>
      <w:r w:rsidRPr="00980324">
        <w:rPr>
          <w:rFonts w:ascii="Americana BT" w:eastAsia="Americana BT" w:hAnsi="Americana BT" w:cs="Americana BT"/>
          <w:b/>
          <w:bCs/>
          <w:sz w:val="24"/>
          <w:szCs w:val="24"/>
        </w:rPr>
        <w:tab/>
        <w:t xml:space="preserve">             </w:t>
      </w:r>
      <w:r w:rsidR="006D0C35" w:rsidRP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License no. 24919</w:t>
      </w:r>
    </w:p>
    <w:p w14:paraId="031898E1" w14:textId="77777777" w:rsidR="00E934DE" w:rsidRPr="00980324" w:rsidRDefault="00E934DE">
      <w:pPr>
        <w:spacing w:after="0" w:line="240" w:lineRule="auto"/>
        <w:rPr>
          <w:rFonts w:ascii="Americana BT" w:eastAsia="Americana BT" w:hAnsi="Americana BT" w:cs="Americana BT"/>
          <w:b/>
          <w:bCs/>
          <w:sz w:val="24"/>
          <w:szCs w:val="24"/>
        </w:rPr>
      </w:pPr>
    </w:p>
    <w:p w14:paraId="61ADB2DF" w14:textId="32469EC2"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 xml:space="preserve">Missouri Board of Nursing                          </w:t>
      </w:r>
      <w:r w:rsidR="0011532E" w:rsidRP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 xml:space="preserve">  </w:t>
      </w:r>
      <w:r w:rsidR="006D0C35" w:rsidRPr="00980324">
        <w:rPr>
          <w:rFonts w:ascii="Americana BT" w:eastAsia="Americana BT" w:hAnsi="Americana BT" w:cs="Americana BT"/>
          <w:b/>
          <w:bCs/>
          <w:sz w:val="24"/>
          <w:szCs w:val="24"/>
        </w:rPr>
        <w:t xml:space="preserve"> </w:t>
      </w:r>
      <w:r w:rsid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Passed</w:t>
      </w:r>
    </w:p>
    <w:p w14:paraId="5FB40BA0" w14:textId="1C0580F8" w:rsidR="00E934DE" w:rsidRPr="00980324" w:rsidRDefault="00395356">
      <w:pPr>
        <w:spacing w:after="0" w:line="240" w:lineRule="auto"/>
        <w:rPr>
          <w:rFonts w:ascii="Americana BT" w:eastAsia="Americana BT" w:hAnsi="Americana BT" w:cs="Americana BT"/>
          <w:b/>
          <w:bCs/>
          <w:sz w:val="24"/>
          <w:szCs w:val="24"/>
        </w:rPr>
      </w:pPr>
      <w:r w:rsidRPr="00980324">
        <w:rPr>
          <w:rFonts w:ascii="Americana BT" w:eastAsia="Americana BT" w:hAnsi="Americana BT" w:cs="Americana BT"/>
          <w:b/>
          <w:bCs/>
          <w:sz w:val="24"/>
          <w:szCs w:val="24"/>
        </w:rPr>
        <w:t xml:space="preserve">                                                                         </w:t>
      </w:r>
      <w:r w:rsidR="0011532E" w:rsidRPr="00980324">
        <w:rPr>
          <w:rFonts w:ascii="Americana BT" w:eastAsia="Americana BT" w:hAnsi="Americana BT" w:cs="Americana BT"/>
          <w:b/>
          <w:bCs/>
          <w:sz w:val="24"/>
          <w:szCs w:val="24"/>
        </w:rPr>
        <w:t xml:space="preserve">      </w:t>
      </w:r>
      <w:r w:rsidR="00C70E82" w:rsidRPr="00980324">
        <w:rPr>
          <w:rFonts w:ascii="Americana BT" w:eastAsia="Americana BT" w:hAnsi="Americana BT" w:cs="Americana BT"/>
          <w:b/>
          <w:bCs/>
          <w:sz w:val="24"/>
          <w:szCs w:val="24"/>
        </w:rPr>
        <w:t xml:space="preserve"> </w:t>
      </w:r>
      <w:r w:rsidR="00980324">
        <w:rPr>
          <w:rFonts w:ascii="Americana BT" w:eastAsia="Americana BT" w:hAnsi="Americana BT" w:cs="Americana BT"/>
          <w:b/>
          <w:bCs/>
          <w:sz w:val="24"/>
          <w:szCs w:val="24"/>
        </w:rPr>
        <w:t xml:space="preserve">            </w:t>
      </w:r>
      <w:r w:rsidR="00C70E82" w:rsidRPr="00980324">
        <w:rPr>
          <w:rFonts w:ascii="Americana BT" w:eastAsia="Americana BT" w:hAnsi="Americana BT" w:cs="Americana BT"/>
          <w:b/>
          <w:bCs/>
          <w:sz w:val="24"/>
          <w:szCs w:val="24"/>
        </w:rPr>
        <w:t xml:space="preserve"> </w:t>
      </w:r>
      <w:r w:rsidRPr="00980324">
        <w:rPr>
          <w:rFonts w:ascii="Americana BT" w:eastAsia="Americana BT" w:hAnsi="Americana BT" w:cs="Americana BT"/>
          <w:b/>
          <w:bCs/>
          <w:sz w:val="24"/>
          <w:szCs w:val="24"/>
        </w:rPr>
        <w:t>License no.20170</w:t>
      </w:r>
      <w:r w:rsidRPr="00980324">
        <w:rPr>
          <w:rFonts w:ascii="Americana BT" w:eastAsia="Americana BT" w:hAnsi="Americana BT" w:cs="Americana BT"/>
          <w:b/>
          <w:bCs/>
          <w:sz w:val="24"/>
          <w:szCs w:val="24"/>
        </w:rPr>
        <w:t>0539</w:t>
      </w:r>
    </w:p>
    <w:p w14:paraId="192ED836" w14:textId="77777777" w:rsidR="00E934DE" w:rsidRPr="00980324" w:rsidRDefault="00395356">
      <w:pPr>
        <w:spacing w:after="0" w:line="240" w:lineRule="auto"/>
        <w:rPr>
          <w:rFonts w:ascii="Americana BT" w:eastAsia="Americana BT" w:hAnsi="Americana BT" w:cs="Americana BT"/>
          <w:sz w:val="24"/>
          <w:szCs w:val="24"/>
        </w:rPr>
      </w:pPr>
      <w:r w:rsidRPr="00980324">
        <w:rPr>
          <w:rFonts w:ascii="Americana BT" w:eastAsia="Americana BT" w:hAnsi="Americana BT" w:cs="Americana BT"/>
          <w:sz w:val="24"/>
          <w:szCs w:val="24"/>
        </w:rPr>
        <w:tab/>
      </w:r>
      <w:r w:rsidRPr="00980324">
        <w:rPr>
          <w:rFonts w:ascii="Americana BT" w:eastAsia="Americana BT" w:hAnsi="Americana BT" w:cs="Americana BT"/>
          <w:sz w:val="24"/>
          <w:szCs w:val="24"/>
        </w:rPr>
        <w:tab/>
      </w:r>
      <w:r w:rsidRPr="00980324">
        <w:rPr>
          <w:rFonts w:ascii="Americana BT" w:eastAsia="Americana BT" w:hAnsi="Americana BT" w:cs="Americana BT"/>
          <w:sz w:val="24"/>
          <w:szCs w:val="24"/>
        </w:rPr>
        <w:tab/>
      </w:r>
      <w:r w:rsidRPr="00980324">
        <w:rPr>
          <w:rFonts w:ascii="Americana BT" w:eastAsia="Americana BT" w:hAnsi="Americana BT" w:cs="Americana BT"/>
          <w:sz w:val="24"/>
          <w:szCs w:val="24"/>
        </w:rPr>
        <w:tab/>
      </w:r>
      <w:r w:rsidRPr="00980324">
        <w:rPr>
          <w:rFonts w:ascii="Americana BT" w:eastAsia="Americana BT" w:hAnsi="Americana BT" w:cs="Americana BT"/>
          <w:sz w:val="24"/>
          <w:szCs w:val="24"/>
        </w:rPr>
        <w:tab/>
      </w:r>
      <w:r w:rsidRPr="00980324">
        <w:rPr>
          <w:rFonts w:ascii="Americana BT" w:eastAsia="Americana BT" w:hAnsi="Americana BT" w:cs="Americana BT"/>
          <w:sz w:val="24"/>
          <w:szCs w:val="24"/>
        </w:rPr>
        <w:tab/>
      </w:r>
    </w:p>
    <w:p w14:paraId="3529565A" w14:textId="77777777" w:rsidR="00E934DE" w:rsidRPr="00980324" w:rsidRDefault="00395356">
      <w:pPr>
        <w:spacing w:after="0" w:line="240" w:lineRule="auto"/>
        <w:rPr>
          <w:rFonts w:ascii="Calligrapher" w:eastAsia="Calligrapher" w:hAnsi="Calligrapher" w:cs="Calligrapher"/>
          <w:b/>
          <w:sz w:val="24"/>
          <w:szCs w:val="24"/>
        </w:rPr>
      </w:pPr>
      <w:r w:rsidRPr="00980324">
        <w:rPr>
          <w:rFonts w:ascii="Calligrapher" w:eastAsia="Calligrapher" w:hAnsi="Calligrapher" w:cs="Calligrapher"/>
          <w:b/>
          <w:sz w:val="24"/>
          <w:szCs w:val="24"/>
        </w:rPr>
        <w:t>WORK EXPERIENCES:</w:t>
      </w:r>
    </w:p>
    <w:p w14:paraId="0DE28028" w14:textId="77777777" w:rsidR="00E934DE" w:rsidRDefault="00E934DE">
      <w:pPr>
        <w:spacing w:after="0" w:line="240" w:lineRule="auto"/>
        <w:rPr>
          <w:rFonts w:ascii="Calligrapher" w:eastAsia="Calligrapher" w:hAnsi="Calligrapher" w:cs="Calligrapher"/>
          <w:b/>
          <w:sz w:val="28"/>
        </w:rPr>
      </w:pPr>
    </w:p>
    <w:p w14:paraId="097F37B3" w14:textId="0E52CF82" w:rsidR="0011532E" w:rsidRDefault="0011532E">
      <w:pPr>
        <w:spacing w:after="0" w:line="240" w:lineRule="auto"/>
        <w:rPr>
          <w:rFonts w:ascii="Calibri Light" w:eastAsia="Calibri Light" w:hAnsi="Calibri Light" w:cs="Calibri Light"/>
          <w:sz w:val="24"/>
        </w:rPr>
      </w:pPr>
    </w:p>
    <w:p w14:paraId="76588562" w14:textId="33D1327E" w:rsidR="0011532E" w:rsidRPr="00644728" w:rsidRDefault="0011532E">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APRIL 20,2020 -UP TO THE PRESENT                 Registered Nurse/relief Charge nurse</w:t>
      </w:r>
    </w:p>
    <w:p w14:paraId="7B8AE8D5" w14:textId="084E5740" w:rsidR="0011532E" w:rsidRPr="00644728" w:rsidRDefault="0011532E">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 xml:space="preserve">                                                                                 MED TELE/PCU</w:t>
      </w:r>
      <w:r w:rsidR="003314C1" w:rsidRPr="00644728">
        <w:rPr>
          <w:rFonts w:asciiTheme="majorHAnsi" w:eastAsia="Calibri Light" w:hAnsiTheme="majorHAnsi" w:cstheme="majorHAnsi"/>
          <w:b/>
          <w:bCs/>
          <w:sz w:val="24"/>
          <w:szCs w:val="24"/>
        </w:rPr>
        <w:t>/Critical care level 3</w:t>
      </w:r>
    </w:p>
    <w:p w14:paraId="6FA4D48A" w14:textId="58E1E15A" w:rsidR="0011532E" w:rsidRPr="00644728" w:rsidRDefault="0011532E">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 xml:space="preserve">                                                                                 BELTON REGIONAL MEDICAL CENTER</w:t>
      </w:r>
    </w:p>
    <w:p w14:paraId="24A4601A" w14:textId="0DD4C49F" w:rsidR="0011532E" w:rsidRPr="00644728" w:rsidRDefault="00EE17E8">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 xml:space="preserve">                                                                                 BELTON Missouri</w:t>
      </w:r>
    </w:p>
    <w:p w14:paraId="3E10FACE" w14:textId="77777777" w:rsidR="00EE17E8" w:rsidRPr="00644728" w:rsidRDefault="00EE17E8">
      <w:pPr>
        <w:spacing w:after="0" w:line="240" w:lineRule="auto"/>
        <w:rPr>
          <w:rFonts w:asciiTheme="majorHAnsi" w:eastAsia="Calibri Light" w:hAnsiTheme="majorHAnsi" w:cstheme="majorHAnsi"/>
          <w:b/>
          <w:bCs/>
          <w:sz w:val="24"/>
          <w:szCs w:val="24"/>
        </w:rPr>
      </w:pPr>
    </w:p>
    <w:p w14:paraId="4C4005A7" w14:textId="52F8C397" w:rsidR="0071392F" w:rsidRPr="00644728" w:rsidRDefault="0011532E">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August 05,</w:t>
      </w:r>
      <w:r w:rsidR="0071392F" w:rsidRPr="00644728">
        <w:rPr>
          <w:rFonts w:asciiTheme="majorHAnsi" w:eastAsia="Calibri Light" w:hAnsiTheme="majorHAnsi" w:cstheme="majorHAnsi"/>
          <w:b/>
          <w:bCs/>
          <w:sz w:val="24"/>
          <w:szCs w:val="24"/>
        </w:rPr>
        <w:t>2017- April 18,2020                            Registered Nurse</w:t>
      </w:r>
    </w:p>
    <w:p w14:paraId="2D3DAF5C" w14:textId="7F093E85" w:rsidR="003314C1" w:rsidRPr="00644728" w:rsidRDefault="0071392F">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 xml:space="preserve">                                                                                  </w:t>
      </w:r>
      <w:r w:rsidR="003314C1" w:rsidRPr="00644728">
        <w:rPr>
          <w:rFonts w:asciiTheme="majorHAnsi" w:eastAsia="Calibri Light" w:hAnsiTheme="majorHAnsi" w:cstheme="majorHAnsi"/>
          <w:b/>
          <w:bCs/>
          <w:sz w:val="24"/>
          <w:szCs w:val="24"/>
        </w:rPr>
        <w:t>CARDIAC FLOOR/CARDIAC TELEMETRY</w:t>
      </w:r>
    </w:p>
    <w:p w14:paraId="2849354D" w14:textId="1AC24673" w:rsidR="0011532E" w:rsidRPr="00644728" w:rsidRDefault="003314C1">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 xml:space="preserve">                                                                                  </w:t>
      </w:r>
      <w:r w:rsidR="00EE17E8" w:rsidRPr="00644728">
        <w:rPr>
          <w:rFonts w:asciiTheme="majorHAnsi" w:eastAsia="Calibri Light" w:hAnsiTheme="majorHAnsi" w:cstheme="majorHAnsi"/>
          <w:b/>
          <w:bCs/>
          <w:sz w:val="24"/>
          <w:szCs w:val="24"/>
        </w:rPr>
        <w:t xml:space="preserve">COX </w:t>
      </w:r>
      <w:r w:rsidR="0071392F" w:rsidRPr="00644728">
        <w:rPr>
          <w:rFonts w:asciiTheme="majorHAnsi" w:eastAsia="Calibri Light" w:hAnsiTheme="majorHAnsi" w:cstheme="majorHAnsi"/>
          <w:b/>
          <w:bCs/>
          <w:sz w:val="24"/>
          <w:szCs w:val="24"/>
        </w:rPr>
        <w:t xml:space="preserve">SOUTH </w:t>
      </w:r>
      <w:r w:rsidR="00EE17E8" w:rsidRPr="00644728">
        <w:rPr>
          <w:rFonts w:asciiTheme="majorHAnsi" w:eastAsia="Calibri Light" w:hAnsiTheme="majorHAnsi" w:cstheme="majorHAnsi"/>
          <w:b/>
          <w:bCs/>
          <w:sz w:val="24"/>
          <w:szCs w:val="24"/>
        </w:rPr>
        <w:t>MEDICAL HEALTH</w:t>
      </w:r>
    </w:p>
    <w:p w14:paraId="2A15795A" w14:textId="00A74BA5" w:rsidR="00EE17E8" w:rsidRPr="00644728" w:rsidRDefault="00EE17E8">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 xml:space="preserve">                                                                                  Springfield Missouri</w:t>
      </w:r>
    </w:p>
    <w:p w14:paraId="2E52DCD3" w14:textId="49B5FF2C" w:rsidR="0071392F" w:rsidRPr="00644728" w:rsidRDefault="0071392F">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 xml:space="preserve">                                                                                  </w:t>
      </w:r>
    </w:p>
    <w:p w14:paraId="28401EBE" w14:textId="3EE82A8D" w:rsidR="0071392F" w:rsidRPr="00644728" w:rsidRDefault="0071392F">
      <w:pPr>
        <w:spacing w:after="0" w:line="240" w:lineRule="auto"/>
        <w:rPr>
          <w:rFonts w:asciiTheme="majorHAnsi" w:eastAsia="Calibri Light" w:hAnsiTheme="majorHAnsi" w:cstheme="majorHAnsi"/>
          <w:b/>
          <w:bCs/>
          <w:sz w:val="24"/>
          <w:szCs w:val="24"/>
        </w:rPr>
      </w:pPr>
    </w:p>
    <w:p w14:paraId="7C77983D" w14:textId="3794F8CC" w:rsidR="003314C1" w:rsidRPr="00644728" w:rsidRDefault="0071392F">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 xml:space="preserve">June 05,2015 – JULY 30 ,2017                            </w:t>
      </w:r>
      <w:r w:rsidR="006D0C35" w:rsidRPr="00644728">
        <w:rPr>
          <w:rFonts w:asciiTheme="majorHAnsi" w:eastAsia="Calibri Light" w:hAnsiTheme="majorHAnsi" w:cstheme="majorHAnsi"/>
          <w:b/>
          <w:bCs/>
          <w:sz w:val="24"/>
          <w:szCs w:val="24"/>
        </w:rPr>
        <w:t xml:space="preserve"> </w:t>
      </w:r>
      <w:r w:rsidR="003314C1" w:rsidRPr="00644728">
        <w:rPr>
          <w:rFonts w:asciiTheme="majorHAnsi" w:eastAsia="Calibri Light" w:hAnsiTheme="majorHAnsi" w:cstheme="majorHAnsi"/>
          <w:b/>
          <w:bCs/>
          <w:sz w:val="24"/>
          <w:szCs w:val="24"/>
        </w:rPr>
        <w:t>Charge Nurse</w:t>
      </w:r>
    </w:p>
    <w:p w14:paraId="6BB540A8" w14:textId="2D0DA36D" w:rsidR="0071392F" w:rsidRPr="00644728" w:rsidRDefault="003314C1">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 xml:space="preserve">                                                                                 </w:t>
      </w:r>
      <w:r w:rsidR="0071392F" w:rsidRPr="00644728">
        <w:rPr>
          <w:rFonts w:asciiTheme="majorHAnsi" w:eastAsia="Calibri Light" w:hAnsiTheme="majorHAnsi" w:cstheme="majorHAnsi"/>
          <w:b/>
          <w:bCs/>
          <w:sz w:val="24"/>
          <w:szCs w:val="24"/>
        </w:rPr>
        <w:t>Citizens Memorial Health Care Facility</w:t>
      </w:r>
    </w:p>
    <w:p w14:paraId="61E214FA" w14:textId="7F43660F" w:rsidR="0071392F" w:rsidRPr="00644728" w:rsidRDefault="0071392F">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 xml:space="preserve">                                                                                 </w:t>
      </w:r>
      <w:r w:rsidR="003314C1" w:rsidRPr="00644728">
        <w:rPr>
          <w:rFonts w:asciiTheme="majorHAnsi" w:eastAsia="Calibri Light" w:hAnsiTheme="majorHAnsi" w:cstheme="majorHAnsi"/>
          <w:b/>
          <w:bCs/>
          <w:sz w:val="24"/>
          <w:szCs w:val="24"/>
        </w:rPr>
        <w:t>REHABILITATION/LONGTERM</w:t>
      </w:r>
    </w:p>
    <w:p w14:paraId="0FF3272A" w14:textId="57AF5482" w:rsidR="00EE17E8" w:rsidRPr="00644728" w:rsidRDefault="00EE17E8">
      <w:pPr>
        <w:spacing w:after="0" w:line="240" w:lineRule="auto"/>
        <w:rPr>
          <w:rFonts w:asciiTheme="majorHAnsi" w:eastAsia="Calibri Light" w:hAnsiTheme="majorHAnsi" w:cstheme="majorHAnsi"/>
          <w:b/>
          <w:bCs/>
          <w:sz w:val="24"/>
          <w:szCs w:val="24"/>
        </w:rPr>
      </w:pPr>
      <w:r w:rsidRPr="00644728">
        <w:rPr>
          <w:rFonts w:asciiTheme="majorHAnsi" w:eastAsia="Calibri Light" w:hAnsiTheme="majorHAnsi" w:cstheme="majorHAnsi"/>
          <w:b/>
          <w:bCs/>
          <w:sz w:val="24"/>
          <w:szCs w:val="24"/>
        </w:rPr>
        <w:t xml:space="preserve">                                                                                 BOLIVAR Missouri</w:t>
      </w:r>
    </w:p>
    <w:p w14:paraId="0808EA94" w14:textId="591BEFE7" w:rsidR="003314C1" w:rsidRPr="00644728" w:rsidRDefault="003314C1">
      <w:pPr>
        <w:spacing w:after="0" w:line="240" w:lineRule="auto"/>
        <w:rPr>
          <w:rFonts w:asciiTheme="majorHAnsi" w:eastAsia="Calibri Light" w:hAnsiTheme="majorHAnsi" w:cstheme="majorHAnsi"/>
          <w:b/>
          <w:bCs/>
          <w:sz w:val="24"/>
          <w:szCs w:val="24"/>
        </w:rPr>
      </w:pPr>
    </w:p>
    <w:p w14:paraId="1FCF5D57" w14:textId="713CA613" w:rsidR="003314C1" w:rsidRPr="00644728" w:rsidRDefault="003314C1">
      <w:pPr>
        <w:spacing w:after="0" w:line="240" w:lineRule="auto"/>
        <w:rPr>
          <w:rFonts w:asciiTheme="majorHAnsi" w:eastAsia="Calibri Light" w:hAnsiTheme="majorHAnsi" w:cstheme="majorHAnsi"/>
          <w:b/>
          <w:bCs/>
          <w:color w:val="FF0000"/>
          <w:sz w:val="24"/>
          <w:szCs w:val="24"/>
        </w:rPr>
      </w:pPr>
    </w:p>
    <w:p w14:paraId="58CACF2E" w14:textId="186F0C72" w:rsidR="00E934DE" w:rsidRPr="00644728" w:rsidRDefault="00395356">
      <w:pPr>
        <w:spacing w:after="0" w:line="240" w:lineRule="auto"/>
        <w:rPr>
          <w:rFonts w:asciiTheme="majorHAnsi" w:eastAsia="Calibri Light" w:hAnsiTheme="majorHAnsi" w:cstheme="majorHAnsi"/>
          <w:b/>
          <w:bCs/>
          <w:sz w:val="24"/>
          <w:szCs w:val="24"/>
        </w:rPr>
      </w:pPr>
      <w:r w:rsidRPr="00644728">
        <w:rPr>
          <w:rFonts w:asciiTheme="majorHAnsi" w:eastAsia="Times New Roman" w:hAnsiTheme="majorHAnsi" w:cstheme="majorHAnsi"/>
          <w:b/>
          <w:sz w:val="24"/>
          <w:szCs w:val="24"/>
        </w:rPr>
        <w:t xml:space="preserve">Feb 07,2013 -April22,2015                             </w:t>
      </w:r>
      <w:r w:rsidR="00E8460E" w:rsidRPr="00644728">
        <w:rPr>
          <w:rFonts w:asciiTheme="majorHAnsi" w:eastAsia="Times New Roman" w:hAnsiTheme="majorHAnsi" w:cstheme="majorHAnsi"/>
          <w:b/>
          <w:sz w:val="24"/>
          <w:szCs w:val="24"/>
        </w:rPr>
        <w:t xml:space="preserve">     </w:t>
      </w:r>
      <w:r w:rsidRPr="00644728">
        <w:rPr>
          <w:rFonts w:asciiTheme="majorHAnsi" w:eastAsia="Times New Roman" w:hAnsiTheme="majorHAnsi" w:cstheme="majorHAnsi"/>
          <w:b/>
          <w:sz w:val="24"/>
          <w:szCs w:val="24"/>
        </w:rPr>
        <w:t>Certified Nursing Assistant</w:t>
      </w:r>
    </w:p>
    <w:p w14:paraId="777AF31F" w14:textId="773D410F" w:rsidR="00E934DE" w:rsidRPr="00644728" w:rsidRDefault="00395356">
      <w:pPr>
        <w:spacing w:after="0" w:line="240" w:lineRule="auto"/>
        <w:rPr>
          <w:rFonts w:asciiTheme="majorHAnsi" w:eastAsia="Times New Roman" w:hAnsiTheme="majorHAnsi" w:cstheme="majorHAnsi"/>
          <w:b/>
          <w:sz w:val="24"/>
          <w:szCs w:val="24"/>
        </w:rPr>
      </w:pPr>
      <w:r w:rsidRPr="00644728">
        <w:rPr>
          <w:rFonts w:asciiTheme="majorHAnsi" w:eastAsia="Times New Roman" w:hAnsiTheme="majorHAnsi" w:cstheme="majorHAnsi"/>
          <w:b/>
          <w:sz w:val="24"/>
          <w:szCs w:val="24"/>
        </w:rPr>
        <w:t xml:space="preserve">                                                                         </w:t>
      </w:r>
      <w:r w:rsidR="00E8460E" w:rsidRPr="00644728">
        <w:rPr>
          <w:rFonts w:asciiTheme="majorHAnsi" w:eastAsia="Times New Roman" w:hAnsiTheme="majorHAnsi" w:cstheme="majorHAnsi"/>
          <w:b/>
          <w:sz w:val="24"/>
          <w:szCs w:val="24"/>
        </w:rPr>
        <w:t xml:space="preserve">       </w:t>
      </w:r>
      <w:r w:rsidRPr="00644728">
        <w:rPr>
          <w:rFonts w:asciiTheme="majorHAnsi" w:eastAsia="Times New Roman" w:hAnsiTheme="majorHAnsi" w:cstheme="majorHAnsi"/>
          <w:b/>
          <w:sz w:val="24"/>
          <w:szCs w:val="24"/>
        </w:rPr>
        <w:t xml:space="preserve"> Life Care Center of America</w:t>
      </w:r>
    </w:p>
    <w:p w14:paraId="42CDDD2E" w14:textId="40D9CC29" w:rsidR="00E934DE" w:rsidRPr="00644728" w:rsidRDefault="00E8460E">
      <w:pPr>
        <w:spacing w:after="0" w:line="240" w:lineRule="auto"/>
        <w:rPr>
          <w:rFonts w:asciiTheme="majorHAnsi" w:eastAsia="Times New Roman" w:hAnsiTheme="majorHAnsi" w:cstheme="majorHAnsi"/>
          <w:b/>
          <w:sz w:val="24"/>
          <w:szCs w:val="24"/>
        </w:rPr>
      </w:pPr>
      <w:r w:rsidRPr="00644728">
        <w:rPr>
          <w:rFonts w:asciiTheme="majorHAnsi" w:eastAsia="Times New Roman" w:hAnsiTheme="majorHAnsi" w:cstheme="majorHAnsi"/>
          <w:b/>
          <w:sz w:val="24"/>
          <w:szCs w:val="24"/>
        </w:rPr>
        <w:t xml:space="preserve">                                                                                 </w:t>
      </w:r>
      <w:r w:rsidR="00395356" w:rsidRPr="00644728">
        <w:rPr>
          <w:rFonts w:asciiTheme="majorHAnsi" w:eastAsia="Times New Roman" w:hAnsiTheme="majorHAnsi" w:cstheme="majorHAnsi"/>
          <w:b/>
          <w:sz w:val="24"/>
          <w:szCs w:val="24"/>
        </w:rPr>
        <w:t>800 North Arthur Drive</w:t>
      </w:r>
    </w:p>
    <w:p w14:paraId="6EAAFD5B" w14:textId="7E7A0BAB" w:rsidR="00E934DE" w:rsidRPr="00644728" w:rsidRDefault="00395356">
      <w:pPr>
        <w:spacing w:after="0" w:line="240" w:lineRule="auto"/>
        <w:rPr>
          <w:rFonts w:asciiTheme="majorHAnsi" w:eastAsia="Times New Roman" w:hAnsiTheme="majorHAnsi" w:cstheme="majorHAnsi"/>
          <w:b/>
          <w:sz w:val="24"/>
          <w:szCs w:val="24"/>
        </w:rPr>
      </w:pPr>
      <w:r w:rsidRPr="00644728">
        <w:rPr>
          <w:rFonts w:asciiTheme="majorHAnsi" w:eastAsia="Times New Roman" w:hAnsiTheme="majorHAnsi" w:cstheme="majorHAnsi"/>
          <w:b/>
          <w:sz w:val="24"/>
          <w:szCs w:val="24"/>
        </w:rPr>
        <w:t xml:space="preserve">                                                         </w:t>
      </w:r>
      <w:r w:rsidRPr="00644728">
        <w:rPr>
          <w:rFonts w:asciiTheme="majorHAnsi" w:eastAsia="Times New Roman" w:hAnsiTheme="majorHAnsi" w:cstheme="majorHAnsi"/>
          <w:b/>
          <w:sz w:val="24"/>
          <w:szCs w:val="24"/>
        </w:rPr>
        <w:t xml:space="preserve">                </w:t>
      </w:r>
      <w:r w:rsidR="00E8460E" w:rsidRPr="00644728">
        <w:rPr>
          <w:rFonts w:asciiTheme="majorHAnsi" w:eastAsia="Times New Roman" w:hAnsiTheme="majorHAnsi" w:cstheme="majorHAnsi"/>
          <w:b/>
          <w:sz w:val="24"/>
          <w:szCs w:val="24"/>
        </w:rPr>
        <w:t xml:space="preserve">       </w:t>
      </w:r>
      <w:r w:rsidRPr="00644728">
        <w:rPr>
          <w:rFonts w:asciiTheme="majorHAnsi" w:eastAsia="Times New Roman" w:hAnsiTheme="majorHAnsi" w:cstheme="majorHAnsi"/>
          <w:b/>
          <w:sz w:val="24"/>
          <w:szCs w:val="24"/>
        </w:rPr>
        <w:t xml:space="preserve"> </w:t>
      </w:r>
      <w:proofErr w:type="gramStart"/>
      <w:r w:rsidRPr="00644728">
        <w:rPr>
          <w:rFonts w:asciiTheme="majorHAnsi" w:eastAsia="Times New Roman" w:hAnsiTheme="majorHAnsi" w:cstheme="majorHAnsi"/>
          <w:b/>
          <w:sz w:val="24"/>
          <w:szCs w:val="24"/>
        </w:rPr>
        <w:t>Humansville ,Mo</w:t>
      </w:r>
      <w:proofErr w:type="gramEnd"/>
    </w:p>
    <w:p w14:paraId="30C68F7C" w14:textId="77777777" w:rsidR="00E934DE" w:rsidRPr="00644728" w:rsidRDefault="00E934DE">
      <w:pPr>
        <w:spacing w:after="0" w:line="240" w:lineRule="auto"/>
        <w:rPr>
          <w:rFonts w:asciiTheme="majorHAnsi" w:eastAsia="Times New Roman" w:hAnsiTheme="majorHAnsi" w:cstheme="majorHAnsi"/>
          <w:b/>
          <w:sz w:val="24"/>
          <w:szCs w:val="24"/>
        </w:rPr>
      </w:pPr>
    </w:p>
    <w:p w14:paraId="0DCDE7E8" w14:textId="515FA61F" w:rsidR="00E934DE" w:rsidRPr="00A67EDB" w:rsidRDefault="00E934DE">
      <w:pPr>
        <w:spacing w:after="0" w:line="240" w:lineRule="auto"/>
        <w:rPr>
          <w:rFonts w:asciiTheme="majorHAnsi" w:eastAsia="Times New Roman" w:hAnsiTheme="majorHAnsi" w:cstheme="majorHAnsi"/>
          <w:b/>
          <w:sz w:val="20"/>
          <w:szCs w:val="20"/>
        </w:rPr>
      </w:pPr>
    </w:p>
    <w:p w14:paraId="2F4675B7" w14:textId="77777777" w:rsidR="00E934DE" w:rsidRPr="00A67EDB" w:rsidRDefault="00E934DE">
      <w:pPr>
        <w:spacing w:after="0" w:line="240" w:lineRule="auto"/>
        <w:rPr>
          <w:rFonts w:asciiTheme="majorHAnsi" w:eastAsia="Americana BT" w:hAnsiTheme="majorHAnsi" w:cstheme="majorHAnsi"/>
          <w:b/>
          <w:sz w:val="20"/>
          <w:szCs w:val="20"/>
        </w:rPr>
      </w:pPr>
    </w:p>
    <w:p w14:paraId="3D1EBD6E" w14:textId="0F3E1BF0" w:rsidR="00E934DE" w:rsidRPr="006D0C35" w:rsidRDefault="003314C1">
      <w:pPr>
        <w:spacing w:after="0" w:line="240" w:lineRule="auto"/>
        <w:rPr>
          <w:rFonts w:ascii="Americana BT" w:eastAsia="Americana BT" w:hAnsi="Americana BT" w:cs="Americana BT"/>
          <w:b/>
          <w:color w:val="000000" w:themeColor="text1"/>
          <w:sz w:val="24"/>
          <w:szCs w:val="24"/>
        </w:rPr>
      </w:pPr>
      <w:r w:rsidRPr="006D0C35">
        <w:rPr>
          <w:rFonts w:ascii="Americana BT" w:eastAsia="Americana BT" w:hAnsi="Americana BT" w:cs="Americana BT"/>
          <w:b/>
          <w:color w:val="000000" w:themeColor="text1"/>
          <w:sz w:val="24"/>
          <w:szCs w:val="24"/>
        </w:rPr>
        <w:t>Experience Abroad/OUTSIDE USA</w:t>
      </w:r>
    </w:p>
    <w:p w14:paraId="5F55F788" w14:textId="77777777" w:rsidR="00E934DE" w:rsidRPr="006D0C35" w:rsidRDefault="00E934DE">
      <w:pPr>
        <w:spacing w:after="0" w:line="240" w:lineRule="auto"/>
        <w:rPr>
          <w:rFonts w:ascii="Americana BT" w:eastAsia="Americana BT" w:hAnsi="Americana BT" w:cs="Americana BT"/>
          <w:b/>
          <w:color w:val="000000" w:themeColor="text1"/>
          <w:sz w:val="24"/>
          <w:szCs w:val="24"/>
        </w:rPr>
      </w:pPr>
    </w:p>
    <w:p w14:paraId="1380FE9F" w14:textId="7E6DA2AC" w:rsidR="006D0C35" w:rsidRPr="006D0C35" w:rsidRDefault="00395356">
      <w:pPr>
        <w:spacing w:after="0" w:line="240" w:lineRule="auto"/>
        <w:rPr>
          <w:rFonts w:ascii="Americana BT" w:eastAsia="Americana BT" w:hAnsi="Americana BT" w:cs="Americana BT"/>
          <w:b/>
          <w:color w:val="000000" w:themeColor="text1"/>
          <w:sz w:val="24"/>
          <w:szCs w:val="24"/>
        </w:rPr>
      </w:pPr>
      <w:r w:rsidRPr="006D0C35">
        <w:rPr>
          <w:rFonts w:ascii="Americana BT" w:eastAsia="Americana BT" w:hAnsi="Americana BT" w:cs="Americana BT"/>
          <w:b/>
          <w:color w:val="000000" w:themeColor="text1"/>
          <w:sz w:val="24"/>
          <w:szCs w:val="24"/>
        </w:rPr>
        <w:t>May 15,2007- Dec.9,2009:</w:t>
      </w:r>
      <w:r w:rsidRPr="006D0C35">
        <w:rPr>
          <w:rFonts w:ascii="Americana BT" w:eastAsia="Americana BT" w:hAnsi="Americana BT" w:cs="Americana BT"/>
          <w:b/>
          <w:color w:val="000000" w:themeColor="text1"/>
          <w:sz w:val="24"/>
          <w:szCs w:val="24"/>
        </w:rPr>
        <w:tab/>
      </w:r>
      <w:r w:rsidR="006D0C35" w:rsidRPr="006D0C35">
        <w:rPr>
          <w:rFonts w:ascii="Americana BT" w:eastAsia="Americana BT" w:hAnsi="Americana BT" w:cs="Americana BT"/>
          <w:b/>
          <w:color w:val="000000" w:themeColor="text1"/>
          <w:sz w:val="24"/>
          <w:szCs w:val="24"/>
        </w:rPr>
        <w:t xml:space="preserve">         </w:t>
      </w:r>
      <w:r w:rsidR="006D0C35">
        <w:rPr>
          <w:rFonts w:ascii="Americana BT" w:eastAsia="Americana BT" w:hAnsi="Americana BT" w:cs="Americana BT"/>
          <w:b/>
          <w:color w:val="000000" w:themeColor="text1"/>
          <w:sz w:val="24"/>
          <w:szCs w:val="24"/>
        </w:rPr>
        <w:t xml:space="preserve">           </w:t>
      </w:r>
      <w:r w:rsidR="005F58AF">
        <w:rPr>
          <w:rFonts w:ascii="Americana BT" w:eastAsia="Americana BT" w:hAnsi="Americana BT" w:cs="Americana BT"/>
          <w:b/>
          <w:color w:val="000000" w:themeColor="text1"/>
          <w:sz w:val="24"/>
          <w:szCs w:val="24"/>
        </w:rPr>
        <w:t xml:space="preserve">        </w:t>
      </w:r>
      <w:r w:rsidR="006D0C35">
        <w:rPr>
          <w:rFonts w:ascii="Americana BT" w:eastAsia="Americana BT" w:hAnsi="Americana BT" w:cs="Americana BT"/>
          <w:b/>
          <w:color w:val="000000" w:themeColor="text1"/>
          <w:sz w:val="24"/>
          <w:szCs w:val="24"/>
        </w:rPr>
        <w:t xml:space="preserve"> </w:t>
      </w:r>
      <w:r w:rsidRPr="006D0C35">
        <w:rPr>
          <w:rFonts w:ascii="Americana BT" w:eastAsia="Americana BT" w:hAnsi="Americana BT" w:cs="Americana BT"/>
          <w:b/>
          <w:color w:val="000000" w:themeColor="text1"/>
          <w:sz w:val="24"/>
          <w:szCs w:val="24"/>
        </w:rPr>
        <w:t>Staff Nurse (PACU)</w:t>
      </w:r>
      <w:r w:rsidR="00EE17E8" w:rsidRPr="006D0C35">
        <w:rPr>
          <w:rFonts w:ascii="Americana BT" w:eastAsia="Americana BT" w:hAnsi="Americana BT" w:cs="Americana BT"/>
          <w:b/>
          <w:color w:val="000000" w:themeColor="text1"/>
          <w:sz w:val="24"/>
          <w:szCs w:val="24"/>
        </w:rPr>
        <w:t>/Anesthesi</w:t>
      </w:r>
      <w:r w:rsidR="006D0C35">
        <w:rPr>
          <w:rFonts w:ascii="Americana BT" w:eastAsia="Americana BT" w:hAnsi="Americana BT" w:cs="Americana BT"/>
          <w:b/>
          <w:color w:val="000000" w:themeColor="text1"/>
          <w:sz w:val="24"/>
          <w:szCs w:val="24"/>
        </w:rPr>
        <w:t>a RN</w:t>
      </w:r>
    </w:p>
    <w:p w14:paraId="00BBD571" w14:textId="060D8103" w:rsidR="00E934DE" w:rsidRPr="006D0C35" w:rsidRDefault="005F58AF">
      <w:pPr>
        <w:spacing w:after="0" w:line="240" w:lineRule="auto"/>
        <w:rPr>
          <w:rFonts w:ascii="Americana BT" w:eastAsia="Americana BT" w:hAnsi="Americana BT" w:cs="Americana BT"/>
          <w:b/>
          <w:color w:val="000000" w:themeColor="text1"/>
          <w:sz w:val="24"/>
          <w:szCs w:val="24"/>
        </w:rPr>
      </w:pPr>
      <w:r>
        <w:rPr>
          <w:rFonts w:ascii="Americana BT" w:eastAsia="Americana BT" w:hAnsi="Americana BT" w:cs="Americana BT"/>
          <w:b/>
          <w:color w:val="000000" w:themeColor="text1"/>
          <w:sz w:val="24"/>
          <w:szCs w:val="24"/>
        </w:rPr>
        <w:t xml:space="preserve">  </w:t>
      </w:r>
      <w:r w:rsidR="007D22F1">
        <w:rPr>
          <w:rFonts w:ascii="Americana BT" w:eastAsia="Americana BT" w:hAnsi="Americana BT" w:cs="Americana BT"/>
          <w:b/>
          <w:color w:val="000000" w:themeColor="text1"/>
          <w:sz w:val="24"/>
          <w:szCs w:val="24"/>
        </w:rPr>
        <w:t xml:space="preserve">                                                                                 </w:t>
      </w:r>
      <w:r w:rsidR="00395356" w:rsidRPr="006D0C35">
        <w:rPr>
          <w:rFonts w:ascii="Americana BT" w:eastAsia="Americana BT" w:hAnsi="Americana BT" w:cs="Americana BT"/>
          <w:b/>
          <w:color w:val="000000" w:themeColor="text1"/>
          <w:sz w:val="24"/>
          <w:szCs w:val="24"/>
        </w:rPr>
        <w:t>Al Hammadi H</w:t>
      </w:r>
      <w:r w:rsidR="00395356" w:rsidRPr="006D0C35">
        <w:rPr>
          <w:rFonts w:ascii="Americana BT" w:eastAsia="Americana BT" w:hAnsi="Americana BT" w:cs="Americana BT"/>
          <w:b/>
          <w:color w:val="000000" w:themeColor="text1"/>
          <w:sz w:val="24"/>
          <w:szCs w:val="24"/>
        </w:rPr>
        <w:t>ospital</w:t>
      </w:r>
    </w:p>
    <w:p w14:paraId="40F7F9F0" w14:textId="48AFC093" w:rsidR="00E934DE" w:rsidRPr="006D0C35" w:rsidRDefault="00395356">
      <w:pPr>
        <w:spacing w:after="0" w:line="240" w:lineRule="auto"/>
        <w:rPr>
          <w:rFonts w:ascii="Americana BT" w:eastAsia="Americana BT" w:hAnsi="Americana BT" w:cs="Americana BT"/>
          <w:b/>
          <w:color w:val="000000" w:themeColor="text1"/>
          <w:sz w:val="24"/>
          <w:szCs w:val="24"/>
        </w:rPr>
      </w:pPr>
      <w:r w:rsidRPr="006D0C35">
        <w:rPr>
          <w:rFonts w:ascii="Americana BT" w:eastAsia="Americana BT" w:hAnsi="Americana BT" w:cs="Americana BT"/>
          <w:b/>
          <w:color w:val="000000" w:themeColor="text1"/>
          <w:sz w:val="24"/>
          <w:szCs w:val="24"/>
        </w:rPr>
        <w:tab/>
      </w:r>
      <w:r w:rsidRPr="006D0C35">
        <w:rPr>
          <w:rFonts w:ascii="Americana BT" w:eastAsia="Americana BT" w:hAnsi="Americana BT" w:cs="Americana BT"/>
          <w:b/>
          <w:color w:val="000000" w:themeColor="text1"/>
          <w:sz w:val="24"/>
          <w:szCs w:val="24"/>
        </w:rPr>
        <w:tab/>
      </w:r>
      <w:r w:rsidRPr="006D0C35">
        <w:rPr>
          <w:rFonts w:ascii="Americana BT" w:eastAsia="Americana BT" w:hAnsi="Americana BT" w:cs="Americana BT"/>
          <w:b/>
          <w:color w:val="000000" w:themeColor="text1"/>
          <w:sz w:val="24"/>
          <w:szCs w:val="24"/>
        </w:rPr>
        <w:tab/>
      </w:r>
      <w:r w:rsidRPr="006D0C35">
        <w:rPr>
          <w:rFonts w:ascii="Americana BT" w:eastAsia="Americana BT" w:hAnsi="Americana BT" w:cs="Americana BT"/>
          <w:b/>
          <w:color w:val="000000" w:themeColor="text1"/>
          <w:sz w:val="24"/>
          <w:szCs w:val="24"/>
        </w:rPr>
        <w:tab/>
      </w:r>
      <w:r w:rsidRPr="006D0C35">
        <w:rPr>
          <w:rFonts w:ascii="Americana BT" w:eastAsia="Americana BT" w:hAnsi="Americana BT" w:cs="Americana BT"/>
          <w:b/>
          <w:color w:val="000000" w:themeColor="text1"/>
          <w:sz w:val="24"/>
          <w:szCs w:val="24"/>
        </w:rPr>
        <w:tab/>
      </w:r>
      <w:r w:rsidR="006D0C35" w:rsidRPr="006D0C35">
        <w:rPr>
          <w:rFonts w:ascii="Americana BT" w:eastAsia="Americana BT" w:hAnsi="Americana BT" w:cs="Americana BT"/>
          <w:b/>
          <w:color w:val="000000" w:themeColor="text1"/>
          <w:sz w:val="24"/>
          <w:szCs w:val="24"/>
        </w:rPr>
        <w:t xml:space="preserve">         </w:t>
      </w:r>
      <w:r w:rsidR="003314C1" w:rsidRPr="006D0C35">
        <w:rPr>
          <w:rFonts w:ascii="Americana BT" w:eastAsia="Americana BT" w:hAnsi="Americana BT" w:cs="Americana BT"/>
          <w:b/>
          <w:color w:val="000000" w:themeColor="text1"/>
          <w:sz w:val="24"/>
          <w:szCs w:val="24"/>
        </w:rPr>
        <w:t xml:space="preserve"> </w:t>
      </w:r>
      <w:r w:rsidR="007D22F1">
        <w:rPr>
          <w:rFonts w:ascii="Americana BT" w:eastAsia="Americana BT" w:hAnsi="Americana BT" w:cs="Americana BT"/>
          <w:b/>
          <w:color w:val="000000" w:themeColor="text1"/>
          <w:sz w:val="24"/>
          <w:szCs w:val="24"/>
        </w:rPr>
        <w:t xml:space="preserve">     </w:t>
      </w:r>
      <w:r w:rsidRPr="006D0C35">
        <w:rPr>
          <w:rFonts w:ascii="Americana BT" w:eastAsia="Americana BT" w:hAnsi="Americana BT" w:cs="Americana BT"/>
          <w:b/>
          <w:color w:val="000000" w:themeColor="text1"/>
          <w:sz w:val="24"/>
          <w:szCs w:val="24"/>
        </w:rPr>
        <w:t>P.o. Box 55004, Riyadh 11534</w:t>
      </w:r>
    </w:p>
    <w:p w14:paraId="043C41ED" w14:textId="003189C0" w:rsidR="00E934DE" w:rsidRPr="006D0C35" w:rsidRDefault="00395356">
      <w:pPr>
        <w:spacing w:after="0" w:line="240" w:lineRule="auto"/>
        <w:rPr>
          <w:rFonts w:ascii="Americana BT" w:eastAsia="Americana BT" w:hAnsi="Americana BT" w:cs="Americana BT"/>
          <w:b/>
          <w:color w:val="000000" w:themeColor="text1"/>
          <w:sz w:val="24"/>
          <w:szCs w:val="24"/>
        </w:rPr>
      </w:pPr>
      <w:r w:rsidRPr="006D0C35">
        <w:rPr>
          <w:rFonts w:ascii="Americana BT" w:eastAsia="Americana BT" w:hAnsi="Americana BT" w:cs="Americana BT"/>
          <w:b/>
          <w:color w:val="000000" w:themeColor="text1"/>
          <w:sz w:val="24"/>
          <w:szCs w:val="24"/>
        </w:rPr>
        <w:tab/>
      </w:r>
      <w:r w:rsidRPr="006D0C35">
        <w:rPr>
          <w:rFonts w:ascii="Americana BT" w:eastAsia="Americana BT" w:hAnsi="Americana BT" w:cs="Americana BT"/>
          <w:b/>
          <w:color w:val="000000" w:themeColor="text1"/>
          <w:sz w:val="24"/>
          <w:szCs w:val="24"/>
        </w:rPr>
        <w:tab/>
      </w:r>
      <w:r w:rsidRPr="006D0C35">
        <w:rPr>
          <w:rFonts w:ascii="Americana BT" w:eastAsia="Americana BT" w:hAnsi="Americana BT" w:cs="Americana BT"/>
          <w:b/>
          <w:color w:val="000000" w:themeColor="text1"/>
          <w:sz w:val="24"/>
          <w:szCs w:val="24"/>
        </w:rPr>
        <w:tab/>
      </w:r>
      <w:r w:rsidRPr="006D0C35">
        <w:rPr>
          <w:rFonts w:ascii="Americana BT" w:eastAsia="Americana BT" w:hAnsi="Americana BT" w:cs="Americana BT"/>
          <w:b/>
          <w:color w:val="000000" w:themeColor="text1"/>
          <w:sz w:val="24"/>
          <w:szCs w:val="24"/>
        </w:rPr>
        <w:tab/>
      </w:r>
      <w:r w:rsidRPr="006D0C35">
        <w:rPr>
          <w:rFonts w:ascii="Americana BT" w:eastAsia="Americana BT" w:hAnsi="Americana BT" w:cs="Americana BT"/>
          <w:b/>
          <w:color w:val="000000" w:themeColor="text1"/>
          <w:sz w:val="24"/>
          <w:szCs w:val="24"/>
        </w:rPr>
        <w:tab/>
      </w:r>
      <w:r w:rsidR="006D0C35" w:rsidRPr="006D0C35">
        <w:rPr>
          <w:rFonts w:ascii="Americana BT" w:eastAsia="Americana BT" w:hAnsi="Americana BT" w:cs="Americana BT"/>
          <w:b/>
          <w:color w:val="000000" w:themeColor="text1"/>
          <w:sz w:val="24"/>
          <w:szCs w:val="24"/>
        </w:rPr>
        <w:t xml:space="preserve">         </w:t>
      </w:r>
      <w:r w:rsidR="007D22F1">
        <w:rPr>
          <w:rFonts w:ascii="Americana BT" w:eastAsia="Americana BT" w:hAnsi="Americana BT" w:cs="Americana BT"/>
          <w:b/>
          <w:color w:val="000000" w:themeColor="text1"/>
          <w:sz w:val="24"/>
          <w:szCs w:val="24"/>
        </w:rPr>
        <w:t xml:space="preserve">     </w:t>
      </w:r>
      <w:r w:rsidR="006D0C35" w:rsidRPr="006D0C35">
        <w:rPr>
          <w:rFonts w:ascii="Americana BT" w:eastAsia="Americana BT" w:hAnsi="Americana BT" w:cs="Americana BT"/>
          <w:b/>
          <w:color w:val="000000" w:themeColor="text1"/>
          <w:sz w:val="24"/>
          <w:szCs w:val="24"/>
        </w:rPr>
        <w:t xml:space="preserve"> </w:t>
      </w:r>
      <w:r w:rsidRPr="006D0C35">
        <w:rPr>
          <w:rFonts w:ascii="Americana BT" w:eastAsia="Americana BT" w:hAnsi="Americana BT" w:cs="Americana BT"/>
          <w:b/>
          <w:color w:val="000000" w:themeColor="text1"/>
          <w:sz w:val="24"/>
          <w:szCs w:val="24"/>
        </w:rPr>
        <w:t>Kingdom of Saudi Arabia</w:t>
      </w:r>
    </w:p>
    <w:p w14:paraId="16B9E596" w14:textId="77777777" w:rsidR="00E934DE" w:rsidRPr="006D0C35" w:rsidRDefault="00E934DE">
      <w:pPr>
        <w:spacing w:after="0" w:line="240" w:lineRule="auto"/>
        <w:rPr>
          <w:rFonts w:ascii="Times New Roman" w:eastAsia="Times New Roman" w:hAnsi="Times New Roman" w:cs="Times New Roman"/>
          <w:b/>
          <w:color w:val="000000" w:themeColor="text1"/>
          <w:sz w:val="24"/>
          <w:szCs w:val="24"/>
        </w:rPr>
      </w:pPr>
    </w:p>
    <w:p w14:paraId="74A95FB7" w14:textId="77777777" w:rsidR="00E934DE" w:rsidRPr="00EA1706" w:rsidRDefault="00E934DE">
      <w:pPr>
        <w:spacing w:after="0" w:line="240" w:lineRule="auto"/>
        <w:rPr>
          <w:rFonts w:ascii="Times New Roman" w:eastAsia="Times New Roman" w:hAnsi="Times New Roman" w:cs="Times New Roman"/>
          <w:b/>
          <w:color w:val="000000" w:themeColor="text1"/>
          <w:sz w:val="32"/>
          <w:szCs w:val="32"/>
        </w:rPr>
      </w:pPr>
    </w:p>
    <w:p w14:paraId="20C9E079" w14:textId="77777777" w:rsidR="00E934DE" w:rsidRPr="00EA1706" w:rsidRDefault="00E934DE">
      <w:pPr>
        <w:spacing w:after="0" w:line="240" w:lineRule="auto"/>
        <w:rPr>
          <w:rFonts w:ascii="Times New Roman" w:eastAsia="Times New Roman" w:hAnsi="Times New Roman" w:cs="Times New Roman"/>
          <w:b/>
          <w:color w:val="000000" w:themeColor="text1"/>
          <w:sz w:val="32"/>
          <w:szCs w:val="32"/>
        </w:rPr>
      </w:pPr>
    </w:p>
    <w:p w14:paraId="7BB5587F" w14:textId="77777777" w:rsidR="00E934DE" w:rsidRPr="00EA1706" w:rsidRDefault="00E934DE">
      <w:pPr>
        <w:spacing w:after="0" w:line="240" w:lineRule="auto"/>
        <w:rPr>
          <w:rFonts w:ascii="Times New Roman" w:eastAsia="Times New Roman" w:hAnsi="Times New Roman" w:cs="Times New Roman"/>
          <w:b/>
          <w:color w:val="000000" w:themeColor="text1"/>
          <w:sz w:val="32"/>
          <w:szCs w:val="32"/>
        </w:rPr>
      </w:pPr>
    </w:p>
    <w:p w14:paraId="7710F878" w14:textId="77777777" w:rsidR="00E934DE" w:rsidRPr="00EA1706" w:rsidRDefault="00E934DE">
      <w:pPr>
        <w:spacing w:after="0" w:line="240" w:lineRule="auto"/>
        <w:rPr>
          <w:rFonts w:ascii="Times New Roman" w:eastAsia="Times New Roman" w:hAnsi="Times New Roman" w:cs="Times New Roman"/>
          <w:b/>
          <w:color w:val="000000" w:themeColor="text1"/>
          <w:sz w:val="32"/>
          <w:szCs w:val="32"/>
        </w:rPr>
      </w:pPr>
    </w:p>
    <w:p w14:paraId="61190901" w14:textId="61185AD4" w:rsidR="00E934DE" w:rsidRPr="00FB7770" w:rsidRDefault="00395356">
      <w:pPr>
        <w:spacing w:after="0" w:line="240" w:lineRule="auto"/>
        <w:rPr>
          <w:rFonts w:ascii="Americana BT" w:eastAsia="Americana BT" w:hAnsi="Americana BT" w:cs="Americana BT"/>
          <w:b/>
          <w:color w:val="000000" w:themeColor="text1"/>
          <w:sz w:val="24"/>
          <w:szCs w:val="24"/>
        </w:rPr>
      </w:pPr>
      <w:r w:rsidRPr="00FB7770">
        <w:rPr>
          <w:rFonts w:ascii="Americana BT" w:eastAsia="Americana BT" w:hAnsi="Americana BT" w:cs="Americana BT"/>
          <w:b/>
          <w:color w:val="000000" w:themeColor="text1"/>
          <w:sz w:val="24"/>
          <w:szCs w:val="24"/>
        </w:rPr>
        <w:t>March 25,2003-May 15,2007:</w:t>
      </w:r>
      <w:r w:rsidRPr="00FB7770">
        <w:rPr>
          <w:rFonts w:ascii="Americana BT" w:eastAsia="Americana BT" w:hAnsi="Americana BT" w:cs="Americana BT"/>
          <w:b/>
          <w:color w:val="000000" w:themeColor="text1"/>
          <w:sz w:val="24"/>
          <w:szCs w:val="24"/>
        </w:rPr>
        <w:tab/>
        <w:t xml:space="preserve">         </w:t>
      </w:r>
      <w:r w:rsidR="00C70E82" w:rsidRPr="00FB7770">
        <w:rPr>
          <w:rFonts w:ascii="Americana BT" w:eastAsia="Americana BT" w:hAnsi="Americana BT" w:cs="Americana BT"/>
          <w:b/>
          <w:color w:val="000000" w:themeColor="text1"/>
          <w:sz w:val="24"/>
          <w:szCs w:val="24"/>
        </w:rPr>
        <w:t xml:space="preserve"> </w:t>
      </w:r>
      <w:r w:rsidR="007D22F1">
        <w:rPr>
          <w:rFonts w:ascii="Americana BT" w:eastAsia="Americana BT" w:hAnsi="Americana BT" w:cs="Americana BT"/>
          <w:b/>
          <w:color w:val="000000" w:themeColor="text1"/>
          <w:sz w:val="24"/>
          <w:szCs w:val="24"/>
        </w:rPr>
        <w:t xml:space="preserve">    </w:t>
      </w:r>
      <w:r w:rsidRPr="00FB7770">
        <w:rPr>
          <w:rFonts w:ascii="Americana BT" w:eastAsia="Americana BT" w:hAnsi="Americana BT" w:cs="Americana BT"/>
          <w:b/>
          <w:color w:val="000000" w:themeColor="text1"/>
          <w:sz w:val="24"/>
          <w:szCs w:val="24"/>
        </w:rPr>
        <w:t>Staff Nurse/Public Health Nurse</w:t>
      </w:r>
    </w:p>
    <w:p w14:paraId="187B5D7B" w14:textId="3982AE42" w:rsidR="00E934DE" w:rsidRPr="00FB7770" w:rsidRDefault="00395356">
      <w:pPr>
        <w:spacing w:after="0" w:line="240" w:lineRule="auto"/>
        <w:rPr>
          <w:rFonts w:ascii="Americana BT" w:eastAsia="Americana BT" w:hAnsi="Americana BT" w:cs="Americana BT"/>
          <w:b/>
          <w:color w:val="000000" w:themeColor="text1"/>
          <w:sz w:val="24"/>
          <w:szCs w:val="24"/>
        </w:rPr>
      </w:pPr>
      <w:r w:rsidRPr="00FB7770">
        <w:rPr>
          <w:rFonts w:ascii="Americana BT" w:eastAsia="Americana BT" w:hAnsi="Americana BT" w:cs="Americana BT"/>
          <w:b/>
          <w:color w:val="000000" w:themeColor="text1"/>
          <w:sz w:val="24"/>
          <w:szCs w:val="24"/>
        </w:rPr>
        <w:tab/>
      </w:r>
      <w:r w:rsidRPr="00FB7770">
        <w:rPr>
          <w:rFonts w:ascii="Americana BT" w:eastAsia="Americana BT" w:hAnsi="Americana BT" w:cs="Americana BT"/>
          <w:b/>
          <w:color w:val="000000" w:themeColor="text1"/>
          <w:sz w:val="24"/>
          <w:szCs w:val="24"/>
        </w:rPr>
        <w:tab/>
      </w:r>
      <w:r w:rsidRPr="00FB7770">
        <w:rPr>
          <w:rFonts w:ascii="Americana BT" w:eastAsia="Americana BT" w:hAnsi="Americana BT" w:cs="Americana BT"/>
          <w:b/>
          <w:color w:val="000000" w:themeColor="text1"/>
          <w:sz w:val="24"/>
          <w:szCs w:val="24"/>
        </w:rPr>
        <w:tab/>
      </w:r>
      <w:r w:rsidRPr="00FB7770">
        <w:rPr>
          <w:rFonts w:ascii="Americana BT" w:eastAsia="Americana BT" w:hAnsi="Americana BT" w:cs="Americana BT"/>
          <w:b/>
          <w:color w:val="000000" w:themeColor="text1"/>
          <w:sz w:val="24"/>
          <w:szCs w:val="24"/>
        </w:rPr>
        <w:tab/>
      </w:r>
      <w:r w:rsidRPr="00FB7770">
        <w:rPr>
          <w:rFonts w:ascii="Americana BT" w:eastAsia="Americana BT" w:hAnsi="Americana BT" w:cs="Americana BT"/>
          <w:b/>
          <w:color w:val="000000" w:themeColor="text1"/>
          <w:sz w:val="24"/>
          <w:szCs w:val="24"/>
        </w:rPr>
        <w:tab/>
        <w:t xml:space="preserve">         </w:t>
      </w:r>
      <w:r w:rsidR="007D22F1">
        <w:rPr>
          <w:rFonts w:ascii="Americana BT" w:eastAsia="Americana BT" w:hAnsi="Americana BT" w:cs="Americana BT"/>
          <w:b/>
          <w:color w:val="000000" w:themeColor="text1"/>
          <w:sz w:val="24"/>
          <w:szCs w:val="24"/>
        </w:rPr>
        <w:t xml:space="preserve">    </w:t>
      </w:r>
      <w:r w:rsidRPr="00FB7770">
        <w:rPr>
          <w:rFonts w:ascii="Americana BT" w:eastAsia="Americana BT" w:hAnsi="Americana BT" w:cs="Americana BT"/>
          <w:b/>
          <w:color w:val="000000" w:themeColor="text1"/>
          <w:sz w:val="24"/>
          <w:szCs w:val="24"/>
        </w:rPr>
        <w:t xml:space="preserve"> </w:t>
      </w:r>
      <w:r w:rsidRPr="00FB7770">
        <w:rPr>
          <w:rFonts w:ascii="Americana BT" w:eastAsia="Americana BT" w:hAnsi="Americana BT" w:cs="Americana BT"/>
          <w:b/>
          <w:color w:val="000000" w:themeColor="text1"/>
          <w:sz w:val="24"/>
          <w:szCs w:val="24"/>
        </w:rPr>
        <w:t>HINIGARAN EMERGENCY HOSPITAL</w:t>
      </w:r>
    </w:p>
    <w:p w14:paraId="4FBE03A9" w14:textId="69D67C36" w:rsidR="00E934DE" w:rsidRPr="00FB7770" w:rsidRDefault="00395356">
      <w:pPr>
        <w:spacing w:after="0" w:line="240" w:lineRule="auto"/>
        <w:rPr>
          <w:rFonts w:ascii="Americana BT" w:eastAsia="Americana BT" w:hAnsi="Americana BT" w:cs="Americana BT"/>
          <w:b/>
          <w:color w:val="000000" w:themeColor="text1"/>
          <w:sz w:val="24"/>
          <w:szCs w:val="24"/>
        </w:rPr>
      </w:pPr>
      <w:r w:rsidRPr="00FB7770">
        <w:rPr>
          <w:rFonts w:ascii="Americana BT" w:eastAsia="Americana BT" w:hAnsi="Americana BT" w:cs="Americana BT"/>
          <w:b/>
          <w:color w:val="000000" w:themeColor="text1"/>
          <w:sz w:val="24"/>
          <w:szCs w:val="24"/>
        </w:rPr>
        <w:tab/>
      </w:r>
      <w:r w:rsidRPr="00FB7770">
        <w:rPr>
          <w:rFonts w:ascii="Americana BT" w:eastAsia="Americana BT" w:hAnsi="Americana BT" w:cs="Americana BT"/>
          <w:b/>
          <w:color w:val="000000" w:themeColor="text1"/>
          <w:sz w:val="24"/>
          <w:szCs w:val="24"/>
        </w:rPr>
        <w:tab/>
      </w:r>
      <w:r w:rsidRPr="00FB7770">
        <w:rPr>
          <w:rFonts w:ascii="Americana BT" w:eastAsia="Americana BT" w:hAnsi="Americana BT" w:cs="Americana BT"/>
          <w:b/>
          <w:color w:val="000000" w:themeColor="text1"/>
          <w:sz w:val="24"/>
          <w:szCs w:val="24"/>
        </w:rPr>
        <w:tab/>
      </w:r>
      <w:r w:rsidRPr="00FB7770">
        <w:rPr>
          <w:rFonts w:ascii="Americana BT" w:eastAsia="Americana BT" w:hAnsi="Americana BT" w:cs="Americana BT"/>
          <w:b/>
          <w:color w:val="000000" w:themeColor="text1"/>
          <w:sz w:val="24"/>
          <w:szCs w:val="24"/>
        </w:rPr>
        <w:tab/>
      </w:r>
      <w:r w:rsidRPr="00FB7770">
        <w:rPr>
          <w:rFonts w:ascii="Americana BT" w:eastAsia="Americana BT" w:hAnsi="Americana BT" w:cs="Americana BT"/>
          <w:b/>
          <w:color w:val="000000" w:themeColor="text1"/>
          <w:sz w:val="24"/>
          <w:szCs w:val="24"/>
        </w:rPr>
        <w:tab/>
        <w:t xml:space="preserve">          </w:t>
      </w:r>
      <w:r w:rsidR="007D22F1">
        <w:rPr>
          <w:rFonts w:ascii="Americana BT" w:eastAsia="Americana BT" w:hAnsi="Americana BT" w:cs="Americana BT"/>
          <w:b/>
          <w:color w:val="000000" w:themeColor="text1"/>
          <w:sz w:val="24"/>
          <w:szCs w:val="24"/>
        </w:rPr>
        <w:t xml:space="preserve">   </w:t>
      </w:r>
      <w:r w:rsidRPr="00FB7770">
        <w:rPr>
          <w:rFonts w:ascii="Americana BT" w:eastAsia="Americana BT" w:hAnsi="Americana BT" w:cs="Americana BT"/>
          <w:b/>
          <w:color w:val="000000" w:themeColor="text1"/>
          <w:sz w:val="24"/>
          <w:szCs w:val="24"/>
        </w:rPr>
        <w:t xml:space="preserve"> </w:t>
      </w:r>
      <w:proofErr w:type="gramStart"/>
      <w:r w:rsidRPr="00FB7770">
        <w:rPr>
          <w:rFonts w:ascii="Americana BT" w:eastAsia="Americana BT" w:hAnsi="Americana BT" w:cs="Americana BT"/>
          <w:b/>
          <w:color w:val="000000" w:themeColor="text1"/>
          <w:sz w:val="24"/>
          <w:szCs w:val="24"/>
        </w:rPr>
        <w:t>HINIGARAN,NEG.OCC.PHILIPPINES</w:t>
      </w:r>
      <w:proofErr w:type="gramEnd"/>
    </w:p>
    <w:p w14:paraId="479F4B47" w14:textId="77777777" w:rsidR="00E934DE" w:rsidRPr="00EA1706" w:rsidRDefault="00395356">
      <w:pPr>
        <w:spacing w:after="0" w:line="240" w:lineRule="auto"/>
        <w:rPr>
          <w:rFonts w:ascii="Times New Roman" w:eastAsia="Times New Roman" w:hAnsi="Times New Roman" w:cs="Times New Roman"/>
          <w:b/>
          <w:color w:val="000000" w:themeColor="text1"/>
          <w:sz w:val="24"/>
        </w:rPr>
      </w:pPr>
      <w:r w:rsidRPr="00EA1706">
        <w:rPr>
          <w:rFonts w:ascii="Americana BT" w:eastAsia="Americana BT" w:hAnsi="Americana BT" w:cs="Americana BT"/>
          <w:b/>
          <w:color w:val="000000" w:themeColor="text1"/>
          <w:sz w:val="24"/>
        </w:rPr>
        <w:tab/>
      </w:r>
      <w:r w:rsidRPr="00EA1706">
        <w:rPr>
          <w:rFonts w:ascii="Americana BT" w:eastAsia="Americana BT" w:hAnsi="Americana BT" w:cs="Americana BT"/>
          <w:b/>
          <w:color w:val="000000" w:themeColor="text1"/>
          <w:sz w:val="24"/>
        </w:rPr>
        <w:tab/>
      </w:r>
      <w:r w:rsidRPr="00EA1706">
        <w:rPr>
          <w:rFonts w:ascii="Americana BT" w:eastAsia="Americana BT" w:hAnsi="Americana BT" w:cs="Americana BT"/>
          <w:b/>
          <w:color w:val="000000" w:themeColor="text1"/>
          <w:sz w:val="24"/>
        </w:rPr>
        <w:tab/>
      </w:r>
      <w:r w:rsidRPr="00EA1706">
        <w:rPr>
          <w:rFonts w:ascii="Americana BT" w:eastAsia="Americana BT" w:hAnsi="Americana BT" w:cs="Americana BT"/>
          <w:b/>
          <w:color w:val="000000" w:themeColor="text1"/>
          <w:sz w:val="24"/>
        </w:rPr>
        <w:tab/>
      </w:r>
      <w:r w:rsidRPr="00EA1706">
        <w:rPr>
          <w:rFonts w:ascii="Americana BT" w:eastAsia="Americana BT" w:hAnsi="Americana BT" w:cs="Americana BT"/>
          <w:b/>
          <w:color w:val="000000" w:themeColor="text1"/>
          <w:sz w:val="24"/>
        </w:rPr>
        <w:tab/>
      </w:r>
      <w:r w:rsidRPr="00EA1706">
        <w:rPr>
          <w:rFonts w:ascii="Americana BT" w:eastAsia="Americana BT" w:hAnsi="Americana BT" w:cs="Americana BT"/>
          <w:b/>
          <w:color w:val="000000" w:themeColor="text1"/>
          <w:sz w:val="24"/>
        </w:rPr>
        <w:tab/>
      </w:r>
    </w:p>
    <w:p w14:paraId="4517B750" w14:textId="77777777" w:rsidR="00E934DE" w:rsidRPr="00EA1706" w:rsidRDefault="00E934DE">
      <w:pPr>
        <w:spacing w:after="0" w:line="240" w:lineRule="auto"/>
        <w:rPr>
          <w:rFonts w:ascii="Times New Roman" w:eastAsia="Times New Roman" w:hAnsi="Times New Roman" w:cs="Times New Roman"/>
          <w:b/>
          <w:color w:val="000000" w:themeColor="text1"/>
          <w:sz w:val="24"/>
        </w:rPr>
      </w:pPr>
    </w:p>
    <w:p w14:paraId="39E04DB5" w14:textId="77777777" w:rsidR="00E934DE" w:rsidRPr="00EA1706" w:rsidRDefault="00E934DE">
      <w:pPr>
        <w:spacing w:after="0" w:line="240" w:lineRule="auto"/>
        <w:rPr>
          <w:rFonts w:ascii="Times New Roman" w:eastAsia="Times New Roman" w:hAnsi="Times New Roman" w:cs="Times New Roman"/>
          <w:b/>
          <w:color w:val="000000" w:themeColor="text1"/>
          <w:sz w:val="24"/>
        </w:rPr>
      </w:pPr>
    </w:p>
    <w:p w14:paraId="6D11E3D4" w14:textId="77777777" w:rsidR="00E934DE" w:rsidRPr="00FB7770" w:rsidRDefault="00395356">
      <w:pPr>
        <w:spacing w:after="0" w:line="240" w:lineRule="auto"/>
        <w:rPr>
          <w:rFonts w:ascii="Calligrapher" w:eastAsia="Calligrapher" w:hAnsi="Calligrapher" w:cs="Calligrapher"/>
          <w:b/>
          <w:sz w:val="36"/>
          <w:szCs w:val="36"/>
        </w:rPr>
      </w:pPr>
      <w:r w:rsidRPr="00FB7770">
        <w:rPr>
          <w:rFonts w:ascii="Calligrapher" w:eastAsia="Calligrapher" w:hAnsi="Calligrapher" w:cs="Calligrapher"/>
          <w:b/>
          <w:sz w:val="36"/>
          <w:szCs w:val="36"/>
        </w:rPr>
        <w:lastRenderedPageBreak/>
        <w:t>OBJECTIV</w:t>
      </w:r>
      <w:r w:rsidRPr="00FB7770">
        <w:rPr>
          <w:rFonts w:ascii="Calligrapher" w:eastAsia="Calligrapher" w:hAnsi="Calligrapher" w:cs="Calligrapher"/>
          <w:b/>
          <w:sz w:val="36"/>
          <w:szCs w:val="36"/>
        </w:rPr>
        <w:t>ES:</w:t>
      </w:r>
    </w:p>
    <w:p w14:paraId="625E3C5E" w14:textId="77777777" w:rsidR="00E934DE" w:rsidRPr="00FB7770" w:rsidRDefault="00E934DE">
      <w:pPr>
        <w:spacing w:after="0" w:line="240" w:lineRule="auto"/>
        <w:rPr>
          <w:rFonts w:ascii="Times New Roman" w:eastAsia="Times New Roman" w:hAnsi="Times New Roman" w:cs="Times New Roman"/>
          <w:sz w:val="36"/>
          <w:szCs w:val="36"/>
        </w:rPr>
      </w:pPr>
    </w:p>
    <w:p w14:paraId="543EC1D5" w14:textId="77777777" w:rsidR="00E934DE" w:rsidRPr="00FB7770" w:rsidRDefault="00395356">
      <w:pPr>
        <w:spacing w:after="0" w:line="240" w:lineRule="auto"/>
        <w:jc w:val="both"/>
        <w:rPr>
          <w:rFonts w:ascii="Americana BT" w:eastAsia="Americana BT" w:hAnsi="Americana BT" w:cs="Americana BT"/>
          <w:b/>
          <w:bCs/>
          <w:sz w:val="36"/>
          <w:szCs w:val="36"/>
          <w:vertAlign w:val="superscript"/>
        </w:rPr>
      </w:pPr>
      <w:r w:rsidRPr="00FB7770">
        <w:rPr>
          <w:rFonts w:ascii="Americana BT" w:eastAsia="Americana BT" w:hAnsi="Americana BT" w:cs="Americana BT"/>
          <w:b/>
          <w:bCs/>
          <w:sz w:val="36"/>
          <w:szCs w:val="36"/>
          <w:vertAlign w:val="superscript"/>
        </w:rPr>
        <w:t>To practice my profession as a Nurse and to gain more knowledge and experience particularly in my area of specialization.</w:t>
      </w:r>
    </w:p>
    <w:p w14:paraId="069EE080" w14:textId="77777777" w:rsidR="00E934DE" w:rsidRPr="00FB7770" w:rsidRDefault="00E934DE">
      <w:pPr>
        <w:spacing w:after="0" w:line="240" w:lineRule="auto"/>
        <w:rPr>
          <w:rFonts w:ascii="Times New Roman" w:eastAsia="Times New Roman" w:hAnsi="Times New Roman" w:cs="Times New Roman"/>
          <w:sz w:val="36"/>
          <w:szCs w:val="36"/>
        </w:rPr>
      </w:pPr>
    </w:p>
    <w:p w14:paraId="181732FE" w14:textId="77777777" w:rsidR="00E934DE" w:rsidRPr="00FB7770" w:rsidRDefault="00E934DE">
      <w:pPr>
        <w:spacing w:after="0" w:line="240" w:lineRule="auto"/>
        <w:rPr>
          <w:rFonts w:ascii="Times New Roman" w:eastAsia="Times New Roman" w:hAnsi="Times New Roman" w:cs="Times New Roman"/>
          <w:sz w:val="36"/>
          <w:szCs w:val="36"/>
        </w:rPr>
      </w:pPr>
    </w:p>
    <w:p w14:paraId="1F50EF34" w14:textId="298D44B0" w:rsidR="009E4A88" w:rsidRPr="00FB7770" w:rsidRDefault="00395356" w:rsidP="009E4A88">
      <w:pPr>
        <w:spacing w:after="0" w:line="240" w:lineRule="auto"/>
        <w:rPr>
          <w:rFonts w:ascii="Calligrapher" w:eastAsia="Calligrapher" w:hAnsi="Calligrapher" w:cs="Calligrapher"/>
          <w:b/>
          <w:sz w:val="24"/>
          <w:szCs w:val="24"/>
        </w:rPr>
      </w:pPr>
      <w:r w:rsidRPr="00FB7770">
        <w:rPr>
          <w:rFonts w:ascii="Calligrapher" w:eastAsia="Calligrapher" w:hAnsi="Calligrapher" w:cs="Calligrapher"/>
          <w:b/>
          <w:sz w:val="24"/>
          <w:szCs w:val="24"/>
        </w:rPr>
        <w:t xml:space="preserve">JOB </w:t>
      </w:r>
      <w:proofErr w:type="gramStart"/>
      <w:r w:rsidRPr="00FB7770">
        <w:rPr>
          <w:rFonts w:ascii="Calligrapher" w:eastAsia="Calligrapher" w:hAnsi="Calligrapher" w:cs="Calligrapher"/>
          <w:b/>
          <w:sz w:val="24"/>
          <w:szCs w:val="24"/>
        </w:rPr>
        <w:t>DESCRIPTION</w:t>
      </w:r>
      <w:r w:rsidR="009E4A88" w:rsidRPr="00FB7770">
        <w:rPr>
          <w:rFonts w:ascii="Calligrapher" w:eastAsia="Calligrapher" w:hAnsi="Calligrapher" w:cs="Calligrapher"/>
          <w:b/>
          <w:sz w:val="24"/>
          <w:szCs w:val="24"/>
        </w:rPr>
        <w:t>S :</w:t>
      </w:r>
      <w:proofErr w:type="gramEnd"/>
    </w:p>
    <w:p w14:paraId="5D963E11" w14:textId="77777777" w:rsidR="009E4A88" w:rsidRPr="00FB7770" w:rsidRDefault="009E4A88" w:rsidP="009E4A88">
      <w:pPr>
        <w:spacing w:after="0" w:line="240" w:lineRule="auto"/>
        <w:rPr>
          <w:rFonts w:ascii="Calligrapher" w:eastAsia="Calligrapher" w:hAnsi="Calligrapher" w:cs="Calligrapher"/>
          <w:b/>
          <w:sz w:val="24"/>
          <w:szCs w:val="24"/>
        </w:rPr>
      </w:pPr>
    </w:p>
    <w:p w14:paraId="2B90D7D3" w14:textId="6EC9D99C" w:rsidR="009E4A88" w:rsidRPr="00FB7770" w:rsidRDefault="009E4A88" w:rsidP="009E4A88">
      <w:pPr>
        <w:spacing w:after="0" w:line="240" w:lineRule="auto"/>
        <w:rPr>
          <w:rFonts w:ascii="Calligrapher" w:eastAsia="Calligrapher" w:hAnsi="Calligrapher" w:cs="Calligrapher"/>
          <w:b/>
          <w:sz w:val="24"/>
          <w:szCs w:val="24"/>
        </w:rPr>
      </w:pPr>
      <w:r w:rsidRPr="00FB7770">
        <w:rPr>
          <w:rFonts w:ascii="Calligrapher" w:eastAsia="Calligrapher" w:hAnsi="Calligrapher" w:cs="Calligrapher"/>
          <w:b/>
          <w:sz w:val="24"/>
          <w:szCs w:val="24"/>
        </w:rPr>
        <w:t>PROGRESSIVE CARE UNIT REGISTERED NURSE</w:t>
      </w:r>
      <w:r w:rsidR="00EA1706" w:rsidRPr="00FB7770">
        <w:rPr>
          <w:rFonts w:ascii="Calligrapher" w:eastAsia="Calligrapher" w:hAnsi="Calligrapher" w:cs="Calligrapher"/>
          <w:b/>
          <w:sz w:val="24"/>
          <w:szCs w:val="24"/>
        </w:rPr>
        <w:t>:</w:t>
      </w:r>
    </w:p>
    <w:p w14:paraId="06D32F4A" w14:textId="77777777" w:rsidR="00EA1706" w:rsidRPr="00FB7770" w:rsidRDefault="00EA1706" w:rsidP="009E4A88">
      <w:pPr>
        <w:spacing w:after="0" w:line="240" w:lineRule="auto"/>
        <w:rPr>
          <w:rFonts w:ascii="Work Sans" w:hAnsi="Work Sans"/>
          <w:color w:val="2C3241"/>
          <w:spacing w:val="-3"/>
          <w:sz w:val="24"/>
          <w:szCs w:val="24"/>
          <w:shd w:val="clear" w:color="auto" w:fill="FFFFFF"/>
        </w:rPr>
      </w:pPr>
    </w:p>
    <w:p w14:paraId="1E0CF728" w14:textId="066FB72F" w:rsidR="009E4A88" w:rsidRPr="00FB7770" w:rsidRDefault="009E4A88" w:rsidP="00EA1706">
      <w:pPr>
        <w:pStyle w:val="ListParagraph"/>
        <w:numPr>
          <w:ilvl w:val="0"/>
          <w:numId w:val="17"/>
        </w:numPr>
        <w:spacing w:after="0" w:line="240" w:lineRule="auto"/>
        <w:rPr>
          <w:rFonts w:ascii="Calligrapher" w:eastAsia="Calligrapher" w:hAnsi="Calligrapher" w:cs="Calligrapher"/>
          <w:b/>
          <w:sz w:val="24"/>
          <w:szCs w:val="24"/>
        </w:rPr>
      </w:pPr>
      <w:r w:rsidRPr="007D1242">
        <w:rPr>
          <w:rFonts w:ascii="Work Sans" w:hAnsi="Work Sans"/>
          <w:b/>
          <w:bCs/>
          <w:color w:val="2C3241"/>
          <w:spacing w:val="-3"/>
          <w:sz w:val="24"/>
          <w:szCs w:val="24"/>
          <w:shd w:val="clear" w:color="auto" w:fill="FFFFFF"/>
        </w:rPr>
        <w:t>Progressive care nurses are registered nurses who are skilled in assessing and treating acutely ill patients. They monitor critical vital signs, detect changes, and perform interventions when required. They provide care to patients who do not require treatment in Intensive Care Units, but whose conditions need constant observation and monitoring</w:t>
      </w:r>
      <w:r w:rsidRPr="00FB7770">
        <w:rPr>
          <w:rFonts w:ascii="Work Sans" w:hAnsi="Work Sans"/>
          <w:color w:val="2C3241"/>
          <w:spacing w:val="-3"/>
          <w:sz w:val="24"/>
          <w:szCs w:val="24"/>
          <w:shd w:val="clear" w:color="auto" w:fill="FFFFFF"/>
        </w:rPr>
        <w:t>.</w:t>
      </w:r>
    </w:p>
    <w:p w14:paraId="4263144C" w14:textId="77777777" w:rsidR="009E4A88" w:rsidRPr="00FB7770" w:rsidRDefault="009E4A88" w:rsidP="009E4A88">
      <w:pPr>
        <w:spacing w:after="0" w:line="240" w:lineRule="auto"/>
        <w:rPr>
          <w:rFonts w:ascii="Calligrapher" w:eastAsia="Calligrapher" w:hAnsi="Calligrapher" w:cs="Calligrapher"/>
          <w:b/>
          <w:sz w:val="24"/>
          <w:szCs w:val="24"/>
        </w:rPr>
      </w:pPr>
    </w:p>
    <w:p w14:paraId="43BA7C4C" w14:textId="50AE2A8F" w:rsidR="009E4A88" w:rsidRPr="00FB7770" w:rsidRDefault="009E4A88" w:rsidP="009E4A88">
      <w:pPr>
        <w:spacing w:after="0" w:line="240" w:lineRule="auto"/>
        <w:rPr>
          <w:rFonts w:ascii="Calligrapher" w:eastAsia="Calligrapher" w:hAnsi="Calligrapher" w:cs="Calligrapher"/>
          <w:b/>
          <w:sz w:val="24"/>
          <w:szCs w:val="24"/>
        </w:rPr>
      </w:pPr>
      <w:r w:rsidRPr="00FB7770">
        <w:rPr>
          <w:rFonts w:ascii="Calligrapher" w:eastAsia="Calligrapher" w:hAnsi="Calligrapher" w:cs="Calligrapher"/>
          <w:b/>
          <w:sz w:val="24"/>
          <w:szCs w:val="24"/>
        </w:rPr>
        <w:t>CARDIAC TELEMETRY RN</w:t>
      </w:r>
      <w:r w:rsidR="00EA1706" w:rsidRPr="00FB7770">
        <w:rPr>
          <w:rFonts w:ascii="Calligrapher" w:eastAsia="Calligrapher" w:hAnsi="Calligrapher" w:cs="Calligrapher"/>
          <w:b/>
          <w:sz w:val="24"/>
          <w:szCs w:val="24"/>
        </w:rPr>
        <w:t>:</w:t>
      </w:r>
    </w:p>
    <w:p w14:paraId="28E55F48" w14:textId="77777777" w:rsidR="009E4A88" w:rsidRPr="00FB7770" w:rsidRDefault="009E4A88" w:rsidP="009E4A88">
      <w:pPr>
        <w:pStyle w:val="va-top"/>
        <w:shd w:val="clear" w:color="auto" w:fill="FFFFFF"/>
        <w:spacing w:before="0" w:beforeAutospacing="0" w:after="60" w:afterAutospacing="0"/>
        <w:ind w:left="720"/>
        <w:textAlignment w:val="top"/>
        <w:rPr>
          <w:rFonts w:ascii="Roboto" w:hAnsi="Roboto"/>
          <w:color w:val="000000"/>
        </w:rPr>
      </w:pPr>
    </w:p>
    <w:p w14:paraId="06CA04BE" w14:textId="7EF57062" w:rsidR="009E4A88" w:rsidRPr="00FB7770" w:rsidRDefault="009E4A88" w:rsidP="009E4A88">
      <w:pPr>
        <w:pStyle w:val="va-top"/>
        <w:numPr>
          <w:ilvl w:val="0"/>
          <w:numId w:val="16"/>
        </w:numPr>
        <w:shd w:val="clear" w:color="auto" w:fill="FFFFFF"/>
        <w:spacing w:before="0" w:beforeAutospacing="0" w:after="60" w:afterAutospacing="0"/>
        <w:textAlignment w:val="top"/>
        <w:rPr>
          <w:rFonts w:ascii="Roboto" w:hAnsi="Roboto"/>
          <w:color w:val="000000"/>
        </w:rPr>
      </w:pPr>
      <w:r w:rsidRPr="00FB7770">
        <w:rPr>
          <w:rFonts w:ascii="Roboto" w:hAnsi="Roboto"/>
          <w:color w:val="000000"/>
        </w:rPr>
        <w:t>Telemetry nurses are registered nurses who specialize in reviewing and interpreting data measured by sophisticated medical equipment. They provide care for critically ill patients, monitor the condition of patients in telemetry units, and administer medication. They also advise patients and their families on post-hospital care.</w:t>
      </w:r>
    </w:p>
    <w:p w14:paraId="60503207" w14:textId="77777777" w:rsidR="00E934DE" w:rsidRPr="00FB7770" w:rsidRDefault="00E934DE">
      <w:pPr>
        <w:spacing w:after="0" w:line="240" w:lineRule="auto"/>
        <w:rPr>
          <w:rFonts w:ascii="Times New Roman" w:eastAsia="Times New Roman" w:hAnsi="Times New Roman" w:cs="Times New Roman"/>
          <w:sz w:val="24"/>
          <w:szCs w:val="24"/>
        </w:rPr>
      </w:pPr>
    </w:p>
    <w:p w14:paraId="7F9C2CED" w14:textId="77777777" w:rsidR="00E934DE" w:rsidRPr="00FB7770" w:rsidRDefault="00395356">
      <w:pPr>
        <w:spacing w:after="0" w:line="240" w:lineRule="auto"/>
        <w:rPr>
          <w:rFonts w:ascii="Times New Roman" w:eastAsia="Times New Roman" w:hAnsi="Times New Roman" w:cs="Times New Roman"/>
          <w:sz w:val="24"/>
          <w:szCs w:val="24"/>
        </w:rPr>
      </w:pPr>
      <w:r w:rsidRPr="00FB7770">
        <w:rPr>
          <w:rFonts w:ascii="Calligrapher" w:eastAsia="Calligrapher" w:hAnsi="Calligrapher" w:cs="Calligrapher"/>
          <w:b/>
          <w:sz w:val="24"/>
          <w:szCs w:val="24"/>
        </w:rPr>
        <w:t>Staff Nurse:</w:t>
      </w:r>
    </w:p>
    <w:p w14:paraId="25748001" w14:textId="77777777" w:rsidR="00E934DE" w:rsidRPr="00FB7770" w:rsidRDefault="00395356">
      <w:pPr>
        <w:numPr>
          <w:ilvl w:val="0"/>
          <w:numId w:val="1"/>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Assist individual patients need for Nursing.</w:t>
      </w:r>
    </w:p>
    <w:p w14:paraId="015F5C3E" w14:textId="77777777" w:rsidR="00E934DE" w:rsidRPr="00FB7770" w:rsidRDefault="00395356">
      <w:pPr>
        <w:numPr>
          <w:ilvl w:val="0"/>
          <w:numId w:val="1"/>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Keep and assist the patients in identifying her needs for medical assistance and rehabilitation.</w:t>
      </w:r>
    </w:p>
    <w:p w14:paraId="42625AA4" w14:textId="77777777" w:rsidR="00E934DE" w:rsidRPr="00FB7770" w:rsidRDefault="00395356">
      <w:pPr>
        <w:numPr>
          <w:ilvl w:val="0"/>
          <w:numId w:val="1"/>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Observe symptoms and reaction of their physical and mental condition.</w:t>
      </w:r>
    </w:p>
    <w:p w14:paraId="523C0E2F" w14:textId="77777777" w:rsidR="00E934DE" w:rsidRPr="00FB7770" w:rsidRDefault="00395356">
      <w:pPr>
        <w:numPr>
          <w:ilvl w:val="0"/>
          <w:numId w:val="1"/>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Give assistance and plan nursing care appropriate for the patient involving their family.</w:t>
      </w:r>
    </w:p>
    <w:p w14:paraId="64F906C0" w14:textId="77777777" w:rsidR="00E934DE" w:rsidRPr="00FB7770" w:rsidRDefault="00395356">
      <w:pPr>
        <w:numPr>
          <w:ilvl w:val="0"/>
          <w:numId w:val="1"/>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Join the health team, the physicians, nurses, and social workers in the developing the total health care plan for the patients.</w:t>
      </w:r>
    </w:p>
    <w:p w14:paraId="4084E03F" w14:textId="77777777" w:rsidR="00E934DE" w:rsidRPr="00FB7770" w:rsidRDefault="00395356">
      <w:pPr>
        <w:numPr>
          <w:ilvl w:val="0"/>
          <w:numId w:val="1"/>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 xml:space="preserve">Interpret as practicable to the patient and her family the </w:t>
      </w:r>
      <w:proofErr w:type="spellStart"/>
      <w:r w:rsidRPr="00FB7770">
        <w:rPr>
          <w:rFonts w:ascii="Americana BT" w:eastAsia="Americana BT" w:hAnsi="Americana BT" w:cs="Americana BT"/>
          <w:sz w:val="24"/>
          <w:szCs w:val="24"/>
        </w:rPr>
        <w:t>over all</w:t>
      </w:r>
      <w:proofErr w:type="spellEnd"/>
      <w:r w:rsidRPr="00FB7770">
        <w:rPr>
          <w:rFonts w:ascii="Americana BT" w:eastAsia="Americana BT" w:hAnsi="Americana BT" w:cs="Americana BT"/>
          <w:sz w:val="24"/>
          <w:szCs w:val="24"/>
        </w:rPr>
        <w:t xml:space="preserve"> care for has been developed for her.</w:t>
      </w:r>
    </w:p>
    <w:p w14:paraId="449BAB53" w14:textId="77777777" w:rsidR="00E934DE" w:rsidRPr="00FB7770" w:rsidRDefault="00395356">
      <w:pPr>
        <w:numPr>
          <w:ilvl w:val="0"/>
          <w:numId w:val="1"/>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 xml:space="preserve">Encourage the patient </w:t>
      </w:r>
      <w:r w:rsidRPr="00FB7770">
        <w:rPr>
          <w:rFonts w:ascii="Americana BT" w:eastAsia="Americana BT" w:hAnsi="Americana BT" w:cs="Americana BT"/>
          <w:sz w:val="24"/>
          <w:szCs w:val="24"/>
        </w:rPr>
        <w:t>to accept modification of her normal pattern imposed of chronic illness or permanent incapacity.</w:t>
      </w:r>
    </w:p>
    <w:p w14:paraId="23087236" w14:textId="77777777" w:rsidR="00E934DE" w:rsidRPr="00FB7770" w:rsidRDefault="00395356">
      <w:pPr>
        <w:numPr>
          <w:ilvl w:val="0"/>
          <w:numId w:val="1"/>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Apply nursing measures and techniques pertinent to medical diagnosis and therapy of the patient.</w:t>
      </w:r>
    </w:p>
    <w:p w14:paraId="16123A0B" w14:textId="77777777" w:rsidR="00E934DE" w:rsidRPr="00FB7770" w:rsidRDefault="00395356">
      <w:pPr>
        <w:numPr>
          <w:ilvl w:val="0"/>
          <w:numId w:val="1"/>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Execute legal orders of the physician concerning treatment and</w:t>
      </w:r>
      <w:r w:rsidRPr="00FB7770">
        <w:rPr>
          <w:rFonts w:ascii="Americana BT" w:eastAsia="Americana BT" w:hAnsi="Americana BT" w:cs="Americana BT"/>
          <w:sz w:val="24"/>
          <w:szCs w:val="24"/>
        </w:rPr>
        <w:t xml:space="preserve"> proper medication.</w:t>
      </w:r>
    </w:p>
    <w:p w14:paraId="544962DB" w14:textId="77777777" w:rsidR="00E934DE" w:rsidRPr="00FB7770" w:rsidRDefault="00395356">
      <w:pPr>
        <w:numPr>
          <w:ilvl w:val="0"/>
          <w:numId w:val="1"/>
        </w:numPr>
        <w:tabs>
          <w:tab w:val="left" w:pos="720"/>
        </w:tabs>
        <w:spacing w:after="0" w:line="240" w:lineRule="auto"/>
        <w:ind w:left="720" w:hanging="360"/>
        <w:jc w:val="both"/>
        <w:rPr>
          <w:rFonts w:ascii="Times New Roman" w:eastAsia="Times New Roman" w:hAnsi="Times New Roman" w:cs="Times New Roman"/>
          <w:sz w:val="24"/>
          <w:szCs w:val="24"/>
        </w:rPr>
      </w:pPr>
      <w:r w:rsidRPr="00FB7770">
        <w:rPr>
          <w:rFonts w:ascii="Americana BT" w:eastAsia="Americana BT" w:hAnsi="Americana BT" w:cs="Americana BT"/>
          <w:sz w:val="24"/>
          <w:szCs w:val="24"/>
        </w:rPr>
        <w:t>Record and report facts about the patient including evaluation of the whole case.</w:t>
      </w:r>
    </w:p>
    <w:p w14:paraId="1E624181" w14:textId="77777777" w:rsidR="00E934DE" w:rsidRPr="00FB7770" w:rsidRDefault="00E934DE">
      <w:pPr>
        <w:spacing w:after="0" w:line="240" w:lineRule="auto"/>
        <w:rPr>
          <w:rFonts w:ascii="Times New Roman" w:eastAsia="Times New Roman" w:hAnsi="Times New Roman" w:cs="Times New Roman"/>
          <w:sz w:val="24"/>
          <w:szCs w:val="24"/>
        </w:rPr>
      </w:pPr>
    </w:p>
    <w:p w14:paraId="3A77B274" w14:textId="77777777" w:rsidR="00E934DE" w:rsidRPr="00FB7770" w:rsidRDefault="00395356">
      <w:pPr>
        <w:spacing w:after="0" w:line="240" w:lineRule="auto"/>
        <w:rPr>
          <w:rFonts w:ascii="Calligrapher" w:eastAsia="Calligrapher" w:hAnsi="Calligrapher" w:cs="Calligrapher"/>
          <w:b/>
          <w:sz w:val="24"/>
          <w:szCs w:val="24"/>
        </w:rPr>
      </w:pPr>
      <w:r w:rsidRPr="00FB7770">
        <w:rPr>
          <w:rFonts w:ascii="Calligrapher" w:eastAsia="Calligrapher" w:hAnsi="Calligrapher" w:cs="Calligrapher"/>
          <w:b/>
          <w:sz w:val="24"/>
          <w:szCs w:val="24"/>
        </w:rPr>
        <w:lastRenderedPageBreak/>
        <w:t>Public Health Nurse:</w:t>
      </w:r>
    </w:p>
    <w:p w14:paraId="1D05D5A6" w14:textId="77777777" w:rsidR="00E934DE" w:rsidRPr="00FB7770" w:rsidRDefault="00E934DE">
      <w:pPr>
        <w:spacing w:after="0" w:line="240" w:lineRule="auto"/>
        <w:rPr>
          <w:rFonts w:ascii="Calligrapher" w:eastAsia="Calligrapher" w:hAnsi="Calligrapher" w:cs="Calligrapher"/>
          <w:sz w:val="24"/>
          <w:szCs w:val="24"/>
        </w:rPr>
      </w:pPr>
    </w:p>
    <w:p w14:paraId="03E1FC0D" w14:textId="77777777" w:rsidR="00E934DE" w:rsidRPr="00FB7770" w:rsidRDefault="00395356">
      <w:pPr>
        <w:numPr>
          <w:ilvl w:val="0"/>
          <w:numId w:val="2"/>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Performs generalized or specialized public health nursing works such as maternal &amp; child hygiene, tuberculosis, social hygiene, ind</w:t>
      </w:r>
      <w:r w:rsidRPr="00FB7770">
        <w:rPr>
          <w:rFonts w:ascii="Americana BT" w:eastAsia="Americana BT" w:hAnsi="Americana BT" w:cs="Americana BT"/>
          <w:sz w:val="24"/>
          <w:szCs w:val="24"/>
        </w:rPr>
        <w:t>ustrial or school nursing, both in clinic &amp; in field.</w:t>
      </w:r>
    </w:p>
    <w:p w14:paraId="0F8F41C9" w14:textId="77777777" w:rsidR="00E934DE" w:rsidRPr="00FB7770" w:rsidRDefault="00395356">
      <w:pPr>
        <w:numPr>
          <w:ilvl w:val="0"/>
          <w:numId w:val="2"/>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Gives treatment &amp; injections.</w:t>
      </w:r>
    </w:p>
    <w:p w14:paraId="05DB854E" w14:textId="77777777" w:rsidR="00E934DE" w:rsidRPr="00FB7770" w:rsidRDefault="00395356">
      <w:pPr>
        <w:numPr>
          <w:ilvl w:val="0"/>
          <w:numId w:val="2"/>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Administers medicines and performs other nursing work as ordered by the physician.</w:t>
      </w:r>
    </w:p>
    <w:p w14:paraId="5195A72D" w14:textId="77777777" w:rsidR="00E934DE" w:rsidRPr="00FB7770" w:rsidRDefault="00395356">
      <w:pPr>
        <w:numPr>
          <w:ilvl w:val="0"/>
          <w:numId w:val="2"/>
        </w:numPr>
        <w:tabs>
          <w:tab w:val="left" w:pos="720"/>
        </w:tabs>
        <w:spacing w:after="0" w:line="240" w:lineRule="auto"/>
        <w:ind w:left="720" w:hanging="360"/>
        <w:jc w:val="both"/>
        <w:rPr>
          <w:rFonts w:ascii="Americana BT" w:eastAsia="Americana BT" w:hAnsi="Americana BT" w:cs="Americana BT"/>
          <w:sz w:val="24"/>
          <w:szCs w:val="24"/>
        </w:rPr>
      </w:pPr>
      <w:r w:rsidRPr="00FB7770">
        <w:rPr>
          <w:rFonts w:ascii="Americana BT" w:eastAsia="Americana BT" w:hAnsi="Americana BT" w:cs="Americana BT"/>
          <w:sz w:val="24"/>
          <w:szCs w:val="24"/>
        </w:rPr>
        <w:t>Goes out to answer calls for follow-up cases and gives the prescribed treatment.</w:t>
      </w:r>
    </w:p>
    <w:p w14:paraId="753B38C5" w14:textId="77777777" w:rsidR="00E934DE" w:rsidRPr="00FB7770" w:rsidRDefault="00395356">
      <w:pPr>
        <w:numPr>
          <w:ilvl w:val="0"/>
          <w:numId w:val="2"/>
        </w:numPr>
        <w:tabs>
          <w:tab w:val="left" w:pos="720"/>
        </w:tabs>
        <w:spacing w:after="0" w:line="240" w:lineRule="auto"/>
        <w:ind w:left="720" w:hanging="360"/>
        <w:jc w:val="both"/>
        <w:rPr>
          <w:rFonts w:ascii="Times New Roman" w:eastAsia="Times New Roman" w:hAnsi="Times New Roman" w:cs="Times New Roman"/>
          <w:sz w:val="24"/>
          <w:szCs w:val="24"/>
        </w:rPr>
      </w:pPr>
      <w:r w:rsidRPr="00FB7770">
        <w:rPr>
          <w:rFonts w:ascii="Americana BT" w:eastAsia="Americana BT" w:hAnsi="Americana BT" w:cs="Americana BT"/>
          <w:sz w:val="24"/>
          <w:szCs w:val="24"/>
        </w:rPr>
        <w:t>Particip</w:t>
      </w:r>
      <w:r w:rsidRPr="00FB7770">
        <w:rPr>
          <w:rFonts w:ascii="Americana BT" w:eastAsia="Americana BT" w:hAnsi="Americana BT" w:cs="Americana BT"/>
          <w:sz w:val="24"/>
          <w:szCs w:val="24"/>
        </w:rPr>
        <w:t xml:space="preserve">ates in educating individuals, </w:t>
      </w:r>
      <w:proofErr w:type="gramStart"/>
      <w:r w:rsidRPr="00FB7770">
        <w:rPr>
          <w:rFonts w:ascii="Americana BT" w:eastAsia="Americana BT" w:hAnsi="Americana BT" w:cs="Americana BT"/>
          <w:sz w:val="24"/>
          <w:szCs w:val="24"/>
        </w:rPr>
        <w:t>families</w:t>
      </w:r>
      <w:proofErr w:type="gramEnd"/>
      <w:r w:rsidRPr="00FB7770">
        <w:rPr>
          <w:rFonts w:ascii="Americana BT" w:eastAsia="Americana BT" w:hAnsi="Americana BT" w:cs="Americana BT"/>
          <w:sz w:val="24"/>
          <w:szCs w:val="24"/>
        </w:rPr>
        <w:t xml:space="preserve"> and community on health matters.</w:t>
      </w:r>
    </w:p>
    <w:p w14:paraId="7BFDCC15" w14:textId="77777777" w:rsidR="00E934DE" w:rsidRPr="00FB7770" w:rsidRDefault="00E934DE">
      <w:pPr>
        <w:spacing w:after="0" w:line="240" w:lineRule="auto"/>
        <w:ind w:left="360"/>
        <w:rPr>
          <w:rFonts w:ascii="Times New Roman" w:eastAsia="Times New Roman" w:hAnsi="Times New Roman" w:cs="Times New Roman"/>
          <w:sz w:val="24"/>
          <w:szCs w:val="24"/>
        </w:rPr>
      </w:pPr>
    </w:p>
    <w:p w14:paraId="528B3ED5" w14:textId="77777777" w:rsidR="00E934DE" w:rsidRPr="00FB7770" w:rsidRDefault="00E934DE">
      <w:pPr>
        <w:spacing w:after="0" w:line="240" w:lineRule="auto"/>
        <w:ind w:left="360"/>
        <w:rPr>
          <w:rFonts w:ascii="Times New Roman" w:eastAsia="Times New Roman" w:hAnsi="Times New Roman" w:cs="Times New Roman"/>
          <w:sz w:val="24"/>
          <w:szCs w:val="24"/>
        </w:rPr>
      </w:pPr>
    </w:p>
    <w:p w14:paraId="42F65F4D" w14:textId="77777777" w:rsidR="00E934DE" w:rsidRPr="00FB7770" w:rsidRDefault="00E934DE">
      <w:pPr>
        <w:spacing w:after="0" w:line="240" w:lineRule="auto"/>
        <w:ind w:left="360"/>
        <w:rPr>
          <w:rFonts w:ascii="Times New Roman" w:eastAsia="Times New Roman" w:hAnsi="Times New Roman" w:cs="Times New Roman"/>
          <w:sz w:val="24"/>
          <w:szCs w:val="24"/>
        </w:rPr>
      </w:pPr>
    </w:p>
    <w:p w14:paraId="00B2D25C" w14:textId="77777777" w:rsidR="00E934DE" w:rsidRPr="00FB7770" w:rsidRDefault="00E934DE">
      <w:pPr>
        <w:spacing w:after="0" w:line="240" w:lineRule="auto"/>
        <w:jc w:val="center"/>
        <w:rPr>
          <w:rFonts w:ascii="Calligrapher" w:eastAsia="Calligrapher" w:hAnsi="Calligrapher" w:cs="Calligrapher"/>
          <w:b/>
          <w:sz w:val="24"/>
          <w:szCs w:val="24"/>
        </w:rPr>
      </w:pPr>
    </w:p>
    <w:p w14:paraId="673CCE8A" w14:textId="77777777" w:rsidR="00E934DE" w:rsidRPr="00FB7770" w:rsidRDefault="00395356">
      <w:pPr>
        <w:spacing w:after="0" w:line="240" w:lineRule="auto"/>
        <w:jc w:val="center"/>
        <w:rPr>
          <w:rFonts w:ascii="Calligrapher" w:eastAsia="Calligrapher" w:hAnsi="Calligrapher" w:cs="Calligrapher"/>
          <w:b/>
          <w:sz w:val="24"/>
          <w:szCs w:val="24"/>
        </w:rPr>
      </w:pPr>
      <w:r w:rsidRPr="00FB7770">
        <w:rPr>
          <w:rFonts w:ascii="Calligrapher" w:eastAsia="Calligrapher" w:hAnsi="Calligrapher" w:cs="Calligrapher"/>
          <w:b/>
          <w:sz w:val="24"/>
          <w:szCs w:val="24"/>
        </w:rPr>
        <w:t>JOB DESCRIPTION FOR POST-ANESTHESIA CARE UNIT (PACU)/RECOVERY ROOM STAFF NURSE</w:t>
      </w:r>
    </w:p>
    <w:p w14:paraId="22CC6A0A" w14:textId="77777777" w:rsidR="00E934DE" w:rsidRPr="00FB7770" w:rsidRDefault="00E934DE">
      <w:pPr>
        <w:spacing w:after="0" w:line="240" w:lineRule="auto"/>
        <w:rPr>
          <w:rFonts w:ascii="Times New Roman" w:eastAsia="Times New Roman" w:hAnsi="Times New Roman" w:cs="Times New Roman"/>
          <w:sz w:val="24"/>
          <w:szCs w:val="24"/>
        </w:rPr>
      </w:pPr>
    </w:p>
    <w:p w14:paraId="170CC1C6" w14:textId="77777777" w:rsidR="00E934DE" w:rsidRPr="00FB7770" w:rsidRDefault="00395356" w:rsidP="00FB7770">
      <w:pPr>
        <w:pStyle w:val="ListParagraph"/>
        <w:numPr>
          <w:ilvl w:val="0"/>
          <w:numId w:val="17"/>
        </w:numPr>
        <w:spacing w:after="0" w:line="240" w:lineRule="auto"/>
        <w:rPr>
          <w:rFonts w:ascii="Calligrapher" w:eastAsia="Calligrapher" w:hAnsi="Calligrapher" w:cs="Calligrapher"/>
          <w:b/>
          <w:sz w:val="24"/>
          <w:szCs w:val="24"/>
        </w:rPr>
      </w:pPr>
      <w:r w:rsidRPr="00FB7770">
        <w:rPr>
          <w:rFonts w:ascii="Calligrapher" w:eastAsia="Calligrapher" w:hAnsi="Calligrapher" w:cs="Calligrapher"/>
          <w:b/>
          <w:sz w:val="24"/>
          <w:szCs w:val="24"/>
        </w:rPr>
        <w:t>Purpose:</w:t>
      </w:r>
    </w:p>
    <w:p w14:paraId="5F728EFC" w14:textId="77777777" w:rsidR="00E934DE" w:rsidRPr="00FB7770" w:rsidRDefault="00E934DE">
      <w:pPr>
        <w:spacing w:after="0" w:line="240" w:lineRule="auto"/>
        <w:rPr>
          <w:rFonts w:ascii="Times New Roman" w:eastAsia="Times New Roman" w:hAnsi="Times New Roman" w:cs="Times New Roman"/>
          <w:sz w:val="24"/>
          <w:szCs w:val="24"/>
        </w:rPr>
      </w:pPr>
    </w:p>
    <w:p w14:paraId="48E45361" w14:textId="2DF40D69" w:rsidR="00E934DE" w:rsidRPr="00FB7770" w:rsidRDefault="00395356" w:rsidP="00FB7770">
      <w:pPr>
        <w:pStyle w:val="ListParagraph"/>
        <w:numPr>
          <w:ilvl w:val="0"/>
          <w:numId w:val="17"/>
        </w:numPr>
        <w:spacing w:after="0" w:line="240" w:lineRule="auto"/>
        <w:jc w:val="both"/>
        <w:rPr>
          <w:rFonts w:ascii="Americana BT" w:eastAsia="Americana BT" w:hAnsi="Americana BT" w:cs="Americana BT"/>
          <w:sz w:val="24"/>
          <w:szCs w:val="24"/>
        </w:rPr>
      </w:pPr>
      <w:r w:rsidRPr="00FB7770">
        <w:rPr>
          <w:rFonts w:ascii="Americana BT" w:eastAsia="Americana BT" w:hAnsi="Americana BT" w:cs="Americana BT"/>
          <w:sz w:val="24"/>
          <w:szCs w:val="24"/>
        </w:rPr>
        <w:t>To provide the optimal quality patient care to post-operative patient who undergone general/regional anesthesia.</w:t>
      </w:r>
    </w:p>
    <w:p w14:paraId="7A5F9769" w14:textId="77777777" w:rsidR="00E934DE" w:rsidRPr="00FB7770" w:rsidRDefault="00E934DE">
      <w:pPr>
        <w:spacing w:after="0" w:line="240" w:lineRule="auto"/>
        <w:jc w:val="both"/>
        <w:rPr>
          <w:rFonts w:ascii="Times New Roman" w:eastAsia="Times New Roman" w:hAnsi="Times New Roman" w:cs="Times New Roman"/>
          <w:sz w:val="24"/>
          <w:szCs w:val="24"/>
        </w:rPr>
      </w:pPr>
    </w:p>
    <w:p w14:paraId="40409BEB" w14:textId="35DF8D2B" w:rsidR="00E934DE" w:rsidRPr="00FB7770" w:rsidRDefault="00395356" w:rsidP="00FB7770">
      <w:pPr>
        <w:pStyle w:val="ListParagraph"/>
        <w:numPr>
          <w:ilvl w:val="0"/>
          <w:numId w:val="17"/>
        </w:numPr>
        <w:spacing w:after="0" w:line="240" w:lineRule="auto"/>
        <w:jc w:val="both"/>
        <w:rPr>
          <w:rFonts w:ascii="Americana BT" w:eastAsia="Americana BT" w:hAnsi="Americana BT" w:cs="Americana BT"/>
          <w:sz w:val="24"/>
          <w:szCs w:val="24"/>
        </w:rPr>
      </w:pPr>
      <w:r w:rsidRPr="00FB7770">
        <w:rPr>
          <w:rFonts w:ascii="Americana BT" w:eastAsia="Americana BT" w:hAnsi="Americana BT" w:cs="Americana BT"/>
          <w:sz w:val="24"/>
          <w:szCs w:val="24"/>
        </w:rPr>
        <w:t xml:space="preserve">To </w:t>
      </w:r>
      <w:r w:rsidR="00FB7770" w:rsidRPr="00FB7770">
        <w:rPr>
          <w:rFonts w:ascii="Americana BT" w:eastAsia="Americana BT" w:hAnsi="Americana BT" w:cs="Americana BT"/>
          <w:sz w:val="24"/>
          <w:szCs w:val="24"/>
        </w:rPr>
        <w:t>ensure</w:t>
      </w:r>
      <w:r w:rsidRPr="00FB7770">
        <w:rPr>
          <w:rFonts w:ascii="Americana BT" w:eastAsia="Americana BT" w:hAnsi="Americana BT" w:cs="Americana BT"/>
          <w:sz w:val="24"/>
          <w:szCs w:val="24"/>
        </w:rPr>
        <w:t xml:space="preserve"> the safety of post-operative patients while in recovery room and to provide guidelines of endorsement to ward nurses.</w:t>
      </w:r>
    </w:p>
    <w:p w14:paraId="09AA5B1E" w14:textId="77777777" w:rsidR="00E934DE" w:rsidRPr="00FB7770" w:rsidRDefault="00E934DE">
      <w:pPr>
        <w:spacing w:after="0" w:line="240" w:lineRule="auto"/>
        <w:jc w:val="both"/>
        <w:rPr>
          <w:rFonts w:ascii="Times New Roman" w:eastAsia="Times New Roman" w:hAnsi="Times New Roman" w:cs="Times New Roman"/>
          <w:sz w:val="24"/>
          <w:szCs w:val="24"/>
        </w:rPr>
      </w:pPr>
    </w:p>
    <w:p w14:paraId="67765215" w14:textId="77777777" w:rsidR="00E934DE" w:rsidRPr="00FB7770" w:rsidRDefault="00395356" w:rsidP="00FB7770">
      <w:pPr>
        <w:pStyle w:val="ListParagraph"/>
        <w:numPr>
          <w:ilvl w:val="0"/>
          <w:numId w:val="17"/>
        </w:numPr>
        <w:spacing w:after="0" w:line="240" w:lineRule="auto"/>
        <w:rPr>
          <w:rFonts w:ascii="Calligrapher" w:eastAsia="Calligrapher" w:hAnsi="Calligrapher" w:cs="Calligrapher"/>
          <w:b/>
          <w:sz w:val="24"/>
          <w:szCs w:val="24"/>
        </w:rPr>
      </w:pPr>
      <w:r w:rsidRPr="00FB7770">
        <w:rPr>
          <w:rFonts w:ascii="Calligrapher" w:eastAsia="Calligrapher" w:hAnsi="Calligrapher" w:cs="Calligrapher"/>
          <w:b/>
          <w:sz w:val="24"/>
          <w:szCs w:val="24"/>
        </w:rPr>
        <w:t>Nursing Mana</w:t>
      </w:r>
      <w:r w:rsidRPr="00FB7770">
        <w:rPr>
          <w:rFonts w:ascii="Calligrapher" w:eastAsia="Calligrapher" w:hAnsi="Calligrapher" w:cs="Calligrapher"/>
          <w:b/>
          <w:sz w:val="24"/>
          <w:szCs w:val="24"/>
        </w:rPr>
        <w:t>gement Objective:</w:t>
      </w:r>
    </w:p>
    <w:p w14:paraId="4137D4B5" w14:textId="79DCDA6C" w:rsidR="00E934DE" w:rsidRPr="00FB7770" w:rsidRDefault="00E934DE" w:rsidP="00FB7770">
      <w:pPr>
        <w:spacing w:after="0" w:line="240" w:lineRule="auto"/>
        <w:ind w:firstLine="435"/>
        <w:jc w:val="both"/>
        <w:rPr>
          <w:rFonts w:ascii="Americana BT" w:eastAsia="Americana BT" w:hAnsi="Americana BT" w:cs="Americana BT"/>
          <w:sz w:val="24"/>
          <w:szCs w:val="24"/>
        </w:rPr>
      </w:pPr>
    </w:p>
    <w:p w14:paraId="15E7FEDF" w14:textId="28B46483" w:rsidR="00E934DE" w:rsidRPr="00FB7770" w:rsidRDefault="00395356" w:rsidP="00FB7770">
      <w:pPr>
        <w:pStyle w:val="ListParagraph"/>
        <w:numPr>
          <w:ilvl w:val="0"/>
          <w:numId w:val="17"/>
        </w:numPr>
        <w:spacing w:after="0" w:line="240" w:lineRule="auto"/>
        <w:jc w:val="both"/>
        <w:rPr>
          <w:rFonts w:ascii="Americana BT" w:eastAsia="Americana BT" w:hAnsi="Americana BT" w:cs="Americana BT"/>
          <w:sz w:val="24"/>
          <w:szCs w:val="24"/>
        </w:rPr>
      </w:pPr>
      <w:r w:rsidRPr="00FB7770">
        <w:rPr>
          <w:rFonts w:ascii="Americana BT" w:eastAsia="Americana BT" w:hAnsi="Americana BT" w:cs="Americana BT"/>
          <w:sz w:val="24"/>
          <w:szCs w:val="24"/>
        </w:rPr>
        <w:t>To provide care until the patient has recovered from the effects of anesthesia (</w:t>
      </w:r>
      <w:proofErr w:type="gramStart"/>
      <w:r w:rsidRPr="00FB7770">
        <w:rPr>
          <w:rFonts w:ascii="Americana BT" w:eastAsia="Americana BT" w:hAnsi="Americana BT" w:cs="Americana BT"/>
          <w:sz w:val="24"/>
          <w:szCs w:val="24"/>
        </w:rPr>
        <w:t>e.g.</w:t>
      </w:r>
      <w:proofErr w:type="gramEnd"/>
      <w:r w:rsidRPr="00FB7770">
        <w:rPr>
          <w:rFonts w:ascii="Americana BT" w:eastAsia="Americana BT" w:hAnsi="Americana BT" w:cs="Americana BT"/>
          <w:sz w:val="24"/>
          <w:szCs w:val="24"/>
        </w:rPr>
        <w:t xml:space="preserve"> until resumption of motor and sensory functions), is oriented, has stable vital signs, and show no evidence of hemorrhage or other compl</w:t>
      </w:r>
      <w:r w:rsidRPr="00FB7770">
        <w:rPr>
          <w:rFonts w:ascii="Americana BT" w:eastAsia="Americana BT" w:hAnsi="Americana BT" w:cs="Americana BT"/>
          <w:sz w:val="24"/>
          <w:szCs w:val="24"/>
        </w:rPr>
        <w:t>ications.</w:t>
      </w:r>
    </w:p>
    <w:p w14:paraId="00295FB2" w14:textId="77777777" w:rsidR="00E934DE" w:rsidRPr="00FB7770" w:rsidRDefault="00E934DE">
      <w:pPr>
        <w:spacing w:after="0" w:line="240" w:lineRule="auto"/>
        <w:rPr>
          <w:rFonts w:ascii="Times New Roman" w:eastAsia="Times New Roman" w:hAnsi="Times New Roman" w:cs="Times New Roman"/>
          <w:sz w:val="24"/>
          <w:szCs w:val="24"/>
        </w:rPr>
      </w:pPr>
    </w:p>
    <w:p w14:paraId="4E48E95C" w14:textId="77777777" w:rsidR="00E934DE" w:rsidRPr="00FB7770" w:rsidRDefault="00395356" w:rsidP="00FB7770">
      <w:pPr>
        <w:pStyle w:val="ListParagraph"/>
        <w:numPr>
          <w:ilvl w:val="0"/>
          <w:numId w:val="17"/>
        </w:numPr>
        <w:spacing w:after="0" w:line="240" w:lineRule="auto"/>
        <w:rPr>
          <w:rFonts w:ascii="Calligrapher" w:eastAsia="Calligrapher" w:hAnsi="Calligrapher" w:cs="Calligrapher"/>
          <w:b/>
          <w:sz w:val="24"/>
          <w:szCs w:val="24"/>
        </w:rPr>
      </w:pPr>
      <w:r w:rsidRPr="00FB7770">
        <w:rPr>
          <w:rFonts w:ascii="Calligrapher" w:eastAsia="Calligrapher" w:hAnsi="Calligrapher" w:cs="Calligrapher"/>
          <w:b/>
          <w:sz w:val="24"/>
          <w:szCs w:val="24"/>
        </w:rPr>
        <w:t xml:space="preserve">Chief Responsibilities of the </w:t>
      </w:r>
      <w:proofErr w:type="spellStart"/>
      <w:r w:rsidRPr="00FB7770">
        <w:rPr>
          <w:rFonts w:ascii="Calligrapher" w:eastAsia="Calligrapher" w:hAnsi="Calligrapher" w:cs="Calligrapher"/>
          <w:b/>
          <w:sz w:val="24"/>
          <w:szCs w:val="24"/>
        </w:rPr>
        <w:t>Pacu</w:t>
      </w:r>
      <w:proofErr w:type="spellEnd"/>
      <w:r w:rsidRPr="00FB7770">
        <w:rPr>
          <w:rFonts w:ascii="Calligrapher" w:eastAsia="Calligrapher" w:hAnsi="Calligrapher" w:cs="Calligrapher"/>
          <w:b/>
          <w:sz w:val="24"/>
          <w:szCs w:val="24"/>
        </w:rPr>
        <w:t xml:space="preserve"> Nurse:</w:t>
      </w:r>
    </w:p>
    <w:p w14:paraId="5E2D4304" w14:textId="77777777" w:rsidR="00E934DE" w:rsidRPr="00FB7770" w:rsidRDefault="00E934DE">
      <w:pPr>
        <w:spacing w:after="0" w:line="240" w:lineRule="auto"/>
        <w:rPr>
          <w:rFonts w:ascii="Times New Roman" w:eastAsia="Times New Roman" w:hAnsi="Times New Roman" w:cs="Times New Roman"/>
          <w:sz w:val="24"/>
          <w:szCs w:val="24"/>
        </w:rPr>
      </w:pPr>
    </w:p>
    <w:p w14:paraId="0970DB74" w14:textId="77777777" w:rsidR="00E934DE" w:rsidRPr="00FB7770" w:rsidRDefault="00395356" w:rsidP="00FB7770">
      <w:pPr>
        <w:numPr>
          <w:ilvl w:val="0"/>
          <w:numId w:val="17"/>
        </w:numPr>
        <w:tabs>
          <w:tab w:val="left" w:pos="720"/>
        </w:tabs>
        <w:spacing w:after="0" w:line="240" w:lineRule="auto"/>
        <w:jc w:val="both"/>
        <w:rPr>
          <w:rFonts w:ascii="Americana BT" w:eastAsia="Americana BT" w:hAnsi="Americana BT" w:cs="Americana BT"/>
          <w:sz w:val="24"/>
          <w:szCs w:val="24"/>
        </w:rPr>
      </w:pPr>
      <w:r w:rsidRPr="00FB7770">
        <w:rPr>
          <w:rFonts w:ascii="Americana BT" w:eastAsia="Americana BT" w:hAnsi="Americana BT" w:cs="Americana BT"/>
          <w:sz w:val="24"/>
          <w:szCs w:val="24"/>
        </w:rPr>
        <w:t>Maintain a patent airway. Clear the airway by suctioning the excessive secretions of mucus or vomitus. The anesthetist may leave a plastic airway or a hard rubber on the patient’s mouth. Such device sho</w:t>
      </w:r>
      <w:r w:rsidRPr="00FB7770">
        <w:rPr>
          <w:rFonts w:ascii="Americana BT" w:eastAsia="Americana BT" w:hAnsi="Americana BT" w:cs="Americana BT"/>
          <w:sz w:val="24"/>
          <w:szCs w:val="24"/>
        </w:rPr>
        <w:t>uld not be removed until signs such as gagging indicate that reflex action is returning. Turning the patient to side prevent airway obstruction and facilitate suctioning.</w:t>
      </w:r>
    </w:p>
    <w:p w14:paraId="499FB34D" w14:textId="77777777" w:rsidR="00E934DE" w:rsidRPr="00FB7770" w:rsidRDefault="00E934DE">
      <w:pPr>
        <w:spacing w:after="0" w:line="240" w:lineRule="auto"/>
        <w:ind w:left="360"/>
        <w:jc w:val="both"/>
        <w:rPr>
          <w:rFonts w:ascii="Americana BT" w:eastAsia="Americana BT" w:hAnsi="Americana BT" w:cs="Americana BT"/>
          <w:sz w:val="24"/>
          <w:szCs w:val="24"/>
        </w:rPr>
      </w:pPr>
    </w:p>
    <w:p w14:paraId="0EAE79BA" w14:textId="77777777" w:rsidR="00E934DE" w:rsidRPr="00FB7770" w:rsidRDefault="00395356" w:rsidP="00FB7770">
      <w:pPr>
        <w:numPr>
          <w:ilvl w:val="0"/>
          <w:numId w:val="17"/>
        </w:numPr>
        <w:tabs>
          <w:tab w:val="left" w:pos="720"/>
        </w:tabs>
        <w:spacing w:after="0" w:line="240" w:lineRule="auto"/>
        <w:jc w:val="both"/>
        <w:rPr>
          <w:rFonts w:ascii="Americana BT" w:eastAsia="Americana BT" w:hAnsi="Americana BT" w:cs="Americana BT"/>
          <w:sz w:val="24"/>
          <w:szCs w:val="24"/>
        </w:rPr>
      </w:pPr>
      <w:r w:rsidRPr="00FB7770">
        <w:rPr>
          <w:rFonts w:ascii="Americana BT" w:eastAsia="Americana BT" w:hAnsi="Americana BT" w:cs="Americana BT"/>
          <w:sz w:val="24"/>
          <w:szCs w:val="24"/>
        </w:rPr>
        <w:t xml:space="preserve">Administer oxygen by nasal prong, face mask/face mask with rebreather bag as ordered. After the initial assessment by the anesthetist, vital signs are </w:t>
      </w:r>
      <w:proofErr w:type="gramStart"/>
      <w:r w:rsidRPr="00FB7770">
        <w:rPr>
          <w:rFonts w:ascii="Americana BT" w:eastAsia="Americana BT" w:hAnsi="Americana BT" w:cs="Americana BT"/>
          <w:sz w:val="24"/>
          <w:szCs w:val="24"/>
        </w:rPr>
        <w:t>monitored</w:t>
      </w:r>
      <w:proofErr w:type="gramEnd"/>
      <w:r w:rsidRPr="00FB7770">
        <w:rPr>
          <w:rFonts w:ascii="Americana BT" w:eastAsia="Americana BT" w:hAnsi="Americana BT" w:cs="Americana BT"/>
          <w:sz w:val="24"/>
          <w:szCs w:val="24"/>
        </w:rPr>
        <w:t xml:space="preserve"> and the patient’s general physical status is assessed at least every 15 minutes. Report immedia</w:t>
      </w:r>
      <w:r w:rsidRPr="00FB7770">
        <w:rPr>
          <w:rFonts w:ascii="Americana BT" w:eastAsia="Americana BT" w:hAnsi="Americana BT" w:cs="Americana BT"/>
          <w:sz w:val="24"/>
          <w:szCs w:val="24"/>
        </w:rPr>
        <w:t>tely to the Anesthetist any signs and symptoms of immediate post-operative complications.</w:t>
      </w:r>
    </w:p>
    <w:p w14:paraId="5680857F" w14:textId="77777777" w:rsidR="00E934DE" w:rsidRPr="00FB7770" w:rsidRDefault="00E934DE">
      <w:pPr>
        <w:spacing w:after="0" w:line="240" w:lineRule="auto"/>
        <w:jc w:val="both"/>
        <w:rPr>
          <w:rFonts w:ascii="Americana BT" w:eastAsia="Americana BT" w:hAnsi="Americana BT" w:cs="Americana BT"/>
          <w:sz w:val="24"/>
          <w:szCs w:val="24"/>
        </w:rPr>
      </w:pPr>
    </w:p>
    <w:p w14:paraId="1B8E4A6E" w14:textId="77777777" w:rsidR="00E934DE" w:rsidRPr="00FB7770" w:rsidRDefault="00395356" w:rsidP="00FB7770">
      <w:pPr>
        <w:numPr>
          <w:ilvl w:val="0"/>
          <w:numId w:val="17"/>
        </w:numPr>
        <w:tabs>
          <w:tab w:val="left" w:pos="720"/>
        </w:tabs>
        <w:spacing w:after="0" w:line="240" w:lineRule="auto"/>
        <w:jc w:val="both"/>
        <w:rPr>
          <w:rFonts w:ascii="Americana BT" w:eastAsia="Americana BT" w:hAnsi="Americana BT" w:cs="Americana BT"/>
          <w:sz w:val="24"/>
          <w:szCs w:val="24"/>
        </w:rPr>
      </w:pPr>
      <w:r w:rsidRPr="00FB7770">
        <w:rPr>
          <w:rFonts w:ascii="Americana BT" w:eastAsia="Americana BT" w:hAnsi="Americana BT" w:cs="Americana BT"/>
          <w:sz w:val="24"/>
          <w:szCs w:val="24"/>
        </w:rPr>
        <w:lastRenderedPageBreak/>
        <w:t xml:space="preserve">Position patient to enhance comfort, </w:t>
      </w:r>
      <w:proofErr w:type="gramStart"/>
      <w:r w:rsidRPr="00FB7770">
        <w:rPr>
          <w:rFonts w:ascii="Americana BT" w:eastAsia="Americana BT" w:hAnsi="Americana BT" w:cs="Americana BT"/>
          <w:sz w:val="24"/>
          <w:szCs w:val="24"/>
        </w:rPr>
        <w:t>safety</w:t>
      </w:r>
      <w:proofErr w:type="gramEnd"/>
      <w:r w:rsidRPr="00FB7770">
        <w:rPr>
          <w:rFonts w:ascii="Americana BT" w:eastAsia="Americana BT" w:hAnsi="Americana BT" w:cs="Americana BT"/>
          <w:sz w:val="24"/>
          <w:szCs w:val="24"/>
        </w:rPr>
        <w:t xml:space="preserve"> and lung expansion.</w:t>
      </w:r>
    </w:p>
    <w:p w14:paraId="3CCA2A04" w14:textId="77777777" w:rsidR="00E934DE" w:rsidRPr="00FB7770" w:rsidRDefault="00E934DE">
      <w:pPr>
        <w:spacing w:after="0" w:line="240" w:lineRule="auto"/>
        <w:ind w:left="360"/>
        <w:jc w:val="both"/>
        <w:rPr>
          <w:rFonts w:ascii="Americana BT" w:eastAsia="Americana BT" w:hAnsi="Americana BT" w:cs="Americana BT"/>
          <w:sz w:val="24"/>
          <w:szCs w:val="24"/>
        </w:rPr>
      </w:pPr>
    </w:p>
    <w:p w14:paraId="32BA9CF1" w14:textId="77777777" w:rsidR="00E934DE" w:rsidRPr="00FB7770" w:rsidRDefault="00395356" w:rsidP="00FB7770">
      <w:pPr>
        <w:numPr>
          <w:ilvl w:val="0"/>
          <w:numId w:val="17"/>
        </w:numPr>
        <w:tabs>
          <w:tab w:val="left" w:pos="720"/>
        </w:tabs>
        <w:spacing w:after="0" w:line="240" w:lineRule="auto"/>
        <w:jc w:val="both"/>
        <w:rPr>
          <w:rFonts w:ascii="Americana BT" w:eastAsia="Americana BT" w:hAnsi="Americana BT" w:cs="Americana BT"/>
          <w:sz w:val="24"/>
          <w:szCs w:val="24"/>
        </w:rPr>
      </w:pPr>
      <w:r w:rsidRPr="00FB7770">
        <w:rPr>
          <w:rFonts w:ascii="Americana BT" w:eastAsia="Americana BT" w:hAnsi="Americana BT" w:cs="Americana BT"/>
          <w:sz w:val="24"/>
          <w:szCs w:val="24"/>
        </w:rPr>
        <w:t>Verify patients’ identification, file no., ID band, type of anesthesia given, allergies, type of ope</w:t>
      </w:r>
      <w:r w:rsidRPr="00FB7770">
        <w:rPr>
          <w:rFonts w:ascii="Americana BT" w:eastAsia="Americana BT" w:hAnsi="Americana BT" w:cs="Americana BT"/>
          <w:sz w:val="24"/>
          <w:szCs w:val="24"/>
        </w:rPr>
        <w:t>ration, name of surgeon. Assess the surgical site, dressing and wound drainage systems, IV site for patency and infusions for correct rate and solutions, ongoing IV medicines, catheters, NGT etc.</w:t>
      </w:r>
    </w:p>
    <w:p w14:paraId="3C2399F3" w14:textId="77777777" w:rsidR="00E934DE" w:rsidRPr="00FB7770" w:rsidRDefault="00E934DE">
      <w:pPr>
        <w:spacing w:after="0" w:line="240" w:lineRule="auto"/>
        <w:jc w:val="both"/>
        <w:rPr>
          <w:rFonts w:ascii="Americana BT" w:eastAsia="Americana BT" w:hAnsi="Americana BT" w:cs="Americana BT"/>
          <w:sz w:val="24"/>
          <w:szCs w:val="24"/>
        </w:rPr>
      </w:pPr>
    </w:p>
    <w:p w14:paraId="3CD5D54C" w14:textId="77777777" w:rsidR="00E934DE" w:rsidRPr="00FB7770" w:rsidRDefault="00395356" w:rsidP="00FB7770">
      <w:pPr>
        <w:numPr>
          <w:ilvl w:val="0"/>
          <w:numId w:val="17"/>
        </w:numPr>
        <w:tabs>
          <w:tab w:val="left" w:pos="720"/>
        </w:tabs>
        <w:spacing w:after="0" w:line="240" w:lineRule="auto"/>
        <w:jc w:val="both"/>
        <w:rPr>
          <w:rFonts w:ascii="Times New Roman" w:eastAsia="Times New Roman" w:hAnsi="Times New Roman" w:cs="Times New Roman"/>
          <w:sz w:val="24"/>
          <w:szCs w:val="24"/>
        </w:rPr>
      </w:pPr>
      <w:r w:rsidRPr="00FB7770">
        <w:rPr>
          <w:rFonts w:ascii="Americana BT" w:eastAsia="Americana BT" w:hAnsi="Americana BT" w:cs="Americana BT"/>
          <w:sz w:val="24"/>
          <w:szCs w:val="24"/>
        </w:rPr>
        <w:t>Document the received I &amp; O. Measure accurately and refer i</w:t>
      </w:r>
      <w:r w:rsidRPr="00FB7770">
        <w:rPr>
          <w:rFonts w:ascii="Americana BT" w:eastAsia="Americana BT" w:hAnsi="Americana BT" w:cs="Americana BT"/>
          <w:sz w:val="24"/>
          <w:szCs w:val="24"/>
        </w:rPr>
        <w:t xml:space="preserve">f urine is less than 30cc/hour. Or the patient </w:t>
      </w:r>
      <w:proofErr w:type="gramStart"/>
      <w:r w:rsidRPr="00FB7770">
        <w:rPr>
          <w:rFonts w:ascii="Americana BT" w:eastAsia="Americana BT" w:hAnsi="Americana BT" w:cs="Americana BT"/>
          <w:sz w:val="24"/>
          <w:szCs w:val="24"/>
        </w:rPr>
        <w:t>urge</w:t>
      </w:r>
      <w:proofErr w:type="gramEnd"/>
      <w:r w:rsidRPr="00FB7770">
        <w:rPr>
          <w:rFonts w:ascii="Americana BT" w:eastAsia="Americana BT" w:hAnsi="Americana BT" w:cs="Americana BT"/>
          <w:sz w:val="24"/>
          <w:szCs w:val="24"/>
        </w:rPr>
        <w:t xml:space="preserve"> to void and with bladder distention. Checked all drainage tubes to ensure patency and connect to gravity or suction as indicated. Monitor the amount, color, and odor of drainage to detect signs of hemorrh</w:t>
      </w:r>
      <w:r w:rsidRPr="00FB7770">
        <w:rPr>
          <w:rFonts w:ascii="Americana BT" w:eastAsia="Americana BT" w:hAnsi="Americana BT" w:cs="Americana BT"/>
          <w:sz w:val="24"/>
          <w:szCs w:val="24"/>
        </w:rPr>
        <w:t>age or any abnormal drainage.</w:t>
      </w:r>
    </w:p>
    <w:p w14:paraId="72648C2A" w14:textId="77777777" w:rsidR="00E934DE" w:rsidRPr="00FB7770" w:rsidRDefault="00E934DE">
      <w:pPr>
        <w:spacing w:after="0" w:line="240" w:lineRule="auto"/>
        <w:ind w:left="360"/>
        <w:jc w:val="both"/>
        <w:rPr>
          <w:rFonts w:ascii="Times New Roman" w:eastAsia="Times New Roman" w:hAnsi="Times New Roman" w:cs="Times New Roman"/>
          <w:sz w:val="24"/>
          <w:szCs w:val="24"/>
        </w:rPr>
      </w:pPr>
    </w:p>
    <w:p w14:paraId="16621302" w14:textId="77777777" w:rsidR="00E934DE" w:rsidRPr="00FB7770" w:rsidRDefault="00E934DE">
      <w:pPr>
        <w:spacing w:after="0" w:line="240" w:lineRule="auto"/>
        <w:ind w:left="360"/>
        <w:jc w:val="both"/>
        <w:rPr>
          <w:rFonts w:ascii="Times New Roman" w:eastAsia="Times New Roman" w:hAnsi="Times New Roman" w:cs="Times New Roman"/>
          <w:sz w:val="24"/>
          <w:szCs w:val="24"/>
        </w:rPr>
      </w:pPr>
    </w:p>
    <w:p w14:paraId="4B7FEEFF" w14:textId="77777777" w:rsidR="00E934DE" w:rsidRPr="00FB7770" w:rsidRDefault="00E934DE">
      <w:pPr>
        <w:spacing w:after="0" w:line="240" w:lineRule="auto"/>
        <w:ind w:left="360"/>
        <w:jc w:val="both"/>
        <w:rPr>
          <w:rFonts w:ascii="Times New Roman" w:eastAsia="Times New Roman" w:hAnsi="Times New Roman" w:cs="Times New Roman"/>
          <w:sz w:val="24"/>
          <w:szCs w:val="24"/>
        </w:rPr>
      </w:pPr>
    </w:p>
    <w:p w14:paraId="06007A1E" w14:textId="77777777" w:rsidR="00E934DE" w:rsidRPr="00FB7770" w:rsidRDefault="00E934DE">
      <w:pPr>
        <w:spacing w:after="0" w:line="240" w:lineRule="auto"/>
        <w:ind w:left="360"/>
        <w:jc w:val="both"/>
        <w:rPr>
          <w:rFonts w:ascii="Times New Roman" w:eastAsia="Times New Roman" w:hAnsi="Times New Roman" w:cs="Times New Roman"/>
          <w:sz w:val="24"/>
          <w:szCs w:val="24"/>
        </w:rPr>
      </w:pPr>
    </w:p>
    <w:p w14:paraId="5B597D54" w14:textId="77777777" w:rsidR="00E934DE" w:rsidRPr="00FB7770" w:rsidRDefault="00395356" w:rsidP="00FB7770">
      <w:pPr>
        <w:numPr>
          <w:ilvl w:val="0"/>
          <w:numId w:val="17"/>
        </w:numPr>
        <w:tabs>
          <w:tab w:val="left" w:pos="720"/>
        </w:tabs>
        <w:spacing w:after="0" w:line="240" w:lineRule="auto"/>
        <w:jc w:val="both"/>
        <w:rPr>
          <w:rFonts w:ascii="Americana BT" w:eastAsia="Americana BT" w:hAnsi="Americana BT" w:cs="Americana BT"/>
          <w:sz w:val="24"/>
          <w:szCs w:val="24"/>
        </w:rPr>
      </w:pPr>
      <w:r w:rsidRPr="00FB7770">
        <w:rPr>
          <w:rFonts w:ascii="Americana BT" w:eastAsia="Americana BT" w:hAnsi="Americana BT" w:cs="Americana BT"/>
          <w:sz w:val="24"/>
          <w:szCs w:val="24"/>
        </w:rPr>
        <w:t xml:space="preserve">Check the </w:t>
      </w:r>
      <w:proofErr w:type="gramStart"/>
      <w:r w:rsidRPr="00FB7770">
        <w:rPr>
          <w:rFonts w:ascii="Americana BT" w:eastAsia="Americana BT" w:hAnsi="Americana BT" w:cs="Americana BT"/>
          <w:sz w:val="24"/>
          <w:szCs w:val="24"/>
        </w:rPr>
        <w:t xml:space="preserve">“ </w:t>
      </w:r>
      <w:r w:rsidRPr="00FB7770">
        <w:rPr>
          <w:rFonts w:ascii="Americana BT" w:eastAsia="Americana BT" w:hAnsi="Americana BT" w:cs="Americana BT"/>
          <w:b/>
          <w:sz w:val="24"/>
          <w:szCs w:val="24"/>
        </w:rPr>
        <w:t>Post</w:t>
      </w:r>
      <w:proofErr w:type="gramEnd"/>
      <w:r w:rsidRPr="00FB7770">
        <w:rPr>
          <w:rFonts w:ascii="Americana BT" w:eastAsia="Americana BT" w:hAnsi="Americana BT" w:cs="Americana BT"/>
          <w:b/>
          <w:sz w:val="24"/>
          <w:szCs w:val="24"/>
        </w:rPr>
        <w:t xml:space="preserve"> Anesthesia Care Unit Criteria</w:t>
      </w:r>
      <w:r w:rsidRPr="00FB7770">
        <w:rPr>
          <w:rFonts w:ascii="Americana BT" w:eastAsia="Americana BT" w:hAnsi="Americana BT" w:cs="Americana BT"/>
          <w:sz w:val="24"/>
          <w:szCs w:val="24"/>
        </w:rPr>
        <w:t>”. Indicator of recovery includes stable blood pressure, adequate respiratory function, adequate oxygen saturation level compared with baseline, and spontaneous movement on com</w:t>
      </w:r>
      <w:r w:rsidRPr="00FB7770">
        <w:rPr>
          <w:rFonts w:ascii="Americana BT" w:eastAsia="Americana BT" w:hAnsi="Americana BT" w:cs="Americana BT"/>
          <w:sz w:val="24"/>
          <w:szCs w:val="24"/>
        </w:rPr>
        <w:t>mand.</w:t>
      </w:r>
    </w:p>
    <w:p w14:paraId="1329F4B5" w14:textId="77777777" w:rsidR="00E934DE" w:rsidRPr="00FB7770" w:rsidRDefault="00E934DE">
      <w:pPr>
        <w:spacing w:after="0" w:line="240" w:lineRule="auto"/>
        <w:jc w:val="both"/>
        <w:rPr>
          <w:rFonts w:ascii="Americana BT" w:eastAsia="Americana BT" w:hAnsi="Americana BT" w:cs="Americana BT"/>
          <w:sz w:val="24"/>
          <w:szCs w:val="24"/>
        </w:rPr>
      </w:pPr>
    </w:p>
    <w:p w14:paraId="4B9D7A87" w14:textId="77777777" w:rsidR="00E934DE" w:rsidRPr="00FB7770" w:rsidRDefault="00395356" w:rsidP="00FB7770">
      <w:pPr>
        <w:numPr>
          <w:ilvl w:val="0"/>
          <w:numId w:val="17"/>
        </w:numPr>
        <w:tabs>
          <w:tab w:val="left" w:pos="720"/>
        </w:tabs>
        <w:spacing w:after="0" w:line="240" w:lineRule="auto"/>
        <w:jc w:val="both"/>
        <w:rPr>
          <w:rFonts w:ascii="Americana BT" w:eastAsia="Americana BT" w:hAnsi="Americana BT" w:cs="Americana BT"/>
          <w:sz w:val="24"/>
          <w:szCs w:val="24"/>
        </w:rPr>
      </w:pPr>
      <w:r w:rsidRPr="00FB7770">
        <w:rPr>
          <w:rFonts w:ascii="Americana BT" w:eastAsia="Americana BT" w:hAnsi="Americana BT" w:cs="Americana BT"/>
          <w:sz w:val="24"/>
          <w:szCs w:val="24"/>
        </w:rPr>
        <w:t xml:space="preserve">Provide comfort by relieving pain and anxiety thru IV administration of opioids analgesics as per order by the Anesthetist provide immediate relief and are short acting, thus minimizing the potential for drug interactions or prolong respiratory depression </w:t>
      </w:r>
      <w:r w:rsidRPr="00FB7770">
        <w:rPr>
          <w:rFonts w:ascii="Americana BT" w:eastAsia="Americana BT" w:hAnsi="Americana BT" w:cs="Americana BT"/>
          <w:sz w:val="24"/>
          <w:szCs w:val="24"/>
        </w:rPr>
        <w:t xml:space="preserve">while anesthetics are still acting on the </w:t>
      </w:r>
      <w:proofErr w:type="gramStart"/>
      <w:r w:rsidRPr="00FB7770">
        <w:rPr>
          <w:rFonts w:ascii="Americana BT" w:eastAsia="Americana BT" w:hAnsi="Americana BT" w:cs="Americana BT"/>
          <w:sz w:val="24"/>
          <w:szCs w:val="24"/>
        </w:rPr>
        <w:t>patients</w:t>
      </w:r>
      <w:proofErr w:type="gramEnd"/>
      <w:r w:rsidRPr="00FB7770">
        <w:rPr>
          <w:rFonts w:ascii="Americana BT" w:eastAsia="Americana BT" w:hAnsi="Americana BT" w:cs="Americana BT"/>
          <w:sz w:val="24"/>
          <w:szCs w:val="24"/>
        </w:rPr>
        <w:t xml:space="preserve"> system. Epidural infusion used with caution. The patient is covered with warm lightweight blankets. Other pain relief measure includes turning patient position, </w:t>
      </w:r>
      <w:proofErr w:type="gramStart"/>
      <w:r w:rsidRPr="00FB7770">
        <w:rPr>
          <w:rFonts w:ascii="Americana BT" w:eastAsia="Americana BT" w:hAnsi="Americana BT" w:cs="Americana BT"/>
          <w:sz w:val="24"/>
          <w:szCs w:val="24"/>
        </w:rPr>
        <w:t>changing</w:t>
      </w:r>
      <w:proofErr w:type="gramEnd"/>
      <w:r w:rsidRPr="00FB7770">
        <w:rPr>
          <w:rFonts w:ascii="Americana BT" w:eastAsia="Americana BT" w:hAnsi="Americana BT" w:cs="Americana BT"/>
          <w:sz w:val="24"/>
          <w:szCs w:val="24"/>
        </w:rPr>
        <w:t xml:space="preserve"> or reinforcing soaked dressing may </w:t>
      </w:r>
      <w:r w:rsidRPr="00FB7770">
        <w:rPr>
          <w:rFonts w:ascii="Americana BT" w:eastAsia="Americana BT" w:hAnsi="Americana BT" w:cs="Americana BT"/>
          <w:sz w:val="24"/>
          <w:szCs w:val="24"/>
        </w:rPr>
        <w:t xml:space="preserve">also relieved discomfort. In addition to monitoring the patient’s status and managing pain, the PACU nurse provides psychological support </w:t>
      </w:r>
      <w:proofErr w:type="gramStart"/>
      <w:r w:rsidRPr="00FB7770">
        <w:rPr>
          <w:rFonts w:ascii="Americana BT" w:eastAsia="Americana BT" w:hAnsi="Americana BT" w:cs="Americana BT"/>
          <w:sz w:val="24"/>
          <w:szCs w:val="24"/>
        </w:rPr>
        <w:t>in an effort to</w:t>
      </w:r>
      <w:proofErr w:type="gramEnd"/>
      <w:r w:rsidRPr="00FB7770">
        <w:rPr>
          <w:rFonts w:ascii="Americana BT" w:eastAsia="Americana BT" w:hAnsi="Americana BT" w:cs="Americana BT"/>
          <w:sz w:val="24"/>
          <w:szCs w:val="24"/>
        </w:rPr>
        <w:t xml:space="preserve"> relieve the patient fears and concerns. When the patient condition permits, a close family member may </w:t>
      </w:r>
      <w:r w:rsidRPr="00FB7770">
        <w:rPr>
          <w:rFonts w:ascii="Americana BT" w:eastAsia="Americana BT" w:hAnsi="Americana BT" w:cs="Americana BT"/>
          <w:sz w:val="24"/>
          <w:szCs w:val="24"/>
        </w:rPr>
        <w:t>visit for a few minutes thus often decrease the family anxiety and makes the patient feel more secured.</w:t>
      </w:r>
    </w:p>
    <w:p w14:paraId="73725E6A" w14:textId="77777777" w:rsidR="00E934DE" w:rsidRPr="00FB7770" w:rsidRDefault="00E934DE">
      <w:pPr>
        <w:spacing w:after="0" w:line="240" w:lineRule="auto"/>
        <w:jc w:val="both"/>
        <w:rPr>
          <w:rFonts w:ascii="Americana BT" w:eastAsia="Americana BT" w:hAnsi="Americana BT" w:cs="Americana BT"/>
          <w:sz w:val="24"/>
          <w:szCs w:val="24"/>
        </w:rPr>
      </w:pPr>
    </w:p>
    <w:p w14:paraId="059CEC64" w14:textId="77777777" w:rsidR="00E934DE" w:rsidRPr="00FB7770" w:rsidRDefault="00395356" w:rsidP="00FB7770">
      <w:pPr>
        <w:numPr>
          <w:ilvl w:val="0"/>
          <w:numId w:val="17"/>
        </w:numPr>
        <w:tabs>
          <w:tab w:val="left" w:pos="720"/>
        </w:tabs>
        <w:spacing w:after="0" w:line="240" w:lineRule="auto"/>
        <w:jc w:val="both"/>
        <w:rPr>
          <w:rFonts w:ascii="Americana BT" w:eastAsia="Americana BT" w:hAnsi="Americana BT" w:cs="Americana BT"/>
          <w:sz w:val="24"/>
          <w:szCs w:val="24"/>
        </w:rPr>
      </w:pPr>
      <w:r w:rsidRPr="00FB7770">
        <w:rPr>
          <w:rFonts w:ascii="Americana BT" w:eastAsia="Americana BT" w:hAnsi="Americana BT" w:cs="Americana BT"/>
          <w:sz w:val="24"/>
          <w:szCs w:val="24"/>
        </w:rPr>
        <w:t>Maintaining safety- stretcher should always be locked and side rails are raised to guard against falls.</w:t>
      </w:r>
    </w:p>
    <w:p w14:paraId="702570BF" w14:textId="77777777" w:rsidR="00E934DE" w:rsidRPr="00FB7770" w:rsidRDefault="00E934DE">
      <w:pPr>
        <w:spacing w:after="0" w:line="240" w:lineRule="auto"/>
        <w:ind w:left="360"/>
        <w:jc w:val="both"/>
        <w:rPr>
          <w:rFonts w:ascii="Americana BT" w:eastAsia="Americana BT" w:hAnsi="Americana BT" w:cs="Americana BT"/>
          <w:sz w:val="24"/>
          <w:szCs w:val="24"/>
        </w:rPr>
      </w:pPr>
    </w:p>
    <w:p w14:paraId="676346F8" w14:textId="77777777" w:rsidR="00E934DE" w:rsidRPr="00FB7770" w:rsidRDefault="00395356" w:rsidP="00FB7770">
      <w:pPr>
        <w:numPr>
          <w:ilvl w:val="0"/>
          <w:numId w:val="17"/>
        </w:numPr>
        <w:tabs>
          <w:tab w:val="left" w:pos="720"/>
        </w:tabs>
        <w:spacing w:after="0" w:line="240" w:lineRule="auto"/>
        <w:jc w:val="both"/>
        <w:rPr>
          <w:rFonts w:ascii="Times New Roman" w:eastAsia="Times New Roman" w:hAnsi="Times New Roman" w:cs="Times New Roman"/>
          <w:sz w:val="24"/>
          <w:szCs w:val="24"/>
        </w:rPr>
      </w:pPr>
      <w:r w:rsidRPr="00FB7770">
        <w:rPr>
          <w:rFonts w:ascii="Americana BT" w:eastAsia="Americana BT" w:hAnsi="Americana BT" w:cs="Americana BT"/>
          <w:sz w:val="24"/>
          <w:szCs w:val="24"/>
        </w:rPr>
        <w:t>Observe the principles of safe administration of blood transfusion, medications</w:t>
      </w:r>
      <w:r w:rsidRPr="00FB7770">
        <w:rPr>
          <w:rFonts w:ascii="Times New Roman" w:eastAsia="Times New Roman" w:hAnsi="Times New Roman" w:cs="Times New Roman"/>
          <w:sz w:val="24"/>
          <w:szCs w:val="24"/>
        </w:rPr>
        <w:t xml:space="preserve"> </w:t>
      </w:r>
      <w:r w:rsidRPr="00FB7770">
        <w:rPr>
          <w:rFonts w:ascii="Americana BT" w:eastAsia="Americana BT" w:hAnsi="Americana BT" w:cs="Americana BT"/>
          <w:sz w:val="24"/>
          <w:szCs w:val="24"/>
        </w:rPr>
        <w:t>and treatment as ordered.</w:t>
      </w:r>
    </w:p>
    <w:p w14:paraId="66A69466" w14:textId="77777777" w:rsidR="00E934DE" w:rsidRPr="00FB7770" w:rsidRDefault="00E934DE">
      <w:pPr>
        <w:spacing w:after="0" w:line="240" w:lineRule="auto"/>
        <w:jc w:val="both"/>
        <w:rPr>
          <w:rFonts w:ascii="Times New Roman" w:eastAsia="Times New Roman" w:hAnsi="Times New Roman" w:cs="Times New Roman"/>
          <w:sz w:val="24"/>
          <w:szCs w:val="24"/>
        </w:rPr>
      </w:pPr>
    </w:p>
    <w:p w14:paraId="1F97F402" w14:textId="77777777" w:rsidR="00E934DE" w:rsidRPr="00FB7770" w:rsidRDefault="00395356" w:rsidP="00FB7770">
      <w:pPr>
        <w:numPr>
          <w:ilvl w:val="0"/>
          <w:numId w:val="17"/>
        </w:numPr>
        <w:tabs>
          <w:tab w:val="left" w:pos="720"/>
        </w:tabs>
        <w:spacing w:after="0" w:line="240" w:lineRule="auto"/>
        <w:jc w:val="both"/>
        <w:rPr>
          <w:rFonts w:ascii="Times New Roman" w:eastAsia="Times New Roman" w:hAnsi="Times New Roman" w:cs="Times New Roman"/>
          <w:sz w:val="24"/>
          <w:szCs w:val="24"/>
        </w:rPr>
      </w:pPr>
      <w:r w:rsidRPr="00FB7770">
        <w:rPr>
          <w:rFonts w:ascii="Times New Roman" w:eastAsia="Times New Roman" w:hAnsi="Times New Roman" w:cs="Times New Roman"/>
          <w:sz w:val="24"/>
          <w:szCs w:val="24"/>
        </w:rPr>
        <w:t>O</w:t>
      </w:r>
      <w:r w:rsidRPr="00FB7770">
        <w:rPr>
          <w:rFonts w:ascii="Americana BT" w:eastAsia="Americana BT" w:hAnsi="Americana BT" w:cs="Americana BT"/>
          <w:sz w:val="24"/>
          <w:szCs w:val="24"/>
        </w:rPr>
        <w:t>bserve proper aseptic technique to avoid cross infections</w:t>
      </w:r>
      <w:r w:rsidRPr="00FB7770">
        <w:rPr>
          <w:rFonts w:ascii="Times New Roman" w:eastAsia="Times New Roman" w:hAnsi="Times New Roman" w:cs="Times New Roman"/>
          <w:sz w:val="24"/>
          <w:szCs w:val="24"/>
        </w:rPr>
        <w:t>.</w:t>
      </w:r>
    </w:p>
    <w:p w14:paraId="2378BA3C" w14:textId="77777777" w:rsidR="00E934DE" w:rsidRPr="00FB7770" w:rsidRDefault="00E934DE">
      <w:pPr>
        <w:spacing w:after="0" w:line="240" w:lineRule="auto"/>
        <w:ind w:left="360"/>
        <w:jc w:val="both"/>
        <w:rPr>
          <w:rFonts w:ascii="Times New Roman" w:eastAsia="Times New Roman" w:hAnsi="Times New Roman" w:cs="Times New Roman"/>
          <w:sz w:val="24"/>
          <w:szCs w:val="24"/>
        </w:rPr>
      </w:pPr>
    </w:p>
    <w:p w14:paraId="698D4A8A" w14:textId="77777777" w:rsidR="00E934DE" w:rsidRPr="00FB7770" w:rsidRDefault="00395356" w:rsidP="00FB7770">
      <w:pPr>
        <w:numPr>
          <w:ilvl w:val="0"/>
          <w:numId w:val="17"/>
        </w:numPr>
        <w:tabs>
          <w:tab w:val="left" w:pos="720"/>
        </w:tabs>
        <w:spacing w:after="0" w:line="240" w:lineRule="auto"/>
        <w:jc w:val="both"/>
        <w:rPr>
          <w:rFonts w:ascii="Times New Roman" w:eastAsia="Times New Roman" w:hAnsi="Times New Roman" w:cs="Times New Roman"/>
          <w:sz w:val="24"/>
          <w:szCs w:val="24"/>
        </w:rPr>
      </w:pPr>
      <w:r w:rsidRPr="00FB7770">
        <w:rPr>
          <w:rFonts w:ascii="Americana BT" w:eastAsia="Americana BT" w:hAnsi="Americana BT" w:cs="Americana BT"/>
          <w:sz w:val="24"/>
          <w:szCs w:val="24"/>
        </w:rPr>
        <w:t xml:space="preserve"> Proper</w:t>
      </w:r>
      <w:r w:rsidRPr="00FB7770">
        <w:rPr>
          <w:rFonts w:ascii="Times New Roman" w:eastAsia="Times New Roman" w:hAnsi="Times New Roman" w:cs="Times New Roman"/>
          <w:sz w:val="24"/>
          <w:szCs w:val="24"/>
        </w:rPr>
        <w:t xml:space="preserve"> </w:t>
      </w:r>
      <w:r w:rsidRPr="00FB7770">
        <w:rPr>
          <w:rFonts w:ascii="Americana BT" w:eastAsia="Americana BT" w:hAnsi="Americana BT" w:cs="Americana BT"/>
          <w:sz w:val="24"/>
          <w:szCs w:val="24"/>
        </w:rPr>
        <w:t>endorsement- the PACU nurse reports the baseline data about the patient’s genera</w:t>
      </w:r>
      <w:r w:rsidRPr="00FB7770">
        <w:rPr>
          <w:rFonts w:ascii="Americana BT" w:eastAsia="Americana BT" w:hAnsi="Americana BT" w:cs="Americana BT"/>
          <w:sz w:val="24"/>
          <w:szCs w:val="24"/>
        </w:rPr>
        <w:t xml:space="preserve">l condition, review post-operative orders or therapeutic regimen including medications, diet and activity performs, dressing changes and wound care and any other treatments to the receiving nurse. Patients being discharge directly to home such as Day Case </w:t>
      </w:r>
      <w:r w:rsidRPr="00FB7770">
        <w:rPr>
          <w:rFonts w:ascii="Americana BT" w:eastAsia="Americana BT" w:hAnsi="Americana BT" w:cs="Americana BT"/>
          <w:sz w:val="24"/>
          <w:szCs w:val="24"/>
        </w:rPr>
        <w:t>requires verbal and written instructions about follow-up care.</w:t>
      </w:r>
    </w:p>
    <w:p w14:paraId="6C71798E" w14:textId="77777777" w:rsidR="00E934DE" w:rsidRPr="00FB7770" w:rsidRDefault="00E934DE">
      <w:pPr>
        <w:spacing w:after="0" w:line="240" w:lineRule="auto"/>
        <w:rPr>
          <w:rFonts w:ascii="Times New Roman" w:eastAsia="Times New Roman" w:hAnsi="Times New Roman" w:cs="Times New Roman"/>
          <w:sz w:val="24"/>
          <w:szCs w:val="24"/>
        </w:rPr>
      </w:pPr>
    </w:p>
    <w:p w14:paraId="192D7B74" w14:textId="466880E1" w:rsidR="00E934DE" w:rsidRPr="00FB7770" w:rsidRDefault="00E934DE">
      <w:pPr>
        <w:spacing w:after="0" w:line="240" w:lineRule="auto"/>
        <w:ind w:left="360"/>
        <w:rPr>
          <w:rFonts w:ascii="Americana BT" w:eastAsia="Americana BT" w:hAnsi="Americana BT" w:cs="Americana BT"/>
          <w:sz w:val="24"/>
          <w:szCs w:val="24"/>
        </w:rPr>
      </w:pPr>
    </w:p>
    <w:p w14:paraId="00E5D4CE" w14:textId="77777777" w:rsidR="00E934DE" w:rsidRPr="00FB7770" w:rsidRDefault="00E934DE">
      <w:pPr>
        <w:spacing w:after="0" w:line="240" w:lineRule="auto"/>
        <w:rPr>
          <w:rFonts w:ascii="Times New Roman" w:eastAsia="Times New Roman" w:hAnsi="Times New Roman" w:cs="Times New Roman"/>
          <w:sz w:val="24"/>
          <w:szCs w:val="24"/>
        </w:rPr>
      </w:pPr>
    </w:p>
    <w:p w14:paraId="0C219724" w14:textId="646822FE" w:rsidR="00E934DE" w:rsidRPr="00FB7770" w:rsidRDefault="00395356" w:rsidP="00FB7770">
      <w:pPr>
        <w:pStyle w:val="ListParagraph"/>
        <w:numPr>
          <w:ilvl w:val="0"/>
          <w:numId w:val="17"/>
        </w:numPr>
        <w:spacing w:after="0" w:line="240" w:lineRule="auto"/>
        <w:rPr>
          <w:rFonts w:ascii="Times New Roman" w:eastAsia="Times New Roman" w:hAnsi="Times New Roman" w:cs="Times New Roman"/>
          <w:b/>
          <w:sz w:val="24"/>
          <w:szCs w:val="24"/>
        </w:rPr>
      </w:pPr>
      <w:r w:rsidRPr="00FB7770">
        <w:rPr>
          <w:rFonts w:ascii="Times New Roman" w:eastAsia="Times New Roman" w:hAnsi="Times New Roman" w:cs="Times New Roman"/>
          <w:b/>
          <w:sz w:val="24"/>
          <w:szCs w:val="24"/>
        </w:rPr>
        <w:t xml:space="preserve">JOB </w:t>
      </w:r>
      <w:proofErr w:type="gramStart"/>
      <w:r w:rsidRPr="00FB7770">
        <w:rPr>
          <w:rFonts w:ascii="Times New Roman" w:eastAsia="Times New Roman" w:hAnsi="Times New Roman" w:cs="Times New Roman"/>
          <w:b/>
          <w:sz w:val="24"/>
          <w:szCs w:val="24"/>
        </w:rPr>
        <w:t>DESCRIPTION  FOR</w:t>
      </w:r>
      <w:proofErr w:type="gramEnd"/>
      <w:r w:rsidRPr="00FB7770">
        <w:rPr>
          <w:rFonts w:ascii="Times New Roman" w:eastAsia="Times New Roman" w:hAnsi="Times New Roman" w:cs="Times New Roman"/>
          <w:b/>
          <w:sz w:val="24"/>
          <w:szCs w:val="24"/>
        </w:rPr>
        <w:t xml:space="preserve"> ANESTHESIA NURSE</w:t>
      </w:r>
      <w:r w:rsidR="007D22F1">
        <w:rPr>
          <w:rFonts w:ascii="Times New Roman" w:eastAsia="Times New Roman" w:hAnsi="Times New Roman" w:cs="Times New Roman"/>
          <w:b/>
          <w:sz w:val="24"/>
          <w:szCs w:val="24"/>
        </w:rPr>
        <w:t>:</w:t>
      </w:r>
    </w:p>
    <w:p w14:paraId="7FAFEB4F" w14:textId="0AE3F24A" w:rsidR="00E934DE" w:rsidRPr="00FB7770" w:rsidRDefault="00E934DE" w:rsidP="00FB7770">
      <w:pPr>
        <w:spacing w:after="0" w:line="240" w:lineRule="auto"/>
        <w:ind w:firstLine="135"/>
        <w:rPr>
          <w:rFonts w:ascii="Times New Roman" w:eastAsia="Times New Roman" w:hAnsi="Times New Roman" w:cs="Times New Roman"/>
          <w:b/>
          <w:sz w:val="24"/>
          <w:szCs w:val="24"/>
        </w:rPr>
      </w:pPr>
    </w:p>
    <w:p w14:paraId="1AE339FD" w14:textId="77777777" w:rsidR="00E934DE" w:rsidRPr="00FB7770" w:rsidRDefault="00395356" w:rsidP="00FB7770">
      <w:pPr>
        <w:numPr>
          <w:ilvl w:val="0"/>
          <w:numId w:val="17"/>
        </w:numPr>
        <w:spacing w:after="0" w:line="240" w:lineRule="auto"/>
        <w:rPr>
          <w:rFonts w:ascii="Times New Roman" w:eastAsia="Times New Roman" w:hAnsi="Times New Roman" w:cs="Times New Roman"/>
          <w:sz w:val="24"/>
          <w:szCs w:val="24"/>
        </w:rPr>
      </w:pPr>
      <w:r w:rsidRPr="00FB7770">
        <w:rPr>
          <w:rFonts w:ascii="Times New Roman" w:eastAsia="Times New Roman" w:hAnsi="Times New Roman" w:cs="Times New Roman"/>
          <w:sz w:val="24"/>
          <w:szCs w:val="24"/>
        </w:rPr>
        <w:t xml:space="preserve">Prepare medicines, </w:t>
      </w:r>
      <w:proofErr w:type="spellStart"/>
      <w:r w:rsidRPr="00FB7770">
        <w:rPr>
          <w:rFonts w:ascii="Times New Roman" w:eastAsia="Times New Roman" w:hAnsi="Times New Roman" w:cs="Times New Roman"/>
          <w:sz w:val="24"/>
          <w:szCs w:val="24"/>
        </w:rPr>
        <w:t>equipments</w:t>
      </w:r>
      <w:proofErr w:type="spellEnd"/>
      <w:r w:rsidRPr="00FB7770">
        <w:rPr>
          <w:rFonts w:ascii="Times New Roman" w:eastAsia="Times New Roman" w:hAnsi="Times New Roman" w:cs="Times New Roman"/>
          <w:sz w:val="24"/>
          <w:szCs w:val="24"/>
        </w:rPr>
        <w:t xml:space="preserve"> needed for patient intubation.</w:t>
      </w:r>
    </w:p>
    <w:p w14:paraId="1A345995" w14:textId="77777777" w:rsidR="00E934DE" w:rsidRPr="00FB7770" w:rsidRDefault="00395356" w:rsidP="00FB7770">
      <w:pPr>
        <w:numPr>
          <w:ilvl w:val="0"/>
          <w:numId w:val="17"/>
        </w:numPr>
        <w:spacing w:after="0" w:line="240" w:lineRule="auto"/>
        <w:rPr>
          <w:rFonts w:ascii="Times New Roman" w:eastAsia="Times New Roman" w:hAnsi="Times New Roman" w:cs="Times New Roman"/>
          <w:sz w:val="24"/>
          <w:szCs w:val="24"/>
        </w:rPr>
      </w:pPr>
      <w:r w:rsidRPr="00FB7770">
        <w:rPr>
          <w:rFonts w:ascii="Times New Roman" w:eastAsia="Times New Roman" w:hAnsi="Times New Roman" w:cs="Times New Roman"/>
          <w:sz w:val="24"/>
          <w:szCs w:val="24"/>
        </w:rPr>
        <w:t xml:space="preserve">Prepares patient for surgery by giving </w:t>
      </w:r>
      <w:proofErr w:type="spellStart"/>
      <w:proofErr w:type="gramStart"/>
      <w:r w:rsidRPr="00FB7770">
        <w:rPr>
          <w:rFonts w:ascii="Times New Roman" w:eastAsia="Times New Roman" w:hAnsi="Times New Roman" w:cs="Times New Roman"/>
          <w:sz w:val="24"/>
          <w:szCs w:val="24"/>
        </w:rPr>
        <w:t>physical,emotional</w:t>
      </w:r>
      <w:proofErr w:type="gramEnd"/>
      <w:r w:rsidRPr="00FB7770">
        <w:rPr>
          <w:rFonts w:ascii="Times New Roman" w:eastAsia="Times New Roman" w:hAnsi="Times New Roman" w:cs="Times New Roman"/>
          <w:sz w:val="24"/>
          <w:szCs w:val="24"/>
        </w:rPr>
        <w:t>,psychological</w:t>
      </w:r>
      <w:proofErr w:type="spellEnd"/>
      <w:r w:rsidRPr="00FB7770">
        <w:rPr>
          <w:rFonts w:ascii="Times New Roman" w:eastAsia="Times New Roman" w:hAnsi="Times New Roman" w:cs="Times New Roman"/>
          <w:sz w:val="24"/>
          <w:szCs w:val="24"/>
        </w:rPr>
        <w:t xml:space="preserve"> and spiritual.</w:t>
      </w:r>
    </w:p>
    <w:p w14:paraId="655D6538" w14:textId="77777777" w:rsidR="00E934DE" w:rsidRPr="00FB7770" w:rsidRDefault="00395356" w:rsidP="00FB7770">
      <w:pPr>
        <w:numPr>
          <w:ilvl w:val="0"/>
          <w:numId w:val="17"/>
        </w:numPr>
        <w:spacing w:after="0" w:line="240" w:lineRule="auto"/>
        <w:rPr>
          <w:rFonts w:ascii="Times New Roman" w:eastAsia="Times New Roman" w:hAnsi="Times New Roman" w:cs="Times New Roman"/>
          <w:sz w:val="24"/>
          <w:szCs w:val="24"/>
        </w:rPr>
      </w:pPr>
      <w:r w:rsidRPr="00FB7770">
        <w:rPr>
          <w:rFonts w:ascii="Times New Roman" w:eastAsia="Times New Roman" w:hAnsi="Times New Roman" w:cs="Times New Roman"/>
          <w:sz w:val="24"/>
          <w:szCs w:val="24"/>
        </w:rPr>
        <w:t xml:space="preserve">Check all pre-operative medications and materials needed for surgery and administers pre and post operative </w:t>
      </w:r>
      <w:r w:rsidRPr="00FB7770">
        <w:rPr>
          <w:rFonts w:ascii="Times New Roman" w:eastAsia="Times New Roman" w:hAnsi="Times New Roman" w:cs="Times New Roman"/>
          <w:sz w:val="24"/>
          <w:szCs w:val="24"/>
        </w:rPr>
        <w:t>medications as ordered.</w:t>
      </w:r>
    </w:p>
    <w:p w14:paraId="4B01091C" w14:textId="77777777" w:rsidR="00E934DE" w:rsidRPr="00FB7770" w:rsidRDefault="00395356" w:rsidP="00FB7770">
      <w:pPr>
        <w:numPr>
          <w:ilvl w:val="0"/>
          <w:numId w:val="17"/>
        </w:numPr>
        <w:spacing w:after="0" w:line="240" w:lineRule="auto"/>
        <w:rPr>
          <w:rFonts w:ascii="Times New Roman" w:eastAsia="Times New Roman" w:hAnsi="Times New Roman" w:cs="Times New Roman"/>
          <w:sz w:val="24"/>
          <w:szCs w:val="24"/>
        </w:rPr>
      </w:pPr>
      <w:r w:rsidRPr="00FB7770">
        <w:rPr>
          <w:rFonts w:ascii="Times New Roman" w:eastAsia="Times New Roman" w:hAnsi="Times New Roman" w:cs="Times New Roman"/>
          <w:sz w:val="24"/>
          <w:szCs w:val="24"/>
        </w:rPr>
        <w:t>Assist Anesthesiologist for intubation.</w:t>
      </w:r>
    </w:p>
    <w:p w14:paraId="01C74301" w14:textId="30CA03D4" w:rsidR="00E934DE" w:rsidRPr="00FB7770" w:rsidRDefault="00395356" w:rsidP="00FB7770">
      <w:pPr>
        <w:numPr>
          <w:ilvl w:val="0"/>
          <w:numId w:val="17"/>
        </w:numPr>
        <w:spacing w:after="0" w:line="240" w:lineRule="auto"/>
        <w:rPr>
          <w:rFonts w:ascii="Times New Roman" w:eastAsia="Times New Roman" w:hAnsi="Times New Roman" w:cs="Times New Roman"/>
          <w:sz w:val="24"/>
          <w:szCs w:val="24"/>
        </w:rPr>
      </w:pPr>
      <w:r w:rsidRPr="00FB7770">
        <w:rPr>
          <w:rFonts w:ascii="Times New Roman" w:eastAsia="Times New Roman" w:hAnsi="Times New Roman" w:cs="Times New Roman"/>
          <w:sz w:val="24"/>
          <w:szCs w:val="24"/>
        </w:rPr>
        <w:t xml:space="preserve">Monitor </w:t>
      </w:r>
      <w:proofErr w:type="spellStart"/>
      <w:r w:rsidRPr="00FB7770">
        <w:rPr>
          <w:rFonts w:ascii="Times New Roman" w:eastAsia="Times New Roman" w:hAnsi="Times New Roman" w:cs="Times New Roman"/>
          <w:sz w:val="24"/>
          <w:szCs w:val="24"/>
        </w:rPr>
        <w:t>patient’vital</w:t>
      </w:r>
      <w:proofErr w:type="spellEnd"/>
      <w:r w:rsidRPr="00FB7770">
        <w:rPr>
          <w:rFonts w:ascii="Times New Roman" w:eastAsia="Times New Roman" w:hAnsi="Times New Roman" w:cs="Times New Roman"/>
          <w:sz w:val="24"/>
          <w:szCs w:val="24"/>
        </w:rPr>
        <w:t xml:space="preserve"> signs and observe </w:t>
      </w:r>
      <w:r w:rsidR="005F58AF">
        <w:rPr>
          <w:rFonts w:ascii="Times New Roman" w:eastAsia="Times New Roman" w:hAnsi="Times New Roman" w:cs="Times New Roman"/>
          <w:sz w:val="24"/>
          <w:szCs w:val="24"/>
        </w:rPr>
        <w:t>CAREFULLY</w:t>
      </w:r>
    </w:p>
    <w:p w14:paraId="546229F2" w14:textId="77777777" w:rsidR="00E934DE" w:rsidRPr="00FB7770" w:rsidRDefault="00395356" w:rsidP="00FB7770">
      <w:pPr>
        <w:numPr>
          <w:ilvl w:val="0"/>
          <w:numId w:val="17"/>
        </w:numPr>
        <w:spacing w:after="0" w:line="240" w:lineRule="auto"/>
        <w:rPr>
          <w:rFonts w:ascii="Times New Roman" w:eastAsia="Times New Roman" w:hAnsi="Times New Roman" w:cs="Times New Roman"/>
          <w:sz w:val="24"/>
          <w:szCs w:val="24"/>
        </w:rPr>
      </w:pPr>
      <w:r w:rsidRPr="00FB7770">
        <w:rPr>
          <w:rFonts w:ascii="Times New Roman" w:eastAsia="Times New Roman" w:hAnsi="Times New Roman" w:cs="Times New Roman"/>
          <w:sz w:val="24"/>
          <w:szCs w:val="24"/>
        </w:rPr>
        <w:t xml:space="preserve"> Prepare for </w:t>
      </w:r>
      <w:proofErr w:type="spellStart"/>
      <w:r w:rsidRPr="00FB7770">
        <w:rPr>
          <w:rFonts w:ascii="Times New Roman" w:eastAsia="Times New Roman" w:hAnsi="Times New Roman" w:cs="Times New Roman"/>
          <w:sz w:val="24"/>
          <w:szCs w:val="24"/>
        </w:rPr>
        <w:t>extubation</w:t>
      </w:r>
      <w:proofErr w:type="spellEnd"/>
      <w:r w:rsidRPr="00FB7770">
        <w:rPr>
          <w:rFonts w:ascii="Times New Roman" w:eastAsia="Times New Roman" w:hAnsi="Times New Roman" w:cs="Times New Roman"/>
          <w:sz w:val="24"/>
          <w:szCs w:val="24"/>
        </w:rPr>
        <w:t>.</w:t>
      </w:r>
    </w:p>
    <w:p w14:paraId="54F005AD" w14:textId="77777777" w:rsidR="00E934DE" w:rsidRPr="00FB7770" w:rsidRDefault="00395356" w:rsidP="00FB7770">
      <w:pPr>
        <w:numPr>
          <w:ilvl w:val="0"/>
          <w:numId w:val="17"/>
        </w:numPr>
        <w:spacing w:after="0" w:line="240" w:lineRule="auto"/>
        <w:rPr>
          <w:rFonts w:ascii="Times New Roman" w:eastAsia="Times New Roman" w:hAnsi="Times New Roman" w:cs="Times New Roman"/>
          <w:sz w:val="24"/>
          <w:szCs w:val="24"/>
        </w:rPr>
      </w:pPr>
      <w:r w:rsidRPr="00FB7770">
        <w:rPr>
          <w:rFonts w:ascii="Times New Roman" w:eastAsia="Times New Roman" w:hAnsi="Times New Roman" w:cs="Times New Roman"/>
          <w:sz w:val="24"/>
          <w:szCs w:val="24"/>
        </w:rPr>
        <w:t>Prepare for Reversal</w:t>
      </w:r>
    </w:p>
    <w:p w14:paraId="1716A9BF" w14:textId="77777777" w:rsidR="00E934DE" w:rsidRPr="00FB7770" w:rsidRDefault="00395356" w:rsidP="00FB7770">
      <w:pPr>
        <w:numPr>
          <w:ilvl w:val="0"/>
          <w:numId w:val="17"/>
        </w:numPr>
        <w:spacing w:after="0" w:line="240" w:lineRule="auto"/>
        <w:rPr>
          <w:rFonts w:ascii="Times New Roman" w:eastAsia="Times New Roman" w:hAnsi="Times New Roman" w:cs="Times New Roman"/>
          <w:sz w:val="24"/>
          <w:szCs w:val="24"/>
        </w:rPr>
      </w:pPr>
      <w:r w:rsidRPr="00FB7770">
        <w:rPr>
          <w:rFonts w:ascii="Times New Roman" w:eastAsia="Times New Roman" w:hAnsi="Times New Roman" w:cs="Times New Roman"/>
          <w:sz w:val="24"/>
          <w:szCs w:val="24"/>
        </w:rPr>
        <w:t>Assist in the rehabilitation of patient.</w:t>
      </w:r>
    </w:p>
    <w:p w14:paraId="5B7ACD71" w14:textId="77777777" w:rsidR="00E934DE" w:rsidRPr="00FB7770" w:rsidRDefault="00395356" w:rsidP="00FB7770">
      <w:pPr>
        <w:numPr>
          <w:ilvl w:val="0"/>
          <w:numId w:val="17"/>
        </w:numPr>
        <w:spacing w:after="0" w:line="240" w:lineRule="auto"/>
        <w:rPr>
          <w:rFonts w:ascii="Times New Roman" w:eastAsia="Times New Roman" w:hAnsi="Times New Roman" w:cs="Times New Roman"/>
          <w:sz w:val="24"/>
          <w:szCs w:val="24"/>
        </w:rPr>
      </w:pPr>
      <w:r w:rsidRPr="00FB7770">
        <w:rPr>
          <w:rFonts w:ascii="Times New Roman" w:eastAsia="Times New Roman" w:hAnsi="Times New Roman" w:cs="Times New Roman"/>
          <w:sz w:val="24"/>
          <w:szCs w:val="24"/>
        </w:rPr>
        <w:t>Assist head nurse or immediate superiors in the management of the ward and ensures adherence to all policies and procedures.</w:t>
      </w:r>
    </w:p>
    <w:p w14:paraId="112845B7" w14:textId="77777777" w:rsidR="00E934DE" w:rsidRPr="00FB7770" w:rsidRDefault="00E934DE">
      <w:pPr>
        <w:spacing w:after="0" w:line="240" w:lineRule="auto"/>
        <w:rPr>
          <w:rFonts w:ascii="Times New Roman" w:eastAsia="Times New Roman" w:hAnsi="Times New Roman" w:cs="Times New Roman"/>
          <w:sz w:val="24"/>
          <w:szCs w:val="24"/>
        </w:rPr>
      </w:pPr>
    </w:p>
    <w:p w14:paraId="510732E7" w14:textId="77777777" w:rsidR="00E934DE" w:rsidRPr="00FB7770" w:rsidRDefault="00E934DE">
      <w:pPr>
        <w:spacing w:after="0" w:line="240" w:lineRule="auto"/>
        <w:rPr>
          <w:rFonts w:ascii="Times New Roman" w:eastAsia="Times New Roman" w:hAnsi="Times New Roman" w:cs="Times New Roman"/>
          <w:sz w:val="24"/>
          <w:szCs w:val="24"/>
        </w:rPr>
      </w:pPr>
    </w:p>
    <w:p w14:paraId="1C38B551" w14:textId="77777777" w:rsidR="00E934DE" w:rsidRPr="00FB7770" w:rsidRDefault="00395356" w:rsidP="00FB7770">
      <w:pPr>
        <w:pStyle w:val="ListParagraph"/>
        <w:numPr>
          <w:ilvl w:val="0"/>
          <w:numId w:val="17"/>
        </w:numPr>
        <w:spacing w:after="0" w:line="240" w:lineRule="auto"/>
        <w:rPr>
          <w:rFonts w:ascii="Times New Roman" w:eastAsia="Times New Roman" w:hAnsi="Times New Roman" w:cs="Times New Roman"/>
          <w:b/>
          <w:sz w:val="24"/>
          <w:szCs w:val="24"/>
        </w:rPr>
      </w:pPr>
      <w:r w:rsidRPr="00FB7770">
        <w:rPr>
          <w:rFonts w:ascii="Times New Roman" w:eastAsia="Times New Roman" w:hAnsi="Times New Roman" w:cs="Times New Roman"/>
          <w:b/>
          <w:sz w:val="24"/>
          <w:szCs w:val="24"/>
        </w:rPr>
        <w:t>Registered Nurses, or RN's--Job Description in CMHCF:</w:t>
      </w:r>
    </w:p>
    <w:p w14:paraId="46909F65" w14:textId="77777777" w:rsidR="00E934DE" w:rsidRPr="00FB7770" w:rsidRDefault="00E934DE">
      <w:pPr>
        <w:spacing w:after="0" w:line="240" w:lineRule="auto"/>
        <w:rPr>
          <w:rFonts w:ascii="Times New Roman" w:eastAsia="Times New Roman" w:hAnsi="Times New Roman" w:cs="Times New Roman"/>
          <w:b/>
          <w:sz w:val="24"/>
          <w:szCs w:val="24"/>
        </w:rPr>
      </w:pPr>
    </w:p>
    <w:p w14:paraId="353FBDA9" w14:textId="77777777" w:rsidR="00E934DE" w:rsidRPr="00FB7770" w:rsidRDefault="00395356" w:rsidP="00FB7770">
      <w:pPr>
        <w:pStyle w:val="ListParagraph"/>
        <w:numPr>
          <w:ilvl w:val="0"/>
          <w:numId w:val="17"/>
        </w:numPr>
        <w:spacing w:after="0" w:line="240" w:lineRule="auto"/>
        <w:rPr>
          <w:rFonts w:ascii="Times New Roman" w:eastAsia="Times New Roman" w:hAnsi="Times New Roman" w:cs="Times New Roman"/>
          <w:sz w:val="24"/>
          <w:szCs w:val="24"/>
        </w:rPr>
      </w:pPr>
      <w:r w:rsidRPr="00FB7770">
        <w:rPr>
          <w:rFonts w:ascii="Times New Roman" w:eastAsia="Times New Roman" w:hAnsi="Times New Roman" w:cs="Times New Roman"/>
          <w:sz w:val="24"/>
          <w:szCs w:val="24"/>
        </w:rPr>
        <w:t>Registered nurses hold the highest nursing position in nursing homes, as t</w:t>
      </w:r>
      <w:r w:rsidRPr="00FB7770">
        <w:rPr>
          <w:rFonts w:ascii="Times New Roman" w:eastAsia="Times New Roman" w:hAnsi="Times New Roman" w:cs="Times New Roman"/>
          <w:sz w:val="24"/>
          <w:szCs w:val="24"/>
        </w:rPr>
        <w:t>hey oversee the activities of the rest of the nursing staff. Instead of just focusing on the immediate needs of patients, RNs are responsible for overseeing each patient's overall health and medical histories. By taking a patient's entire history into acco</w:t>
      </w:r>
      <w:r w:rsidRPr="00FB7770">
        <w:rPr>
          <w:rFonts w:ascii="Times New Roman" w:eastAsia="Times New Roman" w:hAnsi="Times New Roman" w:cs="Times New Roman"/>
          <w:sz w:val="24"/>
          <w:szCs w:val="24"/>
        </w:rPr>
        <w:t xml:space="preserve">unt, the RN can ensure that </w:t>
      </w:r>
      <w:proofErr w:type="gramStart"/>
      <w:r w:rsidRPr="00FB7770">
        <w:rPr>
          <w:rFonts w:ascii="Times New Roman" w:eastAsia="Times New Roman" w:hAnsi="Times New Roman" w:cs="Times New Roman"/>
          <w:sz w:val="24"/>
          <w:szCs w:val="24"/>
        </w:rPr>
        <w:t>each individual</w:t>
      </w:r>
      <w:proofErr w:type="gramEnd"/>
      <w:r w:rsidRPr="00FB7770">
        <w:rPr>
          <w:rFonts w:ascii="Times New Roman" w:eastAsia="Times New Roman" w:hAnsi="Times New Roman" w:cs="Times New Roman"/>
          <w:sz w:val="24"/>
          <w:szCs w:val="24"/>
        </w:rPr>
        <w:t xml:space="preserve"> receives the best care possible. In addition to the basic duties performed by nursing assistants and LPNs, RNs are also responsible for advanced activities such as starting intravenous infusions, administering ox</w:t>
      </w:r>
      <w:r w:rsidRPr="00FB7770">
        <w:rPr>
          <w:rFonts w:ascii="Times New Roman" w:eastAsia="Times New Roman" w:hAnsi="Times New Roman" w:cs="Times New Roman"/>
          <w:sz w:val="24"/>
          <w:szCs w:val="24"/>
        </w:rPr>
        <w:t>ygen, monitoring blood sugar levels and</w:t>
      </w:r>
      <w:r w:rsidRPr="00FB7770">
        <w:rPr>
          <w:rFonts w:ascii="Times New Roman" w:eastAsia="Times New Roman" w:hAnsi="Times New Roman" w:cs="Times New Roman"/>
          <w:sz w:val="24"/>
          <w:szCs w:val="24"/>
        </w:rPr>
        <w:t xml:space="preserve"> consulting with the supervising physicians.</w:t>
      </w:r>
    </w:p>
    <w:p w14:paraId="695BB94F" w14:textId="77777777" w:rsidR="00E934DE" w:rsidRPr="00FB7770" w:rsidRDefault="00E934DE">
      <w:pPr>
        <w:spacing w:after="0" w:line="240" w:lineRule="auto"/>
        <w:rPr>
          <w:rFonts w:ascii="Times New Roman" w:eastAsia="Times New Roman" w:hAnsi="Times New Roman" w:cs="Times New Roman"/>
          <w:sz w:val="24"/>
          <w:szCs w:val="24"/>
        </w:rPr>
      </w:pPr>
    </w:p>
    <w:p w14:paraId="7EE0FF63" w14:textId="77777777" w:rsidR="00E934DE" w:rsidRPr="00FB7770" w:rsidRDefault="00E934DE">
      <w:pPr>
        <w:spacing w:after="0" w:line="240" w:lineRule="auto"/>
        <w:rPr>
          <w:rFonts w:ascii="Times New Roman" w:eastAsia="Times New Roman" w:hAnsi="Times New Roman" w:cs="Times New Roman"/>
          <w:sz w:val="24"/>
          <w:szCs w:val="24"/>
        </w:rPr>
      </w:pPr>
    </w:p>
    <w:p w14:paraId="35B72665" w14:textId="77777777" w:rsidR="006E51A8" w:rsidRDefault="00395356">
      <w:pPr>
        <w:spacing w:after="0" w:line="240" w:lineRule="auto"/>
        <w:rPr>
          <w:rFonts w:ascii="Calligrapher" w:eastAsia="Calligrapher" w:hAnsi="Calligrapher" w:cs="Calligrapher"/>
          <w:b/>
          <w:sz w:val="28"/>
        </w:rPr>
      </w:pPr>
      <w:r>
        <w:rPr>
          <w:rFonts w:ascii="Calligrapher" w:eastAsia="Calligrapher" w:hAnsi="Calligrapher" w:cs="Calligrapher"/>
          <w:b/>
          <w:sz w:val="28"/>
        </w:rPr>
        <w:t>CHARACTER REFERENCES:</w:t>
      </w:r>
    </w:p>
    <w:p w14:paraId="23528AC4" w14:textId="77777777" w:rsidR="006E51A8" w:rsidRDefault="006E51A8">
      <w:pPr>
        <w:spacing w:after="0" w:line="240" w:lineRule="auto"/>
        <w:rPr>
          <w:rFonts w:ascii="Calligrapher" w:eastAsia="Calligrapher" w:hAnsi="Calligrapher" w:cs="Calligrapher"/>
          <w:b/>
          <w:sz w:val="28"/>
        </w:rPr>
      </w:pPr>
    </w:p>
    <w:p w14:paraId="583B6456" w14:textId="6A60EC35" w:rsidR="006E51A8" w:rsidRPr="006E51A8" w:rsidRDefault="006E51A8">
      <w:pPr>
        <w:spacing w:after="0" w:line="240" w:lineRule="auto"/>
        <w:rPr>
          <w:rFonts w:ascii="Calligrapher" w:eastAsia="Calligrapher" w:hAnsi="Calligrapher" w:cs="Calligrapher"/>
          <w:b/>
          <w:sz w:val="24"/>
          <w:szCs w:val="24"/>
        </w:rPr>
      </w:pPr>
      <w:r w:rsidRPr="006E51A8">
        <w:rPr>
          <w:rFonts w:ascii="Calligrapher" w:eastAsia="Calligrapher" w:hAnsi="Calligrapher" w:cs="Calligrapher"/>
          <w:b/>
          <w:sz w:val="24"/>
          <w:szCs w:val="24"/>
        </w:rPr>
        <w:t>JENNA COLLIER</w:t>
      </w:r>
    </w:p>
    <w:p w14:paraId="6A0F558C" w14:textId="2B1A8C3A" w:rsidR="006E51A8" w:rsidRPr="006E51A8" w:rsidRDefault="006E51A8">
      <w:pPr>
        <w:spacing w:after="0" w:line="240" w:lineRule="auto"/>
        <w:rPr>
          <w:rFonts w:ascii="Calligrapher" w:eastAsia="Calligrapher" w:hAnsi="Calligrapher" w:cs="Calligrapher"/>
          <w:b/>
          <w:sz w:val="24"/>
          <w:szCs w:val="24"/>
        </w:rPr>
      </w:pPr>
      <w:r w:rsidRPr="006E51A8">
        <w:rPr>
          <w:rFonts w:ascii="Calligrapher" w:eastAsia="Calligrapher" w:hAnsi="Calligrapher" w:cs="Calligrapher"/>
          <w:b/>
          <w:sz w:val="24"/>
          <w:szCs w:val="24"/>
        </w:rPr>
        <w:t>CRITICAL CARE MANAGER</w:t>
      </w:r>
    </w:p>
    <w:p w14:paraId="34825EBE" w14:textId="205AC91E" w:rsidR="006E51A8" w:rsidRDefault="00B445BA">
      <w:pPr>
        <w:spacing w:after="0" w:line="240" w:lineRule="auto"/>
        <w:rPr>
          <w:rFonts w:ascii="Calligrapher" w:eastAsia="Calligrapher" w:hAnsi="Calligrapher" w:cs="Calligrapher"/>
          <w:b/>
          <w:sz w:val="24"/>
          <w:szCs w:val="24"/>
        </w:rPr>
      </w:pPr>
      <w:r>
        <w:rPr>
          <w:rFonts w:ascii="Calligrapher" w:eastAsia="Calligrapher" w:hAnsi="Calligrapher" w:cs="Calligrapher"/>
          <w:b/>
          <w:sz w:val="24"/>
          <w:szCs w:val="24"/>
        </w:rPr>
        <w:t>Tel :</w:t>
      </w:r>
      <w:r w:rsidR="006E51A8" w:rsidRPr="006E51A8">
        <w:rPr>
          <w:rFonts w:ascii="Calligrapher" w:eastAsia="Calligrapher" w:hAnsi="Calligrapher" w:cs="Calligrapher"/>
          <w:b/>
          <w:sz w:val="24"/>
          <w:szCs w:val="24"/>
        </w:rPr>
        <w:t>816-217-7342</w:t>
      </w:r>
    </w:p>
    <w:p w14:paraId="156AE522" w14:textId="55DB8D6B" w:rsidR="006E51A8" w:rsidRPr="006E51A8" w:rsidRDefault="006E51A8">
      <w:pPr>
        <w:spacing w:after="0" w:line="240" w:lineRule="auto"/>
        <w:rPr>
          <w:rFonts w:ascii="Calligrapher" w:eastAsia="Calligrapher" w:hAnsi="Calligrapher" w:cs="Calligrapher"/>
          <w:b/>
          <w:sz w:val="24"/>
          <w:szCs w:val="24"/>
        </w:rPr>
      </w:pPr>
      <w:proofErr w:type="gramStart"/>
      <w:r>
        <w:rPr>
          <w:rFonts w:ascii="Calligrapher" w:eastAsia="Calligrapher" w:hAnsi="Calligrapher" w:cs="Calligrapher"/>
          <w:b/>
          <w:sz w:val="24"/>
          <w:szCs w:val="24"/>
        </w:rPr>
        <w:t>EMAIL:</w:t>
      </w:r>
      <w:r w:rsidR="00B445BA">
        <w:rPr>
          <w:rFonts w:ascii="Calligrapher" w:eastAsia="Calligrapher" w:hAnsi="Calligrapher" w:cs="Calligrapher"/>
          <w:b/>
          <w:sz w:val="24"/>
          <w:szCs w:val="24"/>
        </w:rPr>
        <w:t>jenna.collier@hcamidwest.com</w:t>
      </w:r>
      <w:proofErr w:type="gramEnd"/>
    </w:p>
    <w:p w14:paraId="2DE8401F" w14:textId="76AAA7A7" w:rsidR="006E51A8" w:rsidRPr="006E51A8" w:rsidRDefault="006E51A8">
      <w:pPr>
        <w:spacing w:after="0" w:line="240" w:lineRule="auto"/>
        <w:rPr>
          <w:rFonts w:ascii="Calligrapher" w:eastAsia="Calligrapher" w:hAnsi="Calligrapher" w:cs="Calligrapher"/>
          <w:b/>
          <w:sz w:val="24"/>
          <w:szCs w:val="24"/>
        </w:rPr>
      </w:pPr>
      <w:r w:rsidRPr="006E51A8">
        <w:rPr>
          <w:rFonts w:ascii="Calligrapher" w:eastAsia="Calligrapher" w:hAnsi="Calligrapher" w:cs="Calligrapher"/>
          <w:b/>
          <w:sz w:val="24"/>
          <w:szCs w:val="24"/>
        </w:rPr>
        <w:t>BELTON REGIONAL MEDICAL CENTER</w:t>
      </w:r>
    </w:p>
    <w:p w14:paraId="04BE7855" w14:textId="77777777" w:rsidR="006E51A8" w:rsidRDefault="006E51A8">
      <w:pPr>
        <w:spacing w:after="0" w:line="240" w:lineRule="auto"/>
        <w:rPr>
          <w:rFonts w:ascii="Calligrapher" w:eastAsia="Calligrapher" w:hAnsi="Calligrapher" w:cs="Calligrapher"/>
          <w:b/>
          <w:sz w:val="28"/>
        </w:rPr>
      </w:pPr>
    </w:p>
    <w:p w14:paraId="7D0A9E6C" w14:textId="77777777" w:rsidR="005F58AF" w:rsidRDefault="005F58AF">
      <w:pPr>
        <w:spacing w:after="0" w:line="240" w:lineRule="auto"/>
        <w:rPr>
          <w:rFonts w:ascii="Calligrapher" w:eastAsia="Calligrapher" w:hAnsi="Calligrapher" w:cs="Calligrapher"/>
          <w:b/>
          <w:sz w:val="28"/>
        </w:rPr>
      </w:pPr>
    </w:p>
    <w:p w14:paraId="3225C6C8" w14:textId="3AA59324" w:rsidR="00FB7770" w:rsidRPr="005F58AF" w:rsidRDefault="006E51A8">
      <w:pPr>
        <w:spacing w:after="0" w:line="240" w:lineRule="auto"/>
        <w:rPr>
          <w:rFonts w:ascii="Calligrapher" w:eastAsia="Calligrapher" w:hAnsi="Calligrapher" w:cs="Calligrapher"/>
          <w:b/>
          <w:sz w:val="24"/>
          <w:szCs w:val="24"/>
        </w:rPr>
      </w:pPr>
      <w:r w:rsidRPr="005F58AF">
        <w:rPr>
          <w:rFonts w:ascii="Calligrapher" w:eastAsia="Calligrapher" w:hAnsi="Calligrapher" w:cs="Calligrapher"/>
          <w:b/>
          <w:sz w:val="24"/>
          <w:szCs w:val="24"/>
        </w:rPr>
        <w:t xml:space="preserve"> CATIE SAGER</w:t>
      </w:r>
    </w:p>
    <w:p w14:paraId="1A446C2F" w14:textId="1B6C86FA" w:rsidR="006E51A8" w:rsidRPr="005F58AF" w:rsidRDefault="005F58AF">
      <w:pPr>
        <w:spacing w:after="0" w:line="240" w:lineRule="auto"/>
        <w:rPr>
          <w:rFonts w:ascii="Calligrapher" w:eastAsia="Calligrapher" w:hAnsi="Calligrapher" w:cs="Calligrapher"/>
          <w:b/>
          <w:sz w:val="24"/>
          <w:szCs w:val="24"/>
        </w:rPr>
      </w:pPr>
      <w:r>
        <w:rPr>
          <w:rFonts w:ascii="Calligrapher" w:eastAsia="Calligrapher" w:hAnsi="Calligrapher" w:cs="Calligrapher"/>
          <w:b/>
          <w:sz w:val="24"/>
          <w:szCs w:val="24"/>
        </w:rPr>
        <w:t xml:space="preserve"> </w:t>
      </w:r>
      <w:r w:rsidR="006E51A8" w:rsidRPr="005F58AF">
        <w:rPr>
          <w:rFonts w:ascii="Calligrapher" w:eastAsia="Calligrapher" w:hAnsi="Calligrapher" w:cs="Calligrapher"/>
          <w:b/>
          <w:sz w:val="24"/>
          <w:szCs w:val="24"/>
        </w:rPr>
        <w:t xml:space="preserve">CHARGE NURSE/NP </w:t>
      </w:r>
    </w:p>
    <w:p w14:paraId="4211C4E3" w14:textId="2D82F478" w:rsidR="006E51A8" w:rsidRPr="005F58AF" w:rsidRDefault="005F58AF">
      <w:pPr>
        <w:spacing w:after="0" w:line="240" w:lineRule="auto"/>
        <w:rPr>
          <w:rFonts w:ascii="Calligrapher" w:eastAsia="Calligrapher" w:hAnsi="Calligrapher" w:cs="Calligrapher"/>
          <w:b/>
          <w:sz w:val="24"/>
          <w:szCs w:val="24"/>
        </w:rPr>
      </w:pPr>
      <w:r>
        <w:rPr>
          <w:rFonts w:ascii="Calligrapher" w:eastAsia="Calligrapher" w:hAnsi="Calligrapher" w:cs="Calligrapher"/>
          <w:b/>
          <w:sz w:val="24"/>
          <w:szCs w:val="24"/>
        </w:rPr>
        <w:t xml:space="preserve"> </w:t>
      </w:r>
      <w:r w:rsidR="006E51A8" w:rsidRPr="005F58AF">
        <w:rPr>
          <w:rFonts w:ascii="Calligrapher" w:eastAsia="Calligrapher" w:hAnsi="Calligrapher" w:cs="Calligrapher"/>
          <w:b/>
          <w:sz w:val="24"/>
          <w:szCs w:val="24"/>
        </w:rPr>
        <w:t>MEDICAL TELEMETRY</w:t>
      </w:r>
    </w:p>
    <w:p w14:paraId="506EED70" w14:textId="52DB380C" w:rsidR="006E51A8" w:rsidRPr="005F58AF" w:rsidRDefault="005F58AF">
      <w:pPr>
        <w:spacing w:after="0" w:line="240" w:lineRule="auto"/>
        <w:rPr>
          <w:rFonts w:ascii="Calligrapher" w:eastAsia="Calligrapher" w:hAnsi="Calligrapher" w:cs="Calligrapher"/>
          <w:b/>
          <w:sz w:val="24"/>
          <w:szCs w:val="24"/>
        </w:rPr>
      </w:pPr>
      <w:r>
        <w:rPr>
          <w:rFonts w:ascii="Calligrapher" w:eastAsia="Calligrapher" w:hAnsi="Calligrapher" w:cs="Calligrapher"/>
          <w:b/>
          <w:sz w:val="24"/>
          <w:szCs w:val="24"/>
        </w:rPr>
        <w:t xml:space="preserve"> </w:t>
      </w:r>
      <w:hyperlink r:id="rId5" w:history="1">
        <w:r w:rsidRPr="00F16F2C">
          <w:rPr>
            <w:rStyle w:val="Hyperlink"/>
            <w:rFonts w:ascii="Calligrapher" w:eastAsia="Calligrapher" w:hAnsi="Calligrapher" w:cs="Calligrapher"/>
            <w:b/>
            <w:sz w:val="24"/>
            <w:szCs w:val="24"/>
          </w:rPr>
          <w:t>Tel:816-807-6095</w:t>
        </w:r>
      </w:hyperlink>
    </w:p>
    <w:p w14:paraId="562273F9" w14:textId="34C4057B" w:rsidR="00B445BA" w:rsidRPr="005F58AF" w:rsidRDefault="005F58AF">
      <w:pPr>
        <w:spacing w:after="0" w:line="240" w:lineRule="auto"/>
        <w:rPr>
          <w:rFonts w:ascii="Calligrapher" w:eastAsia="Calligrapher" w:hAnsi="Calligrapher" w:cs="Calligrapher"/>
          <w:b/>
          <w:sz w:val="24"/>
          <w:szCs w:val="24"/>
        </w:rPr>
      </w:pPr>
      <w:r>
        <w:rPr>
          <w:rFonts w:ascii="Calligrapher" w:eastAsia="Calligrapher" w:hAnsi="Calligrapher" w:cs="Calligrapher"/>
          <w:b/>
          <w:sz w:val="24"/>
          <w:szCs w:val="24"/>
        </w:rPr>
        <w:t xml:space="preserve"> </w:t>
      </w:r>
      <w:proofErr w:type="gramStart"/>
      <w:r w:rsidR="00B445BA" w:rsidRPr="005F58AF">
        <w:rPr>
          <w:rFonts w:ascii="Calligrapher" w:eastAsia="Calligrapher" w:hAnsi="Calligrapher" w:cs="Calligrapher"/>
          <w:b/>
          <w:sz w:val="24"/>
          <w:szCs w:val="24"/>
        </w:rPr>
        <w:t>Email:cjsager@gmail.com</w:t>
      </w:r>
      <w:proofErr w:type="gramEnd"/>
    </w:p>
    <w:p w14:paraId="3C146448" w14:textId="5F12FC60" w:rsidR="006E51A8" w:rsidRPr="005F58AF" w:rsidRDefault="005F58AF">
      <w:pPr>
        <w:spacing w:after="0" w:line="240" w:lineRule="auto"/>
        <w:rPr>
          <w:rFonts w:ascii="Calligrapher" w:eastAsia="Calligrapher" w:hAnsi="Calligrapher" w:cs="Calligrapher"/>
          <w:b/>
          <w:sz w:val="24"/>
          <w:szCs w:val="24"/>
        </w:rPr>
      </w:pPr>
      <w:r>
        <w:rPr>
          <w:rFonts w:ascii="Calligrapher" w:eastAsia="Calligrapher" w:hAnsi="Calligrapher" w:cs="Calligrapher"/>
          <w:b/>
          <w:sz w:val="24"/>
          <w:szCs w:val="24"/>
        </w:rPr>
        <w:t xml:space="preserve"> </w:t>
      </w:r>
      <w:r w:rsidR="006E51A8" w:rsidRPr="005F58AF">
        <w:rPr>
          <w:rFonts w:ascii="Calligrapher" w:eastAsia="Calligrapher" w:hAnsi="Calligrapher" w:cs="Calligrapher"/>
          <w:b/>
          <w:sz w:val="24"/>
          <w:szCs w:val="24"/>
        </w:rPr>
        <w:t>BELTON REGIONAL MEDICAL CENTER</w:t>
      </w:r>
    </w:p>
    <w:p w14:paraId="0EBA5C95" w14:textId="77777777" w:rsidR="00E934DE" w:rsidRPr="006E51A8" w:rsidRDefault="00E934DE">
      <w:pPr>
        <w:spacing w:after="0" w:line="240" w:lineRule="auto"/>
        <w:rPr>
          <w:rFonts w:ascii="Times New Roman" w:eastAsia="Times New Roman" w:hAnsi="Times New Roman" w:cs="Times New Roman"/>
          <w:sz w:val="24"/>
          <w:szCs w:val="24"/>
        </w:rPr>
      </w:pPr>
    </w:p>
    <w:p w14:paraId="1E7E7D1F" w14:textId="77777777" w:rsidR="00E934DE" w:rsidRDefault="00E934DE">
      <w:pPr>
        <w:spacing w:after="0" w:line="240" w:lineRule="auto"/>
        <w:rPr>
          <w:rFonts w:ascii="Times New Roman" w:eastAsia="Times New Roman" w:hAnsi="Times New Roman" w:cs="Times New Roman"/>
          <w:sz w:val="24"/>
        </w:rPr>
      </w:pPr>
    </w:p>
    <w:p w14:paraId="06EC9614" w14:textId="77777777" w:rsidR="00E934DE" w:rsidRDefault="00E934DE">
      <w:pPr>
        <w:spacing w:after="0" w:line="240" w:lineRule="auto"/>
        <w:rPr>
          <w:rFonts w:ascii="Americana BT" w:eastAsia="Americana BT" w:hAnsi="Americana BT" w:cs="Americana BT"/>
          <w:sz w:val="24"/>
        </w:rPr>
      </w:pPr>
    </w:p>
    <w:p w14:paraId="1E1929FF" w14:textId="7668CDA8" w:rsidR="00E934DE" w:rsidRPr="005F58AF" w:rsidRDefault="00395356">
      <w:pPr>
        <w:spacing w:after="0" w:line="240" w:lineRule="auto"/>
        <w:rPr>
          <w:rFonts w:ascii="Calligrapher" w:eastAsia="Calligrapher" w:hAnsi="Calligrapher" w:cs="Calligrapher"/>
          <w:b/>
          <w:sz w:val="24"/>
          <w:szCs w:val="24"/>
        </w:rPr>
      </w:pPr>
      <w:r w:rsidRPr="005F58AF">
        <w:rPr>
          <w:rFonts w:ascii="Calligrapher" w:eastAsia="Calligrapher" w:hAnsi="Calligrapher" w:cs="Calligrapher"/>
          <w:b/>
          <w:sz w:val="24"/>
          <w:szCs w:val="24"/>
        </w:rPr>
        <w:t>IN-SERVICE TRAINING AND SEMINARS:( see attached certificates)</w:t>
      </w:r>
    </w:p>
    <w:p w14:paraId="2DA69D9E" w14:textId="3821FADF" w:rsidR="005F58AF" w:rsidRPr="005F58AF" w:rsidRDefault="005F58AF">
      <w:pPr>
        <w:spacing w:after="0" w:line="240" w:lineRule="auto"/>
        <w:rPr>
          <w:rFonts w:ascii="Calligrapher" w:eastAsia="Calligrapher" w:hAnsi="Calligrapher" w:cs="Calligrapher"/>
          <w:b/>
          <w:sz w:val="24"/>
          <w:szCs w:val="24"/>
        </w:rPr>
      </w:pPr>
      <w:r w:rsidRPr="005F58AF">
        <w:rPr>
          <w:rFonts w:ascii="Calligrapher" w:eastAsia="Calligrapher" w:hAnsi="Calligrapher" w:cs="Calligrapher"/>
          <w:b/>
          <w:sz w:val="24"/>
          <w:szCs w:val="24"/>
        </w:rPr>
        <w:t>TNCC-EXPIRES 07/2023</w:t>
      </w:r>
    </w:p>
    <w:p w14:paraId="0AA20446" w14:textId="46ECEB1B" w:rsidR="005F58AF" w:rsidRPr="005F58AF" w:rsidRDefault="005F58AF">
      <w:pPr>
        <w:spacing w:after="0" w:line="240" w:lineRule="auto"/>
        <w:rPr>
          <w:rFonts w:ascii="Calligrapher" w:eastAsia="Calligrapher" w:hAnsi="Calligrapher" w:cs="Calligrapher"/>
          <w:b/>
          <w:sz w:val="24"/>
          <w:szCs w:val="24"/>
        </w:rPr>
      </w:pPr>
      <w:r w:rsidRPr="005F58AF">
        <w:rPr>
          <w:rFonts w:ascii="Calligrapher" w:eastAsia="Calligrapher" w:hAnsi="Calligrapher" w:cs="Calligrapher"/>
          <w:b/>
          <w:sz w:val="24"/>
          <w:szCs w:val="24"/>
        </w:rPr>
        <w:t>ACLS-EXPIRES 10/2023</w:t>
      </w:r>
    </w:p>
    <w:p w14:paraId="0A043331" w14:textId="74CB1F51" w:rsidR="005F58AF" w:rsidRPr="005F58AF" w:rsidRDefault="005F58AF">
      <w:pPr>
        <w:spacing w:after="0" w:line="240" w:lineRule="auto"/>
        <w:rPr>
          <w:rFonts w:ascii="Calligrapher" w:eastAsia="Calligrapher" w:hAnsi="Calligrapher" w:cs="Calligrapher"/>
          <w:b/>
          <w:sz w:val="24"/>
          <w:szCs w:val="24"/>
        </w:rPr>
      </w:pPr>
      <w:r w:rsidRPr="005F58AF">
        <w:rPr>
          <w:rFonts w:ascii="Calligrapher" w:eastAsia="Calligrapher" w:hAnsi="Calligrapher" w:cs="Calligrapher"/>
          <w:b/>
          <w:sz w:val="24"/>
          <w:szCs w:val="24"/>
        </w:rPr>
        <w:t>BLS</w:t>
      </w:r>
    </w:p>
    <w:p w14:paraId="2F7D655B" w14:textId="2E00E7BD" w:rsidR="005F58AF" w:rsidRPr="005F58AF" w:rsidRDefault="005F58AF">
      <w:pPr>
        <w:spacing w:after="0" w:line="240" w:lineRule="auto"/>
        <w:rPr>
          <w:rFonts w:ascii="Times New Roman" w:eastAsia="Times New Roman" w:hAnsi="Times New Roman" w:cs="Times New Roman"/>
          <w:sz w:val="24"/>
          <w:szCs w:val="24"/>
        </w:rPr>
      </w:pPr>
      <w:r w:rsidRPr="005F58AF">
        <w:rPr>
          <w:rFonts w:ascii="Calligrapher" w:eastAsia="Calligrapher" w:hAnsi="Calligrapher" w:cs="Calligrapher"/>
          <w:b/>
          <w:sz w:val="24"/>
          <w:szCs w:val="24"/>
        </w:rPr>
        <w:t>NIHSS-2023</w:t>
      </w:r>
    </w:p>
    <w:p w14:paraId="466CD927" w14:textId="77777777" w:rsidR="00E934DE" w:rsidRDefault="00E934DE">
      <w:pPr>
        <w:spacing w:after="0" w:line="240" w:lineRule="auto"/>
        <w:rPr>
          <w:rFonts w:ascii="Times New Roman" w:eastAsia="Times New Roman" w:hAnsi="Times New Roman" w:cs="Times New Roman"/>
          <w:sz w:val="24"/>
        </w:rPr>
      </w:pPr>
    </w:p>
    <w:p w14:paraId="58D38BE0" w14:textId="77777777" w:rsidR="00E934DE" w:rsidRDefault="00E934DE">
      <w:pPr>
        <w:spacing w:after="0" w:line="240" w:lineRule="auto"/>
        <w:rPr>
          <w:rFonts w:ascii="Americana BT" w:eastAsia="Americana BT" w:hAnsi="Americana BT" w:cs="Americana BT"/>
          <w:sz w:val="24"/>
        </w:rPr>
      </w:pPr>
    </w:p>
    <w:p w14:paraId="46AA00FE" w14:textId="77777777" w:rsidR="00E934DE" w:rsidRDefault="00E934DE">
      <w:pPr>
        <w:spacing w:after="0" w:line="240" w:lineRule="auto"/>
        <w:rPr>
          <w:rFonts w:ascii="Times New Roman" w:eastAsia="Times New Roman" w:hAnsi="Times New Roman" w:cs="Times New Roman"/>
          <w:sz w:val="24"/>
        </w:rPr>
      </w:pPr>
    </w:p>
    <w:p w14:paraId="02F4EA57" w14:textId="77777777" w:rsidR="00E934DE" w:rsidRDefault="00E934DE">
      <w:pPr>
        <w:spacing w:after="0" w:line="240" w:lineRule="auto"/>
        <w:rPr>
          <w:rFonts w:ascii="Times New Roman" w:eastAsia="Times New Roman" w:hAnsi="Times New Roman" w:cs="Times New Roman"/>
          <w:sz w:val="24"/>
        </w:rPr>
      </w:pPr>
    </w:p>
    <w:p w14:paraId="08CECBD3" w14:textId="77777777" w:rsidR="00E934DE" w:rsidRDefault="00E934DE">
      <w:pPr>
        <w:spacing w:after="0" w:line="240" w:lineRule="auto"/>
        <w:rPr>
          <w:rFonts w:ascii="Times New Roman" w:eastAsia="Times New Roman" w:hAnsi="Times New Roman" w:cs="Times New Roman"/>
          <w:sz w:val="24"/>
        </w:rPr>
      </w:pPr>
    </w:p>
    <w:p w14:paraId="006E0452" w14:textId="77777777" w:rsidR="00E934DE" w:rsidRDefault="00395356">
      <w:pPr>
        <w:spacing w:after="0" w:line="240" w:lineRule="auto"/>
        <w:jc w:val="both"/>
        <w:rPr>
          <w:rFonts w:ascii="Americana BT" w:eastAsia="Americana BT" w:hAnsi="Americana BT" w:cs="Americana BT"/>
          <w:sz w:val="24"/>
        </w:rPr>
      </w:pPr>
      <w:r>
        <w:rPr>
          <w:rFonts w:ascii="Americana BT" w:eastAsia="Americana BT" w:hAnsi="Americana BT" w:cs="Americana BT"/>
          <w:sz w:val="24"/>
        </w:rPr>
        <w:t>I hereby certify that the above-mentioned are true and correct to the best of my knowledge.</w:t>
      </w:r>
    </w:p>
    <w:p w14:paraId="17A87DC5" w14:textId="77777777" w:rsidR="00E934DE" w:rsidRDefault="00E934DE">
      <w:pPr>
        <w:spacing w:after="0" w:line="240" w:lineRule="auto"/>
        <w:rPr>
          <w:rFonts w:ascii="Times New Roman" w:eastAsia="Times New Roman" w:hAnsi="Times New Roman" w:cs="Times New Roman"/>
          <w:sz w:val="24"/>
        </w:rPr>
      </w:pPr>
    </w:p>
    <w:p w14:paraId="35EDBDCC" w14:textId="77777777" w:rsidR="00E934DE" w:rsidRDefault="00E934DE">
      <w:pPr>
        <w:spacing w:after="0" w:line="240" w:lineRule="auto"/>
        <w:rPr>
          <w:rFonts w:ascii="Times New Roman" w:eastAsia="Times New Roman" w:hAnsi="Times New Roman" w:cs="Times New Roman"/>
          <w:sz w:val="24"/>
        </w:rPr>
      </w:pPr>
    </w:p>
    <w:p w14:paraId="7C970142" w14:textId="77777777" w:rsidR="00E934DE" w:rsidRDefault="00E934DE">
      <w:pPr>
        <w:spacing w:after="0" w:line="240" w:lineRule="auto"/>
        <w:rPr>
          <w:rFonts w:ascii="Times New Roman" w:eastAsia="Times New Roman" w:hAnsi="Times New Roman" w:cs="Times New Roman"/>
          <w:sz w:val="24"/>
        </w:rPr>
      </w:pPr>
    </w:p>
    <w:p w14:paraId="481839E9" w14:textId="77777777" w:rsidR="00E934DE" w:rsidRDefault="00E934DE">
      <w:pPr>
        <w:spacing w:after="0" w:line="240" w:lineRule="auto"/>
        <w:rPr>
          <w:rFonts w:ascii="Times New Roman" w:eastAsia="Times New Roman" w:hAnsi="Times New Roman" w:cs="Times New Roman"/>
          <w:sz w:val="24"/>
        </w:rPr>
      </w:pPr>
    </w:p>
    <w:p w14:paraId="64728013" w14:textId="77777777" w:rsidR="00E934DE" w:rsidRDefault="00E934DE">
      <w:pPr>
        <w:spacing w:after="0" w:line="240" w:lineRule="auto"/>
        <w:rPr>
          <w:rFonts w:ascii="Times New Roman" w:eastAsia="Times New Roman" w:hAnsi="Times New Roman" w:cs="Times New Roman"/>
          <w:sz w:val="24"/>
        </w:rPr>
      </w:pPr>
    </w:p>
    <w:p w14:paraId="17A85057" w14:textId="77777777" w:rsidR="00E934DE" w:rsidRDefault="00395356">
      <w:pPr>
        <w:spacing w:after="0" w:line="240" w:lineRule="auto"/>
        <w:rPr>
          <w:rFonts w:ascii="Monotype Corsiva" w:eastAsia="Monotype Corsiva" w:hAnsi="Monotype Corsiva" w:cs="Monotype Corsiva"/>
          <w:b/>
          <w:sz w:val="32"/>
          <w:u w:val="single"/>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gramStart"/>
      <w:r>
        <w:rPr>
          <w:rFonts w:ascii="Monotype Corsiva" w:eastAsia="Monotype Corsiva" w:hAnsi="Monotype Corsiva" w:cs="Monotype Corsiva"/>
          <w:b/>
          <w:sz w:val="32"/>
          <w:u w:val="single"/>
        </w:rPr>
        <w:t>MS.METHUSELAH</w:t>
      </w:r>
      <w:proofErr w:type="gramEnd"/>
      <w:r>
        <w:rPr>
          <w:rFonts w:ascii="Monotype Corsiva" w:eastAsia="Monotype Corsiva" w:hAnsi="Monotype Corsiva" w:cs="Monotype Corsiva"/>
          <w:b/>
          <w:sz w:val="32"/>
          <w:u w:val="single"/>
        </w:rPr>
        <w:t xml:space="preserve"> G.CAYAO B.S.N, R.N</w:t>
      </w:r>
    </w:p>
    <w:p w14:paraId="2F1EE19D" w14:textId="77777777" w:rsidR="00E934DE" w:rsidRDefault="00395356">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r>
        <w:rPr>
          <w:rFonts w:ascii="Times New Roman" w:eastAsia="Times New Roman" w:hAnsi="Times New Roman" w:cs="Times New Roman"/>
          <w:b/>
          <w:sz w:val="28"/>
        </w:rPr>
        <w:t>Applicant</w:t>
      </w:r>
    </w:p>
    <w:p w14:paraId="4EC20CDD" w14:textId="77777777" w:rsidR="00E934DE" w:rsidRDefault="00E934DE">
      <w:pPr>
        <w:spacing w:after="0" w:line="240" w:lineRule="auto"/>
        <w:rPr>
          <w:rFonts w:ascii="Times New Roman" w:eastAsia="Times New Roman" w:hAnsi="Times New Roman" w:cs="Times New Roman"/>
          <w:sz w:val="24"/>
        </w:rPr>
      </w:pPr>
    </w:p>
    <w:p w14:paraId="05746968" w14:textId="77777777" w:rsidR="00E934DE" w:rsidRDefault="00E934DE">
      <w:pPr>
        <w:spacing w:after="0" w:line="240" w:lineRule="auto"/>
        <w:ind w:left="360"/>
        <w:rPr>
          <w:rFonts w:ascii="Times New Roman" w:eastAsia="Times New Roman" w:hAnsi="Times New Roman" w:cs="Times New Roman"/>
          <w:sz w:val="24"/>
        </w:rPr>
      </w:pPr>
    </w:p>
    <w:p w14:paraId="5DFC7C91" w14:textId="77777777" w:rsidR="00E934DE" w:rsidRDefault="00E934DE">
      <w:pPr>
        <w:spacing w:after="0" w:line="240" w:lineRule="auto"/>
        <w:rPr>
          <w:rFonts w:ascii="Times New Roman" w:eastAsia="Times New Roman" w:hAnsi="Times New Roman" w:cs="Times New Roman"/>
          <w:sz w:val="24"/>
        </w:rPr>
      </w:pPr>
    </w:p>
    <w:p w14:paraId="3A43B2F3" w14:textId="77777777" w:rsidR="00E934DE" w:rsidRDefault="00E934DE">
      <w:pPr>
        <w:spacing w:after="0" w:line="240" w:lineRule="auto"/>
        <w:rPr>
          <w:rFonts w:ascii="Times New Roman" w:eastAsia="Times New Roman" w:hAnsi="Times New Roman" w:cs="Times New Roman"/>
          <w:sz w:val="24"/>
        </w:rPr>
      </w:pPr>
    </w:p>
    <w:p w14:paraId="5234D9CF" w14:textId="77777777" w:rsidR="00E934DE" w:rsidRDefault="00E934DE">
      <w:pPr>
        <w:spacing w:after="0" w:line="240" w:lineRule="auto"/>
        <w:rPr>
          <w:rFonts w:ascii="Times New Roman" w:eastAsia="Times New Roman" w:hAnsi="Times New Roman" w:cs="Times New Roman"/>
          <w:sz w:val="24"/>
        </w:rPr>
      </w:pPr>
    </w:p>
    <w:p w14:paraId="5094C99E" w14:textId="77777777" w:rsidR="00E934DE" w:rsidRDefault="00E934DE">
      <w:pPr>
        <w:spacing w:after="0" w:line="240" w:lineRule="auto"/>
        <w:rPr>
          <w:rFonts w:ascii="Times New Roman" w:eastAsia="Times New Roman" w:hAnsi="Times New Roman" w:cs="Times New Roman"/>
          <w:sz w:val="24"/>
        </w:rPr>
      </w:pPr>
    </w:p>
    <w:sectPr w:rsidR="00E93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gula">
    <w:altName w:val="Cambria"/>
    <w:panose1 w:val="00000000000000000000"/>
    <w:charset w:val="00"/>
    <w:family w:val="roman"/>
    <w:notTrueType/>
    <w:pitch w:val="default"/>
  </w:font>
  <w:font w:name="Americana BT">
    <w:altName w:val="Cambria"/>
    <w:panose1 w:val="00000000000000000000"/>
    <w:charset w:val="00"/>
    <w:family w:val="roman"/>
    <w:notTrueType/>
    <w:pitch w:val="default"/>
  </w:font>
  <w:font w:name="Calligraph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91B"/>
    <w:multiLevelType w:val="multilevel"/>
    <w:tmpl w:val="AB76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C72D4"/>
    <w:multiLevelType w:val="multilevel"/>
    <w:tmpl w:val="02C20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F94F0E"/>
    <w:multiLevelType w:val="multilevel"/>
    <w:tmpl w:val="086A0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E11F68"/>
    <w:multiLevelType w:val="multilevel"/>
    <w:tmpl w:val="FC0E6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650F4"/>
    <w:multiLevelType w:val="multilevel"/>
    <w:tmpl w:val="A86E1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75A3A"/>
    <w:multiLevelType w:val="multilevel"/>
    <w:tmpl w:val="42DC4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613CE5"/>
    <w:multiLevelType w:val="multilevel"/>
    <w:tmpl w:val="D4545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DB27B9"/>
    <w:multiLevelType w:val="multilevel"/>
    <w:tmpl w:val="4118A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451D7B"/>
    <w:multiLevelType w:val="multilevel"/>
    <w:tmpl w:val="5BA68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8951D0"/>
    <w:multiLevelType w:val="multilevel"/>
    <w:tmpl w:val="CFDA6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CB3BE3"/>
    <w:multiLevelType w:val="multilevel"/>
    <w:tmpl w:val="492A3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9B2523"/>
    <w:multiLevelType w:val="hybridMultilevel"/>
    <w:tmpl w:val="719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34D84"/>
    <w:multiLevelType w:val="multilevel"/>
    <w:tmpl w:val="1D8CD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933896"/>
    <w:multiLevelType w:val="multilevel"/>
    <w:tmpl w:val="416E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7A5221"/>
    <w:multiLevelType w:val="multilevel"/>
    <w:tmpl w:val="06543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DB2E65"/>
    <w:multiLevelType w:val="multilevel"/>
    <w:tmpl w:val="43F8E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FB06AB"/>
    <w:multiLevelType w:val="multilevel"/>
    <w:tmpl w:val="FD6CC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2"/>
  </w:num>
  <w:num w:numId="4">
    <w:abstractNumId w:val="4"/>
  </w:num>
  <w:num w:numId="5">
    <w:abstractNumId w:val="8"/>
  </w:num>
  <w:num w:numId="6">
    <w:abstractNumId w:val="9"/>
  </w:num>
  <w:num w:numId="7">
    <w:abstractNumId w:val="14"/>
  </w:num>
  <w:num w:numId="8">
    <w:abstractNumId w:val="12"/>
  </w:num>
  <w:num w:numId="9">
    <w:abstractNumId w:val="16"/>
  </w:num>
  <w:num w:numId="10">
    <w:abstractNumId w:val="1"/>
  </w:num>
  <w:num w:numId="11">
    <w:abstractNumId w:val="3"/>
  </w:num>
  <w:num w:numId="12">
    <w:abstractNumId w:val="15"/>
  </w:num>
  <w:num w:numId="13">
    <w:abstractNumId w:val="0"/>
  </w:num>
  <w:num w:numId="14">
    <w:abstractNumId w:val="6"/>
  </w:num>
  <w:num w:numId="15">
    <w:abstractNumId w:val="1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34DE"/>
    <w:rsid w:val="0011532E"/>
    <w:rsid w:val="001D208F"/>
    <w:rsid w:val="003314C1"/>
    <w:rsid w:val="00395356"/>
    <w:rsid w:val="004E2C24"/>
    <w:rsid w:val="005F58AF"/>
    <w:rsid w:val="00616BAF"/>
    <w:rsid w:val="0064201E"/>
    <w:rsid w:val="00644728"/>
    <w:rsid w:val="006D0C35"/>
    <w:rsid w:val="006E51A8"/>
    <w:rsid w:val="0071392F"/>
    <w:rsid w:val="007D1242"/>
    <w:rsid w:val="007D22F1"/>
    <w:rsid w:val="00800BB2"/>
    <w:rsid w:val="00927C9C"/>
    <w:rsid w:val="00980324"/>
    <w:rsid w:val="009E4A88"/>
    <w:rsid w:val="00A569A4"/>
    <w:rsid w:val="00A67EDB"/>
    <w:rsid w:val="00AE123C"/>
    <w:rsid w:val="00B445BA"/>
    <w:rsid w:val="00C70E82"/>
    <w:rsid w:val="00E8460E"/>
    <w:rsid w:val="00E934DE"/>
    <w:rsid w:val="00EA1706"/>
    <w:rsid w:val="00EE17E8"/>
    <w:rsid w:val="00FB7770"/>
    <w:rsid w:val="00FD50C3"/>
    <w:rsid w:val="00FF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6B3C"/>
  <w15:docId w15:val="{4667A72C-4A7B-4D16-A3B5-A2D8E61C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top">
    <w:name w:val="va-top"/>
    <w:basedOn w:val="Normal"/>
    <w:rsid w:val="009E4A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1706"/>
    <w:pPr>
      <w:ind w:left="720"/>
      <w:contextualSpacing/>
    </w:pPr>
  </w:style>
  <w:style w:type="character" w:styleId="Hyperlink">
    <w:name w:val="Hyperlink"/>
    <w:basedOn w:val="DefaultParagraphFont"/>
    <w:uiPriority w:val="99"/>
    <w:unhideWhenUsed/>
    <w:rsid w:val="00B445BA"/>
    <w:rPr>
      <w:color w:val="0563C1" w:themeColor="hyperlink"/>
      <w:u w:val="single"/>
    </w:rPr>
  </w:style>
  <w:style w:type="character" w:styleId="UnresolvedMention">
    <w:name w:val="Unresolved Mention"/>
    <w:basedOn w:val="DefaultParagraphFont"/>
    <w:uiPriority w:val="99"/>
    <w:semiHidden/>
    <w:unhideWhenUsed/>
    <w:rsid w:val="00B44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162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816-807-60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STEVENS</cp:lastModifiedBy>
  <cp:revision>11</cp:revision>
  <cp:lastPrinted>2021-11-23T17:22:00Z</cp:lastPrinted>
  <dcterms:created xsi:type="dcterms:W3CDTF">2021-11-23T17:12:00Z</dcterms:created>
  <dcterms:modified xsi:type="dcterms:W3CDTF">2021-11-23T17:44:00Z</dcterms:modified>
</cp:coreProperties>
</file>