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f75d5d"/>
          <w:rtl w:val="0"/>
        </w:rPr>
        <w:t xml:space="preserve">Hello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I’m Bre Sheeley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1326 Nebraska Ave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Ames, IA 50014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(515) 441-2964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sheeleybre@gmail.com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Seasoned  Intensive Care Registered Nurse. Seeking a new opportunity to further skills, and knowledge in a nursing role. Proven to handle any medical emergency or situation with requisite skill-set to perform underpressure. Excellent interpersonal skills and a dedicated nurse with a sense of purpose and a desire to learn.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Style w:val="Heading2"/>
        <w:pageBreakBefore w:val="0"/>
        <w:spacing w:line="240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January 2021- Present</w:t>
      </w:r>
    </w:p>
    <w:p w:rsidR="00000000" w:rsidDel="00000000" w:rsidP="00000000" w:rsidRDefault="00000000" w:rsidRPr="00000000" w14:paraId="0000000A">
      <w:pPr>
        <w:pStyle w:val="Heading2"/>
        <w:pageBreakBefore w:val="0"/>
        <w:spacing w:line="240" w:lineRule="auto"/>
        <w:rPr>
          <w:rFonts w:ascii="Playfair Display" w:cs="Playfair Display" w:eastAsia="Playfair Display" w:hAnsi="Playfair Display"/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22"/>
          <w:szCs w:val="22"/>
          <w:rtl w:val="0"/>
        </w:rPr>
        <w:t xml:space="preserve">Aya Healthcare- </w:t>
      </w:r>
      <w:r w:rsidDel="00000000" w:rsidR="00000000" w:rsidRPr="00000000">
        <w:rPr>
          <w:rFonts w:ascii="Playfair Display" w:cs="Playfair Display" w:eastAsia="Playfair Display" w:hAnsi="Playfair Display"/>
          <w:color w:val="000000"/>
          <w:sz w:val="22"/>
          <w:szCs w:val="22"/>
          <w:rtl w:val="0"/>
        </w:rPr>
        <w:t xml:space="preserve">ICU Travel RN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            Allina Health- ICU, SCU, &amp; ER (Currently Per Diem)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Caring for ICU, SCU and ER patients. Part  of the fast moving critical care float pool.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Santa Clara Valley Medical Center- SICU &amp; Burn ICU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4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Cared for  critically ill surgical/cardiac and trauma  patients in the SICU.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4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Managed  a variety of ages in the burn unit -infants to adults and elderly.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Saint Mary’s Regional Medical Center- Covid ICU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4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Cared for critically ill covid patients.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4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November 2018- January 2021</w:t>
      </w:r>
    </w:p>
    <w:p w:rsidR="00000000" w:rsidDel="00000000" w:rsidP="00000000" w:rsidRDefault="00000000" w:rsidRPr="00000000" w14:paraId="00000014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Mercy One Medical Center- CMICU, Des Moines, IA</w:t>
      </w:r>
      <w:r w:rsidDel="00000000" w:rsidR="00000000" w:rsidRPr="00000000">
        <w:rPr>
          <w:b w:val="0"/>
          <w:i w:val="1"/>
          <w:rtl w:val="0"/>
        </w:rPr>
        <w:t xml:space="preserve"> - Registered Nurse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Practiced with a 20 bed ICU unit, a variety of patient’s and outcomes.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Monitored and cared for 1-2 patients, updating charts on vital signs and titrating life saving medications.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Worked apart of the Code team and used my skills in emergency situations. </w:t>
      </w:r>
    </w:p>
    <w:p w:rsidR="00000000" w:rsidDel="00000000" w:rsidP="00000000" w:rsidRDefault="00000000" w:rsidRPr="00000000" w14:paraId="0000001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April 2015 - November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Farrell’s Extreme Bodyshaping, Ames, IA</w:t>
      </w:r>
      <w:r w:rsidDel="00000000" w:rsidR="00000000" w:rsidRPr="00000000">
        <w:rPr>
          <w:b w:val="0"/>
          <w:i w:val="1"/>
          <w:rtl w:val="0"/>
        </w:rPr>
        <w:t xml:space="preserve"> - Assistant Head Coach and Instructor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Managed new students and set-up meetings for evaluations.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Worked with a variety of people and assisted them with meeting their goals.</w:t>
      </w:r>
    </w:p>
    <w:p w:rsidR="00000000" w:rsidDel="00000000" w:rsidP="00000000" w:rsidRDefault="00000000" w:rsidRPr="00000000" w14:paraId="0000001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September 2014 - March 2018</w:t>
      </w:r>
    </w:p>
    <w:p w:rsidR="00000000" w:rsidDel="00000000" w:rsidP="00000000" w:rsidRDefault="00000000" w:rsidRPr="00000000" w14:paraId="0000001D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Mary Greeley Medical Center, Ames, IA</w:t>
      </w:r>
      <w:r w:rsidDel="00000000" w:rsidR="00000000" w:rsidRPr="00000000">
        <w:rPr>
          <w:b w:val="0"/>
          <w:i w:val="1"/>
          <w:rtl w:val="0"/>
        </w:rPr>
        <w:t xml:space="preserve"> - Patient Care Technician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Practiced underneath a RN, completed duties as needed.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Secured experience  in a Medical/Telemetry unit for 12 months, then float pool for 6 months and moved to the Emergency department for 2 years.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Collaborated with multiple healthcare professionals to help assess and plan treatments for patients.</w:t>
      </w:r>
    </w:p>
    <w:p w:rsidR="00000000" w:rsidDel="00000000" w:rsidP="00000000" w:rsidRDefault="00000000" w:rsidRPr="00000000" w14:paraId="0000002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August 2015 - August 2018</w:t>
      </w:r>
    </w:p>
    <w:p w:rsidR="00000000" w:rsidDel="00000000" w:rsidP="00000000" w:rsidRDefault="00000000" w:rsidRPr="00000000" w14:paraId="00000023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Mercy College of Health Sciences, Des Moines, IA</w:t>
      </w:r>
      <w:r w:rsidDel="00000000" w:rsidR="00000000" w:rsidRPr="00000000">
        <w:rPr>
          <w:b w:val="0"/>
          <w:i w:val="1"/>
          <w:rtl w:val="0"/>
        </w:rPr>
        <w:t xml:space="preserve"> - Bachelors in Science of Nursing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Precepted in the PICU at Mercy Medical Center. Here I cared for critically ill infants and adolescents.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ML1G9b0jWow4kzz4tXMWYWZmoA==">AMUW2mXpw5hUbFyoW6Fh/J90vosfnNrgOd+w1oHj/YROZr5wu21oAUtmKzhF3XKoa5NC68xVjI9nqdjTdLYxl2X/lpwA94M2bwh+QT2nQsoURKcimXzzvvpuS7vwwxSxV3yCWcjgN2pzNhtYrrmwCzKP4TCu9sTpVPhCCj/cO2JQ+xS5U56Wg8AK4yuxfbAc++DxcSWqaf+W+JUOFO0+iceRENH5PFITrx4Ljd+qE24WdOtGWxze2Zw/9zsdzM8p2gzvobldr8EaWLf0Bwsd+JhQrbzlNYVJkwRHCaJwO2wfmHL0VT9ueLeY8PqjbRbTbPUpH0Mt+G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