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metable"/>
        <w:tblW w:w="11520" w:type="dxa"/>
        <w:tblCellSpacing w:w="0" w:type="dxa"/>
        <w:tblCellMar>
          <w:left w:w="0" w:type="dxa"/>
          <w:right w:w="0" w:type="dxa"/>
        </w:tblCellMar>
        <w:tblLook w:val="05E0" w:firstRow="1" w:lastRow="1" w:firstColumn="1" w:lastColumn="1" w:noHBand="0" w:noVBand="1"/>
      </w:tblPr>
      <w:tblGrid>
        <w:gridCol w:w="11520"/>
      </w:tblGrid>
      <w:tr w:rsidR="004F2DD5" w14:paraId="65BD735B" w14:textId="77777777">
        <w:trPr>
          <w:tblCellSpacing w:w="0" w:type="dxa"/>
        </w:trPr>
        <w:tc>
          <w:tcPr>
            <w:tcW w:w="0" w:type="auto"/>
            <w:shd w:val="clear" w:color="auto" w:fill="3C5769"/>
            <w:tcMar>
              <w:top w:w="0" w:type="dxa"/>
              <w:left w:w="0" w:type="dxa"/>
              <w:bottom w:w="0" w:type="dxa"/>
              <w:right w:w="0" w:type="dxa"/>
            </w:tcMar>
            <w:vAlign w:val="bottom"/>
            <w:hideMark/>
          </w:tcPr>
          <w:p w14:paraId="7F1AA409" w14:textId="77777777" w:rsidR="004F2DD5" w:rsidRDefault="0072380E">
            <w:pPr>
              <w:pStyle w:val="monogram"/>
              <w:spacing w:line="720" w:lineRule="atLeast"/>
              <w:rPr>
                <w:rStyle w:val="divdocumentdivPARAGRAPHNAME"/>
                <w:b/>
                <w:bCs/>
                <w:spacing w:val="30"/>
                <w:sz w:val="52"/>
                <w:szCs w:val="52"/>
                <w:shd w:val="clear" w:color="auto" w:fill="auto"/>
              </w:rPr>
            </w:pPr>
            <w:r>
              <w:rPr>
                <w:rStyle w:val="divdocumentdivPARAGRAPHNAME"/>
                <w:b/>
                <w:bCs/>
                <w:noProof/>
                <w:spacing w:val="30"/>
                <w:sz w:val="52"/>
                <w:szCs w:val="52"/>
                <w:shd w:val="clear" w:color="auto" w:fill="auto"/>
              </w:rPr>
              <w:drawing>
                <wp:inline distT="0" distB="0" distL="0" distR="0" wp14:anchorId="5D001FA6" wp14:editId="68CB02C3">
                  <wp:extent cx="507375" cy="507656"/>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07375" cy="507656"/>
                          </a:xfrm>
                          <a:prstGeom prst="rect">
                            <a:avLst/>
                          </a:prstGeom>
                        </pic:spPr>
                      </pic:pic>
                    </a:graphicData>
                  </a:graphic>
                </wp:inline>
              </w:drawing>
            </w:r>
          </w:p>
          <w:p w14:paraId="3C13FC29" w14:textId="77777777" w:rsidR="004F2DD5" w:rsidRDefault="0072380E">
            <w:pPr>
              <w:spacing w:after="300" w:line="720" w:lineRule="atLeast"/>
              <w:jc w:val="center"/>
              <w:rPr>
                <w:rStyle w:val="span"/>
                <w:rFonts w:ascii="Georgia, serif" w:eastAsia="Georgia, serif" w:hAnsi="Georgia, serif" w:cs="Georgia, serif"/>
                <w:b/>
                <w:bCs/>
                <w:i/>
                <w:iCs/>
                <w:color w:val="FFFFFF"/>
                <w:spacing w:val="30"/>
                <w:sz w:val="52"/>
                <w:szCs w:val="52"/>
              </w:rPr>
            </w:pPr>
            <w:r>
              <w:rPr>
                <w:rStyle w:val="span"/>
                <w:rFonts w:ascii="Georgia, serif" w:eastAsia="Georgia, serif" w:hAnsi="Georgia, serif" w:cs="Georgia, serif"/>
                <w:b/>
                <w:bCs/>
                <w:i/>
                <w:iCs/>
                <w:color w:val="FFFFFF"/>
                <w:spacing w:val="30"/>
                <w:sz w:val="52"/>
                <w:szCs w:val="52"/>
              </w:rPr>
              <w:t>Jesse</w:t>
            </w:r>
            <w:r>
              <w:rPr>
                <w:rStyle w:val="divdocumentdivPARAGRAPHNAME"/>
                <w:rFonts w:ascii="Georgia, serif" w:eastAsia="Georgia, serif" w:hAnsi="Georgia, serif" w:cs="Georgia, serif"/>
                <w:b/>
                <w:bCs/>
                <w:i/>
                <w:iCs/>
                <w:spacing w:val="30"/>
                <w:sz w:val="52"/>
                <w:szCs w:val="52"/>
                <w:shd w:val="clear" w:color="auto" w:fill="auto"/>
              </w:rPr>
              <w:t xml:space="preserve"> </w:t>
            </w:r>
            <w:r>
              <w:rPr>
                <w:rStyle w:val="span"/>
                <w:rFonts w:ascii="Georgia, serif" w:eastAsia="Georgia, serif" w:hAnsi="Georgia, serif" w:cs="Georgia, serif"/>
                <w:b/>
                <w:bCs/>
                <w:i/>
                <w:iCs/>
                <w:color w:val="FFFFFF"/>
                <w:spacing w:val="30"/>
                <w:sz w:val="52"/>
                <w:szCs w:val="52"/>
              </w:rPr>
              <w:t>Garcia Chavez</w:t>
            </w:r>
          </w:p>
        </w:tc>
      </w:tr>
    </w:tbl>
    <w:p w14:paraId="2FFF4852" w14:textId="77777777" w:rsidR="004F2DD5" w:rsidRDefault="004F2DD5">
      <w:pPr>
        <w:rPr>
          <w:vanish/>
        </w:rPr>
      </w:pPr>
    </w:p>
    <w:tbl>
      <w:tblPr>
        <w:tblStyle w:val="divdocumentparentContainer"/>
        <w:tblW w:w="0" w:type="auto"/>
        <w:tblLayout w:type="fixed"/>
        <w:tblCellMar>
          <w:left w:w="0" w:type="dxa"/>
          <w:right w:w="0" w:type="dxa"/>
        </w:tblCellMar>
        <w:tblLook w:val="05E0" w:firstRow="1" w:lastRow="1" w:firstColumn="1" w:lastColumn="1" w:noHBand="0" w:noVBand="1"/>
      </w:tblPr>
      <w:tblGrid>
        <w:gridCol w:w="236"/>
        <w:gridCol w:w="6630"/>
        <w:gridCol w:w="310"/>
        <w:gridCol w:w="310"/>
        <w:gridCol w:w="3750"/>
        <w:gridCol w:w="310"/>
      </w:tblGrid>
      <w:tr w:rsidR="004F2DD5" w14:paraId="40DA2473" w14:textId="77777777">
        <w:tc>
          <w:tcPr>
            <w:tcW w:w="210" w:type="dxa"/>
            <w:tcMar>
              <w:top w:w="5" w:type="dxa"/>
              <w:left w:w="5" w:type="dxa"/>
              <w:bottom w:w="5" w:type="dxa"/>
              <w:right w:w="5" w:type="dxa"/>
            </w:tcMar>
            <w:hideMark/>
          </w:tcPr>
          <w:p w14:paraId="6F863898" w14:textId="77777777" w:rsidR="004F2DD5" w:rsidRDefault="004F2DD5">
            <w:pPr>
              <w:pStyle w:val="leftboxleftpaddingcellParagraph"/>
              <w:spacing w:line="300" w:lineRule="atLeast"/>
              <w:rPr>
                <w:rStyle w:val="leftboxleftpaddingcell"/>
                <w:rFonts w:ascii="Palatino Linotype" w:eastAsia="Palatino Linotype" w:hAnsi="Palatino Linotype" w:cs="Palatino Linotype"/>
                <w:color w:val="4A4A4A"/>
                <w:sz w:val="20"/>
                <w:szCs w:val="20"/>
              </w:rPr>
            </w:pPr>
          </w:p>
        </w:tc>
        <w:tc>
          <w:tcPr>
            <w:tcW w:w="6630" w:type="dxa"/>
            <w:tcMar>
              <w:top w:w="5" w:type="dxa"/>
              <w:left w:w="5" w:type="dxa"/>
              <w:bottom w:w="5" w:type="dxa"/>
              <w:right w:w="5" w:type="dxa"/>
            </w:tcMar>
            <w:hideMark/>
          </w:tcPr>
          <w:p w14:paraId="0B361203" w14:textId="77777777" w:rsidR="004F2DD5" w:rsidRDefault="0072380E">
            <w:pPr>
              <w:pStyle w:val="divdocumentdivsectiontitle"/>
              <w:pBdr>
                <w:top w:val="none" w:sz="0" w:space="15" w:color="auto"/>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Professional Summary</w:t>
            </w:r>
          </w:p>
          <w:p w14:paraId="345DBB0E" w14:textId="77777777" w:rsidR="004F2DD5" w:rsidRDefault="0072380E">
            <w:pPr>
              <w:pStyle w:val="p"/>
              <w:spacing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Texas-Licensed Vocational Nurse with proven expertise in managing total nursing care and administering prescribed medications and treatments according to approved nursing techniques. Assists in </w:t>
            </w:r>
            <w:r>
              <w:rPr>
                <w:rStyle w:val="left-box"/>
                <w:rFonts w:ascii="Palatino Linotype" w:eastAsia="Palatino Linotype" w:hAnsi="Palatino Linotype" w:cs="Palatino Linotype"/>
                <w:color w:val="4A4A4A"/>
                <w:sz w:val="20"/>
                <w:szCs w:val="20"/>
              </w:rPr>
              <w:t>delivery of patient care through nursing process of assessment, planning, implementation and evaluation. Demonstrated competency directing and guiding patient teaching and activities to promote individual treatment programs.</w:t>
            </w:r>
          </w:p>
          <w:p w14:paraId="0ADDEA3F" w14:textId="77777777" w:rsidR="004F2DD5" w:rsidRDefault="0072380E">
            <w:pPr>
              <w:pStyle w:val="p"/>
              <w:spacing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Skilled Licensed Practical Nurs</w:t>
            </w:r>
            <w:r>
              <w:rPr>
                <w:rStyle w:val="left-box"/>
                <w:rFonts w:ascii="Palatino Linotype" w:eastAsia="Palatino Linotype" w:hAnsi="Palatino Linotype" w:cs="Palatino Linotype"/>
                <w:color w:val="4A4A4A"/>
                <w:sz w:val="20"/>
                <w:szCs w:val="20"/>
              </w:rPr>
              <w:t>e offering 1.5+ years of experience in the field. Knowledgeable about assisting with non-invasive procedures and performing respiratory treatments. Strong documentation skills and a firm grasp of compliance requirements.</w:t>
            </w:r>
          </w:p>
          <w:p w14:paraId="7E702469" w14:textId="77777777" w:rsidR="004F2DD5" w:rsidRDefault="0072380E">
            <w:pPr>
              <w:pStyle w:val="p"/>
              <w:spacing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Dependable healthcare team member w</w:t>
            </w:r>
            <w:r>
              <w:rPr>
                <w:rStyle w:val="left-box"/>
                <w:rFonts w:ascii="Palatino Linotype" w:eastAsia="Palatino Linotype" w:hAnsi="Palatino Linotype" w:cs="Palatino Linotype"/>
                <w:color w:val="4A4A4A"/>
                <w:sz w:val="20"/>
                <w:szCs w:val="20"/>
              </w:rPr>
              <w:t>ith sound judgment, excellent clinical abilities and smooth bedside manner. Track and chart vitals and other markers to help patients, support team treatment goals and boost outcomes. Organized and dependable candidate successful at managing multiple prior</w:t>
            </w:r>
            <w:r>
              <w:rPr>
                <w:rStyle w:val="left-box"/>
                <w:rFonts w:ascii="Palatino Linotype" w:eastAsia="Palatino Linotype" w:hAnsi="Palatino Linotype" w:cs="Palatino Linotype"/>
                <w:color w:val="4A4A4A"/>
                <w:sz w:val="20"/>
                <w:szCs w:val="20"/>
              </w:rPr>
              <w:t>ities with a positive attitude. Willingness to take on added responsibilities to meet team goals.</w:t>
            </w:r>
          </w:p>
          <w:p w14:paraId="2F31D2D2" w14:textId="77777777" w:rsidR="004F2DD5" w:rsidRDefault="0072380E">
            <w:pPr>
              <w:pStyle w:val="p"/>
              <w:spacing w:after="5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Enthusiastic LVN eager to contribute to team success through hard work, attention to detail and excellent organizational skills. Motivated to learn, grow and </w:t>
            </w:r>
            <w:r>
              <w:rPr>
                <w:rStyle w:val="left-box"/>
                <w:rFonts w:ascii="Palatino Linotype" w:eastAsia="Palatino Linotype" w:hAnsi="Palatino Linotype" w:cs="Palatino Linotype"/>
                <w:color w:val="4A4A4A"/>
                <w:sz w:val="20"/>
                <w:szCs w:val="20"/>
              </w:rPr>
              <w:t>excel in Nursing.</w:t>
            </w:r>
          </w:p>
          <w:p w14:paraId="257193BD" w14:textId="77777777" w:rsidR="004F2DD5" w:rsidRDefault="0072380E">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Work History</w:t>
            </w:r>
          </w:p>
          <w:p w14:paraId="113D7E26" w14:textId="77777777" w:rsidR="004F2DD5" w:rsidRDefault="0072380E">
            <w:pPr>
              <w:pStyle w:val="divdocumentleft-boxsinglecolumn"/>
              <w:spacing w:line="300" w:lineRule="atLeast"/>
              <w:rPr>
                <w:rStyle w:val="left-box"/>
                <w:rFonts w:ascii="Palatino Linotype" w:eastAsia="Palatino Linotype" w:hAnsi="Palatino Linotype" w:cs="Palatino Linotype"/>
                <w:color w:val="4A4A4A"/>
                <w:sz w:val="20"/>
                <w:szCs w:val="20"/>
              </w:rPr>
            </w:pPr>
            <w:proofErr w:type="spellStart"/>
            <w:r>
              <w:rPr>
                <w:rStyle w:val="txtBold"/>
                <w:rFonts w:ascii="Palatino Linotype" w:eastAsia="Palatino Linotype" w:hAnsi="Palatino Linotype" w:cs="Palatino Linotype"/>
                <w:color w:val="4A4A4A"/>
                <w:sz w:val="20"/>
                <w:szCs w:val="20"/>
              </w:rPr>
              <w:t>Shiftkey</w:t>
            </w:r>
            <w:proofErr w:type="spellEnd"/>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Licensed Vocational Nurse</w:t>
            </w:r>
            <w:r>
              <w:rPr>
                <w:rStyle w:val="singlecolumnspanpaddedlinenth-child1"/>
                <w:rFonts w:ascii="Palatino Linotype" w:eastAsia="Palatino Linotype" w:hAnsi="Palatino Linotype" w:cs="Palatino Linotype"/>
                <w:color w:val="4A4A4A"/>
                <w:sz w:val="20"/>
                <w:szCs w:val="20"/>
              </w:rPr>
              <w:t xml:space="preserve"> </w:t>
            </w:r>
          </w:p>
          <w:p w14:paraId="7F1D2C07" w14:textId="77777777" w:rsidR="004F2DD5" w:rsidRDefault="0072380E">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Amarillo, TX</w:t>
            </w:r>
            <w:r>
              <w:rPr>
                <w:rStyle w:val="left-box"/>
                <w:rFonts w:ascii="Palatino Linotype" w:eastAsia="Palatino Linotype" w:hAnsi="Palatino Linotype" w:cs="Palatino Linotype"/>
                <w:color w:val="4A4A4A"/>
                <w:sz w:val="20"/>
                <w:szCs w:val="20"/>
              </w:rPr>
              <w:t xml:space="preserve"> </w:t>
            </w:r>
          </w:p>
          <w:p w14:paraId="1D2EF98A" w14:textId="77777777" w:rsidR="004F2DD5" w:rsidRDefault="0072380E">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05/2021 - Current</w:t>
            </w:r>
          </w:p>
          <w:p w14:paraId="2E27D350" w14:textId="77777777" w:rsidR="004F2DD5" w:rsidRDefault="0072380E">
            <w:pPr>
              <w:pStyle w:val="divdocumentulli"/>
              <w:numPr>
                <w:ilvl w:val="0"/>
                <w:numId w:val="1"/>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Delivered outstanding care to patients with various diagnoses and managed care from treatment initiation through to completion.</w:t>
            </w:r>
          </w:p>
          <w:p w14:paraId="48E27609"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Administered </w:t>
            </w:r>
            <w:r>
              <w:rPr>
                <w:rStyle w:val="span"/>
                <w:rFonts w:ascii="Palatino Linotype" w:eastAsia="Palatino Linotype" w:hAnsi="Palatino Linotype" w:cs="Palatino Linotype"/>
                <w:color w:val="4A4A4A"/>
                <w:sz w:val="20"/>
                <w:szCs w:val="20"/>
              </w:rPr>
              <w:t>medications and treatment to patients and monitored responses while working with healthcare teams to adjust care plans.</w:t>
            </w:r>
          </w:p>
          <w:p w14:paraId="32D7062C"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Vaccinated patients to protect individuals from measles, pneumonia, influenza and other illnesses of concern.</w:t>
            </w:r>
          </w:p>
          <w:p w14:paraId="7E1483B9"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Educated family members an</w:t>
            </w:r>
            <w:r>
              <w:rPr>
                <w:rStyle w:val="span"/>
                <w:rFonts w:ascii="Palatino Linotype" w:eastAsia="Palatino Linotype" w:hAnsi="Palatino Linotype" w:cs="Palatino Linotype"/>
                <w:color w:val="4A4A4A"/>
                <w:sz w:val="20"/>
                <w:szCs w:val="20"/>
              </w:rPr>
              <w:t>d caregivers on patient care instructions.</w:t>
            </w:r>
          </w:p>
          <w:p w14:paraId="740E43D2"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Administered medications via oral, IV and intramuscular injections and monitored responses.</w:t>
            </w:r>
          </w:p>
          <w:p w14:paraId="624CB39E"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Documented all patient interactions and interventions in EPIC EMR, including physical and psychological assessments, care</w:t>
            </w:r>
            <w:r>
              <w:rPr>
                <w:rStyle w:val="span"/>
                <w:rFonts w:ascii="Palatino Linotype" w:eastAsia="Palatino Linotype" w:hAnsi="Palatino Linotype" w:cs="Palatino Linotype"/>
                <w:color w:val="4A4A4A"/>
                <w:sz w:val="20"/>
                <w:szCs w:val="20"/>
              </w:rPr>
              <w:t xml:space="preserve"> plans, treatment and observations.</w:t>
            </w:r>
          </w:p>
          <w:p w14:paraId="339396A1"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Helped patients complete day-to-day tasks, including bathing, dressing and eating.</w:t>
            </w:r>
          </w:p>
          <w:p w14:paraId="40067D59"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Protected patients and healthcare team members from infection by sterilizing equipment and reusable supplies due to covid.</w:t>
            </w:r>
          </w:p>
          <w:p w14:paraId="54039786" w14:textId="77777777" w:rsidR="004F2DD5" w:rsidRDefault="0072380E">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Helped long-te</w:t>
            </w:r>
            <w:r>
              <w:rPr>
                <w:rStyle w:val="span"/>
                <w:rFonts w:ascii="Palatino Linotype" w:eastAsia="Palatino Linotype" w:hAnsi="Palatino Linotype" w:cs="Palatino Linotype"/>
                <w:color w:val="4A4A4A"/>
                <w:sz w:val="20"/>
                <w:szCs w:val="20"/>
              </w:rPr>
              <w:t>rm care residents with bathing, dressing, feeding and other daily living activities.</w:t>
            </w:r>
          </w:p>
          <w:p w14:paraId="28D8C181" w14:textId="77777777" w:rsidR="004F2DD5" w:rsidRDefault="0072380E">
            <w:pPr>
              <w:pStyle w:val="divdocumentleft-boxsinglecolumn"/>
              <w:spacing w:before="2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Amarillo VA Health Care System</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Licensed Vocational Nurse</w:t>
            </w:r>
            <w:r>
              <w:rPr>
                <w:rStyle w:val="singlecolumnspanpaddedlinenth-child1"/>
                <w:rFonts w:ascii="Palatino Linotype" w:eastAsia="Palatino Linotype" w:hAnsi="Palatino Linotype" w:cs="Palatino Linotype"/>
                <w:color w:val="4A4A4A"/>
                <w:sz w:val="20"/>
                <w:szCs w:val="20"/>
              </w:rPr>
              <w:t xml:space="preserve"> </w:t>
            </w:r>
          </w:p>
          <w:p w14:paraId="1E8432D4" w14:textId="77777777" w:rsidR="004F2DD5" w:rsidRDefault="0072380E">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Amarillo, TX</w:t>
            </w:r>
            <w:r>
              <w:rPr>
                <w:rStyle w:val="left-box"/>
                <w:rFonts w:ascii="Palatino Linotype" w:eastAsia="Palatino Linotype" w:hAnsi="Palatino Linotype" w:cs="Palatino Linotype"/>
                <w:color w:val="4A4A4A"/>
                <w:sz w:val="20"/>
                <w:szCs w:val="20"/>
              </w:rPr>
              <w:t xml:space="preserve"> </w:t>
            </w:r>
          </w:p>
          <w:p w14:paraId="509EB4FF" w14:textId="77777777" w:rsidR="004F2DD5" w:rsidRDefault="0072380E">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01/2021 - Current</w:t>
            </w:r>
          </w:p>
          <w:p w14:paraId="73928D80" w14:textId="77777777" w:rsidR="004F2DD5" w:rsidRDefault="0072380E">
            <w:pPr>
              <w:pStyle w:val="divdocumentulli"/>
              <w:numPr>
                <w:ilvl w:val="0"/>
                <w:numId w:val="2"/>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Performed various nursing interventions such as wound dressing, vital sign </w:t>
            </w:r>
            <w:r>
              <w:rPr>
                <w:rStyle w:val="span"/>
                <w:rFonts w:ascii="Palatino Linotype" w:eastAsia="Palatino Linotype" w:hAnsi="Palatino Linotype" w:cs="Palatino Linotype"/>
                <w:color w:val="4A4A4A"/>
                <w:sz w:val="20"/>
                <w:szCs w:val="20"/>
              </w:rPr>
              <w:t>monitoring and specimen collection.</w:t>
            </w:r>
          </w:p>
          <w:p w14:paraId="584B52CC"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Gathered patient health data through interviews and observation, documenting all data in electronic records.</w:t>
            </w:r>
          </w:p>
          <w:p w14:paraId="5CB43A25"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Monitored patients' conditions and reported changes in physical ability, appearance and behavior to discuss tre</w:t>
            </w:r>
            <w:r>
              <w:rPr>
                <w:rStyle w:val="span"/>
                <w:rFonts w:ascii="Palatino Linotype" w:eastAsia="Palatino Linotype" w:hAnsi="Palatino Linotype" w:cs="Palatino Linotype"/>
                <w:color w:val="4A4A4A"/>
                <w:sz w:val="20"/>
                <w:szCs w:val="20"/>
              </w:rPr>
              <w:t>atment with Charge RN.</w:t>
            </w:r>
          </w:p>
          <w:p w14:paraId="092775B6"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Identified learning needs of patients and families and responded with advocacy and health education.</w:t>
            </w:r>
          </w:p>
          <w:p w14:paraId="49DB798B"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Assessed physical, psychological, physiologic and cognitive status of patients.</w:t>
            </w:r>
          </w:p>
          <w:p w14:paraId="03D2ACB5"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Reported patients' status and delegated nurse assign</w:t>
            </w:r>
            <w:r>
              <w:rPr>
                <w:rStyle w:val="span"/>
                <w:rFonts w:ascii="Palatino Linotype" w:eastAsia="Palatino Linotype" w:hAnsi="Palatino Linotype" w:cs="Palatino Linotype"/>
                <w:color w:val="4A4A4A"/>
                <w:sz w:val="20"/>
                <w:szCs w:val="20"/>
              </w:rPr>
              <w:t>ments to achieve optimal outcomes.</w:t>
            </w:r>
          </w:p>
          <w:p w14:paraId="44383BC0"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Responded to patient requests with appropriate clinical and personal assistance.</w:t>
            </w:r>
          </w:p>
          <w:p w14:paraId="3C58FDBB"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Assessed patients' temperature, pulse and blood pressure and recorded in electronic medical records.</w:t>
            </w:r>
          </w:p>
          <w:p w14:paraId="3D0AC5A0" w14:textId="77777777" w:rsidR="004F2DD5" w:rsidRDefault="0072380E">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Monitored and tracked patient vitals in</w:t>
            </w:r>
            <w:r>
              <w:rPr>
                <w:rStyle w:val="span"/>
                <w:rFonts w:ascii="Palatino Linotype" w:eastAsia="Palatino Linotype" w:hAnsi="Palatino Linotype" w:cs="Palatino Linotype"/>
                <w:color w:val="4A4A4A"/>
                <w:sz w:val="20"/>
                <w:szCs w:val="20"/>
              </w:rPr>
              <w:t xml:space="preserve"> CPRS to keep team informed of changing conditions.</w:t>
            </w:r>
          </w:p>
          <w:p w14:paraId="614C6B08" w14:textId="77777777" w:rsidR="004F2DD5" w:rsidRDefault="0072380E">
            <w:pPr>
              <w:pStyle w:val="divdocumentleft-boxsinglecolumn"/>
              <w:spacing w:before="2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 xml:space="preserve">Amarillo Center </w:t>
            </w:r>
            <w:proofErr w:type="gramStart"/>
            <w:r>
              <w:rPr>
                <w:rStyle w:val="txtBold"/>
                <w:rFonts w:ascii="Palatino Linotype" w:eastAsia="Palatino Linotype" w:hAnsi="Palatino Linotype" w:cs="Palatino Linotype"/>
                <w:color w:val="4A4A4A"/>
                <w:sz w:val="20"/>
                <w:szCs w:val="20"/>
              </w:rPr>
              <w:t>For</w:t>
            </w:r>
            <w:proofErr w:type="gramEnd"/>
            <w:r>
              <w:rPr>
                <w:rStyle w:val="txtBold"/>
                <w:rFonts w:ascii="Palatino Linotype" w:eastAsia="Palatino Linotype" w:hAnsi="Palatino Linotype" w:cs="Palatino Linotype"/>
                <w:color w:val="4A4A4A"/>
                <w:sz w:val="20"/>
                <w:szCs w:val="20"/>
              </w:rPr>
              <w:t xml:space="preserve"> Skilled Care</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Licensed Vocational Nurse</w:t>
            </w:r>
            <w:r>
              <w:rPr>
                <w:rStyle w:val="singlecolumnspanpaddedlinenth-child1"/>
                <w:rFonts w:ascii="Palatino Linotype" w:eastAsia="Palatino Linotype" w:hAnsi="Palatino Linotype" w:cs="Palatino Linotype"/>
                <w:color w:val="4A4A4A"/>
                <w:sz w:val="20"/>
                <w:szCs w:val="20"/>
              </w:rPr>
              <w:t xml:space="preserve"> </w:t>
            </w:r>
          </w:p>
          <w:p w14:paraId="4BB2FEED" w14:textId="77777777" w:rsidR="004F2DD5" w:rsidRDefault="0072380E">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Amarillo, Texas</w:t>
            </w:r>
            <w:r>
              <w:rPr>
                <w:rStyle w:val="left-box"/>
                <w:rFonts w:ascii="Palatino Linotype" w:eastAsia="Palatino Linotype" w:hAnsi="Palatino Linotype" w:cs="Palatino Linotype"/>
                <w:color w:val="4A4A4A"/>
                <w:sz w:val="20"/>
                <w:szCs w:val="20"/>
              </w:rPr>
              <w:t xml:space="preserve"> </w:t>
            </w:r>
          </w:p>
          <w:p w14:paraId="2CEAAEF4" w14:textId="77777777" w:rsidR="004F2DD5" w:rsidRDefault="0072380E">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05/2020 - 12/2021</w:t>
            </w:r>
          </w:p>
          <w:p w14:paraId="42468CD9" w14:textId="77777777" w:rsidR="004F2DD5" w:rsidRDefault="0072380E">
            <w:pPr>
              <w:pStyle w:val="divdocumentulli"/>
              <w:numPr>
                <w:ilvl w:val="0"/>
                <w:numId w:val="3"/>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with multidisciplinary team to carry out successful treatment plans for diverse acute and </w:t>
            </w:r>
            <w:r>
              <w:rPr>
                <w:rStyle w:val="span"/>
                <w:rFonts w:ascii="Palatino Linotype" w:eastAsia="Palatino Linotype" w:hAnsi="Palatino Linotype" w:cs="Palatino Linotype"/>
                <w:color w:val="4A4A4A"/>
                <w:sz w:val="20"/>
                <w:szCs w:val="20"/>
              </w:rPr>
              <w:t>chronic conditions.</w:t>
            </w:r>
          </w:p>
          <w:p w14:paraId="2796423E"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Responded to patient requests with appropriate clinical and personal assistance.</w:t>
            </w:r>
          </w:p>
          <w:p w14:paraId="4A77FD18"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Implemented quality patient care techniques to align with safety, health and organizational regulations.</w:t>
            </w:r>
          </w:p>
          <w:p w14:paraId="783560E0"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Trained new nurses in proper </w:t>
            </w:r>
            <w:r>
              <w:rPr>
                <w:rStyle w:val="span"/>
                <w:rFonts w:ascii="Palatino Linotype" w:eastAsia="Palatino Linotype" w:hAnsi="Palatino Linotype" w:cs="Palatino Linotype"/>
                <w:color w:val="4A4A4A"/>
                <w:sz w:val="20"/>
                <w:szCs w:val="20"/>
              </w:rPr>
              <w:t>techniques, care standards, operational procedures and safety protocols.</w:t>
            </w:r>
          </w:p>
          <w:p w14:paraId="32D26571"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Took samples to complete diagnostic and routine assessment tests.</w:t>
            </w:r>
          </w:p>
          <w:p w14:paraId="4C8A6176"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Cared for patients' wounds and changed dressings.</w:t>
            </w:r>
          </w:p>
          <w:p w14:paraId="73C9DBA8"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Monitored nursing care, patient assessment processes and treatment </w:t>
            </w:r>
            <w:r>
              <w:rPr>
                <w:rStyle w:val="span"/>
                <w:rFonts w:ascii="Palatino Linotype" w:eastAsia="Palatino Linotype" w:hAnsi="Palatino Linotype" w:cs="Palatino Linotype"/>
                <w:color w:val="4A4A4A"/>
                <w:sz w:val="20"/>
                <w:szCs w:val="20"/>
              </w:rPr>
              <w:t>implementations.</w:t>
            </w:r>
          </w:p>
          <w:p w14:paraId="21FCBC89"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Documented information in patients' electronic medical record, relaying information to clinicians and care providers to facilitate continuity of care.</w:t>
            </w:r>
          </w:p>
          <w:p w14:paraId="77D99B06"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Documented medications administered, treatments and patient procedures performed in appr</w:t>
            </w:r>
            <w:r>
              <w:rPr>
                <w:rStyle w:val="span"/>
                <w:rFonts w:ascii="Palatino Linotype" w:eastAsia="Palatino Linotype" w:hAnsi="Palatino Linotype" w:cs="Palatino Linotype"/>
                <w:color w:val="4A4A4A"/>
                <w:sz w:val="20"/>
                <w:szCs w:val="20"/>
              </w:rPr>
              <w:t>opriate records according to privacy requirements.</w:t>
            </w:r>
          </w:p>
          <w:p w14:paraId="721D2B6A"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Administered medications and treatments to patients as ordered by physician, maintaining accountability for accurate narcotic count at end of each shift.</w:t>
            </w:r>
          </w:p>
          <w:p w14:paraId="6417739F"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Managed nasogastric, G and peg tubes.</w:t>
            </w:r>
          </w:p>
          <w:p w14:paraId="72BB8D2D" w14:textId="77777777" w:rsidR="004F2DD5" w:rsidRDefault="0072380E">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Provided basi</w:t>
            </w:r>
            <w:r>
              <w:rPr>
                <w:rStyle w:val="span"/>
                <w:rFonts w:ascii="Palatino Linotype" w:eastAsia="Palatino Linotype" w:hAnsi="Palatino Linotype" w:cs="Palatino Linotype"/>
                <w:color w:val="4A4A4A"/>
                <w:sz w:val="20"/>
                <w:szCs w:val="20"/>
              </w:rPr>
              <w:t>c patient care and treatment, such as administering TB tests, taking temperature and blood pressure and dressing wounds.</w:t>
            </w:r>
          </w:p>
          <w:p w14:paraId="2023DF33" w14:textId="77777777" w:rsidR="004F2DD5" w:rsidRDefault="0072380E">
            <w:pPr>
              <w:pStyle w:val="paddingdiv"/>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w:t>
            </w:r>
          </w:p>
          <w:p w14:paraId="1B367814" w14:textId="77777777" w:rsidR="004F2DD5" w:rsidRDefault="0072380E">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Languages</w:t>
            </w:r>
          </w:p>
          <w:tbl>
            <w:tblPr>
              <w:tblStyle w:val="left-boxlangSeclnggparatable"/>
              <w:tblW w:w="0" w:type="auto"/>
              <w:tblLayout w:type="fixed"/>
              <w:tblCellMar>
                <w:left w:w="0" w:type="dxa"/>
                <w:right w:w="0" w:type="dxa"/>
              </w:tblCellMar>
              <w:tblLook w:val="05E0" w:firstRow="1" w:lastRow="1" w:firstColumn="1" w:lastColumn="1" w:noHBand="0" w:noVBand="1"/>
            </w:tblPr>
            <w:tblGrid>
              <w:gridCol w:w="3165"/>
              <w:gridCol w:w="300"/>
              <w:gridCol w:w="3165"/>
            </w:tblGrid>
            <w:tr w:rsidR="004F2DD5" w14:paraId="502E58A1" w14:textId="77777777">
              <w:tc>
                <w:tcPr>
                  <w:tcW w:w="3165" w:type="dxa"/>
                  <w:tcMar>
                    <w:top w:w="0" w:type="dxa"/>
                    <w:left w:w="5" w:type="dxa"/>
                    <w:bottom w:w="5" w:type="dxa"/>
                    <w:right w:w="5" w:type="dxa"/>
                  </w:tcMar>
                  <w:hideMark/>
                </w:tcPr>
                <w:p w14:paraId="13A954DC" w14:textId="77777777" w:rsidR="004F2DD5" w:rsidRDefault="0072380E">
                  <w:pPr>
                    <w:pStyle w:val="documentlangSecparagraphfield"/>
                    <w:spacing w:line="300" w:lineRule="atLeast"/>
                    <w:rPr>
                      <w:rStyle w:val="divdocumentlangSecdivparagraph"/>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b/>
                      <w:bCs/>
                      <w:color w:val="4A4A4A"/>
                      <w:sz w:val="20"/>
                      <w:szCs w:val="20"/>
                    </w:rPr>
                    <w:t>English</w:t>
                  </w:r>
                  <w:r>
                    <w:rPr>
                      <w:rStyle w:val="documentlangSecfieldany"/>
                      <w:rFonts w:ascii="Palatino Linotype" w:eastAsia="Palatino Linotype" w:hAnsi="Palatino Linotype" w:cs="Palatino Linotype"/>
                      <w:vanish/>
                      <w:color w:val="4A4A4A"/>
                      <w:sz w:val="20"/>
                      <w:szCs w:val="20"/>
                    </w:rPr>
                    <w:t>:</w:t>
                  </w:r>
                </w:p>
              </w:tc>
              <w:tc>
                <w:tcPr>
                  <w:tcW w:w="300" w:type="dxa"/>
                  <w:tcMar>
                    <w:top w:w="0" w:type="dxa"/>
                    <w:left w:w="5" w:type="dxa"/>
                    <w:bottom w:w="5" w:type="dxa"/>
                    <w:right w:w="5" w:type="dxa"/>
                  </w:tcMar>
                  <w:hideMark/>
                </w:tcPr>
                <w:p w14:paraId="62293B3C" w14:textId="77777777" w:rsidR="004F2DD5" w:rsidRDefault="004F2DD5"/>
              </w:tc>
              <w:tc>
                <w:tcPr>
                  <w:tcW w:w="3165" w:type="dxa"/>
                  <w:tcMar>
                    <w:top w:w="0" w:type="dxa"/>
                    <w:left w:w="5" w:type="dxa"/>
                    <w:bottom w:w="5" w:type="dxa"/>
                    <w:right w:w="5" w:type="dxa"/>
                  </w:tcMar>
                  <w:hideMark/>
                </w:tcPr>
                <w:p w14:paraId="62D2594B" w14:textId="77777777" w:rsidR="004F2DD5" w:rsidRDefault="0072380E">
                  <w:pPr>
                    <w:pStyle w:val="documentlangSecparagraphfield"/>
                    <w:spacing w:line="300" w:lineRule="atLeast"/>
                    <w:rPr>
                      <w:rStyle w:val="divdocumentlangSecdivparagraph"/>
                      <w:rFonts w:ascii="Palatino Linotype" w:eastAsia="Palatino Linotype" w:hAnsi="Palatino Linotype" w:cs="Palatino Linotype"/>
                      <w:color w:val="4A4A4A"/>
                      <w:sz w:val="20"/>
                      <w:szCs w:val="20"/>
                    </w:rPr>
                  </w:pPr>
                  <w:r>
                    <w:rPr>
                      <w:rStyle w:val="documentlangSecfieldany"/>
                      <w:rFonts w:ascii="Palatino Linotype" w:eastAsia="Palatino Linotype" w:hAnsi="Palatino Linotype" w:cs="Palatino Linotype"/>
                      <w:b/>
                      <w:bCs/>
                      <w:color w:val="4A4A4A"/>
                      <w:sz w:val="20"/>
                      <w:szCs w:val="20"/>
                    </w:rPr>
                    <w:t>Spanish</w:t>
                  </w:r>
                  <w:r>
                    <w:rPr>
                      <w:rStyle w:val="documentlangSecfieldany"/>
                      <w:rFonts w:ascii="Palatino Linotype" w:eastAsia="Palatino Linotype" w:hAnsi="Palatino Linotype" w:cs="Palatino Linotype"/>
                      <w:vanish/>
                      <w:color w:val="4A4A4A"/>
                      <w:sz w:val="20"/>
                      <w:szCs w:val="20"/>
                    </w:rPr>
                    <w:t>:</w:t>
                  </w:r>
                </w:p>
                <w:p w14:paraId="3AB86CAF" w14:textId="77777777" w:rsidR="004F2DD5" w:rsidRDefault="004F2DD5">
                  <w:pPr>
                    <w:pStyle w:val="divdocumentlangSecdivparagraphParagraph"/>
                    <w:spacing w:line="20" w:lineRule="atLeast"/>
                    <w:rPr>
                      <w:rStyle w:val="divdocumentlangSecdivparagraph"/>
                      <w:rFonts w:ascii="Palatino Linotype" w:eastAsia="Palatino Linotype" w:hAnsi="Palatino Linotype" w:cs="Palatino Linotype"/>
                      <w:color w:val="4A4A4A"/>
                      <w:sz w:val="2"/>
                      <w:szCs w:val="2"/>
                    </w:rPr>
                  </w:pPr>
                </w:p>
              </w:tc>
            </w:tr>
          </w:tbl>
          <w:p w14:paraId="1D0AF746" w14:textId="77777777" w:rsidR="004F2DD5" w:rsidRDefault="0072380E">
            <w:pPr>
              <w:pStyle w:val="divdocumentsectionlangSecscspdiv"/>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w:t>
            </w:r>
          </w:p>
        </w:tc>
        <w:tc>
          <w:tcPr>
            <w:tcW w:w="310" w:type="dxa"/>
            <w:tcMar>
              <w:top w:w="5" w:type="dxa"/>
              <w:left w:w="5" w:type="dxa"/>
              <w:bottom w:w="5" w:type="dxa"/>
              <w:right w:w="5" w:type="dxa"/>
            </w:tcMar>
            <w:vAlign w:val="bottom"/>
            <w:hideMark/>
          </w:tcPr>
          <w:p w14:paraId="48BD09A7" w14:textId="77777777" w:rsidR="004F2DD5" w:rsidRDefault="004F2DD5">
            <w:pPr>
              <w:pStyle w:val="leftboxrightpaddingcellParagraph"/>
              <w:spacing w:line="300" w:lineRule="atLeast"/>
              <w:rPr>
                <w:rStyle w:val="leftboxrightpaddingcell"/>
                <w:rFonts w:ascii="Palatino Linotype" w:eastAsia="Palatino Linotype" w:hAnsi="Palatino Linotype" w:cs="Palatino Linotype"/>
                <w:color w:val="4A4A4A"/>
                <w:sz w:val="20"/>
                <w:szCs w:val="20"/>
              </w:rPr>
            </w:pPr>
          </w:p>
        </w:tc>
        <w:tc>
          <w:tcPr>
            <w:tcW w:w="310" w:type="dxa"/>
            <w:shd w:val="clear" w:color="auto" w:fill="F5F5F5"/>
            <w:tcMar>
              <w:top w:w="5" w:type="dxa"/>
              <w:left w:w="5" w:type="dxa"/>
              <w:bottom w:w="5" w:type="dxa"/>
              <w:right w:w="5" w:type="dxa"/>
            </w:tcMar>
            <w:vAlign w:val="bottom"/>
            <w:hideMark/>
          </w:tcPr>
          <w:p w14:paraId="1728219D" w14:textId="77777777" w:rsidR="004F2DD5" w:rsidRDefault="004F2DD5">
            <w:pPr>
              <w:pStyle w:val="leftboxrightpaddingcellParagraph"/>
              <w:spacing w:line="300" w:lineRule="atLeast"/>
              <w:rPr>
                <w:rStyle w:val="leftboxrightpaddingcell"/>
                <w:rFonts w:ascii="Palatino Linotype" w:eastAsia="Palatino Linotype" w:hAnsi="Palatino Linotype" w:cs="Palatino Linotype"/>
                <w:color w:val="4A4A4A"/>
                <w:sz w:val="20"/>
                <w:szCs w:val="20"/>
              </w:rPr>
            </w:pPr>
          </w:p>
        </w:tc>
        <w:tc>
          <w:tcPr>
            <w:tcW w:w="3750" w:type="dxa"/>
            <w:shd w:val="clear" w:color="auto" w:fill="F5F5F5"/>
            <w:tcMar>
              <w:top w:w="5" w:type="dxa"/>
              <w:left w:w="5" w:type="dxa"/>
              <w:bottom w:w="5" w:type="dxa"/>
              <w:right w:w="5" w:type="dxa"/>
            </w:tcMar>
            <w:hideMark/>
          </w:tcPr>
          <w:tbl>
            <w:tblPr>
              <w:tblStyle w:val="documentaddress"/>
              <w:tblW w:w="0" w:type="auto"/>
              <w:tblLayout w:type="fixed"/>
              <w:tblCellMar>
                <w:left w:w="0" w:type="dxa"/>
                <w:right w:w="0" w:type="dxa"/>
              </w:tblCellMar>
              <w:tblLook w:val="05E0" w:firstRow="1" w:lastRow="1" w:firstColumn="1" w:lastColumn="1" w:noHBand="0" w:noVBand="1"/>
            </w:tblPr>
            <w:tblGrid>
              <w:gridCol w:w="430"/>
              <w:gridCol w:w="3320"/>
            </w:tblGrid>
            <w:tr w:rsidR="004F2DD5" w14:paraId="7DE93CAB" w14:textId="77777777">
              <w:trPr>
                <w:trHeight w:val="280"/>
              </w:trPr>
              <w:tc>
                <w:tcPr>
                  <w:tcW w:w="430" w:type="dxa"/>
                  <w:tcMar>
                    <w:top w:w="300" w:type="dxa"/>
                    <w:left w:w="5" w:type="dxa"/>
                    <w:bottom w:w="5" w:type="dxa"/>
                    <w:right w:w="5" w:type="dxa"/>
                  </w:tcMar>
                  <w:vAlign w:val="center"/>
                  <w:hideMark/>
                </w:tcPr>
                <w:p w14:paraId="799E449F" w14:textId="77777777" w:rsidR="004F2DD5" w:rsidRDefault="0072380E">
                  <w:pPr>
                    <w:rPr>
                      <w:rStyle w:val="right-box"/>
                      <w:rFonts w:ascii="Palatino Linotype" w:eastAsia="Palatino Linotype" w:hAnsi="Palatino Linotype" w:cs="Palatino Linotype"/>
                      <w:color w:val="4A4A4A"/>
                      <w:sz w:val="20"/>
                      <w:szCs w:val="20"/>
                      <w:shd w:val="clear" w:color="auto" w:fill="auto"/>
                    </w:rPr>
                  </w:pPr>
                  <w:r>
                    <w:rPr>
                      <w:rStyle w:val="documentaddressiconRowiconSvg"/>
                      <w:rFonts w:ascii="Palatino Linotype" w:eastAsia="Palatino Linotype" w:hAnsi="Palatino Linotype" w:cs="Palatino Linotype"/>
                      <w:noProof/>
                      <w:color w:val="4A4A4A"/>
                      <w:sz w:val="20"/>
                      <w:szCs w:val="20"/>
                    </w:rPr>
                    <w:drawing>
                      <wp:inline distT="0" distB="0" distL="0" distR="0" wp14:anchorId="4F35DC6A" wp14:editId="6055A5B9">
                        <wp:extent cx="140148" cy="102158"/>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140148" cy="102158"/>
                                </a:xfrm>
                                <a:prstGeom prst="rect">
                                  <a:avLst/>
                                </a:prstGeom>
                              </pic:spPr>
                            </pic:pic>
                          </a:graphicData>
                        </a:graphic>
                      </wp:inline>
                    </w:drawing>
                  </w:r>
                </w:p>
              </w:tc>
              <w:tc>
                <w:tcPr>
                  <w:tcW w:w="3320" w:type="dxa"/>
                  <w:tcMar>
                    <w:top w:w="300" w:type="dxa"/>
                    <w:left w:w="5" w:type="dxa"/>
                    <w:bottom w:w="65" w:type="dxa"/>
                    <w:right w:w="5" w:type="dxa"/>
                  </w:tcMar>
                  <w:vAlign w:val="center"/>
                  <w:hideMark/>
                </w:tcPr>
                <w:p w14:paraId="47BB77A1" w14:textId="77777777" w:rsidR="004F2DD5" w:rsidRDefault="0072380E">
                  <w:pPr>
                    <w:rPr>
                      <w:rStyle w:val="documentaddressiconRowiconSvg"/>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Jessegarcia2017@gmail.com</w:t>
                  </w:r>
                </w:p>
              </w:tc>
            </w:tr>
            <w:tr w:rsidR="004F2DD5" w14:paraId="24D79A30" w14:textId="77777777">
              <w:trPr>
                <w:trHeight w:val="280"/>
              </w:trPr>
              <w:tc>
                <w:tcPr>
                  <w:tcW w:w="430" w:type="dxa"/>
                  <w:tcMar>
                    <w:top w:w="5" w:type="dxa"/>
                    <w:left w:w="5" w:type="dxa"/>
                    <w:bottom w:w="5" w:type="dxa"/>
                    <w:right w:w="5" w:type="dxa"/>
                  </w:tcMar>
                  <w:vAlign w:val="center"/>
                  <w:hideMark/>
                </w:tcPr>
                <w:p w14:paraId="77C95C83" w14:textId="77777777" w:rsidR="004F2DD5" w:rsidRDefault="0072380E">
                  <w:pPr>
                    <w:rPr>
                      <w:rStyle w:val="documentaddressiconRowiconTxt"/>
                      <w:rFonts w:ascii="Palatino Linotype" w:eastAsia="Palatino Linotype" w:hAnsi="Palatino Linotype" w:cs="Palatino Linotype"/>
                      <w:color w:val="4A4A4A"/>
                      <w:sz w:val="20"/>
                      <w:szCs w:val="20"/>
                    </w:rPr>
                  </w:pPr>
                  <w:r>
                    <w:rPr>
                      <w:rStyle w:val="documentaddressiconRowiconSvg"/>
                      <w:rFonts w:ascii="Palatino Linotype" w:eastAsia="Palatino Linotype" w:hAnsi="Palatino Linotype" w:cs="Palatino Linotype"/>
                      <w:noProof/>
                      <w:color w:val="4A4A4A"/>
                      <w:sz w:val="20"/>
                      <w:szCs w:val="20"/>
                    </w:rPr>
                    <w:drawing>
                      <wp:inline distT="0" distB="0" distL="0" distR="0" wp14:anchorId="50C39488" wp14:editId="7A25F594">
                        <wp:extent cx="127463" cy="152923"/>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127463" cy="152923"/>
                                </a:xfrm>
                                <a:prstGeom prst="rect">
                                  <a:avLst/>
                                </a:prstGeom>
                              </pic:spPr>
                            </pic:pic>
                          </a:graphicData>
                        </a:graphic>
                      </wp:inline>
                    </w:drawing>
                  </w:r>
                </w:p>
              </w:tc>
              <w:tc>
                <w:tcPr>
                  <w:tcW w:w="3320" w:type="dxa"/>
                  <w:tcMar>
                    <w:top w:w="5" w:type="dxa"/>
                    <w:left w:w="5" w:type="dxa"/>
                    <w:bottom w:w="65" w:type="dxa"/>
                    <w:right w:w="5" w:type="dxa"/>
                  </w:tcMar>
                  <w:vAlign w:val="center"/>
                  <w:hideMark/>
                </w:tcPr>
                <w:p w14:paraId="02EEF91E" w14:textId="77777777" w:rsidR="004F2DD5" w:rsidRDefault="0072380E">
                  <w:pPr>
                    <w:rPr>
                      <w:rStyle w:val="documentaddressiconRowiconSvg"/>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(806) 443-2015</w:t>
                  </w:r>
                  <w:r>
                    <w:rPr>
                      <w:rStyle w:val="documentaddressiconRowiconTxt"/>
                      <w:rFonts w:ascii="Palatino Linotype" w:eastAsia="Palatino Linotype" w:hAnsi="Palatino Linotype" w:cs="Palatino Linotype"/>
                      <w:color w:val="4A4A4A"/>
                      <w:sz w:val="20"/>
                      <w:szCs w:val="20"/>
                    </w:rPr>
                    <w:t xml:space="preserve"> </w:t>
                  </w:r>
                </w:p>
              </w:tc>
            </w:tr>
            <w:tr w:rsidR="004F2DD5" w14:paraId="3C41D516" w14:textId="77777777">
              <w:trPr>
                <w:trHeight w:val="280"/>
              </w:trPr>
              <w:tc>
                <w:tcPr>
                  <w:tcW w:w="430" w:type="dxa"/>
                  <w:tcMar>
                    <w:top w:w="5" w:type="dxa"/>
                    <w:left w:w="5" w:type="dxa"/>
                    <w:bottom w:w="300" w:type="dxa"/>
                    <w:right w:w="5" w:type="dxa"/>
                  </w:tcMar>
                  <w:vAlign w:val="center"/>
                  <w:hideMark/>
                </w:tcPr>
                <w:p w14:paraId="7E42F64F" w14:textId="77777777" w:rsidR="004F2DD5" w:rsidRDefault="0072380E">
                  <w:pPr>
                    <w:rPr>
                      <w:rStyle w:val="documentaddressiconRowiconTxt"/>
                      <w:rFonts w:ascii="Palatino Linotype" w:eastAsia="Palatino Linotype" w:hAnsi="Palatino Linotype" w:cs="Palatino Linotype"/>
                      <w:color w:val="4A4A4A"/>
                      <w:sz w:val="20"/>
                      <w:szCs w:val="20"/>
                    </w:rPr>
                  </w:pPr>
                  <w:r>
                    <w:rPr>
                      <w:rStyle w:val="documentaddressiconRowiconSvg"/>
                      <w:rFonts w:ascii="Palatino Linotype" w:eastAsia="Palatino Linotype" w:hAnsi="Palatino Linotype" w:cs="Palatino Linotype"/>
                      <w:noProof/>
                      <w:color w:val="4A4A4A"/>
                      <w:sz w:val="20"/>
                      <w:szCs w:val="20"/>
                    </w:rPr>
                    <w:drawing>
                      <wp:inline distT="0" distB="0" distL="0" distR="0" wp14:anchorId="1D4B163E" wp14:editId="64A11C84">
                        <wp:extent cx="114779" cy="140232"/>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114779" cy="140232"/>
                                </a:xfrm>
                                <a:prstGeom prst="rect">
                                  <a:avLst/>
                                </a:prstGeom>
                              </pic:spPr>
                            </pic:pic>
                          </a:graphicData>
                        </a:graphic>
                      </wp:inline>
                    </w:drawing>
                  </w:r>
                </w:p>
              </w:tc>
              <w:tc>
                <w:tcPr>
                  <w:tcW w:w="3320" w:type="dxa"/>
                  <w:tcMar>
                    <w:top w:w="5" w:type="dxa"/>
                    <w:left w:w="5" w:type="dxa"/>
                    <w:bottom w:w="300" w:type="dxa"/>
                    <w:right w:w="5" w:type="dxa"/>
                  </w:tcMar>
                  <w:vAlign w:val="center"/>
                  <w:hideMark/>
                </w:tcPr>
                <w:p w14:paraId="69F0217E" w14:textId="77777777" w:rsidR="004F2DD5" w:rsidRDefault="0072380E">
                  <w:pPr>
                    <w:rPr>
                      <w:rStyle w:val="documentaddressiconRowiconSvg"/>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vanish/>
                      <w:color w:val="4A4A4A"/>
                      <w:sz w:val="20"/>
                      <w:szCs w:val="20"/>
                    </w:rPr>
                    <w:t>Amarillo, TX 79119</w:t>
                  </w:r>
                  <w:r>
                    <w:rPr>
                      <w:rStyle w:val="documentzipprefix"/>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Amarillo, TX 79119</w:t>
                  </w:r>
                  <w:r>
                    <w:rPr>
                      <w:rStyle w:val="documentzipsuffix"/>
                      <w:rFonts w:ascii="Palatino Linotype" w:eastAsia="Palatino Linotype" w:hAnsi="Palatino Linotype" w:cs="Palatino Linotype"/>
                      <w:color w:val="4A4A4A"/>
                      <w:sz w:val="20"/>
                      <w:szCs w:val="20"/>
                    </w:rPr>
                    <w:t xml:space="preserve"> </w:t>
                  </w:r>
                </w:p>
              </w:tc>
            </w:tr>
          </w:tbl>
          <w:p w14:paraId="44987F90" w14:textId="77777777" w:rsidR="004F2DD5" w:rsidRDefault="0072380E">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Skills</w:t>
            </w:r>
          </w:p>
          <w:p w14:paraId="29629799" w14:textId="77777777" w:rsidR="004F2DD5" w:rsidRDefault="0072380E">
            <w:pPr>
              <w:pStyle w:val="divdocumentulli"/>
              <w:numPr>
                <w:ilvl w:val="0"/>
                <w:numId w:val="4"/>
              </w:numPr>
              <w:pBdr>
                <w:left w:val="none" w:sz="0" w:space="0" w:color="auto"/>
              </w:pBd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Patient Management</w:t>
            </w:r>
          </w:p>
          <w:p w14:paraId="465E8BB8" w14:textId="77777777" w:rsidR="004F2DD5" w:rsidRDefault="0072380E">
            <w:pPr>
              <w:pStyle w:val="divdocumentulli"/>
              <w:numPr>
                <w:ilvl w:val="0"/>
                <w:numId w:val="4"/>
              </w:numP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Active Listening</w:t>
            </w:r>
          </w:p>
          <w:p w14:paraId="3422E218" w14:textId="77777777" w:rsidR="004F2DD5" w:rsidRDefault="0072380E">
            <w:pPr>
              <w:pStyle w:val="divdocumentulli"/>
              <w:numPr>
                <w:ilvl w:val="0"/>
                <w:numId w:val="4"/>
              </w:numP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Patient Care</w:t>
            </w:r>
          </w:p>
          <w:p w14:paraId="39487ACD" w14:textId="77777777" w:rsidR="004F2DD5" w:rsidRDefault="0072380E">
            <w:pPr>
              <w:pStyle w:val="divdocumentulli"/>
              <w:numPr>
                <w:ilvl w:val="0"/>
                <w:numId w:val="4"/>
              </w:numP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HIPAA Compliance</w:t>
            </w:r>
          </w:p>
          <w:p w14:paraId="2C9BDA46" w14:textId="77777777" w:rsidR="004F2DD5" w:rsidRDefault="0072380E">
            <w:pPr>
              <w:pStyle w:val="divdocumentulli"/>
              <w:numPr>
                <w:ilvl w:val="0"/>
                <w:numId w:val="4"/>
              </w:numP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Infection Control</w:t>
            </w:r>
          </w:p>
          <w:p w14:paraId="72117410" w14:textId="77777777" w:rsidR="004F2DD5" w:rsidRDefault="0072380E">
            <w:pPr>
              <w:pStyle w:val="divdocumentulli"/>
              <w:numPr>
                <w:ilvl w:val="0"/>
                <w:numId w:val="4"/>
              </w:numPr>
              <w:spacing w:line="300" w:lineRule="atLeast"/>
              <w:ind w:left="240" w:hanging="232"/>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Patient Assessments</w:t>
            </w:r>
          </w:p>
          <w:p w14:paraId="229E7257" w14:textId="77777777" w:rsidR="004F2DD5" w:rsidRDefault="0072380E">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Computer skills</w:t>
            </w:r>
          </w:p>
          <w:p w14:paraId="33953611" w14:textId="77777777" w:rsidR="004F2DD5" w:rsidRDefault="0072380E">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Direct Patient Care</w:t>
            </w:r>
          </w:p>
          <w:p w14:paraId="7E48086F" w14:textId="77777777" w:rsidR="004F2DD5" w:rsidRDefault="0072380E">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Medication Administration</w:t>
            </w:r>
          </w:p>
          <w:p w14:paraId="2C78777F" w14:textId="77777777" w:rsidR="004F2DD5" w:rsidRDefault="0072380E">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Patient Information Collection</w:t>
            </w:r>
          </w:p>
          <w:p w14:paraId="248D0FA4" w14:textId="77777777" w:rsidR="004F2DD5" w:rsidRDefault="0072380E">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Documenting intake</w:t>
            </w:r>
          </w:p>
          <w:p w14:paraId="529DCB83" w14:textId="77777777" w:rsidR="004F2DD5" w:rsidRDefault="0072380E">
            <w:pPr>
              <w:pStyle w:val="divdocumentulli"/>
              <w:numPr>
                <w:ilvl w:val="0"/>
                <w:numId w:val="5"/>
              </w:numPr>
              <w:spacing w:after="500"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Clearly spoken</w:t>
            </w:r>
          </w:p>
          <w:p w14:paraId="0A953EA1" w14:textId="77777777" w:rsidR="004F2DD5" w:rsidRDefault="0072380E">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Education</w:t>
            </w:r>
          </w:p>
          <w:p w14:paraId="1A905865"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05/2020</w:t>
            </w:r>
            <w:r>
              <w:rPr>
                <w:rStyle w:val="right-box"/>
                <w:rFonts w:ascii="Palatino Linotype" w:eastAsia="Palatino Linotype" w:hAnsi="Palatino Linotype" w:cs="Palatino Linotype"/>
                <w:color w:val="4A4A4A"/>
                <w:sz w:val="20"/>
                <w:szCs w:val="20"/>
                <w:shd w:val="clear" w:color="auto" w:fill="auto"/>
              </w:rPr>
              <w:t xml:space="preserve"> </w:t>
            </w:r>
          </w:p>
          <w:p w14:paraId="2E9BCD1F"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Amarillo College</w:t>
            </w:r>
          </w:p>
          <w:p w14:paraId="2A18DB1B"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Amarillo, TX</w:t>
            </w:r>
          </w:p>
          <w:p w14:paraId="169A612B"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LVN Cert.</w:t>
            </w:r>
            <w:r>
              <w:rPr>
                <w:rStyle w:val="documentbeforecolonspace"/>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 Nursing</w:t>
            </w:r>
          </w:p>
          <w:p w14:paraId="3B8E779A" w14:textId="77777777" w:rsidR="004F2DD5" w:rsidRDefault="0072380E">
            <w:pPr>
              <w:pStyle w:val="paddedline"/>
              <w:spacing w:before="2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05/2017</w:t>
            </w:r>
            <w:r>
              <w:rPr>
                <w:rStyle w:val="right-box"/>
                <w:rFonts w:ascii="Palatino Linotype" w:eastAsia="Palatino Linotype" w:hAnsi="Palatino Linotype" w:cs="Palatino Linotype"/>
                <w:color w:val="4A4A4A"/>
                <w:sz w:val="20"/>
                <w:szCs w:val="20"/>
                <w:shd w:val="clear" w:color="auto" w:fill="auto"/>
              </w:rPr>
              <w:t xml:space="preserve"> </w:t>
            </w:r>
          </w:p>
          <w:p w14:paraId="638F25A3"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Friona High School</w:t>
            </w:r>
          </w:p>
          <w:p w14:paraId="05A3BE20" w14:textId="77777777" w:rsidR="004F2DD5" w:rsidRDefault="0072380E">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Friona, TX</w:t>
            </w:r>
          </w:p>
          <w:p w14:paraId="75C19848" w14:textId="77777777" w:rsidR="004F2DD5" w:rsidRDefault="0072380E">
            <w:pPr>
              <w:pStyle w:val="paddedline"/>
              <w:spacing w:after="5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High School Diploma</w:t>
            </w:r>
          </w:p>
        </w:tc>
        <w:tc>
          <w:tcPr>
            <w:tcW w:w="310" w:type="dxa"/>
            <w:shd w:val="clear" w:color="auto" w:fill="F5F5F5"/>
            <w:tcMar>
              <w:top w:w="5" w:type="dxa"/>
              <w:left w:w="5" w:type="dxa"/>
              <w:bottom w:w="5" w:type="dxa"/>
              <w:right w:w="5" w:type="dxa"/>
            </w:tcMar>
            <w:vAlign w:val="bottom"/>
            <w:hideMark/>
          </w:tcPr>
          <w:p w14:paraId="1EFBE703" w14:textId="77777777" w:rsidR="004F2DD5" w:rsidRDefault="004F2DD5">
            <w:pPr>
              <w:pStyle w:val="rightboxpaddingcellParagraph"/>
              <w:shd w:val="clear" w:color="auto" w:fill="auto"/>
              <w:spacing w:line="300" w:lineRule="atLeast"/>
              <w:rPr>
                <w:rStyle w:val="rightboxpaddingcell"/>
                <w:rFonts w:ascii="Palatino Linotype" w:eastAsia="Palatino Linotype" w:hAnsi="Palatino Linotype" w:cs="Palatino Linotype"/>
                <w:color w:val="4A4A4A"/>
                <w:sz w:val="20"/>
                <w:szCs w:val="20"/>
                <w:shd w:val="clear" w:color="auto" w:fill="auto"/>
              </w:rPr>
            </w:pPr>
          </w:p>
        </w:tc>
      </w:tr>
      <w:tr w:rsidR="004F2DD5" w14:paraId="4A73FFD0" w14:textId="77777777">
        <w:tblPrEx>
          <w:tblCellMar>
            <w:left w:w="108" w:type="dxa"/>
            <w:right w:w="108" w:type="dxa"/>
          </w:tblCellMar>
        </w:tblPrEx>
        <w:trPr>
          <w:trHeight w:val="10673"/>
        </w:trPr>
        <w:tc>
          <w:tcPr>
            <w:tcW w:w="210" w:type="dxa"/>
            <w:shd w:val="clear" w:color="auto" w:fill="auto"/>
          </w:tcPr>
          <w:p w14:paraId="0BB518C3" w14:textId="77777777" w:rsidR="004F2DD5" w:rsidRDefault="004F2DD5"/>
        </w:tc>
        <w:tc>
          <w:tcPr>
            <w:tcW w:w="6630" w:type="dxa"/>
            <w:shd w:val="clear" w:color="auto" w:fill="auto"/>
          </w:tcPr>
          <w:p w14:paraId="3D83A12B" w14:textId="77777777" w:rsidR="004F2DD5" w:rsidRDefault="004F2DD5"/>
        </w:tc>
        <w:tc>
          <w:tcPr>
            <w:tcW w:w="310" w:type="dxa"/>
            <w:shd w:val="clear" w:color="auto" w:fill="auto"/>
          </w:tcPr>
          <w:p w14:paraId="7DCACE87" w14:textId="77777777" w:rsidR="004F2DD5" w:rsidRDefault="004F2DD5"/>
        </w:tc>
        <w:tc>
          <w:tcPr>
            <w:tcW w:w="310" w:type="dxa"/>
            <w:shd w:val="clear" w:color="auto" w:fill="F5F5F5"/>
          </w:tcPr>
          <w:p w14:paraId="6861FE10" w14:textId="77777777" w:rsidR="004F2DD5" w:rsidRDefault="004F2DD5"/>
        </w:tc>
        <w:tc>
          <w:tcPr>
            <w:tcW w:w="3750" w:type="dxa"/>
            <w:shd w:val="clear" w:color="auto" w:fill="F5F5F5"/>
          </w:tcPr>
          <w:p w14:paraId="125C90BE" w14:textId="77777777" w:rsidR="004F2DD5" w:rsidRDefault="004F2DD5"/>
        </w:tc>
        <w:tc>
          <w:tcPr>
            <w:tcW w:w="310" w:type="dxa"/>
            <w:shd w:val="clear" w:color="auto" w:fill="F5F5F5"/>
          </w:tcPr>
          <w:p w14:paraId="04299634" w14:textId="77777777" w:rsidR="004F2DD5" w:rsidRDefault="004F2DD5"/>
        </w:tc>
      </w:tr>
    </w:tbl>
    <w:p w14:paraId="5F29ADDF" w14:textId="77777777" w:rsidR="004F2DD5" w:rsidRDefault="0072380E">
      <w:pPr>
        <w:pStyle w:val="div"/>
        <w:spacing w:line="20" w:lineRule="atLeast"/>
        <w:rPr>
          <w:rFonts w:ascii="Palatino Linotype" w:eastAsia="Palatino Linotype" w:hAnsi="Palatino Linotype" w:cs="Palatino Linotype"/>
          <w:color w:val="4A4A4A"/>
          <w:sz w:val="20"/>
          <w:szCs w:val="20"/>
        </w:rPr>
      </w:pPr>
      <w:r>
        <w:rPr>
          <w:color w:val="FFFFFF"/>
          <w:sz w:val="2"/>
        </w:rPr>
        <w:t>.</w:t>
      </w:r>
    </w:p>
    <w:sectPr w:rsidR="004F2DD5">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1A228832-EFD1-4474-9F4D-E1FF8FAC7AC3}"/>
    <w:embedBold r:id="rId2" w:fontKey="{7DE5BA5A-8060-4FD2-AA9C-F86E09A7962F}"/>
    <w:embedItalic r:id="rId3" w:fontKey="{4B3F6EDD-147C-4E17-AF96-F7B5E04B5AAA}"/>
  </w:font>
  <w:font w:name="Georgia, serif">
    <w:altName w:val="Georgia"/>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DACB162">
      <w:start w:val="1"/>
      <w:numFmt w:val="bullet"/>
      <w:lvlText w:val=""/>
      <w:lvlJc w:val="left"/>
      <w:pPr>
        <w:ind w:left="720" w:hanging="360"/>
      </w:pPr>
      <w:rPr>
        <w:rFonts w:ascii="Symbol" w:hAnsi="Symbol"/>
      </w:rPr>
    </w:lvl>
    <w:lvl w:ilvl="1" w:tplc="9EC8F4C8">
      <w:start w:val="1"/>
      <w:numFmt w:val="bullet"/>
      <w:lvlText w:val="o"/>
      <w:lvlJc w:val="left"/>
      <w:pPr>
        <w:tabs>
          <w:tab w:val="num" w:pos="1440"/>
        </w:tabs>
        <w:ind w:left="1440" w:hanging="360"/>
      </w:pPr>
      <w:rPr>
        <w:rFonts w:ascii="Courier New" w:hAnsi="Courier New"/>
      </w:rPr>
    </w:lvl>
    <w:lvl w:ilvl="2" w:tplc="51FCC9CA">
      <w:start w:val="1"/>
      <w:numFmt w:val="bullet"/>
      <w:lvlText w:val=""/>
      <w:lvlJc w:val="left"/>
      <w:pPr>
        <w:tabs>
          <w:tab w:val="num" w:pos="2160"/>
        </w:tabs>
        <w:ind w:left="2160" w:hanging="360"/>
      </w:pPr>
      <w:rPr>
        <w:rFonts w:ascii="Wingdings" w:hAnsi="Wingdings"/>
      </w:rPr>
    </w:lvl>
    <w:lvl w:ilvl="3" w:tplc="C75A7B74">
      <w:start w:val="1"/>
      <w:numFmt w:val="bullet"/>
      <w:lvlText w:val=""/>
      <w:lvlJc w:val="left"/>
      <w:pPr>
        <w:tabs>
          <w:tab w:val="num" w:pos="2880"/>
        </w:tabs>
        <w:ind w:left="2880" w:hanging="360"/>
      </w:pPr>
      <w:rPr>
        <w:rFonts w:ascii="Symbol" w:hAnsi="Symbol"/>
      </w:rPr>
    </w:lvl>
    <w:lvl w:ilvl="4" w:tplc="B3381672">
      <w:start w:val="1"/>
      <w:numFmt w:val="bullet"/>
      <w:lvlText w:val="o"/>
      <w:lvlJc w:val="left"/>
      <w:pPr>
        <w:tabs>
          <w:tab w:val="num" w:pos="3600"/>
        </w:tabs>
        <w:ind w:left="3600" w:hanging="360"/>
      </w:pPr>
      <w:rPr>
        <w:rFonts w:ascii="Courier New" w:hAnsi="Courier New"/>
      </w:rPr>
    </w:lvl>
    <w:lvl w:ilvl="5" w:tplc="8C9CA09E">
      <w:start w:val="1"/>
      <w:numFmt w:val="bullet"/>
      <w:lvlText w:val=""/>
      <w:lvlJc w:val="left"/>
      <w:pPr>
        <w:tabs>
          <w:tab w:val="num" w:pos="4320"/>
        </w:tabs>
        <w:ind w:left="4320" w:hanging="360"/>
      </w:pPr>
      <w:rPr>
        <w:rFonts w:ascii="Wingdings" w:hAnsi="Wingdings"/>
      </w:rPr>
    </w:lvl>
    <w:lvl w:ilvl="6" w:tplc="6BBC84B6">
      <w:start w:val="1"/>
      <w:numFmt w:val="bullet"/>
      <w:lvlText w:val=""/>
      <w:lvlJc w:val="left"/>
      <w:pPr>
        <w:tabs>
          <w:tab w:val="num" w:pos="5040"/>
        </w:tabs>
        <w:ind w:left="5040" w:hanging="360"/>
      </w:pPr>
      <w:rPr>
        <w:rFonts w:ascii="Symbol" w:hAnsi="Symbol"/>
      </w:rPr>
    </w:lvl>
    <w:lvl w:ilvl="7" w:tplc="CFA6D2C0">
      <w:start w:val="1"/>
      <w:numFmt w:val="bullet"/>
      <w:lvlText w:val="o"/>
      <w:lvlJc w:val="left"/>
      <w:pPr>
        <w:tabs>
          <w:tab w:val="num" w:pos="5760"/>
        </w:tabs>
        <w:ind w:left="5760" w:hanging="360"/>
      </w:pPr>
      <w:rPr>
        <w:rFonts w:ascii="Courier New" w:hAnsi="Courier New"/>
      </w:rPr>
    </w:lvl>
    <w:lvl w:ilvl="8" w:tplc="C1C651B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D368518">
      <w:start w:val="1"/>
      <w:numFmt w:val="bullet"/>
      <w:lvlText w:val=""/>
      <w:lvlJc w:val="left"/>
      <w:pPr>
        <w:ind w:left="720" w:hanging="360"/>
      </w:pPr>
      <w:rPr>
        <w:rFonts w:ascii="Symbol" w:hAnsi="Symbol"/>
      </w:rPr>
    </w:lvl>
    <w:lvl w:ilvl="1" w:tplc="481CEB06">
      <w:start w:val="1"/>
      <w:numFmt w:val="bullet"/>
      <w:lvlText w:val="o"/>
      <w:lvlJc w:val="left"/>
      <w:pPr>
        <w:tabs>
          <w:tab w:val="num" w:pos="1440"/>
        </w:tabs>
        <w:ind w:left="1440" w:hanging="360"/>
      </w:pPr>
      <w:rPr>
        <w:rFonts w:ascii="Courier New" w:hAnsi="Courier New"/>
      </w:rPr>
    </w:lvl>
    <w:lvl w:ilvl="2" w:tplc="00A64C30">
      <w:start w:val="1"/>
      <w:numFmt w:val="bullet"/>
      <w:lvlText w:val=""/>
      <w:lvlJc w:val="left"/>
      <w:pPr>
        <w:tabs>
          <w:tab w:val="num" w:pos="2160"/>
        </w:tabs>
        <w:ind w:left="2160" w:hanging="360"/>
      </w:pPr>
      <w:rPr>
        <w:rFonts w:ascii="Wingdings" w:hAnsi="Wingdings"/>
      </w:rPr>
    </w:lvl>
    <w:lvl w:ilvl="3" w:tplc="41D4BB64">
      <w:start w:val="1"/>
      <w:numFmt w:val="bullet"/>
      <w:lvlText w:val=""/>
      <w:lvlJc w:val="left"/>
      <w:pPr>
        <w:tabs>
          <w:tab w:val="num" w:pos="2880"/>
        </w:tabs>
        <w:ind w:left="2880" w:hanging="360"/>
      </w:pPr>
      <w:rPr>
        <w:rFonts w:ascii="Symbol" w:hAnsi="Symbol"/>
      </w:rPr>
    </w:lvl>
    <w:lvl w:ilvl="4" w:tplc="78E087E4">
      <w:start w:val="1"/>
      <w:numFmt w:val="bullet"/>
      <w:lvlText w:val="o"/>
      <w:lvlJc w:val="left"/>
      <w:pPr>
        <w:tabs>
          <w:tab w:val="num" w:pos="3600"/>
        </w:tabs>
        <w:ind w:left="3600" w:hanging="360"/>
      </w:pPr>
      <w:rPr>
        <w:rFonts w:ascii="Courier New" w:hAnsi="Courier New"/>
      </w:rPr>
    </w:lvl>
    <w:lvl w:ilvl="5" w:tplc="B9A68810">
      <w:start w:val="1"/>
      <w:numFmt w:val="bullet"/>
      <w:lvlText w:val=""/>
      <w:lvlJc w:val="left"/>
      <w:pPr>
        <w:tabs>
          <w:tab w:val="num" w:pos="4320"/>
        </w:tabs>
        <w:ind w:left="4320" w:hanging="360"/>
      </w:pPr>
      <w:rPr>
        <w:rFonts w:ascii="Wingdings" w:hAnsi="Wingdings"/>
      </w:rPr>
    </w:lvl>
    <w:lvl w:ilvl="6" w:tplc="5DD087B4">
      <w:start w:val="1"/>
      <w:numFmt w:val="bullet"/>
      <w:lvlText w:val=""/>
      <w:lvlJc w:val="left"/>
      <w:pPr>
        <w:tabs>
          <w:tab w:val="num" w:pos="5040"/>
        </w:tabs>
        <w:ind w:left="5040" w:hanging="360"/>
      </w:pPr>
      <w:rPr>
        <w:rFonts w:ascii="Symbol" w:hAnsi="Symbol"/>
      </w:rPr>
    </w:lvl>
    <w:lvl w:ilvl="7" w:tplc="A356B9E8">
      <w:start w:val="1"/>
      <w:numFmt w:val="bullet"/>
      <w:lvlText w:val="o"/>
      <w:lvlJc w:val="left"/>
      <w:pPr>
        <w:tabs>
          <w:tab w:val="num" w:pos="5760"/>
        </w:tabs>
        <w:ind w:left="5760" w:hanging="360"/>
      </w:pPr>
      <w:rPr>
        <w:rFonts w:ascii="Courier New" w:hAnsi="Courier New"/>
      </w:rPr>
    </w:lvl>
    <w:lvl w:ilvl="8" w:tplc="7C8ED4B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0D8DD0E">
      <w:start w:val="1"/>
      <w:numFmt w:val="bullet"/>
      <w:lvlText w:val=""/>
      <w:lvlJc w:val="left"/>
      <w:pPr>
        <w:ind w:left="720" w:hanging="360"/>
      </w:pPr>
      <w:rPr>
        <w:rFonts w:ascii="Symbol" w:hAnsi="Symbol"/>
      </w:rPr>
    </w:lvl>
    <w:lvl w:ilvl="1" w:tplc="0B1C92B6">
      <w:start w:val="1"/>
      <w:numFmt w:val="bullet"/>
      <w:lvlText w:val="o"/>
      <w:lvlJc w:val="left"/>
      <w:pPr>
        <w:tabs>
          <w:tab w:val="num" w:pos="1440"/>
        </w:tabs>
        <w:ind w:left="1440" w:hanging="360"/>
      </w:pPr>
      <w:rPr>
        <w:rFonts w:ascii="Courier New" w:hAnsi="Courier New"/>
      </w:rPr>
    </w:lvl>
    <w:lvl w:ilvl="2" w:tplc="C8F85AD6">
      <w:start w:val="1"/>
      <w:numFmt w:val="bullet"/>
      <w:lvlText w:val=""/>
      <w:lvlJc w:val="left"/>
      <w:pPr>
        <w:tabs>
          <w:tab w:val="num" w:pos="2160"/>
        </w:tabs>
        <w:ind w:left="2160" w:hanging="360"/>
      </w:pPr>
      <w:rPr>
        <w:rFonts w:ascii="Wingdings" w:hAnsi="Wingdings"/>
      </w:rPr>
    </w:lvl>
    <w:lvl w:ilvl="3" w:tplc="44A0126C">
      <w:start w:val="1"/>
      <w:numFmt w:val="bullet"/>
      <w:lvlText w:val=""/>
      <w:lvlJc w:val="left"/>
      <w:pPr>
        <w:tabs>
          <w:tab w:val="num" w:pos="2880"/>
        </w:tabs>
        <w:ind w:left="2880" w:hanging="360"/>
      </w:pPr>
      <w:rPr>
        <w:rFonts w:ascii="Symbol" w:hAnsi="Symbol"/>
      </w:rPr>
    </w:lvl>
    <w:lvl w:ilvl="4" w:tplc="0054ECDA">
      <w:start w:val="1"/>
      <w:numFmt w:val="bullet"/>
      <w:lvlText w:val="o"/>
      <w:lvlJc w:val="left"/>
      <w:pPr>
        <w:tabs>
          <w:tab w:val="num" w:pos="3600"/>
        </w:tabs>
        <w:ind w:left="3600" w:hanging="360"/>
      </w:pPr>
      <w:rPr>
        <w:rFonts w:ascii="Courier New" w:hAnsi="Courier New"/>
      </w:rPr>
    </w:lvl>
    <w:lvl w:ilvl="5" w:tplc="0E4A7EEE">
      <w:start w:val="1"/>
      <w:numFmt w:val="bullet"/>
      <w:lvlText w:val=""/>
      <w:lvlJc w:val="left"/>
      <w:pPr>
        <w:tabs>
          <w:tab w:val="num" w:pos="4320"/>
        </w:tabs>
        <w:ind w:left="4320" w:hanging="360"/>
      </w:pPr>
      <w:rPr>
        <w:rFonts w:ascii="Wingdings" w:hAnsi="Wingdings"/>
      </w:rPr>
    </w:lvl>
    <w:lvl w:ilvl="6" w:tplc="0DC0FA60">
      <w:start w:val="1"/>
      <w:numFmt w:val="bullet"/>
      <w:lvlText w:val=""/>
      <w:lvlJc w:val="left"/>
      <w:pPr>
        <w:tabs>
          <w:tab w:val="num" w:pos="5040"/>
        </w:tabs>
        <w:ind w:left="5040" w:hanging="360"/>
      </w:pPr>
      <w:rPr>
        <w:rFonts w:ascii="Symbol" w:hAnsi="Symbol"/>
      </w:rPr>
    </w:lvl>
    <w:lvl w:ilvl="7" w:tplc="C9288EEE">
      <w:start w:val="1"/>
      <w:numFmt w:val="bullet"/>
      <w:lvlText w:val="o"/>
      <w:lvlJc w:val="left"/>
      <w:pPr>
        <w:tabs>
          <w:tab w:val="num" w:pos="5760"/>
        </w:tabs>
        <w:ind w:left="5760" w:hanging="360"/>
      </w:pPr>
      <w:rPr>
        <w:rFonts w:ascii="Courier New" w:hAnsi="Courier New"/>
      </w:rPr>
    </w:lvl>
    <w:lvl w:ilvl="8" w:tplc="ABEAB28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1BEE312">
      <w:start w:val="1"/>
      <w:numFmt w:val="bullet"/>
      <w:lvlText w:val=""/>
      <w:lvlJc w:val="left"/>
      <w:pPr>
        <w:ind w:left="720" w:hanging="360"/>
      </w:pPr>
      <w:rPr>
        <w:rFonts w:ascii="Symbol" w:hAnsi="Symbol"/>
      </w:rPr>
    </w:lvl>
    <w:lvl w:ilvl="1" w:tplc="B336D300">
      <w:start w:val="1"/>
      <w:numFmt w:val="bullet"/>
      <w:lvlText w:val="o"/>
      <w:lvlJc w:val="left"/>
      <w:pPr>
        <w:tabs>
          <w:tab w:val="num" w:pos="1440"/>
        </w:tabs>
        <w:ind w:left="1440" w:hanging="360"/>
      </w:pPr>
      <w:rPr>
        <w:rFonts w:ascii="Courier New" w:hAnsi="Courier New"/>
      </w:rPr>
    </w:lvl>
    <w:lvl w:ilvl="2" w:tplc="4A7A935E">
      <w:start w:val="1"/>
      <w:numFmt w:val="bullet"/>
      <w:lvlText w:val=""/>
      <w:lvlJc w:val="left"/>
      <w:pPr>
        <w:tabs>
          <w:tab w:val="num" w:pos="2160"/>
        </w:tabs>
        <w:ind w:left="2160" w:hanging="360"/>
      </w:pPr>
      <w:rPr>
        <w:rFonts w:ascii="Wingdings" w:hAnsi="Wingdings"/>
      </w:rPr>
    </w:lvl>
    <w:lvl w:ilvl="3" w:tplc="E5ACA1A8">
      <w:start w:val="1"/>
      <w:numFmt w:val="bullet"/>
      <w:lvlText w:val=""/>
      <w:lvlJc w:val="left"/>
      <w:pPr>
        <w:tabs>
          <w:tab w:val="num" w:pos="2880"/>
        </w:tabs>
        <w:ind w:left="2880" w:hanging="360"/>
      </w:pPr>
      <w:rPr>
        <w:rFonts w:ascii="Symbol" w:hAnsi="Symbol"/>
      </w:rPr>
    </w:lvl>
    <w:lvl w:ilvl="4" w:tplc="44169626">
      <w:start w:val="1"/>
      <w:numFmt w:val="bullet"/>
      <w:lvlText w:val="o"/>
      <w:lvlJc w:val="left"/>
      <w:pPr>
        <w:tabs>
          <w:tab w:val="num" w:pos="3600"/>
        </w:tabs>
        <w:ind w:left="3600" w:hanging="360"/>
      </w:pPr>
      <w:rPr>
        <w:rFonts w:ascii="Courier New" w:hAnsi="Courier New"/>
      </w:rPr>
    </w:lvl>
    <w:lvl w:ilvl="5" w:tplc="DE305416">
      <w:start w:val="1"/>
      <w:numFmt w:val="bullet"/>
      <w:lvlText w:val=""/>
      <w:lvlJc w:val="left"/>
      <w:pPr>
        <w:tabs>
          <w:tab w:val="num" w:pos="4320"/>
        </w:tabs>
        <w:ind w:left="4320" w:hanging="360"/>
      </w:pPr>
      <w:rPr>
        <w:rFonts w:ascii="Wingdings" w:hAnsi="Wingdings"/>
      </w:rPr>
    </w:lvl>
    <w:lvl w:ilvl="6" w:tplc="477478B4">
      <w:start w:val="1"/>
      <w:numFmt w:val="bullet"/>
      <w:lvlText w:val=""/>
      <w:lvlJc w:val="left"/>
      <w:pPr>
        <w:tabs>
          <w:tab w:val="num" w:pos="5040"/>
        </w:tabs>
        <w:ind w:left="5040" w:hanging="360"/>
      </w:pPr>
      <w:rPr>
        <w:rFonts w:ascii="Symbol" w:hAnsi="Symbol"/>
      </w:rPr>
    </w:lvl>
    <w:lvl w:ilvl="7" w:tplc="36FA6B34">
      <w:start w:val="1"/>
      <w:numFmt w:val="bullet"/>
      <w:lvlText w:val="o"/>
      <w:lvlJc w:val="left"/>
      <w:pPr>
        <w:tabs>
          <w:tab w:val="num" w:pos="5760"/>
        </w:tabs>
        <w:ind w:left="5760" w:hanging="360"/>
      </w:pPr>
      <w:rPr>
        <w:rFonts w:ascii="Courier New" w:hAnsi="Courier New"/>
      </w:rPr>
    </w:lvl>
    <w:lvl w:ilvl="8" w:tplc="146CF5B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C0807F4">
      <w:start w:val="1"/>
      <w:numFmt w:val="bullet"/>
      <w:lvlText w:val=""/>
      <w:lvlJc w:val="left"/>
      <w:pPr>
        <w:ind w:left="720" w:hanging="360"/>
      </w:pPr>
      <w:rPr>
        <w:rFonts w:ascii="Symbol" w:hAnsi="Symbol"/>
      </w:rPr>
    </w:lvl>
    <w:lvl w:ilvl="1" w:tplc="7DC2E870">
      <w:start w:val="1"/>
      <w:numFmt w:val="bullet"/>
      <w:lvlText w:val="o"/>
      <w:lvlJc w:val="left"/>
      <w:pPr>
        <w:tabs>
          <w:tab w:val="num" w:pos="1440"/>
        </w:tabs>
        <w:ind w:left="1440" w:hanging="360"/>
      </w:pPr>
      <w:rPr>
        <w:rFonts w:ascii="Courier New" w:hAnsi="Courier New"/>
      </w:rPr>
    </w:lvl>
    <w:lvl w:ilvl="2" w:tplc="A6626F06">
      <w:start w:val="1"/>
      <w:numFmt w:val="bullet"/>
      <w:lvlText w:val=""/>
      <w:lvlJc w:val="left"/>
      <w:pPr>
        <w:tabs>
          <w:tab w:val="num" w:pos="2160"/>
        </w:tabs>
        <w:ind w:left="2160" w:hanging="360"/>
      </w:pPr>
      <w:rPr>
        <w:rFonts w:ascii="Wingdings" w:hAnsi="Wingdings"/>
      </w:rPr>
    </w:lvl>
    <w:lvl w:ilvl="3" w:tplc="B260BF54">
      <w:start w:val="1"/>
      <w:numFmt w:val="bullet"/>
      <w:lvlText w:val=""/>
      <w:lvlJc w:val="left"/>
      <w:pPr>
        <w:tabs>
          <w:tab w:val="num" w:pos="2880"/>
        </w:tabs>
        <w:ind w:left="2880" w:hanging="360"/>
      </w:pPr>
      <w:rPr>
        <w:rFonts w:ascii="Symbol" w:hAnsi="Symbol"/>
      </w:rPr>
    </w:lvl>
    <w:lvl w:ilvl="4" w:tplc="A9CC75DA">
      <w:start w:val="1"/>
      <w:numFmt w:val="bullet"/>
      <w:lvlText w:val="o"/>
      <w:lvlJc w:val="left"/>
      <w:pPr>
        <w:tabs>
          <w:tab w:val="num" w:pos="3600"/>
        </w:tabs>
        <w:ind w:left="3600" w:hanging="360"/>
      </w:pPr>
      <w:rPr>
        <w:rFonts w:ascii="Courier New" w:hAnsi="Courier New"/>
      </w:rPr>
    </w:lvl>
    <w:lvl w:ilvl="5" w:tplc="89A6223A">
      <w:start w:val="1"/>
      <w:numFmt w:val="bullet"/>
      <w:lvlText w:val=""/>
      <w:lvlJc w:val="left"/>
      <w:pPr>
        <w:tabs>
          <w:tab w:val="num" w:pos="4320"/>
        </w:tabs>
        <w:ind w:left="4320" w:hanging="360"/>
      </w:pPr>
      <w:rPr>
        <w:rFonts w:ascii="Wingdings" w:hAnsi="Wingdings"/>
      </w:rPr>
    </w:lvl>
    <w:lvl w:ilvl="6" w:tplc="58AA02E8">
      <w:start w:val="1"/>
      <w:numFmt w:val="bullet"/>
      <w:lvlText w:val=""/>
      <w:lvlJc w:val="left"/>
      <w:pPr>
        <w:tabs>
          <w:tab w:val="num" w:pos="5040"/>
        </w:tabs>
        <w:ind w:left="5040" w:hanging="360"/>
      </w:pPr>
      <w:rPr>
        <w:rFonts w:ascii="Symbol" w:hAnsi="Symbol"/>
      </w:rPr>
    </w:lvl>
    <w:lvl w:ilvl="7" w:tplc="D0E69B64">
      <w:start w:val="1"/>
      <w:numFmt w:val="bullet"/>
      <w:lvlText w:val="o"/>
      <w:lvlJc w:val="left"/>
      <w:pPr>
        <w:tabs>
          <w:tab w:val="num" w:pos="5760"/>
        </w:tabs>
        <w:ind w:left="5760" w:hanging="360"/>
      </w:pPr>
      <w:rPr>
        <w:rFonts w:ascii="Courier New" w:hAnsi="Courier New"/>
      </w:rPr>
    </w:lvl>
    <w:lvl w:ilvl="8" w:tplc="E108AD6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D5"/>
    <w:rsid w:val="004F2DD5"/>
    <w:rsid w:val="0053436F"/>
    <w:rsid w:val="006D0E86"/>
    <w:rsid w:val="0072380E"/>
    <w:rsid w:val="007B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ED6C"/>
  <w15:docId w15:val="{A77A087A-84AC-4953-91D0-ED8656AF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00" w:lineRule="atLeast"/>
    </w:pPr>
  </w:style>
  <w:style w:type="paragraph" w:customStyle="1" w:styleId="div">
    <w:name w:val="div"/>
    <w:basedOn w:val="Normal"/>
  </w:style>
  <w:style w:type="paragraph" w:customStyle="1" w:styleId="divdocumentdivfirstsection">
    <w:name w:val="div_document_div_firstsection"/>
    <w:basedOn w:val="Normal"/>
  </w:style>
  <w:style w:type="character" w:customStyle="1" w:styleId="divdocumentdivPARAGRAPHNAME">
    <w:name w:val="div_document_div_PARAGRAPH_NAME"/>
    <w:basedOn w:val="DefaultParagraphFont"/>
    <w:rPr>
      <w:color w:val="FFFFFF"/>
      <w:bdr w:val="none" w:sz="0" w:space="0" w:color="auto"/>
      <w:shd w:val="clear" w:color="auto" w:fill="3C5769"/>
    </w:rPr>
  </w:style>
  <w:style w:type="paragraph" w:customStyle="1" w:styleId="divname">
    <w:name w:val="div_name"/>
    <w:basedOn w:val="div"/>
    <w:pPr>
      <w:spacing w:line="720" w:lineRule="atLeast"/>
    </w:pPr>
    <w:rPr>
      <w:sz w:val="52"/>
      <w:szCs w:val="52"/>
    </w:rPr>
  </w:style>
  <w:style w:type="paragraph" w:customStyle="1" w:styleId="monogram">
    <w:name w:val="monogram"/>
    <w:basedOn w:val="Normal"/>
    <w:pPr>
      <w:pBdr>
        <w:top w:val="none" w:sz="0" w:space="20" w:color="auto"/>
      </w:pBdr>
      <w:jc w:val="center"/>
    </w:pPr>
    <w:rPr>
      <w:rFonts w:ascii="Palatino Linotype" w:eastAsia="Palatino Linotype" w:hAnsi="Palatino Linotype" w:cs="Palatino Linotype"/>
    </w:rPr>
  </w:style>
  <w:style w:type="character" w:customStyle="1" w:styleId="span">
    <w:name w:val="span"/>
    <w:basedOn w:val="DefaultParagraphFont"/>
    <w:rPr>
      <w:sz w:val="24"/>
      <w:szCs w:val="24"/>
      <w:bdr w:val="none" w:sz="0" w:space="0" w:color="auto"/>
      <w:vertAlign w:val="baseline"/>
    </w:rPr>
  </w:style>
  <w:style w:type="table" w:customStyle="1" w:styleId="nametable">
    <w:name w:val="nametable"/>
    <w:basedOn w:val="TableNormal"/>
    <w:tblPr/>
  </w:style>
  <w:style w:type="character" w:customStyle="1" w:styleId="leftboxleftpaddingcell">
    <w:name w:val="leftboxleftpaddingcell"/>
    <w:basedOn w:val="DefaultParagraphFont"/>
  </w:style>
  <w:style w:type="paragraph" w:customStyle="1" w:styleId="leftboxleftpaddingcellParagraph">
    <w:name w:val="leftboxleftpaddingcell Paragraph"/>
    <w:basedOn w:val="Normal"/>
  </w:style>
  <w:style w:type="character" w:customStyle="1" w:styleId="left-box">
    <w:name w:val="left-box"/>
    <w:basedOn w:val="DefaultParagraphFont"/>
  </w:style>
  <w:style w:type="paragraph" w:customStyle="1" w:styleId="divdocumentsection">
    <w:name w:val="div_document_section"/>
    <w:basedOn w:val="Normal"/>
    <w:pPr>
      <w:pBdr>
        <w:top w:val="none" w:sz="0" w:space="25" w:color="auto"/>
      </w:pBdr>
    </w:pPr>
  </w:style>
  <w:style w:type="paragraph" w:customStyle="1" w:styleId="divdocumentleft-boxheading">
    <w:name w:val="div_document_left-box_heading"/>
    <w:basedOn w:val="Normal"/>
    <w:pPr>
      <w:pBdr>
        <w:top w:val="single" w:sz="8" w:space="0" w:color="C4C4C4"/>
      </w:pBdr>
    </w:pPr>
  </w:style>
  <w:style w:type="paragraph" w:customStyle="1" w:styleId="divdocumentdivsectiontitle">
    <w:name w:val="div_document_div_sectiontitle"/>
    <w:basedOn w:val="Normal"/>
    <w:pPr>
      <w:spacing w:line="340" w:lineRule="atLeast"/>
    </w:pPr>
  </w:style>
  <w:style w:type="paragraph" w:customStyle="1" w:styleId="divdocumentdivparagraph">
    <w:name w:val="div_document_div_paragraph"/>
    <w:basedOn w:val="Normal"/>
  </w:style>
  <w:style w:type="paragraph" w:customStyle="1" w:styleId="divdocumentleft-boxsinglecolumn">
    <w:name w:val="div_document_left-box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txtBold">
    <w:name w:val="txtBold"/>
    <w:basedOn w:val="DefaultParagraphFont"/>
    <w:rPr>
      <w:b/>
      <w:bCs/>
    </w:rPr>
  </w:style>
  <w:style w:type="paragraph" w:customStyle="1" w:styleId="paddedline">
    <w:name w:val="paddedline"/>
    <w:basedOn w:val="Normal"/>
  </w:style>
  <w:style w:type="paragraph" w:customStyle="1" w:styleId="divdocumentulli">
    <w:name w:val="div_document_ul_li"/>
    <w:basedOn w:val="Normal"/>
    <w:pPr>
      <w:pBdr>
        <w:left w:val="none" w:sz="0" w:space="2" w:color="auto"/>
      </w:pBdr>
    </w:pPr>
  </w:style>
  <w:style w:type="paragraph" w:customStyle="1" w:styleId="paddingdiv">
    <w:name w:val="paddingdiv"/>
    <w:basedOn w:val="Normal"/>
    <w:pPr>
      <w:spacing w:line="500" w:lineRule="atLeast"/>
    </w:pPr>
  </w:style>
  <w:style w:type="paragraph" w:customStyle="1" w:styleId="divdocumentsectionlangSec">
    <w:name w:val="div_document_section_langSec"/>
    <w:basedOn w:val="Normal"/>
  </w:style>
  <w:style w:type="character" w:customStyle="1" w:styleId="divdocumentlangSecdivparagraph">
    <w:name w:val="div_document_langSec_div_paragraph"/>
    <w:basedOn w:val="DefaultParagraphFont"/>
  </w:style>
  <w:style w:type="paragraph" w:customStyle="1" w:styleId="documentlangSecparagraphfield">
    <w:name w:val="document_langSec_paragraph_field"/>
    <w:basedOn w:val="Normal"/>
  </w:style>
  <w:style w:type="character" w:customStyle="1" w:styleId="documentlangSecfieldany">
    <w:name w:val="document_langSec_field_any"/>
    <w:basedOn w:val="DefaultParagraphFont"/>
  </w:style>
  <w:style w:type="paragraph" w:customStyle="1" w:styleId="divdocumentlangSecdivparagraphParagraph">
    <w:name w:val="div_document_langSec_div_paragraph Paragraph"/>
    <w:basedOn w:val="Normal"/>
  </w:style>
  <w:style w:type="table" w:customStyle="1" w:styleId="left-boxlangSeclnggparatable">
    <w:name w:val="left-box_langSec_lnggparatable"/>
    <w:basedOn w:val="TableNormal"/>
    <w:tblPr/>
  </w:style>
  <w:style w:type="paragraph" w:customStyle="1" w:styleId="divdocumentsectionlangSecscspdiv">
    <w:name w:val="div_document_section_langSec_scspdiv"/>
    <w:basedOn w:val="Normal"/>
    <w:pPr>
      <w:spacing w:line="500" w:lineRule="atLeast"/>
    </w:p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rightboxpaddingcell">
    <w:name w:val="rightboxpaddingcell"/>
    <w:basedOn w:val="DefaultParagraphFont"/>
    <w:rPr>
      <w:shd w:val="clear" w:color="auto" w:fill="F5F5F5"/>
    </w:rPr>
  </w:style>
  <w:style w:type="character" w:customStyle="1" w:styleId="right-box">
    <w:name w:val="right-box"/>
    <w:basedOn w:val="DefaultParagraphFont"/>
    <w:rPr>
      <w:shd w:val="clear" w:color="auto" w:fill="F5F5F5"/>
    </w:rPr>
  </w:style>
  <w:style w:type="character" w:customStyle="1" w:styleId="documentaddressiconRowiconSvg">
    <w:name w:val="document_address_iconRow_iconSvg"/>
    <w:basedOn w:val="DefaultParagraphFont"/>
  </w:style>
  <w:style w:type="character" w:customStyle="1" w:styleId="documentaddressiconRowiconTxt">
    <w:name w:val="document_address_iconRow_iconTxt"/>
    <w:basedOn w:val="DefaultParagraphFont"/>
  </w:style>
  <w:style w:type="character" w:customStyle="1" w:styleId="documentzipprefix">
    <w:name w:val="document_zipprefix"/>
    <w:basedOn w:val="DefaultParagraphFont"/>
    <w:rPr>
      <w:vanish/>
    </w:rPr>
  </w:style>
  <w:style w:type="character" w:customStyle="1" w:styleId="documentzipsuffix">
    <w:name w:val="document_zipsuffix"/>
    <w:basedOn w:val="DefaultParagraphFont"/>
  </w:style>
  <w:style w:type="table" w:customStyle="1" w:styleId="documentaddress">
    <w:name w:val="document_address"/>
    <w:basedOn w:val="TableNormal"/>
    <w:tblPr/>
  </w:style>
  <w:style w:type="paragraph" w:customStyle="1" w:styleId="divdocumentright-boxheading">
    <w:name w:val="div_document_right-box_heading"/>
    <w:basedOn w:val="Normal"/>
    <w:pPr>
      <w:pBdr>
        <w:top w:val="single" w:sz="8" w:space="0" w:color="C4C4C4"/>
      </w:pBdr>
    </w:pPr>
  </w:style>
  <w:style w:type="character" w:customStyle="1" w:styleId="documentbeforecolonspace">
    <w:name w:val="document_beforecolonspace"/>
    <w:basedOn w:val="DefaultParagraphFont"/>
    <w:rPr>
      <w:vanish/>
    </w:rPr>
  </w:style>
  <w:style w:type="paragraph" w:customStyle="1" w:styleId="rightboxpaddingcellParagraph">
    <w:name w:val="rightboxpaddingcell Paragraph"/>
    <w:basedOn w:val="Normal"/>
    <w:pPr>
      <w:shd w:val="clear" w:color="auto" w:fill="F5F5F5"/>
    </w:pPr>
    <w:rPr>
      <w:shd w:val="clear" w:color="auto" w:fill="F5F5F5"/>
    </w:rPr>
  </w:style>
  <w:style w:type="table" w:customStyle="1" w:styleId="divdocumentparentContainer">
    <w:name w:val="div_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Jesse Garcia Chavez</dc:title>
  <dc:creator>Nurse</dc:creator>
  <cp:lastModifiedBy>Nurse</cp:lastModifiedBy>
  <cp:revision>2</cp:revision>
  <dcterms:created xsi:type="dcterms:W3CDTF">2021-12-07T04:39:00Z</dcterms:created>
  <dcterms:modified xsi:type="dcterms:W3CDTF">2021-12-07T04:39:00Z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70a0cc33-2393-40f9-afdf-f3eaeb93e6e7</vt:lpwstr>
  </property>
  <property fmtid="{D5CDD505-2E9C-101B-9397-08002B2CF9AE}" pid="3" name="x1ye=0">
    <vt:lpwstr>eFIAAB+LCAAAAAAABAAUmzWy41AURBekQEyhmJmVCS1mXv38yVwuu+pB3+7TBpwRIJriWZiHUJFHKZaHSB4jcF7EeA6luIeas8qy8ItU3Z6rLwPZPuzKv77km102vtKAtGXTzD7Eu0EkELmGutiwop7M0sz9+ieSoI1GAGRjtQvzJnJwc9PPkleaG0dQM5frhCC1zX2gyW4AlkubuAlRYfdLMczQEaKLMu9nW7AGd4jUtznllr5+ZkLApigDrxD</vt:lpwstr>
  </property>
  <property fmtid="{D5CDD505-2E9C-101B-9397-08002B2CF9AE}" pid="4" name="x1ye=1">
    <vt:lpwstr>ZYR6xOb8FXyLMcFvTQ3e6RWJyen7d1F8/WgJvm0sStuCDnfdk3BhCq7rv1HAO3zP0jWJtXPBUwU0HKFPj1uBKPjHf0nJiyXw3YYoWa3rlFpHAEYWuq0UgkZ0DO/8e0fwQooqoV7U613K5jDq8W2dKIPWy4ehyGckkrVlz6scMIbwVGvJY+IkRleUnQ892JoaCxWq6eNt/6Mr4/NSdx3Vi2AQK9UuBmyaeVQZdsirNIDJrH87U2M/dpsImvA3rPs</vt:lpwstr>
  </property>
  <property fmtid="{D5CDD505-2E9C-101B-9397-08002B2CF9AE}" pid="5" name="x1ye=10">
    <vt:lpwstr>0dVAKsCVvaFipXFwrlri9XECL5iOrWZpgaV5ByHVXurYcdIHAJNZ+Y9w1kFLEpf3uLZBocNSNEIutSm2aZigzVjBVeINdb/MYxknvjXQMA8dX8N0orl8cZqd97OBK5I5ijSW3ZHgeoI4JSqM0nlH4UmPx0x3b6/m9uLhH1XS5MecAP/qAtCmsPDoc1K84vMHdzr34L0O+HDKT5QlqVPbCqeTYWAt3hLK3rDmdux/mIlUOabddDJS+0vGtpIiUzQ</vt:lpwstr>
  </property>
  <property fmtid="{D5CDD505-2E9C-101B-9397-08002B2CF9AE}" pid="6" name="x1ye=11">
    <vt:lpwstr>qrgcUZiQg8UUfSJVeXSL1xJJfjZI1F8hjogSq55GTUv9V80IaWP1LkpyElhI4+24h18UBXeYXUh/11T1rxvQK3L5Fm8mtQOppaF8JWoe67wzELN6QN/M6Q5ynEbAnGFQao9mBNJVhjOo/LHg+QoUq5f12Z9X+/b/gV48DfKHPBeZfFVowep8t/eli7EpQzPn017aTi2Ynuhte4PwQoSTgiNYYc/1io2zW2+OiKxlUIaPDofiShUPwKiEMRVi6DP</vt:lpwstr>
  </property>
  <property fmtid="{D5CDD505-2E9C-101B-9397-08002B2CF9AE}" pid="7" name="x1ye=12">
    <vt:lpwstr>u9+j9uXA81Wnq3Ry7gmHLdbmX0XjpH/KsidSyOiO5rSLTf44mV/LSMQwSUQ7N8GggK21q7z57t1uRl+SNmBsAuGaDix1tK4VlZHseo1M646b3owbLxcGekfX2BcKn3OplqqFHc4EPlVSyNp7pJIBUNVT4UCY6sovk/9oo91VfAuVrIhOT+ppIsGUjokbUAic9mpkXiBilxR/v443eXLyoXY75ogy6jMWcsoIC9avCW19FsMe+KtY6wEDV8RArtF</vt:lpwstr>
  </property>
  <property fmtid="{D5CDD505-2E9C-101B-9397-08002B2CF9AE}" pid="8" name="x1ye=13">
    <vt:lpwstr>9MG1p6w5AIH4INKO2u05dN7DqDtCKCcfLIxb8cbW2pq6M4fMHAd2Qn2gUBamJkJ2tny3B1weP4qwi8krUBWL52QXf/+Q1b4rcmZF9rNL7VzxfHKpEq7Yx8Uqr3YYyQYMranCpEP7NdqYnkaVlf6pvcGGRM2l6had/MPKuE23rfHTkWbescLjio18zfGkewbbhbTZTcJ0b3X8Lk/mepYW58UCKPylJ3OZWt1vV1CNpKePRu2eZdUVBc3jonnvOXb</vt:lpwstr>
  </property>
  <property fmtid="{D5CDD505-2E9C-101B-9397-08002B2CF9AE}" pid="9" name="x1ye=14">
    <vt:lpwstr>+EJRR33x8ctil/LYMSqk4ROAAvhYatbCLhOl+qV149VGTGNy8vtsPfgbyeqP4VHu8P6mljdtiVNllcuRSKjUM/lidcxCNR8ohOE6r+b4+5IMjbYUmfL6yzapPbNKK1a4E3OHwWRQlOmmw/UEaMSdgTJrRdd7WX64BA0sj158b6iJV5bfuxyGaQWpqjDYtb08Cp+3QCOwFnMKUg38Be5GEios5HjTG8f52HpwVDf9p4+OlevgDEH66tkMCnxgxdh</vt:lpwstr>
  </property>
  <property fmtid="{D5CDD505-2E9C-101B-9397-08002B2CF9AE}" pid="10" name="x1ye=15">
    <vt:lpwstr>4vv2Nw9QLPTd4TNAbwfA0F8+eHH59T9qpnIgzf/4+jDAfXqJlY7HmXz5Mu1B7KhrfCqCOYiYR+VOHAgtzU4Z6e9v/pZzz99UiT/teIJr4Uwj02LLG3h7+jeO3WW9A9uoIntxsHhA7zoVCq+qsAjEnFB10ca16/7cxyqATJzeBM6hF7MpUgD8CQ3HI7L7Z44QyeRk5pWTohkPxFPOMVgCf4MDwRXsJv9p+vTCYkjRMGoBwl9aKUSJsfpBf6ojCX1</vt:lpwstr>
  </property>
  <property fmtid="{D5CDD505-2E9C-101B-9397-08002B2CF9AE}" pid="11" name="x1ye=16">
    <vt:lpwstr>qk3b30yxSZA7znUpU3zyKNhkyc95jNF4VHPu7TPn4IsaooOCY6Cmyg1TPxhetOLXQD9TvzAd82Yog49HQeWroPt5BIbibw5l5nE6u6hsSKhYKNXT8QOme2sOiK8XhhQ6GW8KlPP5xRMVNTAUSfFyZHKSzUH7Sf58kOaoy2YHP+McmjwHaSdk7K+AU2jglGt3xSaNnYdbjE/Z79rA268OT21T0xRCfLXBOKQOd3Op4H1aY/V9prI/00QXdBVRSxr</vt:lpwstr>
  </property>
  <property fmtid="{D5CDD505-2E9C-101B-9397-08002B2CF9AE}" pid="12" name="x1ye=17">
    <vt:lpwstr>uFO43yl7bdq0qHpe+/MikheSct9seHgA+i3hSBGCY5GtjcaZ4+BupJldpE3SF6vqtwKQTsKMGKgpzt1Boa+unw/WF1M0EshDLO4EL/dUBiQ+NlWzOQQB4T5Fw+0OgLRGeNxVCDLcdL3qfgTMNpzmhHPgCkMJuYWFZHSWlNA6uAzOp+TfCEHYgP2gBrr20qUKvtFF37RDLLmFa9PNcMo1uG04R6VTomWxTB0IdCY969iVpcFv2NH0e6MdXiOYMXi</vt:lpwstr>
  </property>
  <property fmtid="{D5CDD505-2E9C-101B-9397-08002B2CF9AE}" pid="13" name="x1ye=18">
    <vt:lpwstr>Uja3BAfigHWF1zH4XTb/yPh8g8SAnQsbqy11K0WdW14IapJPhAMz3nT9ETqc3ivXA44o0LCUzb6e9EtXtVok4lNmn5L853EzLyTzSGrArVc3YU0HclwcL0p1kAz9CkeiJkiK4ikI/xLIpGz/xzNZkNnJSoR9wC2qt3JPKPYGQiL725wpfp5yDq55tMUJ9SwKTm04XOOo78pYJYdjZeJlzlSBOs+BOkUPipVTWQSd/g2r2gthFbUA/1Q4Dy51fJd</vt:lpwstr>
  </property>
  <property fmtid="{D5CDD505-2E9C-101B-9397-08002B2CF9AE}" pid="14" name="x1ye=19">
    <vt:lpwstr>HtA+6LEcfnTV2FzLo0LaJLZgO0BNBW1IToqqS6KrBspDQs9v09suKeveJa4ujl1kj0aL+rKc49jFLemK3LmMlwCtXgLxOsPRw5vFCzb89g3cntYj2htqq1uVbqjQLLisX7GmFM2PJXyIgxFjHYisiI7GWq4MfrLW1LyzrBUB20E/743KfursiLcOhuRAdLMfarcKF+ySmUQ9JTA/tc+NIiefyM72bpZsc5iVe7ZPhUDaVPhxor+N92vCwaiYAFz</vt:lpwstr>
  </property>
  <property fmtid="{D5CDD505-2E9C-101B-9397-08002B2CF9AE}" pid="15" name="x1ye=2">
    <vt:lpwstr>8SOALSE6qDWmI5PuFqGZTYSkD9zWRenu2EhUOpuhfIqqvafIn1e6ZUt0eUVPFT9ohfi0JnLemJ30EME2NpgaBlcdQstdSzW7Pl3wY8w+v02oRUR0U9W7Ob4GHp+k1bTzYh+aVgpuPo87ivr4ySNMlvdZY7TlnfPgxaH08mPpMfrwvR85qTcedJdLeucSup8poaVYX4eWMIoLVA+s2On1TOpyKLiy4WaVqez/zWkeBkVPfqTX5xL1gYrgFJe4BbV</vt:lpwstr>
  </property>
  <property fmtid="{D5CDD505-2E9C-101B-9397-08002B2CF9AE}" pid="16" name="x1ye=20">
    <vt:lpwstr>fI7EiZGr/WeTjZrh3ztY+w2rFKonI1koyZ+K3uFjC3gZBZZmJe7mzM7dld+8bhTdb1BUeZKfWr4ngUuvSRnzV6AntKywik6kDnWwK12iF6pmVgn78Ryecw4aAha8u1/taYrnQEdov7F+9amaBJ8WzzNlwV+K7mLK3lwhity8P37bHAX2R6fmK+YZAEMfbDR/53DaHfIubBOTYrfUV4DWUtgdh6nchQCxNzR9vS2yEPTXeiU3xw50tpS5A4ppdTD</vt:lpwstr>
  </property>
  <property fmtid="{D5CDD505-2E9C-101B-9397-08002B2CF9AE}" pid="17" name="x1ye=21">
    <vt:lpwstr>5eDGy8AUEkz+Ojue4RcBfFOvD0AGz8R5F8JiqNT/mAv8JedMdX7w7svk1ACXkDm83OXBVZEk6f8gFp8Vx0LHmOO2BIbhROCvyUWiM6rKX3RvdQrtaaEHo0V1l2DpRPJyHEgI2khU57AAoY2AEPRJwEn8dD7XV6U/EtLDiLSMLe7vfCuHpNLYxoH14m1djuFPDeUX0yb6fJrA82OyotCrzzSYjSFtdPvqWDrnDIkZvkfyUmkU6ScbDQeM7Yvj7K+</vt:lpwstr>
  </property>
  <property fmtid="{D5CDD505-2E9C-101B-9397-08002B2CF9AE}" pid="18" name="x1ye=22">
    <vt:lpwstr>cm0EYAIYPdsptJQ86sCFurizwvjnxo0kXwNiJMUiCKLHMck6WPINgzqYy4z2AJQgPjYt79watwwatGQWu5huFFHrVfRVuowv8VXdyLJifClKZwdLqwdz69fqedUU5/7tjzl5qRlK1bpVulrwYRpqeea3c+fFOqgv5V8tET3IgJF2ZT/kp2drUYUfZws48RcudVceMdUwOlMqClY8zNBTrO6UXZW6u5YHLBkZi9Ix+dVXKzw8zHT6lqlNmjWokwB</vt:lpwstr>
  </property>
  <property fmtid="{D5CDD505-2E9C-101B-9397-08002B2CF9AE}" pid="19" name="x1ye=23">
    <vt:lpwstr>+Gio03Tx/KrFKmrSW7RaLPLYgfUxoNRJtY7/WMwIh6JnwsHspeP6jMxIaXRk6QTvByrcS2L7HywuJqrq1C4K6BHIyKO80kzLGuoNXi7k3bzCvrzbzgs6dhgf+Z4POH3tuoVfkEhv45Juhhav+xiin0GdYlq+rf0/V2vfmf3g98PXc3L56FRd/6RydRY8NA5i+l17Pp3NaxuGJ3ArfHjy6GPE232ubf71yGtvxMfdlRlsc7kJVuizILBYl9gcVc8</vt:lpwstr>
  </property>
  <property fmtid="{D5CDD505-2E9C-101B-9397-08002B2CF9AE}" pid="20" name="x1ye=24">
    <vt:lpwstr>idTGGGJYYV3uqxu4AsgcJEBumfU3PllKUeAaQ/3JPEd+/tXSbVM070h27GglDn4AI/suSqngRpZaudHwNZMe9qH1rthc/0ulfHq+R8ap/Llsitickh9HDysl9TQVcZ2dF09jCs0wsWnwdCmtCMslH1/+wreob+CzxNFkn9xTCYTgacCtK8wZqk1K7qkwVZcAoLj4Zjuhns7+uQKgZ9mxYxKkFG/+MTZ9bijeku+q8pL+xPT1bi/Qo8uxsg2M1zb</vt:lpwstr>
  </property>
  <property fmtid="{D5CDD505-2E9C-101B-9397-08002B2CF9AE}" pid="21" name="x1ye=25">
    <vt:lpwstr>H+vJrG4rC/9TFLNHf30vZ9dq/PhlmJcbXsA5t7kziYf+IIM25zx/idixTcFVuTxac+ncUpia4c3ui6PgALbBdYsHj3IvxQDL3Skh6abOJ0diRuECWIHKrDa/PqW06jBpUuiqEx3QdTf3ZEjxGXUMM7zammtCyHufSm36CwQnErN3QBFculd39IF3BzujZz+7PidCAVXpLFwYNh9nfxEESRLduzXupCJR/dRoCfn7ZPaugQ5t4ocucLIR6ZDj0pc</vt:lpwstr>
  </property>
  <property fmtid="{D5CDD505-2E9C-101B-9397-08002B2CF9AE}" pid="22" name="x1ye=26">
    <vt:lpwstr>hngtlIfv5ExqeWKFnajKK/qYSWUcfQHtI0vhxBwfs7WvqvYC3RhrQeexNqSRx0BWKSJxgaIuK1HgFLaJLwfP/y/K6YdoDvadyZ7m21/G/R1yxADHgm5kFuCtJlTLL6kNsZBCMuzdfO9h//qPcq4N7YLng/cs2wTzYWNW18rt5akmfMVmceZD7lxad5v2JbfSJ089+eIL+0PgalAJAU8P4m0q36XVr/mvCGOhkE3q3H84ZUI7tl4rHgBMwslU6oc</vt:lpwstr>
  </property>
  <property fmtid="{D5CDD505-2E9C-101B-9397-08002B2CF9AE}" pid="23" name="x1ye=27">
    <vt:lpwstr>krTx5sKXiFypmr+wIQT1FFSqWEBhk8sahwIHBNaYKJ0Dn7arL8sueTeBSw8hf2txUpd5aoKPXZGKqN0YWHvQkqNuyt5jE8vd26/vYMJ1ZliY1y53htFprXGZG8i6HJLJrr+z2GfELt4l0arH0NmvogU0k7yPwVvAeK1OiRVxWIpfy47OTpLX9T9zelI8K3yR1yoG7G6GDvsn5MazMibWkWuL8uYS5lNN7XRZSyJHAmvoBhtaTbfz/fVPhFPaSgO</vt:lpwstr>
  </property>
  <property fmtid="{D5CDD505-2E9C-101B-9397-08002B2CF9AE}" pid="24" name="x1ye=28">
    <vt:lpwstr>MRu1GGLdzEuwpdTsdXqeqE8gpx8hDwjVL8MTjZvuWqeZ1k9aNC+dUfUPkSxqfyM+Yp8BRl5bkm5SF7yOwfWtEbM/m+3p7/lsKD8PMzjaFa7f7gcXPwrLfs5Uvi7znWvRA/7CNzF/rASAeEWGKqxoVmWSnhSAgSGNRZJPTKBDUKuY/5mSmHu/RMZ7JeX21AUZ7Hg3xuvcFW013eCU9KIPhc46mt39+Znsfjp8ib/kun/wpiqdw4vLBNLfsOSyW/U</vt:lpwstr>
  </property>
  <property fmtid="{D5CDD505-2E9C-101B-9397-08002B2CF9AE}" pid="25" name="x1ye=29">
    <vt:lpwstr>dSPBst61FsCSAKcmu4rwzdz9cBna0pD3FVF/KleqCb0uEUVH9ZIIAAlGvUZnypPx9PfzejgmQfnuGA2eaTwol7hQd60QkfCEGEgIhKhHK5W58Pa4zcXS2cbi351/6b3WTkHu55aZhoCEXDoCZbXWvV3SDgqrrDoDsX0rwfGgzpJu1smwrHk6pY1Kq/97X/Hm7+QmwlhTCuLIyyieu835hyV/GqxpYpkfkR6yib1qKFwk/eVdcGk5/KJYC5MccTx</vt:lpwstr>
  </property>
  <property fmtid="{D5CDD505-2E9C-101B-9397-08002B2CF9AE}" pid="26" name="x1ye=3">
    <vt:lpwstr>7IkrppzVwBqmMsZyt3pvpIzP1CsItnDfk01lqk7tNEQ/cb0s7BXi9/lkSwL4I9THsdciIcMloqUsj8e4OufNjEkCo+meW7tiXaDOtlhKBTcPt1OzsLtQ79nrtSaCGPvMj9f+DWSdoLuwWj64GiZIqOc/obkfOu/JlNZQDqamUtJsAhjmEg4K8KqmRMIPnGa6HwJp4D+lFHDGuPeumXjX/1TbKUYhcZa39rrriUW67yFdZ1XFCxHqngyMNegDUVx</vt:lpwstr>
  </property>
  <property fmtid="{D5CDD505-2E9C-101B-9397-08002B2CF9AE}" pid="27" name="x1ye=30">
    <vt:lpwstr>1ahbI15A/JUNNFA4gTDZqRJSqcoq3NnxYXBTdZbmA8eibRuQf72ckBSlFqOP3xBwkzohbUWkWvIxrRg/C7sEcx7lDpFTLETgsswf8JZMZN4xE+Ne9+f/xz1yWrfVFwEeQhBHtsFm4frbL9ySINzShPdX9HcnOhc0OeW+1IIN+9MKUaufKrLRsV0KeglSyvR7/9c22s5MEZKWYPuv0Ziz3QiqjeZr4niv94dBr3RjoLnB+6q/Ss1haHrYqC2nzyG</vt:lpwstr>
  </property>
  <property fmtid="{D5CDD505-2E9C-101B-9397-08002B2CF9AE}" pid="28" name="x1ye=31">
    <vt:lpwstr>wGEx0KrlGH9QgcArOivkZEkbisL9cwoRR/SPbjzA9w2OWJZfps94ELBu34naYHffmU/Ckd4k/rJkQkUgYdZyG/TNPfqTFxB8HGv1W1Ld8bb1vR0XnCJ+Gya9McXRrSQTzC9vC4m/CNNjS1XTfnN/4L7bE7jQcpXhRG4hqQU/OuXCTAaA4VYHBsJg//62fVz09CbLgDV9gOABcqjs/BrSz6A5ao1lzFwgeIqHrEuJ/sHAuSVTgHi9Jn4BzblbUWb</vt:lpwstr>
  </property>
  <property fmtid="{D5CDD505-2E9C-101B-9397-08002B2CF9AE}" pid="29" name="x1ye=32">
    <vt:lpwstr>BpQN6BbLMZHynsusIIRMQiT1oyMmh194BlGQCQnMVN+4MPHqQsHFtbrVIB3OBPog54j9VJFQQxS/KLEy84cG5ReAjae9VA24HXsrb6znRGQOZmYxqeo1HGT0jbim7mPceg9TxJ+QI5oF35AFVMIIy+AViwHC4T8QMvANdCEsQ6YDzP9OLuYeUMlUVxCzy6els/iakfXOfCbkP5TmPFaIBwz5AcLl4X9NKzZKGbrpTtyOeKJEKz5zyOp/gO4gKXe</vt:lpwstr>
  </property>
  <property fmtid="{D5CDD505-2E9C-101B-9397-08002B2CF9AE}" pid="30" name="x1ye=33">
    <vt:lpwstr>DnRjjxHR6gUI29LLvDzCKsQoa76xRgM6tHjKW1bIfLKXJfxkS2AMhtynbPRhKNXdlYRstVzJLQQkfGfZ0LyNK5YGnn3iCrrq9NncuB1gLtWT2SCj87DYBmWTvbgGt21zMEKObAy4dCon78/JIzA98gI0uAxpwxhtUGhzWC+CWZPoKonYgAhGgKB/m8id5j4+Va92ETpIuRLaMJy3tVQKyPcns4Fha8FYif38MV60pDyzeOgXA1xlTqheXQGuwYK</vt:lpwstr>
  </property>
  <property fmtid="{D5CDD505-2E9C-101B-9397-08002B2CF9AE}" pid="31" name="x1ye=34">
    <vt:lpwstr>bZebeP5OIe0Xe4bO4ucMA2H9FfUZ0cg1GajbngHa7/PwgVn+zUe2a31LS4lNGullCtSCyK2/vnGM9hj5mO3oKnKu0m/NU3+YWb1yfupxOQgWBWb2Yp+5gK6IFWi8Bm1XHoL6uXptiobCJbGysdh2hX7aa1zZcdRR/h7LKDxkZN8PBSisjeNvSR+EYi1fNWGF+HFXgt0fhr/BF51RC0Rvp7nKo6Uq2iamryw0UAN0ds90jkQW1q+l1hyOywTT6ec</vt:lpwstr>
  </property>
  <property fmtid="{D5CDD505-2E9C-101B-9397-08002B2CF9AE}" pid="32" name="x1ye=35">
    <vt:lpwstr>b5cZ/2CbfWVShTo1nKPaKnhcoJNLi9YLTFXNjWMHV5Xlcwzn1tRtURi6gPvfqghhImfUO/CJ5UcFP3z6oS0gPr5Shr18i51rk1/NsI1F6cx6qZgTxSQHRfheVTAlZAqbaO1zBh04lo3tjQVqYHq368dG5clvsxX/EXnW8f0ohZIo4awIeAxcP0PR5vWxtEFI8WpcODD2PXbxwyWqu7IRa5cF1t2EP6Gp5z3eWpR71MDQaFB/GDVhfBI8YqFRJHc</vt:lpwstr>
  </property>
  <property fmtid="{D5CDD505-2E9C-101B-9397-08002B2CF9AE}" pid="33" name="x1ye=36">
    <vt:lpwstr>sCOowPNElbo7+K/84Oym1MZQqw5DQDJ2p2MqzyP23J1II4NqiIyK83hBmAapt5wiGPhLL6YlbEHbEgdFf/AXi74dm1iuKqdlYPn+MYiLdgc5d2/SqPcMuyvBYFvN+GmIDcKpMEax9Rg/H00nwyG/77Tx8+GgstosLzNmdcBziv5m/oJ/DvrxsGqxT+IYIl5XbhZN4yHJP8N7vw4hEXTMq0FhKGDdaY1H7buOHdQDXAODEZxBU8jrOXiGaAOPe/c</vt:lpwstr>
  </property>
  <property fmtid="{D5CDD505-2E9C-101B-9397-08002B2CF9AE}" pid="34" name="x1ye=37">
    <vt:lpwstr>oT0vBLpc6omqIq4WoZyflrT+mSm1KA5fi/iSQYk7ujfNutvEUASBjJHONAo31fkAnqAKigaKwt/+YsfedunRylSQHKjGo7Kt2xq+Lz+c7rpK2RVpGg/H+uufm3zi0KMbfvCUZSEr5LMdkpaDmTXbw9kUKYFLlSWQCxDqM77TAhXx4GBTSiWN/Fb2pefIBHzUGGyzqSrN1dls4SXY1uF/Th++dr8TR3izJltzfheembxihtRqlBZ1/4PdNwEXBbW</vt:lpwstr>
  </property>
  <property fmtid="{D5CDD505-2E9C-101B-9397-08002B2CF9AE}" pid="35" name="x1ye=38">
    <vt:lpwstr>o/zB1P/mx2NxRfZ7WL9xoYMLhnlny/1Mr2jLOQhuGbKhzCEVhimEGnnSEtd7x18lNVw1g6ERmRqPR86Wrspdw1mbR2Zx1+OIcmnU7TVYwGP9UpOjwaUaTPUYix6w88nlbujsj/o8X++eDwSHiBsVLG44KLQ98+B+uZS/vkL8oCg6MTFndc+9JIwWtT+eX8nwHYVvW+wR5QjduqONRaSUaPzXtYOKZH3jePh3V15JD8RewtJ50FJ/u9ev4meB/qX</vt:lpwstr>
  </property>
  <property fmtid="{D5CDD505-2E9C-101B-9397-08002B2CF9AE}" pid="36" name="x1ye=39">
    <vt:lpwstr>iRDB672RAEUmw6FWn2UupvgIiZPXB8OgJxGSN4Iia8TXMD10yppwVfrKL0+dKbbs1PW3u48Pp5bRWZBv7Sx62Uy06rqEokJZ4gQ3CnZcHywLYg/3ozgamjiAxoGx69pydWgfqlUGF05nJuDDct4BKLFeQoM/u9iQwpdxj/21pfVBw6M+IvZXQem8mkuIyjqg3oG2VRwp9KphPabU5BQVo0ibjlowccfhC297AhQySuB6jAJDjphcXBfcKKmoHaJ</vt:lpwstr>
  </property>
  <property fmtid="{D5CDD505-2E9C-101B-9397-08002B2CF9AE}" pid="37" name="x1ye=4">
    <vt:lpwstr>RlmAVM9UUYN5qnyUKPYdc7WgVwaHDa/52eLZ48OLrsYWkO7rFnO84lUqd1Bc+HfFmRiVtHBf0veTZF0OmEtYCfVqHsQeT/B1cDKENL79ekgZ69vvkQ6Qt8H2TElGaqwFGF+HTdbJE9deWnk/suVycPGy8CE0hWCo7V4j6C/WNbbo0udGqOC+s1JI7VGCByaS7rTAjYj2Oxhq9OJT/2Z4b++cauK/07JTsF23uPKaYvhb+O0Z41omd0Eacwqnod/</vt:lpwstr>
  </property>
  <property fmtid="{D5CDD505-2E9C-101B-9397-08002B2CF9AE}" pid="38" name="x1ye=40">
    <vt:lpwstr>1+dA4tC33/vz6qDKnqrhsbvsDDKwaIpvzcucrh3dyGXqtwZcve1xnS6WxV2fkblkTEtGdDqrRG7SfSHnWb4/goeHfP99rFRnKfnZoz9sD+DTbn80qLJJ0V9RoQS8dQIg7ywXhFSe3JGKVkGd1twp6iYh2fqc4SCgzg/Avv5Yv7FihkxRLlagcX2sxYycJc5NUcDlMopvJoTowleNvWLB43oN0NvGadq96k0HM2igH6mEAZeJjpjyfhSR+NhKklK</vt:lpwstr>
  </property>
  <property fmtid="{D5CDD505-2E9C-101B-9397-08002B2CF9AE}" pid="39" name="x1ye=41">
    <vt:lpwstr>BfSinsjT/8TR4kjt0yd/h+4nO54stEghuPhqKp1tyqvd/LL9rTFcK8ivm0jH1ZyTsPMfWaPkbWflWTLlxLmNfiutzgqSFUzILd53cYs8s+rH0ukW8XKa4s7sYb8pT7NSXdMb19BRW+uYr15qPmvCQjpyucWZUAZcYf+CGP9ixdBkWLdx7ym1bNIg9pwPz6jTTX5BTJU4I40HJLwzr8HmBcLQ9DElT18hfgxM63rePvqAji/fue7QM6GtRu6JU31</vt:lpwstr>
  </property>
  <property fmtid="{D5CDD505-2E9C-101B-9397-08002B2CF9AE}" pid="40" name="x1ye=42">
    <vt:lpwstr>KJ4Br5WeL58zWan6jbr6zd23YN9QAoaekFP2JtXVzb1oz9CeavwBuMvEnYIMPgY014dOxnwX8OHe5q5epkCS+3fk5ZwVoIMRpBJwyO9YpAWR0An+o5F7cKsIZjTQ7bYqA/5C+UpVR9w5lBACmxJe6XKdAif7QB1LhEsAn0Jg9EYOWRut8akugH/P+wSapCQlJqH6qKtMFRX8rH3J/qeioDFmMzfRwzAwcqiqKAHXaiP7MWF3gJXnrMFJECB3PPV</vt:lpwstr>
  </property>
  <property fmtid="{D5CDD505-2E9C-101B-9397-08002B2CF9AE}" pid="41" name="x1ye=43">
    <vt:lpwstr>iqujFEflg6hqbHM0uDqvnIc3GkH8y2A9bvjJndilQRlgC5vf9mG84UDDDyNPEhF3O5x5Oj0PZzuaeml2sMfGQPjQlKfL+re2ldnJDGJ9UARg7ZRD2HqovStcBd75N9cu0NEFXw8ezUFagtPSZK036erDHuINd0SV7CviX3ZG4oO3p4qXsideBKv/eHQs96QC6upvvam3xnfl8l+NbiG0/buSUhvz7JWnXMctychF7zzhE6YdrCbiVy+bjlMwf/6</vt:lpwstr>
  </property>
  <property fmtid="{D5CDD505-2E9C-101B-9397-08002B2CF9AE}" pid="42" name="x1ye=44">
    <vt:lpwstr>31UyYVVNPD8Jjcj9XSz1QjF2T29kCGgeQJfL78vLWnuXD4CrsJd/15v21QvaZUrJRho4zkPBNJeiiKIS0hK/zW+Q+UVW/FCl9SfLF7jTd8+zvYaTYjqGkke2Anz7a31nEmh6B+SUoZSJO9OgrA0XUTQzJxcp28vjsCG8PjGyaW9NWCJA6Y4BJV1UACUJQvCW2Q9T/H46RybX2i8CBPz/thvbwXd1KYTwDhndGXq3ZFe4mhy2IjAzwSF1tYr3WSL</vt:lpwstr>
  </property>
  <property fmtid="{D5CDD505-2E9C-101B-9397-08002B2CF9AE}" pid="43" name="x1ye=45">
    <vt:lpwstr>5EdiFHCnD32613J/8porRzhrQl2tZhLV+/wz8CBNdubiD520xSS/hPdKsit+XkpDNjdtig/WkQ88kpwn5vJC/KvBXpI4SuR03jM/JuB2HGi1z6LSNkhYNGG/QsEYBx73vQlyikc/vfMVRA8P5/AVo5XB/eoh8EqEm9f8PCEl3eu0Fy0NQ5rJ21K0Q72rmj3zq7BWuw2HBFWFJ5Os6AokMRl14J2qcn9+kPnCCl9MPGekCsYXVv9STBTpeCDHKlq</vt:lpwstr>
  </property>
  <property fmtid="{D5CDD505-2E9C-101B-9397-08002B2CF9AE}" pid="44" name="x1ye=46">
    <vt:lpwstr>sKg9fVTIPyHS+q/YVBegaqlZsHSQejJfnvQCeQQeTzYbBUrsHVdbfWFSumDbhCxmQPd1Um7Vc9Z7bZABx6wlWu6STRP4m4vjylkTzUZamXhFHnUMQPWsH+AQ6xqqr1qVCPkHc/ffyzyAksLDbbpTGGPqgr7DEM7sWLgY+GdIgjWtcSCpmqXQ5g9lXRItmxf8mLUlWT21OvB39JYGHUsUAt57mOwSNPjMfMIHdpGZmG+y2NBQaPpFdbmVb3GY4hB</vt:lpwstr>
  </property>
  <property fmtid="{D5CDD505-2E9C-101B-9397-08002B2CF9AE}" pid="45" name="x1ye=47">
    <vt:lpwstr>acWxAOk+NcHiw7qgEIGeg9c1HFRCUSefwDEfzlu/eke78IUnyi9H15vR5y/7HdNJ3Vfhvnry+voIgtdpUxyQjib6+ZojB3RcMvDynlbArTiLX/LvI9qaOPvolg7auzdiDKxsDEh3NcjnLPbIjde/gyjMgN0MqD5bwice7OAX37zYnVUv+mv7upVcmDqCAyAXIagJ/dRoJ/xXKp61kJX/FM2dHEPM2RZx3stWFmbOWIMHUdiSTQwk2Iw1AJDBPgV</vt:lpwstr>
  </property>
  <property fmtid="{D5CDD505-2E9C-101B-9397-08002B2CF9AE}" pid="46" name="x1ye=48">
    <vt:lpwstr>jedunbZAxY//1XTw99zKr6JQKsTpCrrbWXsUiAs2X5PF/7GUDIbOEtqjvm7doIE6TD2K1c/SH5LbBrl5PFFMU5j+kDBM4RmwBcuy5+reeGQo/URAGovvbYohJ6crYFbLWPv7GfskmWI0whs0iCfpmE5hpxp09/XUGD8j1Pc41bFv6pXwahPZzGJTg1jTFsWTmbopviI/SNOVFFU7/otRw+zG2VisQiWULaT2Q8cfvsoB88w7TAI4VBf5JKSKUV3</vt:lpwstr>
  </property>
  <property fmtid="{D5CDD505-2E9C-101B-9397-08002B2CF9AE}" pid="47" name="x1ye=49">
    <vt:lpwstr>33893sxLhoIT8SBnjg5zOszWVAc+dQP5xjoM/kycw8utKGlYvXCMibmZ4aRGKLbYANtrtCWTQ2gyUJi+Wn5W3srpDY8w99HYV+lYcUTYeSqBlVR7c08t6hg+MSSZDb7qc9eND7aUVvZZinyGm/qraOmEkmzkyx0Ke6Xt/HXCuG+VFOEk9ZyiNHsV0hJY3OMnEtdquImmAFQqbf4Xwe3bRJBxxsryynjonu8p+5NFoYbzgK9Scz+2Iu0uBDbXgft</vt:lpwstr>
  </property>
  <property fmtid="{D5CDD505-2E9C-101B-9397-08002B2CF9AE}" pid="48" name="x1ye=5">
    <vt:lpwstr>vG2ehgYEltwmqanHCpXAz9s1cG/anKvdD6DD5rcocxbWF2d6fbjLqE+RpmvJzC5bjti/d/vMgMJzcF1Fp+4xkdBLAuQxMiU4h52oGCBuRQBalOAzKZWL9REjopK++Ol8bR+Z+gdV7ECP0cJh+LV/CAGUADL/0WHL90IeZZm2I2QRpPs8MdsIZuy4d/3Zg3NHV5qF/gVBb9tzfbn0aZfMWCzxVxRedpRwURZ0SRCykLOQZs/HjlT1UCGR41qnumt</vt:lpwstr>
  </property>
  <property fmtid="{D5CDD505-2E9C-101B-9397-08002B2CF9AE}" pid="49" name="x1ye=50">
    <vt:lpwstr>75++FF1CJQvU9fp1B65t+moe0UbT+yiXD+EIychqwn1Q+xPgT8BRULhwaOknWfmTVtXN8ORe9FOFljffrhaO5nzmf4XyN7Yu69Y3Q0LMP9K3fMpgbkn0cEHnQdRtvZBgfuYrkZ4QL2hYXFB1bmxmI4ai0Uie9RASxc7x9PpYoQkzsDPQ7/G7brB0OFa1aRhR0RrhZCvZAkKLvZW3yigtWJ+YfyQJ6pN4fvpGb1RMnFdTcf3W3rPVY43op2JKGub</vt:lpwstr>
  </property>
  <property fmtid="{D5CDD505-2E9C-101B-9397-08002B2CF9AE}" pid="50" name="x1ye=51">
    <vt:lpwstr>+Va7P2Lzj1U3kNYrdiHV5tv3/6mB8wGLHJ4Qs5vL57wykQOv2jLMpNg84Nwhepv7LaQrKrfdlwwpCuznZhM57kvKfiu+XdJ1eJB2wF/bXlWna3HeVNBtiasSdU1KzbOefmQhYNm8G8Qm7Og4XI+AApylj9qADOc5IRN3yMrhxo4wlBk8O5cPButadisUUMHdZ6x+/8rIaQtaU1X0+5rPj5yrspiy08Dm+dc53qsPQEc9+styL5geLP/00vFaEzb</vt:lpwstr>
  </property>
  <property fmtid="{D5CDD505-2E9C-101B-9397-08002B2CF9AE}" pid="51" name="x1ye=52">
    <vt:lpwstr>U+HE3xzsfw1podTi7r/8WPogO+H+Yvw/PuDwDZE6ZArkienwLGjhRS4JC1kvFh4DZ/QOwAf83VW5oX/0RXr95no/kPbomaI70DNSz0KDpaPoq35wh7iRl6QRkFR8k2l+K/O22/yIDLo/TKVgBsJdifdMLtJzPP6Cv9qtFCqM9Z12G2YaQv527lahPSe+iMZHslD6IYZpzbqcC1eqFSEq4gN0rui4F2cFPXjnvmvyOcsfa42tYymzCVz9Ck+lJ6U</vt:lpwstr>
  </property>
  <property fmtid="{D5CDD505-2E9C-101B-9397-08002B2CF9AE}" pid="52" name="x1ye=53">
    <vt:lpwstr>uEVvgzQYBAN2cc9OKLSJOqOH+tIsDI3TFEDRc0KGUpiCGW3cRZgFuWxHgyjM5RG57+jhQHHt6dmA5/yzrG7+4JOdqK4zdBSWAbdSZo9LOyhB/s+pHonoXZyvp9G5Mymg7O4bzrU3Q7HqmHXkSbTIDB7QSvNwtkEmtbjxaGACPsgKmDLHP0DvWb4DCSxkuvy9/IEtoGOLIklUaOm5oNc4Z1FYHY4RgvVxWiDmJVCEKVrkfyJ9UoqJDOjdGZ5FleT</vt:lpwstr>
  </property>
  <property fmtid="{D5CDD505-2E9C-101B-9397-08002B2CF9AE}" pid="53" name="x1ye=54">
    <vt:lpwstr>ycS4Ph/VTrS/r3L3x88zGGP5KK+8GV+Th+NvRiTh6QFoqnoDK30xpymaOz1ca+xFGO3C2QiXANHP5B7MbG9y+NNh4P6TedPlZ+M5uXPS7p/MoH5IS6nh+1W6jin5LALEP8AYInpBAFXgIjlETFcWY1X3ZExDQoJZSauXaeAciitB94q0e+y+S4WQmbuMkvMG2QSHsjQ0lyMoMKwXWtpg3yRPBEqEcoWusHBUd64mn4HQRfC7X4Yk9uugb7JUJ5c</vt:lpwstr>
  </property>
  <property fmtid="{D5CDD505-2E9C-101B-9397-08002B2CF9AE}" pid="54" name="x1ye=55">
    <vt:lpwstr>Cl4LocuCJniCaZjBsiWpmexJzHz/iojkgyfTj6uA4t2+otKypXhvsr6Hfs4pvfZ7GcXNh5x749jEO+RojutqEZBoL9HW7GWpDYRtf3F3+afDecp6yjYRgIkc0empMi538/3BMeqiHL/Ex3V6LohBLY7NSrqP78LPwxdTE0HBgGd6W7Zjl7xu8VGcdEVbiZvzX8xGnBRBsedG0xIf1EmPqPvjzilRaB6VZSPpLQGvGvy7RkC/6Ut/Ob4gSVtjKFa</vt:lpwstr>
  </property>
  <property fmtid="{D5CDD505-2E9C-101B-9397-08002B2CF9AE}" pid="55" name="x1ye=56">
    <vt:lpwstr>CXmfbElEgnyOuPsuxjFsKe/eI2pp+9eLQ1VeF8dcnMvyWgIv6WvFFD0zKdB+A8EaudsQwffXBM6/q/MRY+GsacqeYZi+v7QRgi3QIEu061NvwK+Of9wixBORGlNvv5O4X6Ou44ysbBAWjWfLeKEYJGTb1j9yYsbSBKVaT04HsEchz8eMgP08lIqgzDt3eCNR8FYXCxLYL7zFNY4/2fdeKzaEPpj0TuQ2fPeSYJ/WDNlpO0t1lBjXeteqZgomKfK</vt:lpwstr>
  </property>
  <property fmtid="{D5CDD505-2E9C-101B-9397-08002B2CF9AE}" pid="56" name="x1ye=57">
    <vt:lpwstr>we0xV5l0K0Gsvm+Vnr1lI38pgGVlC7zU69sa2GUiuUuV+YcPt8YkrOIVFEuL38rcYRxDn+RgQvU0mXRGK5zAVcMp+pCrzBOzYL7qMv1UBFF1UcszfOnE5WfH40X94etI4gQYbPIZ/C/gJmHraWL9c4jGpXfCXC3NOi+31ZG2Hf2hjXray3vm52WM3e/g6kGkaEPdjnRM1zlqqipEmZBCjz8Lfnabg9eHxX3GqKJjS1PTeMwtFW6/nO1MEY90jNp</vt:lpwstr>
  </property>
  <property fmtid="{D5CDD505-2E9C-101B-9397-08002B2CF9AE}" pid="57" name="x1ye=58">
    <vt:lpwstr>ifQQxDPT8zFoaU1GWOsxbO+7K9ecTi4Q3BPxNTO/rH9C6nY0XOcxJnbj40bsCt5gxxK4jfs49rBcJLIT44ozczt/y2f2AtcuD1+smyNA2ZkbPFJU/ZiTvawentlcQQpMc7zcwbW4KEsTpmMyNatCz8R5f8sz5qQhdwJAxZSOFSJGddoVFi2teYxryhQApAxqe+o8yqn9nbXlpautiHzsGA3FYDVNHkYiZpcB+xuLld3Vx/yT+pVmWUNTBwL2XXO</vt:lpwstr>
  </property>
  <property fmtid="{D5CDD505-2E9C-101B-9397-08002B2CF9AE}" pid="58" name="x1ye=59">
    <vt:lpwstr>SYupkRvu2GO/qtSFudW7b6zN/QJQiPTanGBkmwe9g32iIsQzq/W8aW07hlCnYCFEb05GdnK0vIQMrGP1JtE+sSKRMJiQJH6JeIppMRubir4m3SihL9oJJ1AgOj9AFVdYwx8GePlRh34ulUJ5ENdwlFDBa54paQwhEfrrUvdtnFeZxVKqnd6Rll8uiTEDuydmb/mx7XugrbvIH4hz8sWJqGl76ktsus4uUZ9m8b5Qrpxiv65x+MWsruUbJBLLPKQ</vt:lpwstr>
  </property>
  <property fmtid="{D5CDD505-2E9C-101B-9397-08002B2CF9AE}" pid="59" name="x1ye=6">
    <vt:lpwstr>Gur3y84Cva/eD3uJq4W3I/jrfKF7Am1wWA0rxavHBHaH918S5im7vSwVqLjmNOlvtTfo26p2IahiABqER6/uc4gs7/iSIZXfrs+XTuR+MwXWM3PO8CVs4kSy7J8jQL2SvNoS5jxC8GTUPe0Rl+Y5dqbkDeNOYkhBmkiSolP1MpDtyln3xSwPoV5aEWbI15+L35hY/aBAJ36W06BGpVpglIXnhaJAJDujVTVP3jwxr65RDBUXUCdetkXEcbCreiw</vt:lpwstr>
  </property>
  <property fmtid="{D5CDD505-2E9C-101B-9397-08002B2CF9AE}" pid="60" name="x1ye=60">
    <vt:lpwstr>MDzVmn5Q+88Ubzx9Ghw6Cw3rfiGmRwLRRhCxpbbiEpKwc+Q3H25Gs4r1N29QfH9CAaIW+UG0Y37QwEs5x7no+KJfiQUhK2S0u9pmqboyKNfE/H7zxkppxIkA0YoGlONr94fnWS9G+l9qp3jaWbaW8VhS32WeJTVrEVgfWPQNUXN44CZC5fEK643MZ0/mbo/NYK2dtzH1w979QwX+3qsUODl5vd+o+Mu6dX+JGNHE7y3B/A5mIugx3FSTI78ikLu</vt:lpwstr>
  </property>
  <property fmtid="{D5CDD505-2E9C-101B-9397-08002B2CF9AE}" pid="61" name="x1ye=61">
    <vt:lpwstr>FxXSBYiO7E60U5oOwvxagNzB/D9afLb8FOuil9dPC7idwsZQU48OXr6uC8h/BlJuGznzagfC2UdiRxzDdoKUudQ6Zm7ZxCG5rOmwwLnWNBbC9/JBhpOeS7gPElPMwXhlLdia4yk42qwn4/1/2eA8kGjBjqfJ6XRt96jn3UZYtwUFAaSk9Zxeqrl+mO+lJFuIJ4+pdDmEGPWJj5Vj+93pXt1VR2C7idxPaH9CArOwhtvzy0BNqitOJMZFceAJUNK</vt:lpwstr>
  </property>
  <property fmtid="{D5CDD505-2E9C-101B-9397-08002B2CF9AE}" pid="62" name="x1ye=62">
    <vt:lpwstr>bmgYZfamK8i18e6bI+XmxSFzl7ufEIHIypADQU8m0+Vdcif2JjecfDRr34RuHvfUcNxuJbtD4UxTNgIFuEpzARpDRcN7C6asGVSVT0/qZfXodIWMMVBNDH00mh6KkPnfUpBxijOZmFckcfi91UauoqzTWh50bHdvJkeQbafoYIwaRqNac/h77hdfcg8BxlwmUvifVVba6Wi3/1LMg1JnNc6vroTN0rLgEHEG5yc96HZxHa4e8t95KSPOSJf8pv/</vt:lpwstr>
  </property>
  <property fmtid="{D5CDD505-2E9C-101B-9397-08002B2CF9AE}" pid="63" name="x1ye=63">
    <vt:lpwstr>gRjLNm3CzPwzF3swHNhnQZwPmPKJcO0slkE4uXfU0vVN5E772bFDNBvSuNX6V+plYYWmBik3ARkI+EBMbrDb5BvKx0R9zua8FEX2h1lhIW6aS/7p9KNHfo0fQhTYtqeXvbRaEAtIaHgdP4FloXzEZUmj0CYLTtTd1ts6vhIt0idV8dhsXFDeHVwnFCDtT+EWy8u8m1cd+euOqCQ+NsFnfmHs1STPL9m/IA7ozVNpKABC7KJxhoed2EGgpWPdqfc</vt:lpwstr>
  </property>
  <property fmtid="{D5CDD505-2E9C-101B-9397-08002B2CF9AE}" pid="64" name="x1ye=64">
    <vt:lpwstr>hEUrnYXkBm63OutKnk2RNMvjCggtE+Os15g4Tqn9r297wUQLSnUrV+fZxeJGD+iPNBQyIR904buX41IgdF1B+4i0RfJNlVYT0t9YM15iVPV3vK7x2yh6q4p3MTnUm92K3+bJdn6NTp8vPNu57C9lhLwEPQ3mBQ555UoqDFNOO3IUVGm7xfieK2vs0qVz5IyFJCnxbF+v1/LLUxIEiUpd7nbs4PE34YwiDxzpUAh0dp5WQpDiT/2N2Gk2ZUztdR7</vt:lpwstr>
  </property>
  <property fmtid="{D5CDD505-2E9C-101B-9397-08002B2CF9AE}" pid="65" name="x1ye=65">
    <vt:lpwstr>oQSpXf+XdC/0XO6Z73wEVpnqKy/3Hun/FAhu7FvUPOYF7mYM1Y4iYRpY/NAeEAOWQz/uzzv//gWy3dvAR9DyKE1q9PMJSCyPuFLMoU8MPGQTdTAGG/Kq9p/eIKHrhO6JnUjGEtG+syPCVJf7yFe582tExOhk4DlTicM65PfqlPizS/FbST8bIrtKaPK45vZ2rpd/K8V9TIsOFCnsFJfvDCALUbTz60JG4kY46RS+CRrHsNJcOBe+LBB3WndcAXl</vt:lpwstr>
  </property>
  <property fmtid="{D5CDD505-2E9C-101B-9397-08002B2CF9AE}" pid="66" name="x1ye=66">
    <vt:lpwstr>jbt6bPpD+4dVXCCMrU5XJ9DFRK8dM/08O6PJ0X568nQbxFUR1DGSIp3pObIzvRiMvyLEojSzPpdzepUsF/H/c9M8YPlTcCPL7TC0AxYcZsV8N4idp4m6512bwb2BTjYGun5EnibPM+0iEut4cfmFCsUb7OfxWZRaKtSBAFF8QAh8ugB7i7M8Pt4c7qm7+DojLzZEQR6cjE0NfTBZdzfx19BthgZoh1wt4pVLdRLb4TSIDy5lhmhM4PLBXII30a9</vt:lpwstr>
  </property>
  <property fmtid="{D5CDD505-2E9C-101B-9397-08002B2CF9AE}" pid="67" name="x1ye=67">
    <vt:lpwstr>ONqIm7GDPZ3p5AinZnZQjOqLaU1oGJekcqUVi7kcm8dI7eZZATXfm51Fb4lWxMS8ICjWKgNoe4Gbp3j/WAHwFZRazeFHgmcFRj1xc5vBPthwym8plsMfMYsqoxbr+eP5okizPrFY8cH8LhvB2BfNkH135vLBQAEIsB2xrGp/F5ddv/vz4fHkEQW6kB6q8jfX77dWdSZTFvSJcT1ecBsTLEUnxAEKkaprmCWcquNq8cHr5zGcmX8LQImujB6cyRD</vt:lpwstr>
  </property>
  <property fmtid="{D5CDD505-2E9C-101B-9397-08002B2CF9AE}" pid="68" name="x1ye=68">
    <vt:lpwstr>DS3wxFZBkybe4oGw9A3sG87H+/r9ZLQW/QH2bb4BzMCpO9j+3N8Z+VpE02v3gY90xPs+azAoOS30dIFD/w7s1Z1yta90cPsv5YfzCj2oP3nbL2cPUbkv8ceT1rnCLc9XcxKdmDMMB1BNgkRr6KSXsMlOUqvLIzKiJBKOYM0TAQ29iZU4gcg2x/BaRvLhRkEjyo007zOFlGVwhmIf1TNXWx1OTU5maLZx6kfrmKcgu8l8rhBlTygSV7uXzZKs1DC</vt:lpwstr>
  </property>
  <property fmtid="{D5CDD505-2E9C-101B-9397-08002B2CF9AE}" pid="69" name="x1ye=69">
    <vt:lpwstr>MGf0GGUOFc2g7RpUijkD8EHSzbp6hZm2DMnRTzYbWN/tm7ixVW3ABYRYSr1t0/yKo+gZXKDreffljtgJ1XbeZEz650n2xzONrZf3TCVAkWIYiALVCbK0nTayNM9yjCP6I/FBNxXdJHfS55/G260z4PyYUv5w+ZtnOin71fwHqfM0aIJg+1R3/maRajCivfHmgpmItKYwUZr04jAjjO55t4tZb9gWwHce3Jjgj1C1TC0zh97Ng3/XKNM3a++dKG7</vt:lpwstr>
  </property>
  <property fmtid="{D5CDD505-2E9C-101B-9397-08002B2CF9AE}" pid="70" name="x1ye=7">
    <vt:lpwstr>BJnhbrEs9+oBydaDrIK7Jo4BjiXd1Mnlr7Wxb8gxiTjBzs4l8ktacFp1ABObhiS3u01Nvm2BNJWr5j5PKOp9+fARncQm9fG0GYWyB0qf8vUeIb/yX6q1oSuu3jqtwC/J6CX7IT5tn7cS1hPhBqztvmaqggUZFtRt++1tlt8dvKZKu0yONWXAnWDnyL6iCdMOrjG0MM3/gwio3pog7JNePOQo7CbQDgGZgTrc36phPhpK7lQhU9rvHSd9Jwdn3X0</vt:lpwstr>
  </property>
  <property fmtid="{D5CDD505-2E9C-101B-9397-08002B2CF9AE}" pid="71" name="x1ye=70">
    <vt:lpwstr>uBnVaeSjK8j8KCdFz8RIVZCSdvLDsyjk8K53T1tNU31fjAEadXGgQlEGesqU8+wwa2fygz71HAEOIIFcND/IUloZq02jTP1svgUcW18IwR91I04zKoMZ3L3+YIHolg3bZ9JIhhF/teMe9mkpRbLyoCUqjEUV1AH4p5HClv5KYyVS2+rQisSYK9FBLUnaY9LCsLKLd5l8M3KBcR1a2n2ufx0X15leBjLohcsAQfnbLry52hsK6pLp1SymQDDAnoK</vt:lpwstr>
  </property>
  <property fmtid="{D5CDD505-2E9C-101B-9397-08002B2CF9AE}" pid="72" name="x1ye=71">
    <vt:lpwstr>JDGQm3hmMi+2vCntQXiK9yLPPuFgGsrFo7Wa1ZOJ+hHEZit5HHFn4ki5nN9HhitQnzgXsPRqLErrqVVcdK4Sv/e8YdQjG0Y45I+2/JLscvAV7tWqZ40B9rfBOBTSsgrhk4+g9AVs6rj3wYiBw6Em9If7iPO4o5MZ+u5Lta9xMbL9r9HL1zFFeDp0dM+nIdNFhJFB5fHPk4ClydT5G6fhvgX+Tjc22hGFwRzJ1a2Q+aq52d0qaKiAh5AenhdbQiZ</vt:lpwstr>
  </property>
  <property fmtid="{D5CDD505-2E9C-101B-9397-08002B2CF9AE}" pid="73" name="x1ye=72">
    <vt:lpwstr>YlI+VVAZcI7fDGgbMutC4bTLfksQYN4QYI7K4z7Lwcauy5D51dthFraIBl6EuN1F+OgoLpdAONs/x/VJu8IHHvs7Tvk5HGTMi7wThGtKRNhXf14Oo2y6mP66IWml+WSD1Yc4p6nBjX1ZxZb3RleN2Yt5ob2vTKD2tn80ntslVaa1RK06JkNWMDz11IES50Ho8ppLJSttXtZXt8+SKPZrjK16LNoxVbjTn73ixGSE0csI+NGSC+28YPtDz+zc0Tt</vt:lpwstr>
  </property>
  <property fmtid="{D5CDD505-2E9C-101B-9397-08002B2CF9AE}" pid="74" name="x1ye=73">
    <vt:lpwstr>fjmYZceBEdpIEpg+bZhOQ4s1srFGpvb7kweORsZ9y4+qNgXiyDXOfjPqWYiPlTgi1Poc8S5ylkeiWNlEAnR2RTwYuN98s8VT4vtm022p9up8eCZMI2TeeL4kOF1GVU6RDiXyZ8HgfXFW93JvQZUz/an+MDOZZVhp/0bx2jQ4K5nyK1R1U3D0uwR9H79wtkamA4MCRw0sZoYT3t2oLURmW0gcbq9GdVDXS4SMH0Lolnr+UsW+K6bAX2ywkbT9Zli</vt:lpwstr>
  </property>
  <property fmtid="{D5CDD505-2E9C-101B-9397-08002B2CF9AE}" pid="75" name="x1ye=74">
    <vt:lpwstr>nLtUklwdgIUFf5OdEsprwaXjVJ2fu9s32BHgpCx48kwwBtkkAfgNaJNBYNtGgXWFY2WUdIfy+TF5aHgQV+rjfJ5IOxqhBbVrP5v6dvlaiW48ygmxZBV1aCzh1nh+2/5Tk5EofIOmMAz+MeKIw8pv+dG7tDort3sIHoP+5yjL4pf5paMQqDzpZ4P6cQDpsdy2+A1pOFBTxNUq+WkovCyYUlUi01NOWXQsEmGSsWez1J5Y3b+s0HM3kJg3QUmCXUG</vt:lpwstr>
  </property>
  <property fmtid="{D5CDD505-2E9C-101B-9397-08002B2CF9AE}" pid="76" name="x1ye=75">
    <vt:lpwstr>e++HFrbWwI/+PJPtenI7fu99rBYXviuSv3oG9XcQ7joCeCJuT3dQ91L7friVJ5dI2jX+qH9X0OHfUms2KLwlKXZjKgO+czN0AvauB4v0BPoKEu/P15fuJa/iBzpmT1bTwFxB/8da9xbBvAI/0x70pZCgsUS7MJkultWI7J3+dmwBHJcrHii29P7EVXLwJlK9GiJ3F9c3w9/FRfXo3vbd9T+MlS7vkO3J69wfeX/1phq0z9zPBkmyPwvCVYb5f/l</vt:lpwstr>
  </property>
  <property fmtid="{D5CDD505-2E9C-101B-9397-08002B2CF9AE}" pid="77" name="x1ye=76">
    <vt:lpwstr>E8h/ec8SBqGM0wxBRf8gSp6xJlRA8fSGJuoUDcCh6Gy2lytWHAqSdgAtZXJkYlH0u9G+LZvCobcc5shGzotZI6W72aF8qZ4aAiwGFXH3vpHAh+JJjc5uN6y3YfJzPq/U7FPCeKJ8RQcDbvuCDSBu8ec+pr/zzPUXkc+vnPi0tpY/9mcwn9sXot6S/V4OiS/3EPDo23d/y/UJdWgZj4Q204B2v136QZUqF3niM9gX9iHlS8dWRjLacx+UrjeNEwB</vt:lpwstr>
  </property>
  <property fmtid="{D5CDD505-2E9C-101B-9397-08002B2CF9AE}" pid="78" name="x1ye=77">
    <vt:lpwstr>VkD/PGg1YHhrOKfUfF4839+sLq5Mld26gk6At7LnI7/Y1Nn9Vkeyk1y3Tr+2kX21QdWnK4ux6vP+0oE/ESSl3ZUHVBb0SLETJzJwlpNRT7FvC9aoWckhyyfFnydNWkDf70bYPenQpCnJ77DOx4RlVP039Yu6tnbTaC9pFqrrWYk4LmvyBKRAK/eoJiHnuExV+2n+r1fF+Jo3qMVQDRpDU/DIcolYgX8CKx8u9e7B1J8oDie0UpGkKsy8BGx/7op</vt:lpwstr>
  </property>
  <property fmtid="{D5CDD505-2E9C-101B-9397-08002B2CF9AE}" pid="79" name="x1ye=78">
    <vt:lpwstr>E3WjT0cWPwWdeC1iLC3NfDoKuZyKwALn+Mm8yn70Bwhq9dyJTujgSl9uMeJ3XrSmal/Amd5BwdduMcLs9fTFZYBGZekCEs2n/hl2akFCwqytIv4os2wyiKhPVELEIeMLkqx5V9UteJl0cZJrIrlIX7BzUEKQpiTty/OunlnyVh+5FOQ31H2gilb6jJyQICsIZrI+yEnZWDTY5qwddO763SDOPi6Z+mvtTfZrKYhBmJ1nrMU/puaDmdOZtUPtRvH</vt:lpwstr>
  </property>
  <property fmtid="{D5CDD505-2E9C-101B-9397-08002B2CF9AE}" pid="80" name="x1ye=79">
    <vt:lpwstr>UbYoHh9fYCOxBrpE4wHHeKLVaeWRCXK24R8DOJMhxwHVHfCKJDVtP6OvBFhWGEmGT+SSv22Ti/kpA2amAdKKB5GAqxt3mtaWJhbat34/baMm9gKJtwTBP57mqinOK28wBWaGzEC+Heij/p65oMlHmsrZKPoE0iNT5v54Hrbru3ISswqG7F1I3myc5+8ALL++6vNfFfLErrvic5Rai3CQM1juI4nT7+hJUwIxf3VgzX+2fFUMmPopUS+EbFKBWuR</vt:lpwstr>
  </property>
  <property fmtid="{D5CDD505-2E9C-101B-9397-08002B2CF9AE}" pid="81" name="x1ye=8">
    <vt:lpwstr>wGJSRT2WdHX7o+0wnjf0fXiQ6+hs8zwoJ7oN3gaiNUmQIBsy+11aq2K+vOkG68poZTk1rp7j0SXVKtck1/1dP9lTZDc5WQOlt04Zc9YWKIZ0C7TokJ4jjci0f1thPh9CehBYsFu5pI3EBtC+Iw25D412p6tDktXT3M2DKgmSiR+l54fXN1oV0djAsLYjyYoqjal1n99uaSG+DQNWnJ3ZZJOHiLA9juVmTq2/XSPOLsP6dKViSNOOiLPGcwcAiev</vt:lpwstr>
  </property>
  <property fmtid="{D5CDD505-2E9C-101B-9397-08002B2CF9AE}" pid="82" name="x1ye=80">
    <vt:lpwstr>CsVu9Jm3p00AAkKiqeGgMvWaEutlhX/w9x2AQUnHTfDKViBFcEK8bg0aqMnlRISULBeRTdpvKmzEayr3urLWHzUbG9jjlsHbM/G7/vqcb8YhG2OkVRArw6/33Bna5ApJ3cvt93qW3weLGJhK2nafdbE8OtI6WsoHvqEtnyjrb6fNHflqqKu8S5Yp5QvFswCRy+0Vdc5+/hHd8t08Q+MQtErU3RUYsEGrzClh98dJtLGKRwbDcuMMpCtvv5P9Drs</vt:lpwstr>
  </property>
  <property fmtid="{D5CDD505-2E9C-101B-9397-08002B2CF9AE}" pid="83" name="x1ye=81">
    <vt:lpwstr>bzHkAMTZk08NuSef4CYeaKj93r7PAFXD0lO4UqgC3wYO+TAZDWL7r5ibTr5oKliVWdW9HMvPqvDVRWHqVUdB7rIc5T5EkxJV/2tnnT9YpbP+0LhFTPFLorLIIfI1xwk1UoL9xyGkHf7+xsCRca36fOIyas01nPWJMGUAbhhuhpZDQhQLf9pwP+wmOkdlQNQxVP/qyLdbtHbYR6ymR3OrebOONEOHTsGKd+XSTwor/agm8dOpKZ+lafmXnutKvzx</vt:lpwstr>
  </property>
  <property fmtid="{D5CDD505-2E9C-101B-9397-08002B2CF9AE}" pid="84" name="x1ye=82">
    <vt:lpwstr>215W990Z1bFd64xaTk99jtNiZTGkJMSU4x+PmwULYe+JbCtXY7PoPSELLZi+L8VMRM8oCVFCkub0w6vuLQgdPFWIJokN3ecfM4OZlQ/oI66Sx+7Ac9ZBLgjwzHlXqK1dQfvkXvedeHrCWtTYRljeVTBKwxPcICXIpLI4K2IqRXGWrLebCYIyV+aYzsmRBTC3/wv6m8s09YC+NVFt6G1wjKYIDGXKeScukb1sW30p4qoL0CQMDxzsP0eYsJK9T/K</vt:lpwstr>
  </property>
  <property fmtid="{D5CDD505-2E9C-101B-9397-08002B2CF9AE}" pid="85" name="x1ye=83">
    <vt:lpwstr>1hgF6DZMEfTw3sLNDnoETltXD5JInGtnUqa42F3p0JvxuIPpaN0BfV0yfBMoITZL0fqgxAFEUfQB6Bc2Ap7oYYvJQskfPen3QdtBQ4uZBd93STGtuK+1YwmN3YkLyc9cUbDXCIWwX/pdJZ9p4MtayNYODzqbbnBxtB3DCZ5gbcBTaiaMl/Xf//9D1T8PCJ4UgAA</vt:lpwstr>
  </property>
  <property fmtid="{D5CDD505-2E9C-101B-9397-08002B2CF9AE}" pid="86" name="x1ye=9">
    <vt:lpwstr>jrjUpkH3PpVwXYWihmuEFEJJ1jp+UPjAofTpzVnvEVTy4PdVyOA7E+Ik/nJ5tQQGgLUavjjY/DphEwWVj6aJpxSopcgUzR9mgB8AISFBsqsYsb/vzuxOllftVcxabwrFXci4K2EC90RYKl2Q5eteP6iuguj65J17Njor0fVLhTuUd+Z7pIadm+k2t4XtbUoTjUvMGjbf5B6ZtaWam488+x6D6HyTs1kjlv6V6CpTurDOjBUimC1CUb+lGG1mA2R</vt:lpwstr>
  </property>
</Properties>
</file>