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Avenir" w:cs="Avenir" w:eastAsia="Avenir" w:hAnsi="Avenir"/>
          <w:b w:val="1"/>
          <w:i w:val="0"/>
          <w:smallCaps w:val="0"/>
          <w:strike w:val="0"/>
          <w:color w:val="594b3a"/>
          <w:sz w:val="32"/>
          <w:szCs w:val="32"/>
          <w:u w:val="none"/>
          <w:shd w:fill="auto" w:val="clear"/>
          <w:vertAlign w:val="baseline"/>
        </w:rPr>
      </w:pPr>
      <w:r w:rsidDel="00000000" w:rsidR="00000000" w:rsidRPr="00000000">
        <w:rPr>
          <w:rFonts w:ascii="Avenir" w:cs="Avenir" w:eastAsia="Avenir" w:hAnsi="Avenir"/>
          <w:b w:val="1"/>
          <w:i w:val="0"/>
          <w:smallCaps w:val="0"/>
          <w:strike w:val="0"/>
          <w:color w:val="594b3a"/>
          <w:sz w:val="32"/>
          <w:szCs w:val="32"/>
          <w:u w:val="none"/>
          <w:shd w:fill="auto" w:val="clear"/>
          <w:vertAlign w:val="baseline"/>
          <w:rtl w:val="0"/>
        </w:rPr>
        <w:t xml:space="preserve">BIATA SEMENOVA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542925</wp:posOffset>
                </wp:positionH>
                <wp:positionV relativeFrom="paragraph">
                  <wp:posOffset>0</wp:posOffset>
                </wp:positionV>
                <wp:extent cx="5129530" cy="12700"/>
                <wp:effectExtent b="0" l="0" r="0" t="0"/>
                <wp:wrapNone/>
                <wp:docPr id="10" name=""/>
                <a:graphic>
                  <a:graphicData uri="http://schemas.microsoft.com/office/word/2010/wordprocessingShape">
                    <wps:wsp>
                      <wps:cNvCnPr/>
                      <wps:spPr>
                        <a:xfrm>
                          <a:off x="2781235" y="3780000"/>
                          <a:ext cx="51295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542925</wp:posOffset>
                </wp:positionH>
                <wp:positionV relativeFrom="paragraph">
                  <wp:posOffset>0</wp:posOffset>
                </wp:positionV>
                <wp:extent cx="5129530" cy="12700"/>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129530" cy="127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Avenir" w:cs="Avenir" w:eastAsia="Avenir" w:hAnsi="Avenir"/>
          <w:b w:val="1"/>
          <w:i w:val="0"/>
          <w:smallCaps w:val="0"/>
          <w:strike w:val="0"/>
          <w:color w:val="594b3a"/>
          <w:sz w:val="20"/>
          <w:szCs w:val="20"/>
          <w:u w:val="none"/>
          <w:shd w:fill="auto" w:val="clear"/>
          <w:vertAlign w:val="baseline"/>
        </w:rPr>
      </w:pPr>
      <w:r w:rsidDel="00000000" w:rsidR="00000000" w:rsidRPr="00000000">
        <w:rPr>
          <w:rFonts w:ascii="Avenir" w:cs="Avenir" w:eastAsia="Avenir" w:hAnsi="Avenir"/>
          <w:b w:val="1"/>
          <w:i w:val="0"/>
          <w:smallCaps w:val="0"/>
          <w:strike w:val="0"/>
          <w:color w:val="594b3a"/>
          <w:sz w:val="20"/>
          <w:szCs w:val="20"/>
          <w:u w:val="none"/>
          <w:shd w:fill="auto" w:val="clear"/>
          <w:vertAlign w:val="baseline"/>
          <w:rtl w:val="0"/>
        </w:rPr>
        <w:t xml:space="preserve">410.413.0111 | </w:t>
      </w:r>
      <w:hyperlink r:id="rId8">
        <w:r w:rsidDel="00000000" w:rsidR="00000000" w:rsidRPr="00000000">
          <w:rPr>
            <w:rFonts w:ascii="Avenir" w:cs="Avenir" w:eastAsia="Avenir" w:hAnsi="Avenir"/>
            <w:b w:val="1"/>
            <w:i w:val="0"/>
            <w:smallCaps w:val="0"/>
            <w:strike w:val="0"/>
            <w:color w:val="0563c1"/>
            <w:sz w:val="20"/>
            <w:szCs w:val="20"/>
            <w:u w:val="single"/>
            <w:shd w:fill="auto" w:val="clear"/>
            <w:vertAlign w:val="baseline"/>
            <w:rtl w:val="0"/>
          </w:rPr>
          <w:t xml:space="preserve">bsemenova@yahoo.com</w:t>
        </w:r>
      </w:hyperlink>
      <w:r w:rsidDel="00000000" w:rsidR="00000000" w:rsidRPr="00000000">
        <w:rPr>
          <w:rFonts w:ascii="Avenir" w:cs="Avenir" w:eastAsia="Avenir" w:hAnsi="Avenir"/>
          <w:b w:val="1"/>
          <w:i w:val="0"/>
          <w:smallCaps w:val="0"/>
          <w:strike w:val="0"/>
          <w:color w:val="594b3a"/>
          <w:sz w:val="20"/>
          <w:szCs w:val="20"/>
          <w:u w:val="none"/>
          <w:shd w:fill="auto" w:val="clear"/>
          <w:vertAlign w:val="baseline"/>
          <w:rtl w:val="0"/>
        </w:rPr>
        <w:t xml:space="preserve"> | Owings Mills, MD 21117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venir" w:cs="Avenir" w:eastAsia="Avenir" w:hAnsi="Avenir"/>
          <w:b w:val="1"/>
          <w:i w:val="0"/>
          <w:smallCaps w:val="1"/>
          <w:strike w:val="0"/>
          <w:color w:val="594b3a"/>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542925</wp:posOffset>
                </wp:positionH>
                <wp:positionV relativeFrom="paragraph">
                  <wp:posOffset>9525</wp:posOffset>
                </wp:positionV>
                <wp:extent cx="5129530" cy="12700"/>
                <wp:effectExtent b="0" l="0" r="0" t="0"/>
                <wp:wrapNone/>
                <wp:docPr id="9" name=""/>
                <a:graphic>
                  <a:graphicData uri="http://schemas.microsoft.com/office/word/2010/wordprocessingShape">
                    <wps:wsp>
                      <wps:cNvCnPr/>
                      <wps:spPr>
                        <a:xfrm>
                          <a:off x="2781235" y="3780000"/>
                          <a:ext cx="51295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542925</wp:posOffset>
                </wp:positionH>
                <wp:positionV relativeFrom="paragraph">
                  <wp:posOffset>9525</wp:posOffset>
                </wp:positionV>
                <wp:extent cx="5129530" cy="12700"/>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12953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venir" w:cs="Avenir" w:eastAsia="Avenir" w:hAnsi="Avenir"/>
          <w:b w:val="1"/>
          <w:i w:val="0"/>
          <w:smallCaps w:val="1"/>
          <w:strike w:val="0"/>
          <w:color w:val="594b3a"/>
          <w:sz w:val="20"/>
          <w:szCs w:val="20"/>
          <w:shd w:fill="auto" w:val="clear"/>
          <w:vertAlign w:val="baseline"/>
        </w:rPr>
      </w:pPr>
      <w:r w:rsidDel="00000000" w:rsidR="00000000" w:rsidRPr="00000000">
        <w:rPr>
          <w:rFonts w:ascii="Avenir" w:cs="Avenir" w:eastAsia="Avenir" w:hAnsi="Avenir"/>
          <w:b w:val="1"/>
          <w:i w:val="0"/>
          <w:smallCaps w:val="1"/>
          <w:strike w:val="0"/>
          <w:color w:val="594b3a"/>
          <w:sz w:val="20"/>
          <w:szCs w:val="20"/>
          <w:shd w:fill="auto" w:val="clear"/>
          <w:vertAlign w:val="baseline"/>
          <w:rtl w:val="0"/>
        </w:rPr>
        <w:t xml:space="preserve">PROFILE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Poised and professional individual with superb organizational skills. Uses dynamic tactics in high-intensity environments to support team members and execute goals. Possesses a conscientious, positive, and engaging personality that can establish and maintain trustworthy and long-lasting relationships. Excellent communication abilities, and internally motivated to exceed expectations.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color w:val="594b3a"/>
          <w:sz w:val="20"/>
          <w:szCs w:val="20"/>
        </w:rPr>
      </w:pPr>
      <w:r w:rsidDel="00000000" w:rsidR="00000000" w:rsidRPr="00000000">
        <w:rPr>
          <w:rFonts w:ascii="Avenir" w:cs="Avenir" w:eastAsia="Avenir" w:hAnsi="Avenir"/>
          <w:b w:val="1"/>
          <w:sz w:val="20"/>
          <w:szCs w:val="20"/>
          <w:rtl w:val="0"/>
        </w:rPr>
        <w:t xml:space="preserve">EXPERIENCE</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314325</wp:posOffset>
                </wp:positionH>
                <wp:positionV relativeFrom="paragraph">
                  <wp:posOffset>203835</wp:posOffset>
                </wp:positionV>
                <wp:extent cx="5232400" cy="12700"/>
                <wp:effectExtent b="0" l="0" r="0" t="0"/>
                <wp:wrapTopAndBottom distB="114300" distT="114300"/>
                <wp:docPr id="8" name=""/>
                <a:graphic>
                  <a:graphicData uri="http://schemas.microsoft.com/office/word/2010/wordprocessingShape">
                    <wps:wsp>
                      <wps:cNvCnPr/>
                      <wps:spPr>
                        <a:xfrm>
                          <a:off x="2729800" y="3780000"/>
                          <a:ext cx="5232400" cy="0"/>
                        </a:xfrm>
                        <a:prstGeom prst="straightConnector1">
                          <a:avLst/>
                        </a:prstGeom>
                        <a:noFill/>
                        <a:ln cap="flat" cmpd="sng" w="9525">
                          <a:solidFill>
                            <a:srgbClr val="594B3B">
                              <a:alpha val="49803"/>
                            </a:srgbClr>
                          </a:solidFill>
                          <a:prstDash val="solid"/>
                          <a:miter lim="4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314325</wp:posOffset>
                </wp:positionH>
                <wp:positionV relativeFrom="paragraph">
                  <wp:posOffset>203835</wp:posOffset>
                </wp:positionV>
                <wp:extent cx="5232400" cy="12700"/>
                <wp:effectExtent b="0" l="0" r="0" t="0"/>
                <wp:wrapTopAndBottom distB="114300" distT="114300"/>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232400" cy="12700"/>
                        </a:xfrm>
                        <a:prstGeom prst="rect"/>
                        <a:ln/>
                      </pic:spPr>
                    </pic:pic>
                  </a:graphicData>
                </a:graphic>
              </wp:anchor>
            </w:drawing>
          </mc:Fallback>
        </mc:AlternateContent>
      </w:r>
    </w:p>
    <w:p w:rsidR="00000000" w:rsidDel="00000000" w:rsidP="00000000" w:rsidRDefault="00000000" w:rsidRPr="00000000" w14:paraId="00000007">
      <w:pPr>
        <w:pageBreakBefore w:val="0"/>
        <w:spacing w:after="0" w:line="240" w:lineRule="auto"/>
        <w:rPr>
          <w:rFonts w:ascii="Avenir" w:cs="Avenir" w:eastAsia="Avenir" w:hAnsi="Avenir"/>
          <w:b w:val="1"/>
          <w:color w:val="594b3a"/>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Avenir" w:cs="Avenir" w:eastAsia="Avenir" w:hAnsi="Avenir"/>
          <w:b w:val="1"/>
          <w:color w:val="594b3a"/>
          <w:sz w:val="20"/>
          <w:szCs w:val="20"/>
        </w:rPr>
      </w:pPr>
      <w:r w:rsidDel="00000000" w:rsidR="00000000" w:rsidRPr="00000000">
        <w:rPr>
          <w:rFonts w:ascii="Avenir" w:cs="Avenir" w:eastAsia="Avenir" w:hAnsi="Avenir"/>
          <w:b w:val="1"/>
          <w:color w:val="594b3a"/>
          <w:sz w:val="20"/>
          <w:szCs w:val="20"/>
          <w:rtl w:val="0"/>
        </w:rPr>
        <w:t xml:space="preserve">MEDSTAR HARBOR HOSPITAL, BALTIMORE, MD</w:t>
        <w:tab/>
        <w:tab/>
        <w:tab/>
        <w:tab/>
        <w:tab/>
        <w:t xml:space="preserve">2020 - Present</w:t>
      </w:r>
    </w:p>
    <w:p w:rsidR="00000000" w:rsidDel="00000000" w:rsidP="00000000" w:rsidRDefault="00000000" w:rsidRPr="00000000" w14:paraId="00000009">
      <w:pPr>
        <w:spacing w:after="0" w:line="240" w:lineRule="auto"/>
        <w:rPr>
          <w:rFonts w:ascii="Avenir" w:cs="Avenir" w:eastAsia="Avenir" w:hAnsi="Avenir"/>
          <w:smallCaps w:val="1"/>
          <w:color w:val="594b3a"/>
          <w:sz w:val="18"/>
          <w:szCs w:val="18"/>
        </w:rPr>
      </w:pPr>
      <w:r w:rsidDel="00000000" w:rsidR="00000000" w:rsidRPr="00000000">
        <w:rPr>
          <w:rFonts w:ascii="Avenir" w:cs="Avenir" w:eastAsia="Avenir" w:hAnsi="Avenir"/>
          <w:smallCaps w:val="1"/>
          <w:color w:val="594b3a"/>
          <w:sz w:val="18"/>
          <w:szCs w:val="18"/>
          <w:rtl w:val="0"/>
        </w:rPr>
        <w:t xml:space="preserve">Registered Nurse Neuro-Telemetry </w:t>
      </w:r>
      <w:r w:rsidDel="00000000" w:rsidR="00000000" w:rsidRPr="00000000">
        <w:rPr>
          <w:rFonts w:ascii="Avenir" w:cs="Avenir" w:eastAsia="Avenir" w:hAnsi="Avenir"/>
          <w:smallCaps w:val="1"/>
          <w:color w:val="594b3a"/>
          <w:sz w:val="18"/>
          <w:szCs w:val="18"/>
          <w:rtl w:val="0"/>
        </w:rPr>
        <w:t xml:space="preserve">Unit</w:t>
      </w:r>
      <w:r w:rsidDel="00000000" w:rsidR="00000000" w:rsidRPr="00000000">
        <w:rPr>
          <w:rtl w:val="0"/>
        </w:rPr>
      </w:r>
    </w:p>
    <w:p w:rsidR="00000000" w:rsidDel="00000000" w:rsidP="00000000" w:rsidRDefault="00000000" w:rsidRPr="00000000" w14:paraId="0000000A">
      <w:pPr>
        <w:spacing w:after="0" w:line="240" w:lineRule="auto"/>
        <w:rPr>
          <w:rFonts w:ascii="Avenir" w:cs="Avenir" w:eastAsia="Avenir" w:hAnsi="Avenir"/>
          <w:smallCaps w:val="1"/>
          <w:color w:val="594b3a"/>
          <w:sz w:val="18"/>
          <w:szCs w:val="18"/>
        </w:rPr>
      </w:pPr>
      <w:r w:rsidDel="00000000" w:rsidR="00000000" w:rsidRPr="00000000">
        <w:rPr>
          <w:rtl w:val="0"/>
        </w:rPr>
      </w:r>
    </w:p>
    <w:p w:rsidR="00000000" w:rsidDel="00000000" w:rsidP="00000000" w:rsidRDefault="00000000" w:rsidRPr="00000000" w14:paraId="0000000B">
      <w:pPr>
        <w:spacing w:after="0" w:line="240" w:lineRule="auto"/>
        <w:rPr>
          <w:rFonts w:ascii="Avenir" w:cs="Avenir" w:eastAsia="Avenir" w:hAnsi="Avenir"/>
          <w:sz w:val="18"/>
          <w:szCs w:val="18"/>
        </w:rPr>
      </w:pPr>
      <w:r w:rsidDel="00000000" w:rsidR="00000000" w:rsidRPr="00000000">
        <w:rPr>
          <w:rFonts w:ascii="Avenir" w:cs="Avenir" w:eastAsia="Avenir" w:hAnsi="Avenir"/>
          <w:sz w:val="18"/>
          <w:szCs w:val="18"/>
          <w:rtl w:val="0"/>
        </w:rPr>
        <w:t xml:space="preserve">Utilizing the nursing process of assessment, planning, implementation, and evaluation. </w:t>
      </w:r>
    </w:p>
    <w:p w:rsidR="00000000" w:rsidDel="00000000" w:rsidP="00000000" w:rsidRDefault="00000000" w:rsidRPr="00000000" w14:paraId="0000000C">
      <w:pPr>
        <w:spacing w:after="0" w:line="240" w:lineRule="auto"/>
        <w:rPr>
          <w:rFonts w:ascii="Avenir" w:cs="Avenir" w:eastAsia="Avenir" w:hAnsi="Avenir"/>
          <w:sz w:val="18"/>
          <w:szCs w:val="18"/>
        </w:rPr>
      </w:pPr>
      <w:r w:rsidDel="00000000" w:rsidR="00000000" w:rsidRPr="00000000">
        <w:rPr>
          <w:rFonts w:ascii="Avenir" w:cs="Avenir" w:eastAsia="Avenir" w:hAnsi="Avenir"/>
          <w:sz w:val="18"/>
          <w:szCs w:val="18"/>
          <w:rtl w:val="0"/>
        </w:rPr>
        <w:t xml:space="preserve">Prescribing, delegating and coordinating nursing care provided to patients.</w:t>
      </w:r>
    </w:p>
    <w:p w:rsidR="00000000" w:rsidDel="00000000" w:rsidP="00000000" w:rsidRDefault="00000000" w:rsidRPr="00000000" w14:paraId="0000000D">
      <w:pPr>
        <w:shd w:fill="ffffff" w:val="clear"/>
        <w:spacing w:after="0" w:line="240" w:lineRule="auto"/>
        <w:ind w:left="0" w:firstLine="0"/>
        <w:rPr>
          <w:rFonts w:ascii="Avenir" w:cs="Avenir" w:eastAsia="Avenir" w:hAnsi="Avenir"/>
          <w:sz w:val="18"/>
          <w:szCs w:val="18"/>
        </w:rPr>
      </w:pPr>
      <w:r w:rsidDel="00000000" w:rsidR="00000000" w:rsidRPr="00000000">
        <w:rPr>
          <w:rFonts w:ascii="Avenir" w:cs="Avenir" w:eastAsia="Avenir" w:hAnsi="Avenir"/>
          <w:sz w:val="18"/>
          <w:szCs w:val="18"/>
          <w:rtl w:val="0"/>
        </w:rPr>
        <w:t xml:space="preserve">Providing  patient education &amp; </w:t>
      </w:r>
      <w:r w:rsidDel="00000000" w:rsidR="00000000" w:rsidRPr="00000000">
        <w:rPr>
          <w:rFonts w:ascii="Avenir" w:cs="Avenir" w:eastAsia="Avenir" w:hAnsi="Avenir"/>
          <w:sz w:val="18"/>
          <w:szCs w:val="18"/>
          <w:rtl w:val="0"/>
        </w:rPr>
        <w:t xml:space="preserve">coordinating</w:t>
      </w:r>
      <w:r w:rsidDel="00000000" w:rsidR="00000000" w:rsidRPr="00000000">
        <w:rPr>
          <w:rFonts w:ascii="Avenir" w:cs="Avenir" w:eastAsia="Avenir" w:hAnsi="Avenir"/>
          <w:sz w:val="18"/>
          <w:szCs w:val="18"/>
          <w:rtl w:val="0"/>
        </w:rPr>
        <w:t xml:space="preserve"> the activities of ancillary personnel while maintaining the standards of professional nursing practice. </w:t>
      </w:r>
    </w:p>
    <w:p w:rsidR="00000000" w:rsidDel="00000000" w:rsidP="00000000" w:rsidRDefault="00000000" w:rsidRPr="00000000" w14:paraId="0000000E">
      <w:pPr>
        <w:shd w:fill="ffffff" w:val="clear"/>
        <w:spacing w:after="0" w:line="240" w:lineRule="auto"/>
        <w:ind w:left="0" w:firstLine="0"/>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0F">
      <w:pPr>
        <w:numPr>
          <w:ilvl w:val="0"/>
          <w:numId w:val="2"/>
        </w:numPr>
        <w:shd w:fill="ffffff" w:val="clear"/>
        <w:spacing w:after="0" w:line="240" w:lineRule="auto"/>
        <w:ind w:left="180" w:hanging="180"/>
        <w:rPr>
          <w:rFonts w:ascii="Avenir" w:cs="Avenir" w:eastAsia="Avenir" w:hAnsi="Avenir"/>
        </w:rPr>
      </w:pPr>
      <w:r w:rsidDel="00000000" w:rsidR="00000000" w:rsidRPr="00000000">
        <w:rPr>
          <w:rFonts w:ascii="Avenir" w:cs="Avenir" w:eastAsia="Avenir" w:hAnsi="Avenir"/>
          <w:sz w:val="18"/>
          <w:szCs w:val="18"/>
          <w:rtl w:val="0"/>
        </w:rPr>
        <w:t xml:space="preserve">Interpreting</w:t>
      </w:r>
      <w:r w:rsidDel="00000000" w:rsidR="00000000" w:rsidRPr="00000000">
        <w:rPr>
          <w:rFonts w:ascii="Avenir" w:cs="Avenir" w:eastAsia="Avenir" w:hAnsi="Avenir"/>
          <w:sz w:val="18"/>
          <w:szCs w:val="18"/>
          <w:rtl w:val="0"/>
        </w:rPr>
        <w:t xml:space="preserve"> for Arrhythmias, Cardiac Baseline Changes, and Abnormalities from </w:t>
      </w:r>
      <w:r w:rsidDel="00000000" w:rsidR="00000000" w:rsidRPr="00000000">
        <w:rPr>
          <w:rFonts w:ascii="Avenir" w:cs="Avenir" w:eastAsia="Avenir" w:hAnsi="Avenir"/>
          <w:sz w:val="18"/>
          <w:szCs w:val="18"/>
          <w:rtl w:val="0"/>
        </w:rPr>
        <w:t xml:space="preserve">Medical</w:t>
      </w:r>
      <w:r w:rsidDel="00000000" w:rsidR="00000000" w:rsidRPr="00000000">
        <w:rPr>
          <w:rFonts w:ascii="Avenir" w:cs="Avenir" w:eastAsia="Avenir" w:hAnsi="Avenir"/>
          <w:sz w:val="18"/>
          <w:szCs w:val="18"/>
          <w:rtl w:val="0"/>
        </w:rPr>
        <w:t xml:space="preserve"> equipment (EKG, Cardiac Strips)</w:t>
      </w:r>
    </w:p>
    <w:p w:rsidR="00000000" w:rsidDel="00000000" w:rsidP="00000000" w:rsidRDefault="00000000" w:rsidRPr="00000000" w14:paraId="00000010">
      <w:pPr>
        <w:numPr>
          <w:ilvl w:val="0"/>
          <w:numId w:val="2"/>
        </w:numPr>
        <w:shd w:fill="ffffff" w:val="clear"/>
        <w:spacing w:after="0" w:line="240" w:lineRule="auto"/>
        <w:ind w:left="180" w:hanging="180"/>
        <w:rPr>
          <w:rFonts w:ascii="Avenir" w:cs="Avenir" w:eastAsia="Avenir" w:hAnsi="Avenir"/>
          <w:u w:val="none"/>
        </w:rPr>
      </w:pPr>
      <w:r w:rsidDel="00000000" w:rsidR="00000000" w:rsidRPr="00000000">
        <w:rPr>
          <w:rFonts w:ascii="Avenir" w:cs="Avenir" w:eastAsia="Avenir" w:hAnsi="Avenir"/>
          <w:sz w:val="18"/>
          <w:szCs w:val="18"/>
          <w:rtl w:val="0"/>
        </w:rPr>
        <w:t xml:space="preserve">Performing </w:t>
      </w:r>
      <w:r w:rsidDel="00000000" w:rsidR="00000000" w:rsidRPr="00000000">
        <w:rPr>
          <w:rFonts w:ascii="Avenir" w:cs="Avenir" w:eastAsia="Avenir" w:hAnsi="Avenir"/>
          <w:sz w:val="18"/>
          <w:szCs w:val="18"/>
          <w:rtl w:val="0"/>
        </w:rPr>
        <w:t xml:space="preserve">Neuro</w:t>
      </w:r>
      <w:r w:rsidDel="00000000" w:rsidR="00000000" w:rsidRPr="00000000">
        <w:rPr>
          <w:rFonts w:ascii="Avenir" w:cs="Avenir" w:eastAsia="Avenir" w:hAnsi="Avenir"/>
          <w:sz w:val="18"/>
          <w:szCs w:val="18"/>
          <w:rtl w:val="0"/>
        </w:rPr>
        <w:t xml:space="preserve"> Checks (using NIH scale)</w:t>
      </w:r>
    </w:p>
    <w:p w:rsidR="00000000" w:rsidDel="00000000" w:rsidP="00000000" w:rsidRDefault="00000000" w:rsidRPr="00000000" w14:paraId="00000011">
      <w:pPr>
        <w:numPr>
          <w:ilvl w:val="0"/>
          <w:numId w:val="2"/>
        </w:numPr>
        <w:shd w:fill="ffffff" w:val="clear"/>
        <w:spacing w:after="0" w:line="240" w:lineRule="auto"/>
        <w:ind w:left="180" w:hanging="180"/>
        <w:rPr>
          <w:rFonts w:ascii="Avenir" w:cs="Avenir" w:eastAsia="Avenir" w:hAnsi="Avenir"/>
          <w:sz w:val="18"/>
          <w:szCs w:val="18"/>
          <w:u w:val="none"/>
        </w:rPr>
      </w:pPr>
      <w:r w:rsidDel="00000000" w:rsidR="00000000" w:rsidRPr="00000000">
        <w:rPr>
          <w:rFonts w:ascii="Avenir" w:cs="Avenir" w:eastAsia="Avenir" w:hAnsi="Avenir"/>
          <w:sz w:val="18"/>
          <w:szCs w:val="18"/>
          <w:rtl w:val="0"/>
        </w:rPr>
        <w:t xml:space="preserve">Administering Cardiac Drips, Heparin drips, PO meds, IM injections, Subq injections, IV antibiotics, Insulin, heparin, lovenox injections. </w:t>
      </w:r>
    </w:p>
    <w:p w:rsidR="00000000" w:rsidDel="00000000" w:rsidP="00000000" w:rsidRDefault="00000000" w:rsidRPr="00000000" w14:paraId="00000012">
      <w:pPr>
        <w:numPr>
          <w:ilvl w:val="0"/>
          <w:numId w:val="2"/>
        </w:numPr>
        <w:shd w:fill="ffffff" w:val="clear"/>
        <w:spacing w:after="0" w:line="240" w:lineRule="auto"/>
        <w:ind w:left="180" w:hanging="180"/>
        <w:rPr>
          <w:rFonts w:ascii="Avenir" w:cs="Avenir" w:eastAsia="Avenir" w:hAnsi="Avenir"/>
          <w:sz w:val="18"/>
          <w:szCs w:val="18"/>
          <w:u w:val="none"/>
        </w:rPr>
      </w:pPr>
      <w:r w:rsidDel="00000000" w:rsidR="00000000" w:rsidRPr="00000000">
        <w:rPr>
          <w:rFonts w:ascii="Avenir" w:cs="Avenir" w:eastAsia="Avenir" w:hAnsi="Avenir"/>
          <w:sz w:val="18"/>
          <w:szCs w:val="18"/>
          <w:rtl w:val="0"/>
        </w:rPr>
        <w:t xml:space="preserve">Maintaining Airborne, </w:t>
      </w:r>
      <w:r w:rsidDel="00000000" w:rsidR="00000000" w:rsidRPr="00000000">
        <w:rPr>
          <w:rFonts w:ascii="Avenir" w:cs="Avenir" w:eastAsia="Avenir" w:hAnsi="Avenir"/>
          <w:sz w:val="18"/>
          <w:szCs w:val="18"/>
          <w:rtl w:val="0"/>
        </w:rPr>
        <w:t xml:space="preserve">Droplet</w:t>
      </w:r>
      <w:r w:rsidDel="00000000" w:rsidR="00000000" w:rsidRPr="00000000">
        <w:rPr>
          <w:rFonts w:ascii="Avenir" w:cs="Avenir" w:eastAsia="Avenir" w:hAnsi="Avenir"/>
          <w:sz w:val="18"/>
          <w:szCs w:val="18"/>
          <w:rtl w:val="0"/>
        </w:rPr>
        <w:t xml:space="preserve">, Contact Isolation Precautions (care of COVID patients)</w:t>
      </w:r>
    </w:p>
    <w:p w:rsidR="00000000" w:rsidDel="00000000" w:rsidP="00000000" w:rsidRDefault="00000000" w:rsidRPr="00000000" w14:paraId="00000013">
      <w:pPr>
        <w:numPr>
          <w:ilvl w:val="0"/>
          <w:numId w:val="2"/>
        </w:numPr>
        <w:shd w:fill="ffffff" w:val="clear"/>
        <w:spacing w:after="0" w:line="240" w:lineRule="auto"/>
        <w:ind w:left="180" w:hanging="180"/>
        <w:rPr>
          <w:rFonts w:ascii="Avenir" w:cs="Avenir" w:eastAsia="Avenir" w:hAnsi="Avenir"/>
        </w:rPr>
      </w:pPr>
      <w:r w:rsidDel="00000000" w:rsidR="00000000" w:rsidRPr="00000000">
        <w:rPr>
          <w:rFonts w:ascii="Avenir" w:cs="Avenir" w:eastAsia="Avenir" w:hAnsi="Avenir"/>
          <w:sz w:val="18"/>
          <w:szCs w:val="18"/>
          <w:rtl w:val="0"/>
        </w:rPr>
        <w:t xml:space="preserve">Inserting Foley Catheters, NasoGastric tubes</w:t>
      </w:r>
    </w:p>
    <w:p w:rsidR="00000000" w:rsidDel="00000000" w:rsidP="00000000" w:rsidRDefault="00000000" w:rsidRPr="00000000" w14:paraId="00000014">
      <w:pPr>
        <w:numPr>
          <w:ilvl w:val="0"/>
          <w:numId w:val="2"/>
        </w:numPr>
        <w:shd w:fill="ffffff" w:val="clear"/>
        <w:spacing w:after="0" w:line="240" w:lineRule="auto"/>
        <w:ind w:left="180" w:hanging="180"/>
        <w:rPr>
          <w:rFonts w:ascii="Avenir" w:cs="Avenir" w:eastAsia="Avenir" w:hAnsi="Avenir"/>
        </w:rPr>
      </w:pPr>
      <w:r w:rsidDel="00000000" w:rsidR="00000000" w:rsidRPr="00000000">
        <w:rPr>
          <w:rFonts w:ascii="Avenir" w:cs="Avenir" w:eastAsia="Avenir" w:hAnsi="Avenir"/>
          <w:sz w:val="18"/>
          <w:szCs w:val="18"/>
          <w:rtl w:val="0"/>
        </w:rPr>
        <w:t xml:space="preserve">Performing </w:t>
      </w:r>
      <w:r w:rsidDel="00000000" w:rsidR="00000000" w:rsidRPr="00000000">
        <w:rPr>
          <w:rFonts w:ascii="Avenir" w:cs="Avenir" w:eastAsia="Avenir" w:hAnsi="Avenir"/>
          <w:sz w:val="18"/>
          <w:szCs w:val="18"/>
          <w:rtl w:val="0"/>
        </w:rPr>
        <w:t xml:space="preserve">phlebotomy</w:t>
      </w:r>
      <w:r w:rsidDel="00000000" w:rsidR="00000000" w:rsidRPr="00000000">
        <w:rPr>
          <w:rFonts w:ascii="Avenir" w:cs="Avenir" w:eastAsia="Avenir" w:hAnsi="Avenir"/>
          <w:sz w:val="18"/>
          <w:szCs w:val="18"/>
          <w:rtl w:val="0"/>
        </w:rPr>
        <w:t xml:space="preserve">, inserting IV’s </w:t>
      </w:r>
    </w:p>
    <w:p w:rsidR="00000000" w:rsidDel="00000000" w:rsidP="00000000" w:rsidRDefault="00000000" w:rsidRPr="00000000" w14:paraId="00000015">
      <w:pPr>
        <w:numPr>
          <w:ilvl w:val="0"/>
          <w:numId w:val="2"/>
        </w:numPr>
        <w:shd w:fill="ffffff" w:val="clear"/>
        <w:spacing w:after="0" w:line="240" w:lineRule="auto"/>
        <w:ind w:left="180" w:hanging="180"/>
        <w:rPr>
          <w:rFonts w:ascii="Avenir" w:cs="Avenir" w:eastAsia="Avenir" w:hAnsi="Avenir"/>
        </w:rPr>
      </w:pPr>
      <w:r w:rsidDel="00000000" w:rsidR="00000000" w:rsidRPr="00000000">
        <w:rPr>
          <w:rFonts w:ascii="Avenir" w:cs="Avenir" w:eastAsia="Avenir" w:hAnsi="Avenir"/>
          <w:sz w:val="18"/>
          <w:szCs w:val="18"/>
          <w:rtl w:val="0"/>
        </w:rPr>
        <w:t xml:space="preserve">Administering Blood products, Albumin</w:t>
      </w:r>
    </w:p>
    <w:p w:rsidR="00000000" w:rsidDel="00000000" w:rsidP="00000000" w:rsidRDefault="00000000" w:rsidRPr="00000000" w14:paraId="00000016">
      <w:pPr>
        <w:numPr>
          <w:ilvl w:val="0"/>
          <w:numId w:val="2"/>
        </w:numPr>
        <w:shd w:fill="ffffff" w:val="clear"/>
        <w:spacing w:after="0" w:line="240" w:lineRule="auto"/>
        <w:ind w:left="180" w:hanging="180"/>
        <w:rPr>
          <w:rFonts w:ascii="Avenir" w:cs="Avenir" w:eastAsia="Avenir" w:hAnsi="Avenir"/>
        </w:rPr>
      </w:pPr>
      <w:r w:rsidDel="00000000" w:rsidR="00000000" w:rsidRPr="00000000">
        <w:rPr>
          <w:rFonts w:ascii="Avenir" w:cs="Avenir" w:eastAsia="Avenir" w:hAnsi="Avenir"/>
          <w:sz w:val="18"/>
          <w:szCs w:val="18"/>
          <w:rtl w:val="0"/>
        </w:rPr>
        <w:t xml:space="preserve">Care of PegTube, Urostomy, Nephrostomy, Colostomy, Ileostomy (irrigations, hanging TNP) </w:t>
      </w:r>
    </w:p>
    <w:p w:rsidR="00000000" w:rsidDel="00000000" w:rsidP="00000000" w:rsidRDefault="00000000" w:rsidRPr="00000000" w14:paraId="00000017">
      <w:pPr>
        <w:numPr>
          <w:ilvl w:val="0"/>
          <w:numId w:val="2"/>
        </w:numPr>
        <w:shd w:fill="ffffff" w:val="clear"/>
        <w:spacing w:after="0" w:line="240" w:lineRule="auto"/>
        <w:ind w:left="180" w:hanging="180"/>
        <w:rPr>
          <w:rFonts w:ascii="Avenir" w:cs="Avenir" w:eastAsia="Avenir" w:hAnsi="Avenir"/>
        </w:rPr>
      </w:pPr>
      <w:r w:rsidDel="00000000" w:rsidR="00000000" w:rsidRPr="00000000">
        <w:rPr>
          <w:rFonts w:ascii="Avenir" w:cs="Avenir" w:eastAsia="Avenir" w:hAnsi="Avenir"/>
          <w:sz w:val="18"/>
          <w:szCs w:val="18"/>
          <w:rtl w:val="0"/>
        </w:rPr>
        <w:t xml:space="preserve">Dressing Changes</w:t>
      </w:r>
    </w:p>
    <w:p w:rsidR="00000000" w:rsidDel="00000000" w:rsidP="00000000" w:rsidRDefault="00000000" w:rsidRPr="00000000" w14:paraId="00000018">
      <w:pPr>
        <w:numPr>
          <w:ilvl w:val="0"/>
          <w:numId w:val="2"/>
        </w:numPr>
        <w:shd w:fill="ffffff" w:val="clear"/>
        <w:spacing w:after="0" w:line="240" w:lineRule="auto"/>
        <w:ind w:left="180" w:hanging="180"/>
        <w:rPr>
          <w:rFonts w:ascii="Avenir" w:cs="Avenir" w:eastAsia="Avenir" w:hAnsi="Avenir"/>
        </w:rPr>
      </w:pPr>
      <w:r w:rsidDel="00000000" w:rsidR="00000000" w:rsidRPr="00000000">
        <w:rPr>
          <w:rFonts w:ascii="Avenir" w:cs="Avenir" w:eastAsia="Avenir" w:hAnsi="Avenir"/>
          <w:sz w:val="18"/>
          <w:szCs w:val="18"/>
          <w:rtl w:val="0"/>
        </w:rPr>
        <w:t xml:space="preserve">Assessing for pressure ulcers, skin breakdown</w:t>
      </w:r>
    </w:p>
    <w:p w:rsidR="00000000" w:rsidDel="00000000" w:rsidP="00000000" w:rsidRDefault="00000000" w:rsidRPr="00000000" w14:paraId="00000019">
      <w:pPr>
        <w:spacing w:after="0" w:line="240" w:lineRule="auto"/>
        <w:rPr>
          <w:rFonts w:ascii="Avenir" w:cs="Avenir" w:eastAsia="Avenir" w:hAnsi="Avenir"/>
          <w:smallCaps w:val="1"/>
          <w:color w:val="594b3a"/>
          <w:sz w:val="18"/>
          <w:szCs w:val="18"/>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Avenir" w:cs="Avenir" w:eastAsia="Avenir" w:hAnsi="Avenir"/>
          <w:b w:val="1"/>
          <w:color w:val="594b3a"/>
          <w:sz w:val="20"/>
          <w:szCs w:val="20"/>
        </w:rPr>
      </w:pPr>
      <w:r w:rsidDel="00000000" w:rsidR="00000000" w:rsidRPr="00000000">
        <w:rPr>
          <w:rFonts w:ascii="Avenir" w:cs="Avenir" w:eastAsia="Avenir" w:hAnsi="Avenir"/>
          <w:b w:val="1"/>
          <w:color w:val="594b3a"/>
          <w:sz w:val="20"/>
          <w:szCs w:val="20"/>
          <w:rtl w:val="0"/>
        </w:rPr>
        <w:t xml:space="preserve">A+ SALIM HOME CARE, PIKESVILLE, MD</w:t>
        <w:tab/>
        <w:tab/>
        <w:tab/>
        <w:tab/>
        <w:tab/>
        <w:tab/>
        <w:t xml:space="preserve">2020 - Present</w:t>
      </w:r>
    </w:p>
    <w:p w:rsidR="00000000" w:rsidDel="00000000" w:rsidP="00000000" w:rsidRDefault="00000000" w:rsidRPr="00000000" w14:paraId="0000001B">
      <w:pPr>
        <w:pageBreakBefore w:val="0"/>
        <w:spacing w:after="0" w:line="240" w:lineRule="auto"/>
        <w:rPr>
          <w:rFonts w:ascii="Avenir" w:cs="Avenir" w:eastAsia="Avenir" w:hAnsi="Avenir"/>
          <w:smallCaps w:val="1"/>
          <w:color w:val="594b3a"/>
          <w:sz w:val="18"/>
          <w:szCs w:val="18"/>
        </w:rPr>
      </w:pPr>
      <w:r w:rsidDel="00000000" w:rsidR="00000000" w:rsidRPr="00000000">
        <w:rPr>
          <w:rFonts w:ascii="Avenir" w:cs="Avenir" w:eastAsia="Avenir" w:hAnsi="Avenir"/>
          <w:smallCaps w:val="1"/>
          <w:color w:val="594b3a"/>
          <w:sz w:val="18"/>
          <w:szCs w:val="18"/>
          <w:rtl w:val="0"/>
        </w:rPr>
        <w:t xml:space="preserve">Registered Nurse Home Health</w:t>
      </w:r>
    </w:p>
    <w:p w:rsidR="00000000" w:rsidDel="00000000" w:rsidP="00000000" w:rsidRDefault="00000000" w:rsidRPr="00000000" w14:paraId="0000001C">
      <w:pPr>
        <w:pageBreakBefore w:val="0"/>
        <w:spacing w:after="0" w:line="240" w:lineRule="auto"/>
        <w:rPr>
          <w:rFonts w:ascii="Avenir" w:cs="Avenir" w:eastAsia="Avenir" w:hAnsi="Avenir"/>
          <w:smallCaps w:val="1"/>
          <w:color w:val="594b3a"/>
          <w:sz w:val="18"/>
          <w:szCs w:val="18"/>
        </w:rPr>
      </w:pPr>
      <w:r w:rsidDel="00000000" w:rsidR="00000000" w:rsidRPr="00000000">
        <w:rPr>
          <w:rtl w:val="0"/>
        </w:rPr>
      </w:r>
    </w:p>
    <w:p w:rsidR="00000000" w:rsidDel="00000000" w:rsidP="00000000" w:rsidRDefault="00000000" w:rsidRPr="00000000" w14:paraId="0000001D">
      <w:pPr>
        <w:pageBreakBefore w:val="0"/>
        <w:spacing w:after="0" w:line="240" w:lineRule="auto"/>
        <w:rPr>
          <w:rFonts w:ascii="Avenir" w:cs="Avenir" w:eastAsia="Avenir" w:hAnsi="Avenir"/>
          <w:b w:val="1"/>
          <w:color w:val="594b3a"/>
          <w:sz w:val="20"/>
          <w:szCs w:val="20"/>
        </w:rPr>
      </w:pPr>
      <w:r w:rsidDel="00000000" w:rsidR="00000000" w:rsidRPr="00000000">
        <w:rPr>
          <w:rFonts w:ascii="Avenir" w:cs="Avenir" w:eastAsia="Avenir" w:hAnsi="Avenir"/>
          <w:b w:val="1"/>
          <w:color w:val="594b3a"/>
          <w:sz w:val="20"/>
          <w:szCs w:val="20"/>
          <w:rtl w:val="0"/>
        </w:rPr>
        <w:t xml:space="preserve">KAISER PERMANENTE, HALETHORPE, MD</w:t>
        <w:tab/>
        <w:tab/>
        <w:tab/>
        <w:tab/>
        <w:tab/>
        <w:tab/>
      </w:r>
      <w:r w:rsidDel="00000000" w:rsidR="00000000" w:rsidRPr="00000000">
        <w:rPr>
          <w:rFonts w:ascii="Avenir" w:cs="Avenir" w:eastAsia="Avenir" w:hAnsi="Avenir"/>
          <w:b w:val="1"/>
          <w:smallCaps w:val="1"/>
          <w:color w:val="594b3a"/>
          <w:sz w:val="20"/>
          <w:szCs w:val="20"/>
          <w:rtl w:val="0"/>
        </w:rPr>
        <w:t xml:space="preserve">2016 - 2021</w:t>
      </w:r>
      <w:r w:rsidDel="00000000" w:rsidR="00000000" w:rsidRPr="00000000">
        <w:rPr>
          <w:rtl w:val="0"/>
        </w:rPr>
      </w:r>
    </w:p>
    <w:p w:rsidR="00000000" w:rsidDel="00000000" w:rsidP="00000000" w:rsidRDefault="00000000" w:rsidRPr="00000000" w14:paraId="0000001E">
      <w:pPr>
        <w:pageBreakBefore w:val="0"/>
        <w:spacing w:after="0" w:line="240" w:lineRule="auto"/>
        <w:rPr>
          <w:rFonts w:ascii="Avenir" w:cs="Avenir" w:eastAsia="Avenir" w:hAnsi="Avenir"/>
          <w:color w:val="594b3a"/>
          <w:sz w:val="18"/>
          <w:szCs w:val="18"/>
        </w:rPr>
      </w:pPr>
      <w:r w:rsidDel="00000000" w:rsidR="00000000" w:rsidRPr="00000000">
        <w:rPr>
          <w:rFonts w:ascii="Avenir" w:cs="Avenir" w:eastAsia="Avenir" w:hAnsi="Avenir"/>
          <w:color w:val="594b3a"/>
          <w:sz w:val="18"/>
          <w:szCs w:val="18"/>
          <w:rtl w:val="0"/>
        </w:rPr>
        <w:t xml:space="preserve">Urgent Care Tech Critical Decision Unit/ Urgent Care</w:t>
      </w:r>
    </w:p>
    <w:p w:rsidR="00000000" w:rsidDel="00000000" w:rsidP="00000000" w:rsidRDefault="00000000" w:rsidRPr="00000000" w14:paraId="0000001F">
      <w:pPr>
        <w:pageBreakBefore w:val="0"/>
        <w:spacing w:after="0" w:line="240" w:lineRule="auto"/>
        <w:rPr>
          <w:rFonts w:ascii="Avenir" w:cs="Avenir" w:eastAsia="Avenir" w:hAnsi="Avenir"/>
          <w:smallCaps w:val="1"/>
          <w:color w:val="594b3a"/>
          <w:sz w:val="18"/>
          <w:szCs w:val="18"/>
        </w:rPr>
      </w:pPr>
      <w:r w:rsidDel="00000000" w:rsidR="00000000" w:rsidRPr="00000000">
        <w:rPr>
          <w:rFonts w:ascii="Avenir" w:cs="Avenir" w:eastAsia="Avenir" w:hAnsi="Avenir"/>
          <w:color w:val="594b3a"/>
          <w:sz w:val="18"/>
          <w:szCs w:val="18"/>
          <w:rtl w:val="0"/>
        </w:rPr>
        <w:t xml:space="preserve">COVID Swabber </w:t>
      </w:r>
      <w:r w:rsidDel="00000000" w:rsidR="00000000" w:rsidRPr="00000000">
        <w:rPr>
          <w:rtl w:val="0"/>
        </w:rPr>
      </w:r>
    </w:p>
    <w:p w:rsidR="00000000" w:rsidDel="00000000" w:rsidP="00000000" w:rsidRDefault="00000000" w:rsidRPr="00000000" w14:paraId="00000020">
      <w:pPr>
        <w:pageBreakBefore w:val="0"/>
        <w:spacing w:after="0" w:line="120" w:lineRule="auto"/>
        <w:rPr>
          <w:rFonts w:ascii="Avenir" w:cs="Avenir" w:eastAsia="Avenir" w:hAnsi="Avenir"/>
          <w:smallCaps w:val="1"/>
          <w:color w:val="594b3a"/>
          <w:sz w:val="18"/>
          <w:szCs w:val="1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Avenir" w:cs="Avenir" w:eastAsia="Avenir" w:hAnsi="Avenir"/>
          <w:b w:val="1"/>
          <w:i w:val="0"/>
          <w:smallCaps w:val="1"/>
          <w:strike w:val="0"/>
          <w:color w:val="594b3a"/>
          <w:sz w:val="20"/>
          <w:szCs w:val="20"/>
          <w:u w:val="none"/>
          <w:shd w:fill="auto" w:val="clear"/>
          <w:vertAlign w:val="baseline"/>
        </w:rPr>
      </w:pPr>
      <w:r w:rsidDel="00000000" w:rsidR="00000000" w:rsidRPr="00000000">
        <w:rPr>
          <w:rFonts w:ascii="Avenir" w:cs="Avenir" w:eastAsia="Avenir" w:hAnsi="Avenir"/>
          <w:b w:val="1"/>
          <w:smallCaps w:val="1"/>
          <w:color w:val="594b3a"/>
          <w:sz w:val="20"/>
          <w:szCs w:val="20"/>
          <w:rtl w:val="0"/>
        </w:rPr>
        <w:t xml:space="preserve">KAISER PERMANENTE, WOODLAWN, MD</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ab/>
        <w:tab/>
        <w:tab/>
        <w:tab/>
        <w:tab/>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venir" w:cs="Avenir" w:eastAsia="Avenir" w:hAnsi="Avenir"/>
          <w:b w:val="0"/>
          <w:i w:val="0"/>
          <w:smallCaps w:val="0"/>
          <w:strike w:val="0"/>
          <w:color w:val="594b3a"/>
          <w:sz w:val="20"/>
          <w:szCs w:val="20"/>
          <w:u w:val="none"/>
          <w:shd w:fill="auto" w:val="clear"/>
          <w:vertAlign w:val="baseline"/>
        </w:rPr>
      </w:pP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C</w:t>
      </w:r>
      <w:r w:rsidDel="00000000" w:rsidR="00000000" w:rsidRPr="00000000">
        <w:rPr>
          <w:rFonts w:ascii="Avenir" w:cs="Avenir" w:eastAsia="Avenir" w:hAnsi="Avenir"/>
          <w:color w:val="594b3a"/>
          <w:sz w:val="18"/>
          <w:szCs w:val="18"/>
          <w:rtl w:val="0"/>
        </w:rPr>
        <w:t xml:space="preserve">linical</w:t>
      </w: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 A</w:t>
      </w:r>
      <w:r w:rsidDel="00000000" w:rsidR="00000000" w:rsidRPr="00000000">
        <w:rPr>
          <w:rFonts w:ascii="Avenir" w:cs="Avenir" w:eastAsia="Avenir" w:hAnsi="Avenir"/>
          <w:color w:val="594b3a"/>
          <w:sz w:val="18"/>
          <w:szCs w:val="18"/>
          <w:rtl w:val="0"/>
        </w:rPr>
        <w:t xml:space="preserve">ssistant</w:t>
      </w: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 </w:t>
      </w:r>
      <w:r w:rsidDel="00000000" w:rsidR="00000000" w:rsidRPr="00000000">
        <w:rPr>
          <w:rFonts w:ascii="Avenir" w:cs="Avenir" w:eastAsia="Avenir" w:hAnsi="Avenir"/>
          <w:color w:val="594b3a"/>
          <w:sz w:val="18"/>
          <w:szCs w:val="18"/>
          <w:rtl w:val="0"/>
        </w:rPr>
        <w:t xml:space="preserve">Internal</w:t>
      </w: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 M</w:t>
      </w:r>
      <w:r w:rsidDel="00000000" w:rsidR="00000000" w:rsidRPr="00000000">
        <w:rPr>
          <w:rFonts w:ascii="Avenir" w:cs="Avenir" w:eastAsia="Avenir" w:hAnsi="Avenir"/>
          <w:color w:val="594b3a"/>
          <w:sz w:val="18"/>
          <w:szCs w:val="18"/>
          <w:rtl w:val="0"/>
        </w:rPr>
        <w:t xml:space="preserve">edicine</w:t>
      </w: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Direct patient care under supervision of MD. Performing clinical and clerical duties efficiently and professionally. Maintaining strict </w:t>
      </w:r>
      <w:r w:rsidDel="00000000" w:rsidR="00000000" w:rsidRPr="00000000">
        <w:rPr>
          <w:rFonts w:ascii="Avenir" w:cs="Avenir" w:eastAsia="Avenir" w:hAnsi="Avenir"/>
          <w:sz w:val="18"/>
          <w:szCs w:val="18"/>
          <w:rtl w:val="0"/>
        </w:rPr>
        <w:t xml:space="preserve">HIPAA</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protocol. Utilization of Hyperspace Health Connect EPIC software. Commitment to excellent customer service and exceptional team contributor.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Greeting and escorting patients to their assigned room</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Screening patients for COVID-19 symptoms and isolating them per protocol</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Swabbing patient for COVID-19</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Triaging patients, documenting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Obtaining Vital signs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Administering Immunizations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Administering medications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Utilizing Pyxis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Performing ear lavages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Inserting IV’s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Performing phlebotomy</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Performing suture removal</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Obtaining EKG’s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sz w:val="18"/>
          <w:szCs w:val="18"/>
          <w:rtl w:val="0"/>
        </w:rPr>
        <w:t xml:space="preserve">Instructing Client’s how to and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Applying slings, orthopedic boots, knee braces; administering crutches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Operating multi-line telephone system</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Performing Diabetic Retinal Screening using Non-Mydriatic Retinal Camera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Floating to OBGYN, Oncology, Pediatric Departments and performing duties as assigned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1"/>
          <w:strike w:val="0"/>
          <w:color w:val="594b3a"/>
          <w:sz w:val="20"/>
          <w:szCs w:val="20"/>
          <w:u w:val="none"/>
          <w:shd w:fill="auto" w:val="clear"/>
          <w:vertAlign w:val="baseline"/>
        </w:rPr>
      </w:pP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U</w:t>
      </w:r>
      <w:r w:rsidDel="00000000" w:rsidR="00000000" w:rsidRPr="00000000">
        <w:rPr>
          <w:rFonts w:ascii="Avenir" w:cs="Avenir" w:eastAsia="Avenir" w:hAnsi="Avenir"/>
          <w:b w:val="1"/>
          <w:smallCaps w:val="1"/>
          <w:color w:val="594b3a"/>
          <w:sz w:val="20"/>
          <w:szCs w:val="20"/>
          <w:rtl w:val="0"/>
        </w:rPr>
        <w:t xml:space="preserve">NION </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M</w:t>
      </w:r>
      <w:r w:rsidDel="00000000" w:rsidR="00000000" w:rsidRPr="00000000">
        <w:rPr>
          <w:rFonts w:ascii="Avenir" w:cs="Avenir" w:eastAsia="Avenir" w:hAnsi="Avenir"/>
          <w:b w:val="1"/>
          <w:smallCaps w:val="1"/>
          <w:color w:val="594b3a"/>
          <w:sz w:val="20"/>
          <w:szCs w:val="20"/>
          <w:rtl w:val="0"/>
        </w:rPr>
        <w:t xml:space="preserve">EMORIAL</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 H</w:t>
      </w:r>
      <w:r w:rsidDel="00000000" w:rsidR="00000000" w:rsidRPr="00000000">
        <w:rPr>
          <w:rFonts w:ascii="Avenir" w:cs="Avenir" w:eastAsia="Avenir" w:hAnsi="Avenir"/>
          <w:b w:val="1"/>
          <w:smallCaps w:val="1"/>
          <w:color w:val="594b3a"/>
          <w:sz w:val="20"/>
          <w:szCs w:val="20"/>
          <w:rtl w:val="0"/>
        </w:rPr>
        <w:t xml:space="preserve">OSPITAL</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 B</w:t>
      </w:r>
      <w:r w:rsidDel="00000000" w:rsidR="00000000" w:rsidRPr="00000000">
        <w:rPr>
          <w:rFonts w:ascii="Avenir" w:cs="Avenir" w:eastAsia="Avenir" w:hAnsi="Avenir"/>
          <w:b w:val="1"/>
          <w:smallCaps w:val="1"/>
          <w:color w:val="594b3a"/>
          <w:sz w:val="20"/>
          <w:szCs w:val="20"/>
          <w:rtl w:val="0"/>
        </w:rPr>
        <w:t xml:space="preserve">ALTIMORE</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 MD</w:t>
        <w:tab/>
        <w:tab/>
        <w:tab/>
        <w:t xml:space="preserve">     </w:t>
        <w:tab/>
        <w:tab/>
        <w:t xml:space="preserve">2006-2017</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mallCaps w:val="1"/>
          <w:color w:val="594b3a"/>
          <w:sz w:val="18"/>
          <w:szCs w:val="18"/>
        </w:rPr>
      </w:pPr>
      <w:r w:rsidDel="00000000" w:rsidR="00000000" w:rsidRPr="00000000">
        <w:rPr>
          <w:rFonts w:ascii="Avenir" w:cs="Avenir" w:eastAsia="Avenir" w:hAnsi="Avenir"/>
          <w:b w:val="1"/>
          <w:i w:val="0"/>
          <w:smallCaps w:val="1"/>
          <w:strike w:val="0"/>
          <w:color w:val="594b3a"/>
          <w:sz w:val="18"/>
          <w:szCs w:val="18"/>
          <w:u w:val="none"/>
          <w:shd w:fill="auto" w:val="clear"/>
          <w:vertAlign w:val="baseline"/>
          <w:rtl w:val="0"/>
        </w:rPr>
        <w:t xml:space="preserve">Emergency </w:t>
      </w:r>
      <w:r w:rsidDel="00000000" w:rsidR="00000000" w:rsidRPr="00000000">
        <w:rPr>
          <w:rFonts w:ascii="Avenir" w:cs="Avenir" w:eastAsia="Avenir" w:hAnsi="Avenir"/>
          <w:b w:val="1"/>
          <w:smallCaps w:val="1"/>
          <w:color w:val="594b3a"/>
          <w:sz w:val="18"/>
          <w:szCs w:val="18"/>
          <w:rtl w:val="0"/>
        </w:rPr>
        <w:t xml:space="preserve">D</w:t>
      </w:r>
      <w:r w:rsidDel="00000000" w:rsidR="00000000" w:rsidRPr="00000000">
        <w:rPr>
          <w:rFonts w:ascii="Avenir" w:cs="Avenir" w:eastAsia="Avenir" w:hAnsi="Avenir"/>
          <w:b w:val="1"/>
          <w:i w:val="0"/>
          <w:smallCaps w:val="1"/>
          <w:strike w:val="0"/>
          <w:color w:val="594b3a"/>
          <w:sz w:val="18"/>
          <w:szCs w:val="18"/>
          <w:u w:val="none"/>
          <w:shd w:fill="auto" w:val="clear"/>
          <w:vertAlign w:val="baseline"/>
          <w:rtl w:val="0"/>
        </w:rPr>
        <w:t xml:space="preserve">epartment </w:t>
      </w:r>
      <w:r w:rsidDel="00000000" w:rsidR="00000000" w:rsidRPr="00000000">
        <w:rPr>
          <w:rFonts w:ascii="Avenir" w:cs="Avenir" w:eastAsia="Avenir" w:hAnsi="Avenir"/>
          <w:b w:val="1"/>
          <w:smallCaps w:val="1"/>
          <w:color w:val="594b3a"/>
          <w:sz w:val="18"/>
          <w:szCs w:val="18"/>
          <w:rtl w:val="0"/>
        </w:rPr>
        <w:t xml:space="preserve">Nursing Multifunctional Tech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594b3a"/>
          <w:sz w:val="18"/>
          <w:szCs w:val="18"/>
        </w:rPr>
      </w:pPr>
      <w:r w:rsidDel="00000000" w:rsidR="00000000" w:rsidRPr="00000000">
        <w:rPr>
          <w:rFonts w:ascii="Avenir" w:cs="Avenir" w:eastAsia="Avenir" w:hAnsi="Avenir"/>
          <w:b w:val="1"/>
          <w:smallCaps w:val="1"/>
          <w:color w:val="594b3a"/>
          <w:sz w:val="18"/>
          <w:szCs w:val="18"/>
          <w:rtl w:val="0"/>
        </w:rPr>
        <w:t xml:space="preserve">Patient Care Tech Orthopedic Department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color w:val="594b3a"/>
          <w:sz w:val="18"/>
          <w:szCs w:val="1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Greet and orient patients and family members throughout the Patient Care Unit. Performs clerical duties efficiently, and correctly.  Maintains medical records including admissions, transfers, and discharge papers.  Supports physicians, nurses, and patients, always displaying a commitment to the value of teamwork.</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bookmarkStart w:colFirst="0" w:colLast="0" w:name="_heading=h.30j0zll" w:id="1"/>
      <w:bookmarkEnd w:id="1"/>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Positive impact on patients and their loved ones.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6" w:right="0" w:hanging="176"/>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Strong support for coworkers, and hospital administrators in a fast-paced environment.</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Proficient in Amalga, Med Connect, and FirstNet. </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Sufficiently operates a multi-switch phone, and overhead paging system.</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Abundant amount of patience, and tolerability dealing with patients in traumatic situations.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Clinical Duties:</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Provide safe, direct patient care to patients</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Maintain documentation of patient care activities/implementations</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Equipment set up, run monitor controls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Phlebotomy on different age groups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Intravenous Saline Heplock</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Respiratory: Oral, Tracheal Suctioning</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Obtaining VS, FS, lab specimens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Participate in Cardiac Arrest Codes, perform CPR</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Prepare deceased body for morgue</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Perform Urinary Catheter insertion</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Provide </w:t>
      </w:r>
      <w:r w:rsidDel="00000000" w:rsidR="00000000" w:rsidRPr="00000000">
        <w:rPr>
          <w:rFonts w:ascii="Avenir" w:cs="Avenir" w:eastAsia="Avenir" w:hAnsi="Avenir"/>
          <w:sz w:val="18"/>
          <w:szCs w:val="18"/>
          <w:rtl w:val="0"/>
        </w:rPr>
        <w:t xml:space="preserve">a</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ssistance to MD: </w:t>
      </w:r>
      <w:r w:rsidDel="00000000" w:rsidR="00000000" w:rsidRPr="00000000">
        <w:rPr>
          <w:rFonts w:ascii="Avenir" w:cs="Avenir" w:eastAsia="Avenir" w:hAnsi="Avenir"/>
          <w:sz w:val="18"/>
          <w:szCs w:val="18"/>
          <w:rtl w:val="0"/>
        </w:rPr>
        <w:t xml:space="preserve">Lumbar</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Puncture, Bronchoscopes, Orthopedic applications, sutures, I&amp;D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8" w:right="0" w:hanging="198"/>
        <w:jc w:val="left"/>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Applying </w:t>
      </w:r>
      <w:r w:rsidDel="00000000" w:rsidR="00000000" w:rsidRPr="00000000">
        <w:rPr>
          <w:rFonts w:ascii="Avenir" w:cs="Avenir" w:eastAsia="Avenir" w:hAnsi="Avenir"/>
          <w:sz w:val="18"/>
          <w:szCs w:val="18"/>
          <w:rtl w:val="0"/>
        </w:rPr>
        <w:t xml:space="preserve">o</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rtho boots, splints, shoes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Avenir" w:cs="Avenir" w:eastAsia="Avenir" w:hAnsi="Avenir"/>
          <w:b w:val="0"/>
          <w:i w:val="0"/>
          <w:smallCaps w:val="1"/>
          <w:strike w:val="0"/>
          <w:color w:val="594b3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b w:val="1"/>
          <w:smallCaps w:val="1"/>
          <w:color w:val="594b3a"/>
          <w:sz w:val="20"/>
          <w:szCs w:val="20"/>
        </w:rPr>
      </w:pP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V</w:t>
      </w:r>
      <w:r w:rsidDel="00000000" w:rsidR="00000000" w:rsidRPr="00000000">
        <w:rPr>
          <w:rFonts w:ascii="Avenir" w:cs="Avenir" w:eastAsia="Avenir" w:hAnsi="Avenir"/>
          <w:b w:val="1"/>
          <w:smallCaps w:val="1"/>
          <w:color w:val="594b3a"/>
          <w:sz w:val="20"/>
          <w:szCs w:val="20"/>
          <w:rtl w:val="0"/>
        </w:rPr>
        <w:t xml:space="preserve">ILLA JULIE COLLEGE</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 S</w:t>
      </w:r>
      <w:r w:rsidDel="00000000" w:rsidR="00000000" w:rsidRPr="00000000">
        <w:rPr>
          <w:rFonts w:ascii="Avenir" w:cs="Avenir" w:eastAsia="Avenir" w:hAnsi="Avenir"/>
          <w:b w:val="1"/>
          <w:smallCaps w:val="1"/>
          <w:color w:val="594b3a"/>
          <w:sz w:val="20"/>
          <w:szCs w:val="20"/>
          <w:rtl w:val="0"/>
        </w:rPr>
        <w:t xml:space="preserve">TEVENSON</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 </w:t>
      </w:r>
      <w:r w:rsidDel="00000000" w:rsidR="00000000" w:rsidRPr="00000000">
        <w:rPr>
          <w:rFonts w:ascii="Avenir" w:cs="Avenir" w:eastAsia="Avenir" w:hAnsi="Avenir"/>
          <w:b w:val="1"/>
          <w:smallCaps w:val="1"/>
          <w:color w:val="594b3a"/>
          <w:sz w:val="20"/>
          <w:szCs w:val="20"/>
          <w:rtl w:val="0"/>
        </w:rPr>
        <w:t xml:space="preserve">MD</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ab/>
        <w:tab/>
        <w:tab/>
        <w:t xml:space="preserve">  </w:t>
        <w:tab/>
        <w:tab/>
        <w:tab/>
        <w:t xml:space="preserve">2003-2006</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b w:val="1"/>
          <w:i w:val="0"/>
          <w:smallCaps w:val="1"/>
          <w:strike w:val="0"/>
          <w:color w:val="594b3a"/>
          <w:sz w:val="18"/>
          <w:szCs w:val="18"/>
          <w:u w:val="none"/>
          <w:shd w:fill="auto" w:val="clear"/>
          <w:vertAlign w:val="baseline"/>
        </w:rPr>
      </w:pPr>
      <w:r w:rsidDel="00000000" w:rsidR="00000000" w:rsidRPr="00000000">
        <w:rPr>
          <w:rFonts w:ascii="Avenir" w:cs="Avenir" w:eastAsia="Avenir" w:hAnsi="Avenir"/>
          <w:smallCaps w:val="1"/>
          <w:color w:val="594b3a"/>
          <w:sz w:val="18"/>
          <w:szCs w:val="18"/>
          <w:rtl w:val="0"/>
        </w:rPr>
        <w:t xml:space="preserve">Office Assistant to the Director of Nursing Program</w:t>
      </w:r>
      <w:r w:rsidDel="00000000" w:rsidR="00000000" w:rsidRPr="00000000">
        <w:rPr>
          <w:rFonts w:ascii="Avenir" w:cs="Avenir" w:eastAsia="Avenir" w:hAnsi="Avenir"/>
          <w:b w:val="1"/>
          <w:i w:val="0"/>
          <w:smallCaps w:val="1"/>
          <w:strike w:val="0"/>
          <w:color w:val="594b3a"/>
          <w:sz w:val="18"/>
          <w:szCs w:val="18"/>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b w:val="1"/>
          <w:smallCaps w:val="1"/>
          <w:color w:val="594b3a"/>
          <w:sz w:val="18"/>
          <w:szCs w:val="18"/>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Answering phones, setting appointments, and relaying information for Dr. Judith Fuestle. Initiating and facilitating meetings for the Nursing Program at Villa Julie College. Recording key notes, collecting and securing personal data, and logging information in the student database.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03" w:right="0" w:hanging="203"/>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Contributed to the overall needs of the Director of Nursing.</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3" w:right="0" w:hanging="203"/>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Was a main gateway for nursing students to communicate with the campus</w:t>
      </w:r>
      <w:r w:rsidDel="00000000" w:rsidR="00000000" w:rsidRPr="00000000">
        <w:rPr>
          <w:rFonts w:ascii="Arimo" w:cs="Arimo" w:eastAsia="Arimo" w:hAnsi="Arimo"/>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administration through written and verbal correspondence.</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03" w:right="0" w:hanging="203"/>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Prioritized and multi-tasked many different sectors of business in a calm and effective manner.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b w:val="1"/>
          <w:i w:val="0"/>
          <w:smallCaps w:val="1"/>
          <w:strike w:val="0"/>
          <w:color w:val="594b3a"/>
          <w:sz w:val="20"/>
          <w:szCs w:val="20"/>
          <w:u w:val="none"/>
          <w:shd w:fill="auto" w:val="clear"/>
          <w:vertAlign w:val="baseline"/>
        </w:rPr>
      </w:pP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SPERLING &amp; FRAM, EXECUTIVE STEERING GROUP, </w:t>
      </w:r>
      <w:r w:rsidDel="00000000" w:rsidR="00000000" w:rsidRPr="00000000">
        <w:rPr>
          <w:rFonts w:ascii="Avenir" w:cs="Avenir" w:eastAsia="Avenir" w:hAnsi="Avenir"/>
          <w:b w:val="1"/>
          <w:smallCaps w:val="1"/>
          <w:color w:val="594b3a"/>
          <w:sz w:val="20"/>
          <w:szCs w:val="20"/>
          <w:rtl w:val="0"/>
        </w:rPr>
        <w:t xml:space="preserve">PIKESVILLE</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 M</w:t>
      </w:r>
      <w:r w:rsidDel="00000000" w:rsidR="00000000" w:rsidRPr="00000000">
        <w:rPr>
          <w:rFonts w:ascii="Avenir" w:cs="Avenir" w:eastAsia="Avenir" w:hAnsi="Avenir"/>
          <w:b w:val="1"/>
          <w:smallCaps w:val="1"/>
          <w:color w:val="594b3a"/>
          <w:sz w:val="20"/>
          <w:szCs w:val="20"/>
          <w:rtl w:val="0"/>
        </w:rPr>
        <w:t xml:space="preserve">D</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      </w:t>
        <w:tab/>
      </w:r>
      <w:r w:rsidDel="00000000" w:rsidR="00000000" w:rsidRPr="00000000">
        <w:rPr>
          <w:rFonts w:ascii="Avenir" w:cs="Avenir" w:eastAsia="Avenir" w:hAnsi="Avenir"/>
          <w:b w:val="1"/>
          <w:smallCaps w:val="1"/>
          <w:color w:val="594b3a"/>
          <w:sz w:val="20"/>
          <w:szCs w:val="20"/>
          <w:rtl w:val="0"/>
        </w:rPr>
        <w:tab/>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2001-2003</w:t>
      </w:r>
    </w:p>
    <w:p w:rsidR="00000000" w:rsidDel="00000000" w:rsidP="00000000" w:rsidRDefault="00000000" w:rsidRPr="00000000" w14:paraId="0000005B">
      <w:pPr>
        <w:pageBreakBefore w:val="0"/>
        <w:spacing w:after="40" w:before="80" w:line="120" w:lineRule="auto"/>
        <w:rPr>
          <w:rFonts w:ascii="Avenir" w:cs="Avenir" w:eastAsia="Avenir" w:hAnsi="Avenir"/>
          <w:b w:val="1"/>
          <w:smallCaps w:val="1"/>
          <w:color w:val="594b3a"/>
          <w:sz w:val="18"/>
          <w:szCs w:val="18"/>
        </w:rPr>
      </w:pPr>
      <w:r w:rsidDel="00000000" w:rsidR="00000000" w:rsidRPr="00000000">
        <w:rPr>
          <w:rFonts w:ascii="Avenir" w:cs="Avenir" w:eastAsia="Avenir" w:hAnsi="Avenir"/>
          <w:b w:val="1"/>
          <w:smallCaps w:val="1"/>
          <w:color w:val="594b3a"/>
          <w:sz w:val="18"/>
          <w:szCs w:val="18"/>
          <w:rtl w:val="0"/>
        </w:rPr>
        <w:t xml:space="preserve">Receptionist</w:t>
      </w:r>
    </w:p>
    <w:p w:rsidR="00000000" w:rsidDel="00000000" w:rsidP="00000000" w:rsidRDefault="00000000" w:rsidRPr="00000000" w14:paraId="0000005C">
      <w:pPr>
        <w:pageBreakBefore w:val="0"/>
        <w:spacing w:after="40" w:before="80" w:line="120" w:lineRule="auto"/>
        <w:rPr>
          <w:rFonts w:ascii="Avenir" w:cs="Avenir" w:eastAsia="Avenir" w:hAnsi="Avenir"/>
          <w:b w:val="1"/>
          <w:smallCaps w:val="1"/>
          <w:color w:val="594b3a"/>
          <w:sz w:val="18"/>
          <w:szCs w:val="1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venir" w:cs="Avenir" w:eastAsia="Avenir" w:hAnsi="Avenir"/>
          <w:b w:val="0"/>
          <w:i w:val="0"/>
          <w:smallCaps w:val="0"/>
          <w:strike w:val="0"/>
          <w:color w:val="594b3a"/>
          <w:sz w:val="20"/>
          <w:szCs w:val="20"/>
          <w:u w:val="none"/>
          <w:shd w:fill="auto" w:val="clear"/>
          <w:vertAlign w:val="baseline"/>
        </w:rPr>
      </w:pPr>
      <w:r w:rsidDel="00000000" w:rsidR="00000000" w:rsidRPr="00000000">
        <w:rPr>
          <w:rFonts w:ascii="Avenir" w:cs="Avenir" w:eastAsia="Avenir" w:hAnsi="Avenir"/>
          <w:b w:val="0"/>
          <w:i w:val="0"/>
          <w:smallCaps w:val="0"/>
          <w:strike w:val="0"/>
          <w:color w:val="594b3a"/>
          <w:sz w:val="20"/>
          <w:szCs w:val="20"/>
          <w:u w:val="none"/>
          <w:shd w:fill="auto" w:val="clear"/>
          <w:vertAlign w:val="baseline"/>
          <w:rtl w:val="0"/>
        </w:rPr>
        <w:t xml:space="preserve">Represented the firm in a positive light. Welcomed clients and maintained phone lines in a busy environment. Scheduled client meetings, relayed messages, and assisted in the total organization of the law firm.  Served as the central point of contact for the clients interested in Sperling &amp; Fram, ESG.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b w:val="1"/>
          <w:i w:val="0"/>
          <w:smallCaps w:val="1"/>
          <w:strike w:val="0"/>
          <w:color w:val="594b3a"/>
          <w:sz w:val="20"/>
          <w:szCs w:val="20"/>
          <w:u w:val="none"/>
          <w:shd w:fill="auto" w:val="clear"/>
          <w:vertAlign w:val="baseline"/>
        </w:rPr>
      </w:pP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DR. ALEXANDER POKO</w:t>
      </w:r>
      <w:r w:rsidDel="00000000" w:rsidR="00000000" w:rsidRPr="00000000">
        <w:rPr>
          <w:rFonts w:ascii="Avenir" w:cs="Avenir" w:eastAsia="Avenir" w:hAnsi="Avenir"/>
          <w:b w:val="1"/>
          <w:smallCaps w:val="1"/>
          <w:color w:val="594b3a"/>
          <w:sz w:val="20"/>
          <w:szCs w:val="20"/>
          <w:rtl w:val="0"/>
        </w:rPr>
        <w:t xml:space="preserve">V</w:t>
      </w:r>
      <w:r w:rsidDel="00000000" w:rsidR="00000000" w:rsidRPr="00000000">
        <w:rPr>
          <w:rFonts w:ascii="Avenir" w:cs="Avenir" w:eastAsia="Avenir" w:hAnsi="Avenir"/>
          <w:b w:val="1"/>
          <w:i w:val="0"/>
          <w:smallCaps w:val="1"/>
          <w:strike w:val="0"/>
          <w:color w:val="594b3a"/>
          <w:sz w:val="20"/>
          <w:szCs w:val="20"/>
          <w:u w:val="none"/>
          <w:shd w:fill="auto" w:val="clear"/>
          <w:vertAlign w:val="baseline"/>
          <w:rtl w:val="0"/>
        </w:rPr>
        <w:t xml:space="preserve">’S POLYCLINIC, BALTIMORE, MD                        </w:t>
        <w:tab/>
        <w:tab/>
        <w:t xml:space="preserve">2001-2002</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b w:val="1"/>
          <w:i w:val="0"/>
          <w:smallCaps w:val="1"/>
          <w:strike w:val="0"/>
          <w:color w:val="594b3a"/>
          <w:sz w:val="18"/>
          <w:szCs w:val="18"/>
          <w:u w:val="none"/>
          <w:shd w:fill="auto" w:val="clear"/>
          <w:vertAlign w:val="baseline"/>
        </w:rPr>
      </w:pPr>
      <w:r w:rsidDel="00000000" w:rsidR="00000000" w:rsidRPr="00000000">
        <w:rPr>
          <w:rFonts w:ascii="Avenir" w:cs="Avenir" w:eastAsia="Avenir" w:hAnsi="Avenir"/>
          <w:b w:val="1"/>
          <w:smallCaps w:val="1"/>
          <w:color w:val="594b3a"/>
          <w:sz w:val="18"/>
          <w:szCs w:val="18"/>
          <w:rtl w:val="0"/>
        </w:rPr>
        <w:t xml:space="preserve">O</w:t>
      </w:r>
      <w:r w:rsidDel="00000000" w:rsidR="00000000" w:rsidRPr="00000000">
        <w:rPr>
          <w:rFonts w:ascii="Avenir" w:cs="Avenir" w:eastAsia="Avenir" w:hAnsi="Avenir"/>
          <w:b w:val="1"/>
          <w:i w:val="0"/>
          <w:smallCaps w:val="1"/>
          <w:strike w:val="0"/>
          <w:color w:val="594b3a"/>
          <w:sz w:val="18"/>
          <w:szCs w:val="18"/>
          <w:u w:val="none"/>
          <w:shd w:fill="auto" w:val="clear"/>
          <w:vertAlign w:val="baseline"/>
          <w:rtl w:val="0"/>
        </w:rPr>
        <w:t xml:space="preserve">ffice </w:t>
      </w:r>
      <w:r w:rsidDel="00000000" w:rsidR="00000000" w:rsidRPr="00000000">
        <w:rPr>
          <w:rFonts w:ascii="Avenir" w:cs="Avenir" w:eastAsia="Avenir" w:hAnsi="Avenir"/>
          <w:b w:val="1"/>
          <w:smallCaps w:val="1"/>
          <w:color w:val="594b3a"/>
          <w:sz w:val="18"/>
          <w:szCs w:val="18"/>
          <w:rtl w:val="0"/>
        </w:rPr>
        <w:t xml:space="preserve">A</w:t>
      </w:r>
      <w:r w:rsidDel="00000000" w:rsidR="00000000" w:rsidRPr="00000000">
        <w:rPr>
          <w:rFonts w:ascii="Avenir" w:cs="Avenir" w:eastAsia="Avenir" w:hAnsi="Avenir"/>
          <w:b w:val="1"/>
          <w:i w:val="0"/>
          <w:smallCaps w:val="1"/>
          <w:strike w:val="0"/>
          <w:color w:val="594b3a"/>
          <w:sz w:val="18"/>
          <w:szCs w:val="18"/>
          <w:u w:val="none"/>
          <w:shd w:fill="auto" w:val="clear"/>
          <w:vertAlign w:val="baseline"/>
          <w:rtl w:val="0"/>
        </w:rPr>
        <w:t xml:space="preserve">ssistant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left"/>
        <w:rPr>
          <w:rFonts w:ascii="Avenir" w:cs="Avenir" w:eastAsia="Avenir" w:hAnsi="Avenir"/>
          <w:b w:val="1"/>
          <w:smallCaps w:val="1"/>
          <w:color w:val="594b3a"/>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venir" w:cs="Avenir" w:eastAsia="Avenir" w:hAnsi="Avenir"/>
          <w:b w:val="0"/>
          <w:i w:val="0"/>
          <w:smallCaps w:val="0"/>
          <w:strike w:val="0"/>
          <w:color w:val="594b3a"/>
          <w:sz w:val="18"/>
          <w:szCs w:val="18"/>
          <w:u w:val="none"/>
          <w:shd w:fill="auto" w:val="clear"/>
          <w:vertAlign w:val="baseline"/>
        </w:rPr>
      </w:pPr>
      <w:r w:rsidDel="00000000" w:rsidR="00000000" w:rsidRPr="00000000">
        <w:rPr>
          <w:rFonts w:ascii="Avenir" w:cs="Avenir" w:eastAsia="Avenir" w:hAnsi="Avenir"/>
          <w:color w:val="594b3a"/>
          <w:sz w:val="18"/>
          <w:szCs w:val="18"/>
          <w:rtl w:val="0"/>
        </w:rPr>
        <w:t xml:space="preserve">Appointment scheduler. </w:t>
      </w: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Engaged and guided clients to exam rooms. Obtained and processed insurance information. Corresponded with pharmacies via telephone and fax machine. Directed and assisted patients on follow-up procedures.</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495300</wp:posOffset>
                </wp:positionV>
                <wp:extent cx="5232400" cy="12700"/>
                <wp:effectExtent b="0" l="0" r="0" t="0"/>
                <wp:wrapTopAndBottom distB="114300" distT="114300"/>
                <wp:docPr id="7" name=""/>
                <a:graphic>
                  <a:graphicData uri="http://schemas.microsoft.com/office/word/2010/wordprocessingShape">
                    <wps:wsp>
                      <wps:cNvCnPr/>
                      <wps:spPr>
                        <a:xfrm>
                          <a:off x="2729800" y="3780000"/>
                          <a:ext cx="5232400" cy="0"/>
                        </a:xfrm>
                        <a:prstGeom prst="straightConnector1">
                          <a:avLst/>
                        </a:prstGeom>
                        <a:noFill/>
                        <a:ln cap="flat" cmpd="sng" w="9525">
                          <a:solidFill>
                            <a:srgbClr val="594B3B">
                              <a:alpha val="49803"/>
                            </a:srgbClr>
                          </a:solidFill>
                          <a:prstDash val="solid"/>
                          <a:miter lim="4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495300</wp:posOffset>
                </wp:positionV>
                <wp:extent cx="5232400" cy="12700"/>
                <wp:effectExtent b="0" l="0" r="0" t="0"/>
                <wp:wrapTopAndBottom distB="114300" distT="114300"/>
                <wp:docPr id="7"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232400" cy="12700"/>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center"/>
        <w:rPr>
          <w:rFonts w:ascii="Avenir" w:cs="Avenir" w:eastAsia="Avenir" w:hAnsi="Avenir"/>
          <w:b w:val="1"/>
          <w:i w:val="0"/>
          <w:smallCaps w:val="1"/>
          <w:strike w:val="0"/>
          <w:color w:val="594b3a"/>
          <w:sz w:val="20"/>
          <w:szCs w:val="20"/>
          <w:shd w:fill="auto" w:val="clear"/>
          <w:vertAlign w:val="baseline"/>
        </w:rPr>
      </w:pPr>
      <w:r w:rsidDel="00000000" w:rsidR="00000000" w:rsidRPr="00000000">
        <w:rPr>
          <w:rFonts w:ascii="Avenir" w:cs="Avenir" w:eastAsia="Avenir" w:hAnsi="Avenir"/>
          <w:b w:val="1"/>
          <w:smallCaps w:val="1"/>
          <w:color w:val="594b3a"/>
          <w:sz w:val="20"/>
          <w:szCs w:val="20"/>
          <w:rtl w:val="0"/>
        </w:rPr>
        <w:t xml:space="preserve">EDUCATION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0" w:right="0" w:firstLine="0"/>
        <w:jc w:val="center"/>
        <w:rPr>
          <w:rFonts w:ascii="Avenir" w:cs="Avenir" w:eastAsia="Avenir" w:hAnsi="Avenir"/>
          <w:b w:val="1"/>
          <w:smallCaps w:val="1"/>
          <w:color w:val="594b3a"/>
          <w:sz w:val="20"/>
          <w:szCs w:val="20"/>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center"/>
        <w:rPr>
          <w:rFonts w:ascii="Avenir" w:cs="Avenir" w:eastAsia="Avenir" w:hAnsi="Avenir"/>
          <w:b w:val="1"/>
          <w:smallCaps w:val="1"/>
          <w:strike w:val="0"/>
          <w:color w:val="594b3a"/>
          <w:sz w:val="20"/>
          <w:szCs w:val="20"/>
          <w:u w:val="none"/>
          <w:shd w:fill="auto" w:val="clear"/>
          <w:vertAlign w:val="baseline"/>
        </w:rPr>
      </w:pPr>
      <w:r w:rsidDel="00000000" w:rsidR="00000000" w:rsidRPr="00000000">
        <w:rPr>
          <w:rFonts w:ascii="Avenir" w:cs="Avenir" w:eastAsia="Avenir" w:hAnsi="Avenir"/>
          <w:b w:val="1"/>
          <w:smallCaps w:val="1"/>
          <w:color w:val="594b3a"/>
          <w:sz w:val="20"/>
          <w:szCs w:val="20"/>
          <w:rtl w:val="0"/>
        </w:rPr>
        <w:t xml:space="preserve">B</w:t>
      </w:r>
      <w:r w:rsidDel="00000000" w:rsidR="00000000" w:rsidRPr="00000000">
        <w:rPr>
          <w:rFonts w:ascii="Avenir" w:cs="Avenir" w:eastAsia="Avenir" w:hAnsi="Avenir"/>
          <w:b w:val="1"/>
          <w:smallCaps w:val="1"/>
          <w:strike w:val="0"/>
          <w:color w:val="594b3a"/>
          <w:sz w:val="20"/>
          <w:szCs w:val="20"/>
          <w:u w:val="none"/>
          <w:shd w:fill="auto" w:val="clear"/>
          <w:vertAlign w:val="baseline"/>
          <w:rtl w:val="0"/>
        </w:rPr>
        <w:t xml:space="preserve">achelor of </w:t>
      </w:r>
      <w:r w:rsidDel="00000000" w:rsidR="00000000" w:rsidRPr="00000000">
        <w:rPr>
          <w:rFonts w:ascii="Avenir" w:cs="Avenir" w:eastAsia="Avenir" w:hAnsi="Avenir"/>
          <w:b w:val="1"/>
          <w:smallCaps w:val="1"/>
          <w:color w:val="594b3a"/>
          <w:sz w:val="20"/>
          <w:szCs w:val="20"/>
          <w:rtl w:val="0"/>
        </w:rPr>
        <w:t xml:space="preserve">S</w:t>
      </w:r>
      <w:r w:rsidDel="00000000" w:rsidR="00000000" w:rsidRPr="00000000">
        <w:rPr>
          <w:rFonts w:ascii="Avenir" w:cs="Avenir" w:eastAsia="Avenir" w:hAnsi="Avenir"/>
          <w:b w:val="1"/>
          <w:smallCaps w:val="1"/>
          <w:strike w:val="0"/>
          <w:color w:val="594b3a"/>
          <w:sz w:val="20"/>
          <w:szCs w:val="20"/>
          <w:u w:val="none"/>
          <w:shd w:fill="auto" w:val="clear"/>
          <w:vertAlign w:val="baseline"/>
          <w:rtl w:val="0"/>
        </w:rPr>
        <w:t xml:space="preserve">cience (BS) in </w:t>
      </w:r>
      <w:r w:rsidDel="00000000" w:rsidR="00000000" w:rsidRPr="00000000">
        <w:rPr>
          <w:rFonts w:ascii="Avenir" w:cs="Avenir" w:eastAsia="Avenir" w:hAnsi="Avenir"/>
          <w:b w:val="1"/>
          <w:smallCaps w:val="1"/>
          <w:color w:val="594b3a"/>
          <w:sz w:val="20"/>
          <w:szCs w:val="20"/>
          <w:rtl w:val="0"/>
        </w:rPr>
        <w:t xml:space="preserve">N</w:t>
      </w:r>
      <w:r w:rsidDel="00000000" w:rsidR="00000000" w:rsidRPr="00000000">
        <w:rPr>
          <w:rFonts w:ascii="Avenir" w:cs="Avenir" w:eastAsia="Avenir" w:hAnsi="Avenir"/>
          <w:b w:val="1"/>
          <w:smallCaps w:val="1"/>
          <w:strike w:val="0"/>
          <w:color w:val="594b3a"/>
          <w:sz w:val="20"/>
          <w:szCs w:val="20"/>
          <w:u w:val="none"/>
          <w:shd w:fill="auto" w:val="clear"/>
          <w:vertAlign w:val="baseline"/>
          <w:rtl w:val="0"/>
        </w:rPr>
        <w:t xml:space="preserve">ursing (2006)</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center"/>
        <w:rPr>
          <w:rFonts w:ascii="Avenir" w:cs="Avenir" w:eastAsia="Avenir" w:hAnsi="Avenir"/>
          <w:b w:val="0"/>
          <w:smallCaps w:val="1"/>
          <w:strike w:val="0"/>
          <w:color w:val="594b3a"/>
          <w:sz w:val="20"/>
          <w:szCs w:val="20"/>
          <w:u w:val="none"/>
          <w:shd w:fill="auto" w:val="clear"/>
          <w:vertAlign w:val="baseline"/>
        </w:rPr>
      </w:pPr>
      <w:r w:rsidDel="00000000" w:rsidR="00000000" w:rsidRPr="00000000">
        <w:rPr>
          <w:rFonts w:ascii="Avenir" w:cs="Avenir" w:eastAsia="Avenir" w:hAnsi="Avenir"/>
          <w:b w:val="1"/>
          <w:smallCaps w:val="1"/>
          <w:strike w:val="0"/>
          <w:color w:val="594b3a"/>
          <w:sz w:val="20"/>
          <w:szCs w:val="20"/>
          <w:u w:val="none"/>
          <w:shd w:fill="auto" w:val="clear"/>
          <w:vertAlign w:val="baseline"/>
          <w:rtl w:val="0"/>
        </w:rPr>
        <w:t xml:space="preserve">Stevenson University</w:t>
      </w:r>
      <w:r w:rsidDel="00000000" w:rsidR="00000000" w:rsidRPr="00000000">
        <w:rPr>
          <w:rFonts w:ascii="Avenir" w:cs="Avenir" w:eastAsia="Avenir" w:hAnsi="Avenir"/>
          <w:b w:val="0"/>
          <w:smallCaps w:val="1"/>
          <w:strike w:val="0"/>
          <w:color w:val="594b3a"/>
          <w:sz w:val="20"/>
          <w:szCs w:val="20"/>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center"/>
        <w:rPr>
          <w:rFonts w:ascii="Avenir" w:cs="Avenir" w:eastAsia="Avenir" w:hAnsi="Avenir"/>
          <w:b w:val="0"/>
          <w:smallCaps w:val="1"/>
          <w:strike w:val="0"/>
          <w:color w:val="594b3a"/>
          <w:sz w:val="20"/>
          <w:szCs w:val="20"/>
          <w:u w:val="none"/>
          <w:shd w:fill="auto" w:val="clear"/>
          <w:vertAlign w:val="baseline"/>
        </w:rPr>
      </w:pPr>
      <w:r w:rsidDel="00000000" w:rsidR="00000000" w:rsidRPr="00000000">
        <w:rPr>
          <w:rFonts w:ascii="Avenir" w:cs="Avenir" w:eastAsia="Avenir" w:hAnsi="Avenir"/>
          <w:smallCaps w:val="1"/>
          <w:color w:val="594b3a"/>
          <w:sz w:val="20"/>
          <w:szCs w:val="20"/>
          <w:rtl w:val="0"/>
        </w:rPr>
        <w:t xml:space="preserve">C</w:t>
      </w:r>
      <w:r w:rsidDel="00000000" w:rsidR="00000000" w:rsidRPr="00000000">
        <w:rPr>
          <w:rFonts w:ascii="Avenir" w:cs="Avenir" w:eastAsia="Avenir" w:hAnsi="Avenir"/>
          <w:b w:val="0"/>
          <w:smallCaps w:val="1"/>
          <w:strike w:val="0"/>
          <w:color w:val="594b3a"/>
          <w:sz w:val="20"/>
          <w:szCs w:val="20"/>
          <w:u w:val="none"/>
          <w:shd w:fill="auto" w:val="clear"/>
          <w:vertAlign w:val="baseline"/>
          <w:rtl w:val="0"/>
        </w:rPr>
        <w:t xml:space="preserve">urrent License: </w:t>
      </w:r>
      <w:r w:rsidDel="00000000" w:rsidR="00000000" w:rsidRPr="00000000">
        <w:rPr>
          <w:rFonts w:ascii="Avenir" w:cs="Avenir" w:eastAsia="Avenir" w:hAnsi="Avenir"/>
          <w:smallCaps w:val="1"/>
          <w:color w:val="594b3a"/>
          <w:sz w:val="20"/>
          <w:szCs w:val="20"/>
          <w:rtl w:val="0"/>
        </w:rPr>
        <w:t xml:space="preserve">R</w:t>
      </w:r>
      <w:r w:rsidDel="00000000" w:rsidR="00000000" w:rsidRPr="00000000">
        <w:rPr>
          <w:rFonts w:ascii="Avenir" w:cs="Avenir" w:eastAsia="Avenir" w:hAnsi="Avenir"/>
          <w:b w:val="0"/>
          <w:smallCaps w:val="1"/>
          <w:strike w:val="0"/>
          <w:color w:val="594b3a"/>
          <w:sz w:val="20"/>
          <w:szCs w:val="20"/>
          <w:u w:val="none"/>
          <w:shd w:fill="auto" w:val="clear"/>
          <w:vertAlign w:val="baseline"/>
          <w:rtl w:val="0"/>
        </w:rPr>
        <w:t xml:space="preserve">egistered </w:t>
      </w:r>
      <w:r w:rsidDel="00000000" w:rsidR="00000000" w:rsidRPr="00000000">
        <w:rPr>
          <w:rFonts w:ascii="Avenir" w:cs="Avenir" w:eastAsia="Avenir" w:hAnsi="Avenir"/>
          <w:smallCaps w:val="1"/>
          <w:color w:val="594b3a"/>
          <w:sz w:val="20"/>
          <w:szCs w:val="20"/>
          <w:rtl w:val="0"/>
        </w:rPr>
        <w:t xml:space="preserve">N</w:t>
      </w:r>
      <w:r w:rsidDel="00000000" w:rsidR="00000000" w:rsidRPr="00000000">
        <w:rPr>
          <w:rFonts w:ascii="Avenir" w:cs="Avenir" w:eastAsia="Avenir" w:hAnsi="Avenir"/>
          <w:b w:val="0"/>
          <w:smallCaps w:val="1"/>
          <w:strike w:val="0"/>
          <w:color w:val="594b3a"/>
          <w:sz w:val="20"/>
          <w:szCs w:val="20"/>
          <w:u w:val="none"/>
          <w:shd w:fill="auto" w:val="clear"/>
          <w:vertAlign w:val="baseline"/>
          <w:rtl w:val="0"/>
        </w:rPr>
        <w:t xml:space="preserve">urse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left="0" w:right="0" w:firstLine="0"/>
        <w:jc w:val="center"/>
        <w:rPr>
          <w:rFonts w:ascii="Avenir" w:cs="Avenir" w:eastAsia="Avenir" w:hAnsi="Avenir"/>
          <w:smallCaps w:val="1"/>
          <w:color w:val="594b3a"/>
          <w:sz w:val="20"/>
          <w:szCs w:val="20"/>
        </w:rPr>
      </w:pPr>
      <w:r w:rsidDel="00000000" w:rsidR="00000000" w:rsidRPr="00000000">
        <w:rPr>
          <w:rFonts w:ascii="Avenir" w:cs="Avenir" w:eastAsia="Avenir" w:hAnsi="Avenir"/>
          <w:smallCaps w:val="1"/>
          <w:color w:val="594b3a"/>
          <w:sz w:val="20"/>
          <w:szCs w:val="20"/>
          <w:rtl w:val="0"/>
        </w:rPr>
        <w:t xml:space="preserve">BLS &amp; ACLS Certified</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120" w:lineRule="auto"/>
        <w:ind w:right="0"/>
        <w:jc w:val="left"/>
        <w:rPr>
          <w:rFonts w:ascii="Avenir" w:cs="Avenir" w:eastAsia="Avenir" w:hAnsi="Avenir"/>
          <w:smallCaps w:val="1"/>
          <w:color w:val="594b3a"/>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venir" w:cs="Avenir" w:eastAsia="Avenir" w:hAnsi="Avenir"/>
          <w:color w:val="594b3a"/>
          <w:sz w:val="18"/>
          <w:szCs w:val="1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center"/>
        <w:rPr>
          <w:rFonts w:ascii="Avenir" w:cs="Avenir" w:eastAsia="Avenir" w:hAnsi="Avenir"/>
          <w:b w:val="1"/>
          <w:i w:val="0"/>
          <w:smallCaps w:val="1"/>
          <w:strike w:val="0"/>
          <w:color w:val="594b3a"/>
          <w:sz w:val="20"/>
          <w:szCs w:val="20"/>
          <w:shd w:fill="auto" w:val="clear"/>
          <w:vertAlign w:val="baseline"/>
        </w:rPr>
      </w:pPr>
      <w:r w:rsidDel="00000000" w:rsidR="00000000" w:rsidRPr="00000000">
        <w:rPr>
          <w:rFonts w:ascii="Avenir" w:cs="Avenir" w:eastAsia="Avenir" w:hAnsi="Avenir"/>
          <w:b w:val="1"/>
          <w:smallCaps w:val="1"/>
          <w:color w:val="594b3a"/>
          <w:sz w:val="20"/>
          <w:szCs w:val="20"/>
          <w:rtl w:val="0"/>
        </w:rPr>
        <w:t xml:space="preserve">TECHNICAL SKILLS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0" w:right="0" w:firstLine="0"/>
        <w:jc w:val="center"/>
        <w:rPr>
          <w:rFonts w:ascii="Avenir" w:cs="Avenir" w:eastAsia="Avenir" w:hAnsi="Avenir"/>
          <w:smallCaps w:val="1"/>
          <w:color w:val="594b3a"/>
          <w:sz w:val="20"/>
          <w:szCs w:val="20"/>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80" w:before="0" w:line="240" w:lineRule="auto"/>
        <w:ind w:left="160" w:right="0" w:hanging="160"/>
        <w:jc w:val="left"/>
        <w:rPr>
          <w:rFonts w:ascii="Avenir" w:cs="Avenir" w:eastAsia="Avenir" w:hAnsi="Avenir"/>
          <w:b w:val="0"/>
          <w:i w:val="0"/>
          <w:smallCaps w:val="0"/>
          <w:strike w:val="0"/>
          <w:color w:val="594b3a"/>
          <w:sz w:val="20"/>
          <w:szCs w:val="20"/>
          <w:u w:val="none"/>
          <w:shd w:fill="auto" w:val="clear"/>
          <w:vertAlign w:val="baseline"/>
        </w:rPr>
      </w:pP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Mastery of Microsoft Office, Excel, PowerPoint, Internet, and multiple scanning systems.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80" w:before="0" w:line="240" w:lineRule="auto"/>
        <w:ind w:left="144" w:right="0" w:hanging="144"/>
        <w:jc w:val="left"/>
        <w:rPr>
          <w:rFonts w:ascii="Avenir" w:cs="Avenir" w:eastAsia="Avenir" w:hAnsi="Avenir"/>
          <w:b w:val="0"/>
          <w:i w:val="0"/>
          <w:smallCaps w:val="0"/>
          <w:strike w:val="0"/>
          <w:color w:val="594b3a"/>
          <w:sz w:val="20"/>
          <w:szCs w:val="20"/>
          <w:u w:val="none"/>
          <w:shd w:fill="auto" w:val="clear"/>
          <w:vertAlign w:val="baseline"/>
        </w:rPr>
      </w:pPr>
      <w:r w:rsidDel="00000000" w:rsidR="00000000" w:rsidRPr="00000000">
        <w:rPr>
          <w:rFonts w:ascii="Avenir" w:cs="Avenir" w:eastAsia="Avenir" w:hAnsi="Avenir"/>
          <w:b w:val="0"/>
          <w:i w:val="0"/>
          <w:smallCaps w:val="0"/>
          <w:strike w:val="0"/>
          <w:color w:val="594b3a"/>
          <w:sz w:val="18"/>
          <w:szCs w:val="18"/>
          <w:u w:val="none"/>
          <w:shd w:fill="auto" w:val="clear"/>
          <w:vertAlign w:val="baseline"/>
          <w:rtl w:val="0"/>
        </w:rPr>
        <w:t xml:space="preserve">Fluent in English, Russian, and some Spanish</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6" w:hanging="176"/>
      </w:pPr>
      <w:rPr>
        <w:color w:val="594a3a"/>
        <w:vertAlign w:val="baseline"/>
      </w:rPr>
    </w:lvl>
    <w:lvl w:ilvl="1">
      <w:start w:val="1"/>
      <w:numFmt w:val="bullet"/>
      <w:lvlText w:val="•"/>
      <w:lvlJc w:val="left"/>
      <w:pPr>
        <w:ind w:left="304" w:hanging="144.00000000000003"/>
      </w:pPr>
      <w:rPr>
        <w:color w:val="594a3a"/>
        <w:vertAlign w:val="baseline"/>
      </w:rPr>
    </w:lvl>
    <w:lvl w:ilvl="2">
      <w:start w:val="1"/>
      <w:numFmt w:val="bullet"/>
      <w:lvlText w:val="•"/>
      <w:lvlJc w:val="left"/>
      <w:pPr>
        <w:ind w:left="464" w:hanging="144"/>
      </w:pPr>
      <w:rPr>
        <w:color w:val="594a3a"/>
        <w:vertAlign w:val="baseline"/>
      </w:rPr>
    </w:lvl>
    <w:lvl w:ilvl="3">
      <w:start w:val="1"/>
      <w:numFmt w:val="bullet"/>
      <w:lvlText w:val="•"/>
      <w:lvlJc w:val="left"/>
      <w:pPr>
        <w:ind w:left="624" w:hanging="144"/>
      </w:pPr>
      <w:rPr>
        <w:color w:val="594a3a"/>
        <w:vertAlign w:val="baseline"/>
      </w:rPr>
    </w:lvl>
    <w:lvl w:ilvl="4">
      <w:start w:val="1"/>
      <w:numFmt w:val="bullet"/>
      <w:lvlText w:val="•"/>
      <w:lvlJc w:val="left"/>
      <w:pPr>
        <w:ind w:left="784" w:hanging="144"/>
      </w:pPr>
      <w:rPr>
        <w:color w:val="594a3a"/>
        <w:vertAlign w:val="baseline"/>
      </w:rPr>
    </w:lvl>
    <w:lvl w:ilvl="5">
      <w:start w:val="1"/>
      <w:numFmt w:val="bullet"/>
      <w:lvlText w:val="•"/>
      <w:lvlJc w:val="left"/>
      <w:pPr>
        <w:ind w:left="944" w:hanging="144"/>
      </w:pPr>
      <w:rPr>
        <w:color w:val="594a3a"/>
        <w:vertAlign w:val="baseline"/>
      </w:rPr>
    </w:lvl>
    <w:lvl w:ilvl="6">
      <w:start w:val="1"/>
      <w:numFmt w:val="bullet"/>
      <w:lvlText w:val="•"/>
      <w:lvlJc w:val="left"/>
      <w:pPr>
        <w:ind w:left="1104" w:hanging="144"/>
      </w:pPr>
      <w:rPr>
        <w:color w:val="594a3a"/>
        <w:vertAlign w:val="baseline"/>
      </w:rPr>
    </w:lvl>
    <w:lvl w:ilvl="7">
      <w:start w:val="1"/>
      <w:numFmt w:val="bullet"/>
      <w:lvlText w:val="•"/>
      <w:lvlJc w:val="left"/>
      <w:pPr>
        <w:ind w:left="1264" w:hanging="144"/>
      </w:pPr>
      <w:rPr>
        <w:color w:val="594a3a"/>
        <w:vertAlign w:val="baseline"/>
      </w:rPr>
    </w:lvl>
    <w:lvl w:ilvl="8">
      <w:start w:val="1"/>
      <w:numFmt w:val="bullet"/>
      <w:lvlText w:val="•"/>
      <w:lvlJc w:val="left"/>
      <w:pPr>
        <w:ind w:left="1424" w:hanging="144"/>
      </w:pPr>
      <w:rPr>
        <w:color w:val="594a3a"/>
        <w:vertAlign w:val="baseli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76" w:hanging="176"/>
      </w:pPr>
      <w:rPr>
        <w:color w:val="594a3a"/>
        <w:vertAlign w:val="baseline"/>
      </w:rPr>
    </w:lvl>
    <w:lvl w:ilvl="1">
      <w:start w:val="1"/>
      <w:numFmt w:val="bullet"/>
      <w:lvlText w:val="•"/>
      <w:lvlJc w:val="left"/>
      <w:pPr>
        <w:ind w:left="304" w:hanging="144.00000000000003"/>
      </w:pPr>
      <w:rPr>
        <w:color w:val="594a3a"/>
        <w:vertAlign w:val="baseline"/>
      </w:rPr>
    </w:lvl>
    <w:lvl w:ilvl="2">
      <w:start w:val="1"/>
      <w:numFmt w:val="bullet"/>
      <w:lvlText w:val="•"/>
      <w:lvlJc w:val="left"/>
      <w:pPr>
        <w:ind w:left="464" w:hanging="144"/>
      </w:pPr>
      <w:rPr>
        <w:color w:val="594a3a"/>
        <w:vertAlign w:val="baseline"/>
      </w:rPr>
    </w:lvl>
    <w:lvl w:ilvl="3">
      <w:start w:val="1"/>
      <w:numFmt w:val="bullet"/>
      <w:lvlText w:val="•"/>
      <w:lvlJc w:val="left"/>
      <w:pPr>
        <w:ind w:left="624" w:hanging="144"/>
      </w:pPr>
      <w:rPr>
        <w:color w:val="594a3a"/>
        <w:vertAlign w:val="baseline"/>
      </w:rPr>
    </w:lvl>
    <w:lvl w:ilvl="4">
      <w:start w:val="1"/>
      <w:numFmt w:val="bullet"/>
      <w:lvlText w:val="•"/>
      <w:lvlJc w:val="left"/>
      <w:pPr>
        <w:ind w:left="784" w:hanging="144"/>
      </w:pPr>
      <w:rPr>
        <w:color w:val="594a3a"/>
        <w:vertAlign w:val="baseline"/>
      </w:rPr>
    </w:lvl>
    <w:lvl w:ilvl="5">
      <w:start w:val="1"/>
      <w:numFmt w:val="bullet"/>
      <w:lvlText w:val="•"/>
      <w:lvlJc w:val="left"/>
      <w:pPr>
        <w:ind w:left="944" w:hanging="144"/>
      </w:pPr>
      <w:rPr>
        <w:color w:val="594a3a"/>
        <w:vertAlign w:val="baseline"/>
      </w:rPr>
    </w:lvl>
    <w:lvl w:ilvl="6">
      <w:start w:val="1"/>
      <w:numFmt w:val="bullet"/>
      <w:lvlText w:val="•"/>
      <w:lvlJc w:val="left"/>
      <w:pPr>
        <w:ind w:left="1104" w:hanging="144"/>
      </w:pPr>
      <w:rPr>
        <w:color w:val="594a3a"/>
        <w:vertAlign w:val="baseline"/>
      </w:rPr>
    </w:lvl>
    <w:lvl w:ilvl="7">
      <w:start w:val="1"/>
      <w:numFmt w:val="bullet"/>
      <w:lvlText w:val="•"/>
      <w:lvlJc w:val="left"/>
      <w:pPr>
        <w:ind w:left="1264" w:hanging="144"/>
      </w:pPr>
      <w:rPr>
        <w:color w:val="594a3a"/>
        <w:vertAlign w:val="baseline"/>
      </w:rPr>
    </w:lvl>
    <w:lvl w:ilvl="8">
      <w:start w:val="1"/>
      <w:numFmt w:val="bullet"/>
      <w:lvlText w:val="•"/>
      <w:lvlJc w:val="left"/>
      <w:pPr>
        <w:ind w:left="1424" w:hanging="144"/>
      </w:pPr>
      <w:rPr>
        <w:color w:val="594a3a"/>
        <w:vertAlign w:val="baseline"/>
      </w:rPr>
    </w:lvl>
  </w:abstractNum>
  <w:abstractNum w:abstractNumId="4">
    <w:lvl w:ilvl="0">
      <w:start w:val="1"/>
      <w:numFmt w:val="bullet"/>
      <w:lvlText w:val="•"/>
      <w:lvlJc w:val="left"/>
      <w:pPr>
        <w:ind w:left="198" w:hanging="198"/>
      </w:pPr>
      <w:rPr>
        <w:color w:val="594a3a"/>
        <w:vertAlign w:val="baseline"/>
      </w:rPr>
    </w:lvl>
    <w:lvl w:ilvl="1">
      <w:start w:val="1"/>
      <w:numFmt w:val="bullet"/>
      <w:lvlText w:val="•"/>
      <w:lvlJc w:val="left"/>
      <w:pPr>
        <w:ind w:left="304" w:hanging="144.00000000000003"/>
      </w:pPr>
      <w:rPr>
        <w:color w:val="594a3a"/>
        <w:vertAlign w:val="baseline"/>
      </w:rPr>
    </w:lvl>
    <w:lvl w:ilvl="2">
      <w:start w:val="1"/>
      <w:numFmt w:val="bullet"/>
      <w:lvlText w:val="•"/>
      <w:lvlJc w:val="left"/>
      <w:pPr>
        <w:ind w:left="464" w:hanging="144"/>
      </w:pPr>
      <w:rPr>
        <w:color w:val="594a3a"/>
        <w:vertAlign w:val="baseline"/>
      </w:rPr>
    </w:lvl>
    <w:lvl w:ilvl="3">
      <w:start w:val="1"/>
      <w:numFmt w:val="bullet"/>
      <w:lvlText w:val="•"/>
      <w:lvlJc w:val="left"/>
      <w:pPr>
        <w:ind w:left="624" w:hanging="144"/>
      </w:pPr>
      <w:rPr>
        <w:color w:val="594a3a"/>
        <w:vertAlign w:val="baseline"/>
      </w:rPr>
    </w:lvl>
    <w:lvl w:ilvl="4">
      <w:start w:val="1"/>
      <w:numFmt w:val="bullet"/>
      <w:lvlText w:val="•"/>
      <w:lvlJc w:val="left"/>
      <w:pPr>
        <w:ind w:left="784" w:hanging="144"/>
      </w:pPr>
      <w:rPr>
        <w:color w:val="594a3a"/>
        <w:vertAlign w:val="baseline"/>
      </w:rPr>
    </w:lvl>
    <w:lvl w:ilvl="5">
      <w:start w:val="1"/>
      <w:numFmt w:val="bullet"/>
      <w:lvlText w:val="•"/>
      <w:lvlJc w:val="left"/>
      <w:pPr>
        <w:ind w:left="944" w:hanging="144"/>
      </w:pPr>
      <w:rPr>
        <w:color w:val="594a3a"/>
        <w:vertAlign w:val="baseline"/>
      </w:rPr>
    </w:lvl>
    <w:lvl w:ilvl="6">
      <w:start w:val="1"/>
      <w:numFmt w:val="bullet"/>
      <w:lvlText w:val="•"/>
      <w:lvlJc w:val="left"/>
      <w:pPr>
        <w:ind w:left="1104" w:hanging="144"/>
      </w:pPr>
      <w:rPr>
        <w:color w:val="594a3a"/>
        <w:vertAlign w:val="baseline"/>
      </w:rPr>
    </w:lvl>
    <w:lvl w:ilvl="7">
      <w:start w:val="1"/>
      <w:numFmt w:val="bullet"/>
      <w:lvlText w:val="•"/>
      <w:lvlJc w:val="left"/>
      <w:pPr>
        <w:ind w:left="1264" w:hanging="144"/>
      </w:pPr>
      <w:rPr>
        <w:color w:val="594a3a"/>
        <w:vertAlign w:val="baseline"/>
      </w:rPr>
    </w:lvl>
    <w:lvl w:ilvl="8">
      <w:start w:val="1"/>
      <w:numFmt w:val="bullet"/>
      <w:lvlText w:val="•"/>
      <w:lvlJc w:val="left"/>
      <w:pPr>
        <w:ind w:left="1424" w:hanging="144"/>
      </w:pPr>
      <w:rPr>
        <w:color w:val="594a3a"/>
        <w:vertAlign w:val="baseline"/>
      </w:rPr>
    </w:lvl>
  </w:abstractNum>
  <w:abstractNum w:abstractNumId="5">
    <w:lvl w:ilvl="0">
      <w:start w:val="1"/>
      <w:numFmt w:val="bullet"/>
      <w:lvlText w:val="•"/>
      <w:lvlJc w:val="left"/>
      <w:pPr>
        <w:ind w:left="198" w:hanging="198"/>
      </w:pPr>
      <w:rPr>
        <w:color w:val="594a3a"/>
        <w:vertAlign w:val="baseline"/>
      </w:rPr>
    </w:lvl>
    <w:lvl w:ilvl="1">
      <w:start w:val="1"/>
      <w:numFmt w:val="bullet"/>
      <w:lvlText w:val="•"/>
      <w:lvlJc w:val="left"/>
      <w:pPr>
        <w:ind w:left="304" w:hanging="144.00000000000003"/>
      </w:pPr>
      <w:rPr>
        <w:color w:val="594a3a"/>
        <w:vertAlign w:val="baseline"/>
      </w:rPr>
    </w:lvl>
    <w:lvl w:ilvl="2">
      <w:start w:val="1"/>
      <w:numFmt w:val="bullet"/>
      <w:lvlText w:val="•"/>
      <w:lvlJc w:val="left"/>
      <w:pPr>
        <w:ind w:left="464" w:hanging="144"/>
      </w:pPr>
      <w:rPr>
        <w:color w:val="594a3a"/>
        <w:vertAlign w:val="baseline"/>
      </w:rPr>
    </w:lvl>
    <w:lvl w:ilvl="3">
      <w:start w:val="1"/>
      <w:numFmt w:val="bullet"/>
      <w:lvlText w:val="•"/>
      <w:lvlJc w:val="left"/>
      <w:pPr>
        <w:ind w:left="624" w:hanging="144"/>
      </w:pPr>
      <w:rPr>
        <w:color w:val="594a3a"/>
        <w:vertAlign w:val="baseline"/>
      </w:rPr>
    </w:lvl>
    <w:lvl w:ilvl="4">
      <w:start w:val="1"/>
      <w:numFmt w:val="bullet"/>
      <w:lvlText w:val="•"/>
      <w:lvlJc w:val="left"/>
      <w:pPr>
        <w:ind w:left="784" w:hanging="144"/>
      </w:pPr>
      <w:rPr>
        <w:color w:val="594a3a"/>
        <w:vertAlign w:val="baseline"/>
      </w:rPr>
    </w:lvl>
    <w:lvl w:ilvl="5">
      <w:start w:val="1"/>
      <w:numFmt w:val="bullet"/>
      <w:lvlText w:val="•"/>
      <w:lvlJc w:val="left"/>
      <w:pPr>
        <w:ind w:left="944" w:hanging="144"/>
      </w:pPr>
      <w:rPr>
        <w:color w:val="594a3a"/>
        <w:vertAlign w:val="baseline"/>
      </w:rPr>
    </w:lvl>
    <w:lvl w:ilvl="6">
      <w:start w:val="1"/>
      <w:numFmt w:val="bullet"/>
      <w:lvlText w:val="•"/>
      <w:lvlJc w:val="left"/>
      <w:pPr>
        <w:ind w:left="1104" w:hanging="144"/>
      </w:pPr>
      <w:rPr>
        <w:color w:val="594a3a"/>
        <w:vertAlign w:val="baseline"/>
      </w:rPr>
    </w:lvl>
    <w:lvl w:ilvl="7">
      <w:start w:val="1"/>
      <w:numFmt w:val="bullet"/>
      <w:lvlText w:val="•"/>
      <w:lvlJc w:val="left"/>
      <w:pPr>
        <w:ind w:left="1264" w:hanging="144"/>
      </w:pPr>
      <w:rPr>
        <w:color w:val="594a3a"/>
        <w:vertAlign w:val="baseline"/>
      </w:rPr>
    </w:lvl>
    <w:lvl w:ilvl="8">
      <w:start w:val="1"/>
      <w:numFmt w:val="bullet"/>
      <w:lvlText w:val="•"/>
      <w:lvlJc w:val="left"/>
      <w:pPr>
        <w:ind w:left="1424" w:hanging="144"/>
      </w:pPr>
      <w:rPr>
        <w:color w:val="594a3a"/>
        <w:vertAlign w:val="baseline"/>
      </w:rPr>
    </w:lvl>
  </w:abstractNum>
  <w:abstractNum w:abstractNumId="6">
    <w:lvl w:ilvl="0">
      <w:start w:val="1"/>
      <w:numFmt w:val="bullet"/>
      <w:lvlText w:val="•"/>
      <w:lvlJc w:val="left"/>
      <w:pPr>
        <w:ind w:left="203" w:hanging="203"/>
      </w:pPr>
      <w:rPr>
        <w:color w:val="594a3a"/>
        <w:vertAlign w:val="baseline"/>
      </w:rPr>
    </w:lvl>
    <w:lvl w:ilvl="1">
      <w:start w:val="1"/>
      <w:numFmt w:val="bullet"/>
      <w:lvlText w:val="•"/>
      <w:lvlJc w:val="left"/>
      <w:pPr>
        <w:ind w:left="327" w:hanging="146.99999999999997"/>
      </w:pPr>
      <w:rPr>
        <w:color w:val="594a3a"/>
        <w:vertAlign w:val="baseline"/>
      </w:rPr>
    </w:lvl>
    <w:lvl w:ilvl="2">
      <w:start w:val="1"/>
      <w:numFmt w:val="bullet"/>
      <w:lvlText w:val="•"/>
      <w:lvlJc w:val="left"/>
      <w:pPr>
        <w:ind w:left="507" w:hanging="147"/>
      </w:pPr>
      <w:rPr>
        <w:color w:val="594a3a"/>
        <w:vertAlign w:val="baseline"/>
      </w:rPr>
    </w:lvl>
    <w:lvl w:ilvl="3">
      <w:start w:val="1"/>
      <w:numFmt w:val="bullet"/>
      <w:lvlText w:val="•"/>
      <w:lvlJc w:val="left"/>
      <w:pPr>
        <w:ind w:left="687" w:hanging="147"/>
      </w:pPr>
      <w:rPr>
        <w:color w:val="594a3a"/>
        <w:vertAlign w:val="baseline"/>
      </w:rPr>
    </w:lvl>
    <w:lvl w:ilvl="4">
      <w:start w:val="1"/>
      <w:numFmt w:val="bullet"/>
      <w:lvlText w:val="•"/>
      <w:lvlJc w:val="left"/>
      <w:pPr>
        <w:ind w:left="867" w:hanging="147"/>
      </w:pPr>
      <w:rPr>
        <w:color w:val="594a3a"/>
        <w:vertAlign w:val="baseline"/>
      </w:rPr>
    </w:lvl>
    <w:lvl w:ilvl="5">
      <w:start w:val="1"/>
      <w:numFmt w:val="bullet"/>
      <w:lvlText w:val="•"/>
      <w:lvlJc w:val="left"/>
      <w:pPr>
        <w:ind w:left="1047" w:hanging="147"/>
      </w:pPr>
      <w:rPr>
        <w:color w:val="594a3a"/>
        <w:vertAlign w:val="baseline"/>
      </w:rPr>
    </w:lvl>
    <w:lvl w:ilvl="6">
      <w:start w:val="1"/>
      <w:numFmt w:val="bullet"/>
      <w:lvlText w:val="•"/>
      <w:lvlJc w:val="left"/>
      <w:pPr>
        <w:ind w:left="1227" w:hanging="147"/>
      </w:pPr>
      <w:rPr>
        <w:color w:val="594a3a"/>
        <w:vertAlign w:val="baseline"/>
      </w:rPr>
    </w:lvl>
    <w:lvl w:ilvl="7">
      <w:start w:val="1"/>
      <w:numFmt w:val="bullet"/>
      <w:lvlText w:val="•"/>
      <w:lvlJc w:val="left"/>
      <w:pPr>
        <w:ind w:left="1407" w:hanging="147.00000000000023"/>
      </w:pPr>
      <w:rPr>
        <w:color w:val="594a3a"/>
        <w:vertAlign w:val="baseline"/>
      </w:rPr>
    </w:lvl>
    <w:lvl w:ilvl="8">
      <w:start w:val="1"/>
      <w:numFmt w:val="bullet"/>
      <w:lvlText w:val="•"/>
      <w:lvlJc w:val="left"/>
      <w:pPr>
        <w:ind w:left="1587" w:hanging="147"/>
      </w:pPr>
      <w:rPr>
        <w:color w:val="594a3a"/>
        <w:vertAlign w:val="baseline"/>
      </w:rPr>
    </w:lvl>
  </w:abstractNum>
  <w:abstractNum w:abstractNumId="7">
    <w:lvl w:ilvl="0">
      <w:start w:val="1"/>
      <w:numFmt w:val="bullet"/>
      <w:lvlText w:val="•"/>
      <w:lvlJc w:val="left"/>
      <w:pPr>
        <w:ind w:left="198" w:hanging="198"/>
      </w:pPr>
      <w:rPr>
        <w:color w:val="594a3a"/>
        <w:vertAlign w:val="baseline"/>
      </w:rPr>
    </w:lvl>
    <w:lvl w:ilvl="1">
      <w:start w:val="1"/>
      <w:numFmt w:val="bullet"/>
      <w:lvlText w:val="•"/>
      <w:lvlJc w:val="left"/>
      <w:pPr>
        <w:ind w:left="304" w:hanging="144.00000000000003"/>
      </w:pPr>
      <w:rPr>
        <w:color w:val="594a3a"/>
        <w:vertAlign w:val="baseline"/>
      </w:rPr>
    </w:lvl>
    <w:lvl w:ilvl="2">
      <w:start w:val="1"/>
      <w:numFmt w:val="bullet"/>
      <w:lvlText w:val="•"/>
      <w:lvlJc w:val="left"/>
      <w:pPr>
        <w:ind w:left="464" w:hanging="144"/>
      </w:pPr>
      <w:rPr>
        <w:color w:val="594a3a"/>
        <w:vertAlign w:val="baseline"/>
      </w:rPr>
    </w:lvl>
    <w:lvl w:ilvl="3">
      <w:start w:val="1"/>
      <w:numFmt w:val="bullet"/>
      <w:lvlText w:val="•"/>
      <w:lvlJc w:val="left"/>
      <w:pPr>
        <w:ind w:left="624" w:hanging="144"/>
      </w:pPr>
      <w:rPr>
        <w:color w:val="594a3a"/>
        <w:vertAlign w:val="baseline"/>
      </w:rPr>
    </w:lvl>
    <w:lvl w:ilvl="4">
      <w:start w:val="1"/>
      <w:numFmt w:val="bullet"/>
      <w:lvlText w:val="•"/>
      <w:lvlJc w:val="left"/>
      <w:pPr>
        <w:ind w:left="784" w:hanging="144"/>
      </w:pPr>
      <w:rPr>
        <w:color w:val="594a3a"/>
        <w:vertAlign w:val="baseline"/>
      </w:rPr>
    </w:lvl>
    <w:lvl w:ilvl="5">
      <w:start w:val="1"/>
      <w:numFmt w:val="bullet"/>
      <w:lvlText w:val="•"/>
      <w:lvlJc w:val="left"/>
      <w:pPr>
        <w:ind w:left="944" w:hanging="144"/>
      </w:pPr>
      <w:rPr>
        <w:color w:val="594a3a"/>
        <w:vertAlign w:val="baseline"/>
      </w:rPr>
    </w:lvl>
    <w:lvl w:ilvl="6">
      <w:start w:val="1"/>
      <w:numFmt w:val="bullet"/>
      <w:lvlText w:val="•"/>
      <w:lvlJc w:val="left"/>
      <w:pPr>
        <w:ind w:left="1104" w:hanging="144"/>
      </w:pPr>
      <w:rPr>
        <w:color w:val="594a3a"/>
        <w:vertAlign w:val="baseline"/>
      </w:rPr>
    </w:lvl>
    <w:lvl w:ilvl="7">
      <w:start w:val="1"/>
      <w:numFmt w:val="bullet"/>
      <w:lvlText w:val="•"/>
      <w:lvlJc w:val="left"/>
      <w:pPr>
        <w:ind w:left="1264" w:hanging="144"/>
      </w:pPr>
      <w:rPr>
        <w:color w:val="594a3a"/>
        <w:vertAlign w:val="baseline"/>
      </w:rPr>
    </w:lvl>
    <w:lvl w:ilvl="8">
      <w:start w:val="1"/>
      <w:numFmt w:val="bullet"/>
      <w:lvlText w:val="•"/>
      <w:lvlJc w:val="left"/>
      <w:pPr>
        <w:ind w:left="1424" w:hanging="144"/>
      </w:pPr>
      <w:rPr>
        <w:color w:val="594a3a"/>
        <w:vertAlign w:val="baseline"/>
      </w:rPr>
    </w:lvl>
  </w:abstractNum>
  <w:abstractNum w:abstractNumId="8">
    <w:lvl w:ilvl="0">
      <w:start w:val="1"/>
      <w:numFmt w:val="bullet"/>
      <w:lvlText w:val="•"/>
      <w:lvlJc w:val="left"/>
      <w:pPr>
        <w:ind w:left="203" w:hanging="203"/>
      </w:pPr>
      <w:rPr>
        <w:rFonts w:ascii="Avenir" w:cs="Avenir" w:eastAsia="Avenir" w:hAnsi="Avenir"/>
        <w:b w:val="0"/>
        <w:i w:val="0"/>
        <w:smallCaps w:val="0"/>
        <w:strike w:val="0"/>
        <w:color w:val="594a3a"/>
        <w:sz w:val="18"/>
        <w:szCs w:val="18"/>
        <w:u w:val="none"/>
        <w:vertAlign w:val="baseline"/>
      </w:rPr>
    </w:lvl>
    <w:lvl w:ilvl="1">
      <w:start w:val="1"/>
      <w:numFmt w:val="bullet"/>
      <w:lvlText w:val="•"/>
      <w:lvlJc w:val="left"/>
      <w:pPr>
        <w:ind w:left="327" w:hanging="146.99999999999997"/>
      </w:pPr>
      <w:rPr>
        <w:rFonts w:ascii="Avenir" w:cs="Avenir" w:eastAsia="Avenir" w:hAnsi="Avenir"/>
        <w:b w:val="0"/>
        <w:i w:val="0"/>
        <w:smallCaps w:val="0"/>
        <w:strike w:val="0"/>
        <w:color w:val="594a3a"/>
        <w:sz w:val="18"/>
        <w:szCs w:val="18"/>
        <w:u w:val="none"/>
        <w:vertAlign w:val="baseline"/>
      </w:rPr>
    </w:lvl>
    <w:lvl w:ilvl="2">
      <w:start w:val="1"/>
      <w:numFmt w:val="bullet"/>
      <w:lvlText w:val="•"/>
      <w:lvlJc w:val="left"/>
      <w:pPr>
        <w:ind w:left="507" w:hanging="147"/>
      </w:pPr>
      <w:rPr>
        <w:rFonts w:ascii="Avenir" w:cs="Avenir" w:eastAsia="Avenir" w:hAnsi="Avenir"/>
        <w:b w:val="0"/>
        <w:i w:val="0"/>
        <w:smallCaps w:val="0"/>
        <w:strike w:val="0"/>
        <w:color w:val="594a3a"/>
        <w:sz w:val="18"/>
        <w:szCs w:val="18"/>
        <w:u w:val="none"/>
        <w:vertAlign w:val="baseline"/>
      </w:rPr>
    </w:lvl>
    <w:lvl w:ilvl="3">
      <w:start w:val="1"/>
      <w:numFmt w:val="bullet"/>
      <w:lvlText w:val="•"/>
      <w:lvlJc w:val="left"/>
      <w:pPr>
        <w:ind w:left="687" w:hanging="147"/>
      </w:pPr>
      <w:rPr>
        <w:rFonts w:ascii="Avenir" w:cs="Avenir" w:eastAsia="Avenir" w:hAnsi="Avenir"/>
        <w:b w:val="0"/>
        <w:i w:val="0"/>
        <w:smallCaps w:val="0"/>
        <w:strike w:val="0"/>
        <w:color w:val="594a3a"/>
        <w:sz w:val="18"/>
        <w:szCs w:val="18"/>
        <w:u w:val="none"/>
        <w:vertAlign w:val="baseline"/>
      </w:rPr>
    </w:lvl>
    <w:lvl w:ilvl="4">
      <w:start w:val="1"/>
      <w:numFmt w:val="bullet"/>
      <w:lvlText w:val="•"/>
      <w:lvlJc w:val="left"/>
      <w:pPr>
        <w:ind w:left="867" w:hanging="147"/>
      </w:pPr>
      <w:rPr>
        <w:rFonts w:ascii="Avenir" w:cs="Avenir" w:eastAsia="Avenir" w:hAnsi="Avenir"/>
        <w:b w:val="0"/>
        <w:i w:val="0"/>
        <w:smallCaps w:val="0"/>
        <w:strike w:val="0"/>
        <w:color w:val="594a3a"/>
        <w:sz w:val="18"/>
        <w:szCs w:val="18"/>
        <w:u w:val="none"/>
        <w:vertAlign w:val="baseline"/>
      </w:rPr>
    </w:lvl>
    <w:lvl w:ilvl="5">
      <w:start w:val="1"/>
      <w:numFmt w:val="bullet"/>
      <w:lvlText w:val="•"/>
      <w:lvlJc w:val="left"/>
      <w:pPr>
        <w:ind w:left="1047" w:hanging="147"/>
      </w:pPr>
      <w:rPr>
        <w:rFonts w:ascii="Avenir" w:cs="Avenir" w:eastAsia="Avenir" w:hAnsi="Avenir"/>
        <w:b w:val="0"/>
        <w:i w:val="0"/>
        <w:smallCaps w:val="0"/>
        <w:strike w:val="0"/>
        <w:color w:val="594a3a"/>
        <w:sz w:val="18"/>
        <w:szCs w:val="18"/>
        <w:u w:val="none"/>
        <w:vertAlign w:val="baseline"/>
      </w:rPr>
    </w:lvl>
    <w:lvl w:ilvl="6">
      <w:start w:val="1"/>
      <w:numFmt w:val="bullet"/>
      <w:lvlText w:val="•"/>
      <w:lvlJc w:val="left"/>
      <w:pPr>
        <w:ind w:left="1227" w:hanging="147"/>
      </w:pPr>
      <w:rPr>
        <w:rFonts w:ascii="Avenir" w:cs="Avenir" w:eastAsia="Avenir" w:hAnsi="Avenir"/>
        <w:b w:val="0"/>
        <w:i w:val="0"/>
        <w:smallCaps w:val="0"/>
        <w:strike w:val="0"/>
        <w:color w:val="594a3a"/>
        <w:sz w:val="18"/>
        <w:szCs w:val="18"/>
        <w:u w:val="none"/>
        <w:vertAlign w:val="baseline"/>
      </w:rPr>
    </w:lvl>
    <w:lvl w:ilvl="7">
      <w:start w:val="1"/>
      <w:numFmt w:val="bullet"/>
      <w:lvlText w:val="•"/>
      <w:lvlJc w:val="left"/>
      <w:pPr>
        <w:ind w:left="1407" w:hanging="147.00000000000023"/>
      </w:pPr>
      <w:rPr>
        <w:rFonts w:ascii="Avenir" w:cs="Avenir" w:eastAsia="Avenir" w:hAnsi="Avenir"/>
        <w:b w:val="0"/>
        <w:i w:val="0"/>
        <w:smallCaps w:val="0"/>
        <w:strike w:val="0"/>
        <w:color w:val="594a3a"/>
        <w:sz w:val="18"/>
        <w:szCs w:val="18"/>
        <w:u w:val="none"/>
        <w:vertAlign w:val="baseline"/>
      </w:rPr>
    </w:lvl>
    <w:lvl w:ilvl="8">
      <w:start w:val="1"/>
      <w:numFmt w:val="bullet"/>
      <w:lvlText w:val="•"/>
      <w:lvlJc w:val="left"/>
      <w:pPr>
        <w:ind w:left="1587" w:hanging="147"/>
      </w:pPr>
      <w:rPr>
        <w:rFonts w:ascii="Avenir" w:cs="Avenir" w:eastAsia="Avenir" w:hAnsi="Avenir"/>
        <w:b w:val="0"/>
        <w:i w:val="0"/>
        <w:smallCaps w:val="0"/>
        <w:strike w:val="0"/>
        <w:color w:val="594a3a"/>
        <w:sz w:val="18"/>
        <w:szCs w:val="18"/>
        <w:u w:val="none"/>
        <w:vertAlign w:val="baseline"/>
      </w:rPr>
    </w:lvl>
  </w:abstractNum>
  <w:abstractNum w:abstractNumId="9">
    <w:lvl w:ilvl="0">
      <w:start w:val="1"/>
      <w:numFmt w:val="bullet"/>
      <w:lvlText w:val="•"/>
      <w:lvlJc w:val="left"/>
      <w:pPr>
        <w:ind w:left="203" w:hanging="203"/>
      </w:pPr>
      <w:rPr>
        <w:color w:val="594a3a"/>
        <w:vertAlign w:val="baseline"/>
      </w:rPr>
    </w:lvl>
    <w:lvl w:ilvl="1">
      <w:start w:val="1"/>
      <w:numFmt w:val="bullet"/>
      <w:lvlText w:val="•"/>
      <w:lvlJc w:val="left"/>
      <w:pPr>
        <w:ind w:left="327" w:hanging="146.99999999999997"/>
      </w:pPr>
      <w:rPr>
        <w:color w:val="594a3a"/>
        <w:vertAlign w:val="baseline"/>
      </w:rPr>
    </w:lvl>
    <w:lvl w:ilvl="2">
      <w:start w:val="1"/>
      <w:numFmt w:val="bullet"/>
      <w:lvlText w:val="•"/>
      <w:lvlJc w:val="left"/>
      <w:pPr>
        <w:ind w:left="507" w:hanging="147"/>
      </w:pPr>
      <w:rPr>
        <w:color w:val="594a3a"/>
        <w:vertAlign w:val="baseline"/>
      </w:rPr>
    </w:lvl>
    <w:lvl w:ilvl="3">
      <w:start w:val="1"/>
      <w:numFmt w:val="bullet"/>
      <w:lvlText w:val="•"/>
      <w:lvlJc w:val="left"/>
      <w:pPr>
        <w:ind w:left="687" w:hanging="147"/>
      </w:pPr>
      <w:rPr>
        <w:color w:val="594a3a"/>
        <w:vertAlign w:val="baseline"/>
      </w:rPr>
    </w:lvl>
    <w:lvl w:ilvl="4">
      <w:start w:val="1"/>
      <w:numFmt w:val="bullet"/>
      <w:lvlText w:val="•"/>
      <w:lvlJc w:val="left"/>
      <w:pPr>
        <w:ind w:left="867" w:hanging="147"/>
      </w:pPr>
      <w:rPr>
        <w:color w:val="594a3a"/>
        <w:vertAlign w:val="baseline"/>
      </w:rPr>
    </w:lvl>
    <w:lvl w:ilvl="5">
      <w:start w:val="1"/>
      <w:numFmt w:val="bullet"/>
      <w:lvlText w:val="•"/>
      <w:lvlJc w:val="left"/>
      <w:pPr>
        <w:ind w:left="1047" w:hanging="147"/>
      </w:pPr>
      <w:rPr>
        <w:color w:val="594a3a"/>
        <w:vertAlign w:val="baseline"/>
      </w:rPr>
    </w:lvl>
    <w:lvl w:ilvl="6">
      <w:start w:val="1"/>
      <w:numFmt w:val="bullet"/>
      <w:lvlText w:val="•"/>
      <w:lvlJc w:val="left"/>
      <w:pPr>
        <w:ind w:left="1227" w:hanging="147"/>
      </w:pPr>
      <w:rPr>
        <w:color w:val="594a3a"/>
        <w:vertAlign w:val="baseline"/>
      </w:rPr>
    </w:lvl>
    <w:lvl w:ilvl="7">
      <w:start w:val="1"/>
      <w:numFmt w:val="bullet"/>
      <w:lvlText w:val="•"/>
      <w:lvlJc w:val="left"/>
      <w:pPr>
        <w:ind w:left="1407" w:hanging="147.00000000000023"/>
      </w:pPr>
      <w:rPr>
        <w:color w:val="594a3a"/>
        <w:vertAlign w:val="baseline"/>
      </w:rPr>
    </w:lvl>
    <w:lvl w:ilvl="8">
      <w:start w:val="1"/>
      <w:numFmt w:val="bullet"/>
      <w:lvlText w:val="•"/>
      <w:lvlJc w:val="left"/>
      <w:pPr>
        <w:ind w:left="1587" w:hanging="147"/>
      </w:pPr>
      <w:rPr>
        <w:color w:val="594a3a"/>
        <w:vertAlign w:val="baseline"/>
      </w:rPr>
    </w:lvl>
  </w:abstractNum>
  <w:abstractNum w:abstractNumId="10">
    <w:lvl w:ilvl="0">
      <w:start w:val="1"/>
      <w:numFmt w:val="bullet"/>
      <w:lvlText w:val="•"/>
      <w:lvlJc w:val="left"/>
      <w:pPr>
        <w:ind w:left="144" w:hanging="144"/>
      </w:pPr>
      <w:rPr>
        <w:color w:val="594a3a"/>
        <w:sz w:val="20"/>
        <w:szCs w:val="20"/>
        <w:vertAlign w:val="baseline"/>
      </w:rPr>
    </w:lvl>
    <w:lvl w:ilvl="1">
      <w:start w:val="1"/>
      <w:numFmt w:val="bullet"/>
      <w:lvlText w:val="•"/>
      <w:lvlJc w:val="left"/>
      <w:pPr>
        <w:ind w:left="304" w:hanging="144.00000000000003"/>
      </w:pPr>
      <w:rPr>
        <w:color w:val="594a3a"/>
        <w:sz w:val="18"/>
        <w:szCs w:val="18"/>
        <w:vertAlign w:val="baseline"/>
      </w:rPr>
    </w:lvl>
    <w:lvl w:ilvl="2">
      <w:start w:val="1"/>
      <w:numFmt w:val="bullet"/>
      <w:lvlText w:val="•"/>
      <w:lvlJc w:val="left"/>
      <w:pPr>
        <w:ind w:left="464" w:hanging="144"/>
      </w:pPr>
      <w:rPr>
        <w:color w:val="594a3a"/>
        <w:sz w:val="18"/>
        <w:szCs w:val="18"/>
        <w:vertAlign w:val="baseline"/>
      </w:rPr>
    </w:lvl>
    <w:lvl w:ilvl="3">
      <w:start w:val="1"/>
      <w:numFmt w:val="bullet"/>
      <w:lvlText w:val="•"/>
      <w:lvlJc w:val="left"/>
      <w:pPr>
        <w:ind w:left="624" w:hanging="144"/>
      </w:pPr>
      <w:rPr>
        <w:color w:val="594a3a"/>
        <w:sz w:val="18"/>
        <w:szCs w:val="18"/>
        <w:vertAlign w:val="baseline"/>
      </w:rPr>
    </w:lvl>
    <w:lvl w:ilvl="4">
      <w:start w:val="1"/>
      <w:numFmt w:val="bullet"/>
      <w:lvlText w:val="•"/>
      <w:lvlJc w:val="left"/>
      <w:pPr>
        <w:ind w:left="784" w:hanging="144"/>
      </w:pPr>
      <w:rPr>
        <w:color w:val="594a3a"/>
        <w:sz w:val="18"/>
        <w:szCs w:val="18"/>
        <w:vertAlign w:val="baseline"/>
      </w:rPr>
    </w:lvl>
    <w:lvl w:ilvl="5">
      <w:start w:val="1"/>
      <w:numFmt w:val="bullet"/>
      <w:lvlText w:val="•"/>
      <w:lvlJc w:val="left"/>
      <w:pPr>
        <w:ind w:left="944" w:hanging="144"/>
      </w:pPr>
      <w:rPr>
        <w:color w:val="594a3a"/>
        <w:sz w:val="18"/>
        <w:szCs w:val="18"/>
        <w:vertAlign w:val="baseline"/>
      </w:rPr>
    </w:lvl>
    <w:lvl w:ilvl="6">
      <w:start w:val="1"/>
      <w:numFmt w:val="bullet"/>
      <w:lvlText w:val="•"/>
      <w:lvlJc w:val="left"/>
      <w:pPr>
        <w:ind w:left="1104" w:hanging="144"/>
      </w:pPr>
      <w:rPr>
        <w:color w:val="594a3a"/>
        <w:sz w:val="18"/>
        <w:szCs w:val="18"/>
        <w:vertAlign w:val="baseline"/>
      </w:rPr>
    </w:lvl>
    <w:lvl w:ilvl="7">
      <w:start w:val="1"/>
      <w:numFmt w:val="bullet"/>
      <w:lvlText w:val="•"/>
      <w:lvlJc w:val="left"/>
      <w:pPr>
        <w:ind w:left="1264" w:hanging="144"/>
      </w:pPr>
      <w:rPr>
        <w:color w:val="594a3a"/>
        <w:sz w:val="18"/>
        <w:szCs w:val="18"/>
        <w:vertAlign w:val="baseline"/>
      </w:rPr>
    </w:lvl>
    <w:lvl w:ilvl="8">
      <w:start w:val="1"/>
      <w:numFmt w:val="bullet"/>
      <w:lvlText w:val="•"/>
      <w:lvlJc w:val="left"/>
      <w:pPr>
        <w:ind w:left="1424" w:hanging="144"/>
      </w:pPr>
      <w:rPr>
        <w:color w:val="594a3a"/>
        <w:sz w:val="18"/>
        <w:szCs w:val="18"/>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2" w:customStyle="1">
    <w:name w:val="Body 2"/>
    <w:rsid w:val="00306451"/>
    <w:pPr>
      <w:spacing w:after="180" w:line="240" w:lineRule="auto"/>
    </w:pPr>
    <w:rPr>
      <w:rFonts w:ascii="Avenir Next" w:cs="Arial Unicode MS" w:eastAsia="Arial Unicode MS" w:hAnsi="Arial Unicode MS"/>
      <w:color w:val="594b3a"/>
      <w:sz w:val="20"/>
      <w:szCs w:val="20"/>
    </w:rPr>
  </w:style>
  <w:style w:type="paragraph" w:styleId="Heading" w:customStyle="1">
    <w:name w:val="Heading"/>
    <w:next w:val="Body2"/>
    <w:rsid w:val="00306451"/>
    <w:pPr>
      <w:spacing w:after="80" w:before="240" w:line="240" w:lineRule="auto"/>
      <w:jc w:val="center"/>
    </w:pPr>
    <w:rPr>
      <w:rFonts w:ascii="Avenir Next Medium" w:cs="Arial Unicode MS" w:eastAsia="Arial Unicode MS" w:hAnsi="Arial Unicode MS"/>
      <w:caps w:val="1"/>
      <w:color w:val="594b3a"/>
      <w:spacing w:val="20"/>
      <w:sz w:val="20"/>
      <w:szCs w:val="20"/>
    </w:rPr>
  </w:style>
  <w:style w:type="paragraph" w:styleId="Body" w:customStyle="1">
    <w:name w:val="Body"/>
    <w:rsid w:val="00306451"/>
    <w:pPr>
      <w:spacing w:after="0" w:line="240" w:lineRule="auto"/>
    </w:pPr>
    <w:rPr>
      <w:rFonts w:ascii="Avenir Next" w:cs="Arial Unicode MS" w:eastAsia="Arial Unicode MS" w:hAnsi="Arial Unicode MS"/>
      <w:color w:val="000000"/>
      <w:sz w:val="18"/>
      <w:szCs w:val="18"/>
    </w:rPr>
  </w:style>
  <w:style w:type="paragraph" w:styleId="Subheading" w:customStyle="1">
    <w:name w:val="Subheading"/>
    <w:next w:val="Body2"/>
    <w:rsid w:val="00306451"/>
    <w:pPr>
      <w:spacing w:after="40" w:before="80" w:line="240" w:lineRule="auto"/>
      <w:jc w:val="center"/>
    </w:pPr>
    <w:rPr>
      <w:rFonts w:ascii="Avenir Next" w:cs="Arial Unicode MS" w:eastAsia="Arial Unicode MS" w:hAnsi="Arial Unicode MS"/>
      <w:caps w:val="1"/>
      <w:color w:val="594b3a"/>
      <w:spacing w:val="18"/>
      <w:sz w:val="18"/>
      <w:szCs w:val="18"/>
    </w:rPr>
  </w:style>
  <w:style w:type="paragraph" w:styleId="Subheading1" w:customStyle="1">
    <w:name w:val="Subheading 1"/>
    <w:next w:val="Body2"/>
    <w:rsid w:val="00306451"/>
    <w:pPr>
      <w:spacing w:after="40" w:before="80" w:line="240" w:lineRule="auto"/>
    </w:pPr>
    <w:rPr>
      <w:rFonts w:ascii="Avenir Next Demi Bold" w:cs="Arial Unicode MS" w:eastAsia="Arial Unicode MS" w:hAnsi="Arial Unicode MS"/>
      <w:caps w:val="1"/>
      <w:color w:val="594b3a"/>
      <w:spacing w:val="18"/>
      <w:sz w:val="18"/>
      <w:szCs w:val="18"/>
    </w:rPr>
  </w:style>
  <w:style w:type="character" w:styleId="Hyperlink0" w:customStyle="1">
    <w:name w:val="Hyperlink.0"/>
    <w:basedOn w:val="Hyperlink"/>
    <w:rsid w:val="00306451"/>
    <w:rPr>
      <w:color w:val="0563c1" w:themeColor="hyperlink"/>
      <w:u w:val="single"/>
    </w:rPr>
  </w:style>
  <w:style w:type="numbering" w:styleId="List0" w:customStyle="1">
    <w:name w:val="List 0"/>
    <w:rsid w:val="00306451"/>
    <w:pPr>
      <w:numPr>
        <w:numId w:val="5"/>
      </w:numPr>
    </w:pPr>
  </w:style>
  <w:style w:type="numbering" w:styleId="List1" w:customStyle="1">
    <w:name w:val="List 1"/>
    <w:rsid w:val="00306451"/>
    <w:pPr>
      <w:numPr>
        <w:numId w:val="7"/>
      </w:numPr>
    </w:pPr>
  </w:style>
  <w:style w:type="numbering" w:styleId="List21" w:customStyle="1">
    <w:name w:val="List 21"/>
    <w:rsid w:val="00306451"/>
    <w:pPr>
      <w:numPr>
        <w:numId w:val="10"/>
      </w:numPr>
    </w:pPr>
  </w:style>
  <w:style w:type="numbering" w:styleId="List31" w:customStyle="1">
    <w:name w:val="List 31"/>
    <w:rsid w:val="00306451"/>
    <w:pPr>
      <w:numPr>
        <w:numId w:val="13"/>
      </w:numPr>
    </w:pPr>
  </w:style>
  <w:style w:type="numbering" w:styleId="Bullet" w:customStyle="1">
    <w:name w:val="Bullet"/>
    <w:rsid w:val="00306451"/>
    <w:pPr>
      <w:numPr>
        <w:numId w:val="14"/>
      </w:numPr>
    </w:pPr>
  </w:style>
  <w:style w:type="character" w:styleId="Hyperlink">
    <w:name w:val="Hyperlink"/>
    <w:basedOn w:val="DefaultParagraphFont"/>
    <w:uiPriority w:val="99"/>
    <w:semiHidden w:val="1"/>
    <w:unhideWhenUsed w:val="1"/>
    <w:rsid w:val="0030645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bsemenova@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dhi46zrue4ETbiuD9L9gj8thw==">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2021-02-17T15:38:00Z</dcterms:created>
  <dc:creator>Biata</dc:creator>
</cp:coreProperties>
</file>