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7DFF1" w14:textId="15144FD8" w:rsidR="00375C98" w:rsidRPr="003C06D8" w:rsidRDefault="00375C98" w:rsidP="00BF60C1">
      <w:pPr>
        <w:spacing w:after="0" w:line="240" w:lineRule="auto"/>
        <w:jc w:val="center"/>
        <w:rPr>
          <w:rFonts w:cstheme="minorHAnsi"/>
          <w:b/>
          <w:bCs/>
          <w:sz w:val="24"/>
          <w:szCs w:val="28"/>
        </w:rPr>
      </w:pPr>
      <w:r w:rsidRPr="003C06D8">
        <w:rPr>
          <w:rFonts w:cstheme="minorHAnsi"/>
          <w:b/>
          <w:bCs/>
          <w:sz w:val="24"/>
          <w:szCs w:val="28"/>
        </w:rPr>
        <w:t>Sharon Johnson Lovato</w:t>
      </w:r>
    </w:p>
    <w:p w14:paraId="52C70567" w14:textId="7BA6B8CA" w:rsidR="00375C98" w:rsidRPr="003C06D8" w:rsidRDefault="00375C98" w:rsidP="004F4924">
      <w:pPr>
        <w:spacing w:after="0" w:line="240" w:lineRule="auto"/>
        <w:jc w:val="center"/>
        <w:rPr>
          <w:rFonts w:cstheme="minorHAnsi"/>
          <w:sz w:val="24"/>
          <w:szCs w:val="28"/>
        </w:rPr>
      </w:pPr>
      <w:r w:rsidRPr="003C06D8">
        <w:rPr>
          <w:rFonts w:cstheme="minorHAnsi"/>
          <w:sz w:val="24"/>
          <w:szCs w:val="28"/>
        </w:rPr>
        <w:t>20155 Adolphus Rd. Covington, LA 70435</w:t>
      </w:r>
    </w:p>
    <w:p w14:paraId="51F5C751" w14:textId="4747BF53" w:rsidR="00375C98" w:rsidRPr="003C06D8" w:rsidRDefault="00375C98" w:rsidP="004F4924">
      <w:pPr>
        <w:spacing w:after="0" w:line="240" w:lineRule="auto"/>
        <w:jc w:val="center"/>
        <w:rPr>
          <w:rFonts w:cstheme="minorHAnsi"/>
          <w:sz w:val="24"/>
          <w:szCs w:val="28"/>
        </w:rPr>
      </w:pPr>
      <w:r w:rsidRPr="003C06D8">
        <w:rPr>
          <w:rFonts w:cstheme="minorHAnsi"/>
          <w:sz w:val="24"/>
          <w:szCs w:val="28"/>
        </w:rPr>
        <w:t>Cell: 228-861-6668</w:t>
      </w:r>
    </w:p>
    <w:p w14:paraId="46239ED4" w14:textId="3BC70DE7" w:rsidR="00375C98" w:rsidRPr="003C06D8" w:rsidRDefault="00375C98" w:rsidP="00BF60C1">
      <w:pPr>
        <w:spacing w:after="0" w:line="240" w:lineRule="auto"/>
        <w:jc w:val="center"/>
        <w:rPr>
          <w:rFonts w:cstheme="minorHAnsi"/>
          <w:sz w:val="24"/>
          <w:szCs w:val="28"/>
        </w:rPr>
      </w:pPr>
      <w:r w:rsidRPr="003C06D8">
        <w:rPr>
          <w:rFonts w:cstheme="minorHAnsi"/>
          <w:sz w:val="24"/>
          <w:szCs w:val="28"/>
        </w:rPr>
        <w:t>Email: slovato46@gmail.com/ sharon.lovato@va.gov</w:t>
      </w:r>
    </w:p>
    <w:p w14:paraId="46BF99A0" w14:textId="77777777" w:rsidR="00EF20D8" w:rsidRPr="003C06D8" w:rsidRDefault="00EF20D8" w:rsidP="004F4924">
      <w:pPr>
        <w:spacing w:after="0" w:line="240" w:lineRule="auto"/>
        <w:jc w:val="center"/>
        <w:rPr>
          <w:rFonts w:cstheme="minorHAnsi"/>
          <w:b/>
          <w:bCs/>
          <w:sz w:val="24"/>
          <w:szCs w:val="24"/>
        </w:rPr>
      </w:pPr>
    </w:p>
    <w:p w14:paraId="5B8ABF2D" w14:textId="3F756C1D" w:rsidR="00375C98" w:rsidRPr="003C06D8" w:rsidRDefault="00375C98" w:rsidP="004F4924">
      <w:pPr>
        <w:spacing w:after="0" w:line="240" w:lineRule="auto"/>
        <w:jc w:val="center"/>
        <w:rPr>
          <w:rFonts w:cstheme="minorHAnsi"/>
          <w:b/>
          <w:bCs/>
          <w:sz w:val="24"/>
        </w:rPr>
      </w:pPr>
      <w:r w:rsidRPr="003C06D8">
        <w:rPr>
          <w:rFonts w:cstheme="minorHAnsi"/>
          <w:b/>
          <w:bCs/>
          <w:sz w:val="24"/>
        </w:rPr>
        <w:t>Objectives</w:t>
      </w:r>
    </w:p>
    <w:p w14:paraId="5846BDC2" w14:textId="29B2DC4B" w:rsidR="00375C98" w:rsidRPr="003C06D8" w:rsidRDefault="000F1DC1" w:rsidP="000F1DC1">
      <w:pPr>
        <w:spacing w:after="0" w:line="240" w:lineRule="auto"/>
        <w:rPr>
          <w:rFonts w:cstheme="minorHAnsi"/>
          <w:sz w:val="24"/>
        </w:rPr>
      </w:pPr>
      <w:r w:rsidRPr="003C06D8">
        <w:rPr>
          <w:rFonts w:cstheme="minorHAnsi"/>
          <w:sz w:val="24"/>
        </w:rPr>
        <w:t>My 2</w:t>
      </w:r>
      <w:r w:rsidR="0026265D" w:rsidRPr="003C06D8">
        <w:rPr>
          <w:rFonts w:cstheme="minorHAnsi"/>
          <w:sz w:val="24"/>
        </w:rPr>
        <w:t>3</w:t>
      </w:r>
      <w:r w:rsidRPr="003C06D8">
        <w:rPr>
          <w:rFonts w:cstheme="minorHAnsi"/>
          <w:sz w:val="24"/>
        </w:rPr>
        <w:t xml:space="preserve"> years' experience as a registered nurse in clinical practice of inpatient and outpatient healthcare, I have acquired excellent clinical abilities and expert leadership and management </w:t>
      </w:r>
      <w:r w:rsidR="003D760F" w:rsidRPr="003C06D8">
        <w:rPr>
          <w:rFonts w:cstheme="minorHAnsi"/>
          <w:sz w:val="24"/>
        </w:rPr>
        <w:t>abilities. I</w:t>
      </w:r>
      <w:r w:rsidRPr="003C06D8">
        <w:rPr>
          <w:rFonts w:cstheme="minorHAnsi"/>
          <w:sz w:val="24"/>
        </w:rPr>
        <w:t xml:space="preserve"> am skillful in problem solving, critical thinking, high levels of decision making while developing,</w:t>
      </w:r>
      <w:r w:rsidR="003D760F" w:rsidRPr="003C06D8">
        <w:rPr>
          <w:rFonts w:cstheme="minorHAnsi"/>
          <w:sz w:val="24"/>
        </w:rPr>
        <w:t xml:space="preserve"> </w:t>
      </w:r>
      <w:r w:rsidRPr="003C06D8">
        <w:rPr>
          <w:rFonts w:cstheme="minorHAnsi"/>
          <w:sz w:val="24"/>
        </w:rPr>
        <w:t>managing, motivating teams, and creating partnerships</w:t>
      </w:r>
      <w:r w:rsidR="00114CB3" w:rsidRPr="003C06D8">
        <w:rPr>
          <w:rFonts w:cstheme="minorHAnsi"/>
          <w:sz w:val="24"/>
        </w:rPr>
        <w:t xml:space="preserve"> for the delivery of safe patient care</w:t>
      </w:r>
      <w:r w:rsidRPr="003C06D8">
        <w:rPr>
          <w:rFonts w:cstheme="minorHAnsi"/>
          <w:sz w:val="24"/>
        </w:rPr>
        <w:t>. My authentic leadership skills influence trust</w:t>
      </w:r>
      <w:r w:rsidR="00114CB3" w:rsidRPr="003C06D8">
        <w:rPr>
          <w:rFonts w:cstheme="minorHAnsi"/>
          <w:sz w:val="24"/>
        </w:rPr>
        <w:t xml:space="preserve"> </w:t>
      </w:r>
      <w:r w:rsidRPr="003C06D8">
        <w:rPr>
          <w:rFonts w:cstheme="minorHAnsi"/>
          <w:sz w:val="24"/>
        </w:rPr>
        <w:t>and loyalty from clinical staff and encourages the nurse professionals to function at the top levels of</w:t>
      </w:r>
      <w:r w:rsidR="00114CB3" w:rsidRPr="003C06D8">
        <w:rPr>
          <w:rFonts w:cstheme="minorHAnsi"/>
          <w:sz w:val="24"/>
        </w:rPr>
        <w:t xml:space="preserve"> </w:t>
      </w:r>
      <w:r w:rsidRPr="003C06D8">
        <w:rPr>
          <w:rFonts w:cstheme="minorHAnsi"/>
          <w:sz w:val="24"/>
        </w:rPr>
        <w:t>their license, overcome communication barriers, and actively participate in decision making that affect</w:t>
      </w:r>
      <w:r w:rsidR="00114CB3" w:rsidRPr="003C06D8">
        <w:rPr>
          <w:rFonts w:cstheme="minorHAnsi"/>
          <w:sz w:val="24"/>
        </w:rPr>
        <w:t xml:space="preserve"> </w:t>
      </w:r>
      <w:r w:rsidRPr="003C06D8">
        <w:rPr>
          <w:rFonts w:cstheme="minorHAnsi"/>
          <w:sz w:val="24"/>
        </w:rPr>
        <w:t>health practices and patient outcomes. Highlights of my nursing career are advocating and promoting</w:t>
      </w:r>
      <w:r w:rsidR="00114CB3" w:rsidRPr="003C06D8">
        <w:rPr>
          <w:rFonts w:cstheme="minorHAnsi"/>
          <w:sz w:val="24"/>
        </w:rPr>
        <w:t xml:space="preserve"> </w:t>
      </w:r>
      <w:r w:rsidRPr="003C06D8">
        <w:rPr>
          <w:rFonts w:cstheme="minorHAnsi"/>
          <w:sz w:val="24"/>
        </w:rPr>
        <w:t xml:space="preserve">evidence-based practices, statistically manage data, </w:t>
      </w:r>
      <w:r w:rsidR="003D23DE" w:rsidRPr="003C06D8">
        <w:rPr>
          <w:rFonts w:cstheme="minorHAnsi"/>
          <w:sz w:val="24"/>
        </w:rPr>
        <w:t>mentor,</w:t>
      </w:r>
      <w:r w:rsidRPr="003C06D8">
        <w:rPr>
          <w:rFonts w:cstheme="minorHAnsi"/>
          <w:sz w:val="24"/>
        </w:rPr>
        <w:t xml:space="preserve"> and foster </w:t>
      </w:r>
      <w:r w:rsidR="003A4AC3" w:rsidRPr="003C06D8">
        <w:rPr>
          <w:rFonts w:cstheme="minorHAnsi"/>
          <w:sz w:val="24"/>
        </w:rPr>
        <w:t xml:space="preserve">ethical, </w:t>
      </w:r>
      <w:r w:rsidRPr="003C06D8">
        <w:rPr>
          <w:rFonts w:cstheme="minorHAnsi"/>
          <w:sz w:val="24"/>
        </w:rPr>
        <w:t>excellent nursing practices</w:t>
      </w:r>
      <w:r w:rsidR="00114CB3" w:rsidRPr="003C06D8">
        <w:rPr>
          <w:rFonts w:cstheme="minorHAnsi"/>
          <w:sz w:val="24"/>
        </w:rPr>
        <w:t xml:space="preserve"> </w:t>
      </w:r>
      <w:r w:rsidRPr="003C06D8">
        <w:rPr>
          <w:rFonts w:cstheme="minorHAnsi"/>
          <w:sz w:val="24"/>
        </w:rPr>
        <w:t>within the organization.</w:t>
      </w:r>
    </w:p>
    <w:p w14:paraId="3BF0A8C2" w14:textId="77777777" w:rsidR="000F1DC1" w:rsidRPr="003C06D8" w:rsidRDefault="000F1DC1" w:rsidP="00375C98">
      <w:pPr>
        <w:spacing w:after="0" w:line="240" w:lineRule="auto"/>
        <w:rPr>
          <w:rFonts w:cstheme="minorHAnsi"/>
          <w:b/>
          <w:bCs/>
        </w:rPr>
      </w:pPr>
    </w:p>
    <w:p w14:paraId="19E2426D" w14:textId="1EBFB788" w:rsidR="00375C98" w:rsidRPr="003C06D8" w:rsidRDefault="00375C98" w:rsidP="00375C98">
      <w:pPr>
        <w:spacing w:after="0" w:line="240" w:lineRule="auto"/>
        <w:rPr>
          <w:rFonts w:cstheme="minorHAnsi"/>
        </w:rPr>
      </w:pPr>
      <w:r w:rsidRPr="003C06D8">
        <w:rPr>
          <w:rFonts w:cstheme="minorHAnsi"/>
          <w:b/>
          <w:bCs/>
        </w:rPr>
        <w:t>Education</w:t>
      </w:r>
    </w:p>
    <w:p w14:paraId="5F12846B" w14:textId="79C59E0B" w:rsidR="00375C98" w:rsidRPr="003C06D8" w:rsidRDefault="00375C98" w:rsidP="0026265D">
      <w:pPr>
        <w:spacing w:after="0" w:line="240" w:lineRule="auto"/>
        <w:ind w:left="432" w:hanging="144"/>
        <w:rPr>
          <w:rFonts w:cstheme="minorHAnsi"/>
        </w:rPr>
      </w:pPr>
      <w:r w:rsidRPr="003C06D8">
        <w:rPr>
          <w:rFonts w:cstheme="minorHAnsi"/>
        </w:rPr>
        <w:t xml:space="preserve">▪ Doctor of Nursing Practice-Executive Nurse Administration Track, University of South Alabama, Mobile, Alabama (July 2020). </w:t>
      </w:r>
      <w:r w:rsidR="00A57F28" w:rsidRPr="003C06D8">
        <w:rPr>
          <w:rFonts w:cstheme="minorHAnsi"/>
        </w:rPr>
        <w:t>Awarded the University of South Alabama DNP Excellence in Practice Award 2020</w:t>
      </w:r>
    </w:p>
    <w:p w14:paraId="0D353E84" w14:textId="083CA486" w:rsidR="00375C98" w:rsidRPr="003C06D8" w:rsidRDefault="00375C98" w:rsidP="0026265D">
      <w:pPr>
        <w:spacing w:after="0" w:line="240" w:lineRule="auto"/>
        <w:ind w:left="432" w:hanging="144"/>
        <w:rPr>
          <w:rFonts w:cstheme="minorHAnsi"/>
        </w:rPr>
      </w:pPr>
      <w:r w:rsidRPr="003C06D8">
        <w:rPr>
          <w:rFonts w:cstheme="minorHAnsi"/>
        </w:rPr>
        <w:t xml:space="preserve">▪ Master of Science in Nursing, Clinical Nurse Leader Program, University of South Alabama, Mobile, Alabama (May 2015). </w:t>
      </w:r>
    </w:p>
    <w:p w14:paraId="4EABF417" w14:textId="77777777" w:rsidR="00375C98" w:rsidRPr="003C06D8" w:rsidRDefault="00375C98" w:rsidP="0026265D">
      <w:pPr>
        <w:spacing w:after="0" w:line="240" w:lineRule="auto"/>
        <w:ind w:left="432" w:hanging="144"/>
        <w:rPr>
          <w:rFonts w:cstheme="minorHAnsi"/>
        </w:rPr>
      </w:pPr>
      <w:r w:rsidRPr="003C06D8">
        <w:rPr>
          <w:rFonts w:cstheme="minorHAnsi"/>
        </w:rPr>
        <w:t xml:space="preserve">▪ Clinical Nurse Leader Certification, Commission of Nurse Certification (June 15, 2015). </w:t>
      </w:r>
    </w:p>
    <w:p w14:paraId="35C001A7" w14:textId="77777777" w:rsidR="00375C98" w:rsidRPr="003C06D8" w:rsidRDefault="00375C98" w:rsidP="0026265D">
      <w:pPr>
        <w:spacing w:after="0" w:line="240" w:lineRule="auto"/>
        <w:ind w:left="432"/>
        <w:rPr>
          <w:rFonts w:cstheme="minorHAnsi"/>
        </w:rPr>
      </w:pPr>
      <w:r w:rsidRPr="003C06D8">
        <w:rPr>
          <w:rFonts w:cstheme="minorHAnsi"/>
        </w:rPr>
        <w:t xml:space="preserve">Commission of Nurse Certification (June 15, 2015) </w:t>
      </w:r>
    </w:p>
    <w:p w14:paraId="220C41B5" w14:textId="77777777" w:rsidR="00375C98" w:rsidRPr="003C06D8" w:rsidRDefault="00375C98" w:rsidP="0026265D">
      <w:pPr>
        <w:spacing w:after="0" w:line="240" w:lineRule="auto"/>
        <w:ind w:left="432" w:hanging="144"/>
        <w:rPr>
          <w:rFonts w:cstheme="minorHAnsi"/>
        </w:rPr>
      </w:pPr>
      <w:r w:rsidRPr="003C06D8">
        <w:rPr>
          <w:rFonts w:cstheme="minorHAnsi"/>
        </w:rPr>
        <w:t xml:space="preserve">▪ Bachelor’s Degree in Nursing; Graduated from University of Phoenix, Albuquerque, NM </w:t>
      </w:r>
    </w:p>
    <w:p w14:paraId="4B416EA8" w14:textId="2A310B79" w:rsidR="00375C98" w:rsidRPr="003C06D8" w:rsidRDefault="00BB3A39" w:rsidP="0026265D">
      <w:pPr>
        <w:spacing w:after="0" w:line="240" w:lineRule="auto"/>
        <w:ind w:left="432"/>
        <w:rPr>
          <w:rFonts w:cstheme="minorHAnsi"/>
        </w:rPr>
      </w:pPr>
      <w:r w:rsidRPr="003C06D8">
        <w:rPr>
          <w:rFonts w:cstheme="minorHAnsi"/>
        </w:rPr>
        <w:t>Campus</w:t>
      </w:r>
      <w:r w:rsidR="00375C98" w:rsidRPr="003C06D8">
        <w:rPr>
          <w:rFonts w:cstheme="minorHAnsi"/>
        </w:rPr>
        <w:t xml:space="preserve"> (April 2010). </w:t>
      </w:r>
    </w:p>
    <w:p w14:paraId="283EFBD3" w14:textId="77777777" w:rsidR="00375C98" w:rsidRPr="003C06D8" w:rsidRDefault="00375C98" w:rsidP="0026265D">
      <w:pPr>
        <w:spacing w:after="0" w:line="240" w:lineRule="auto"/>
        <w:ind w:left="432" w:hanging="144"/>
        <w:rPr>
          <w:rFonts w:cstheme="minorHAnsi"/>
        </w:rPr>
      </w:pPr>
      <w:r w:rsidRPr="003C06D8">
        <w:rPr>
          <w:rFonts w:cstheme="minorHAnsi"/>
        </w:rPr>
        <w:t xml:space="preserve">▪ Associates Degree in Nursing; Graduated from North Hennepin Community College, </w:t>
      </w:r>
    </w:p>
    <w:p w14:paraId="134F8A7F" w14:textId="77777777" w:rsidR="00375C98" w:rsidRPr="003C06D8" w:rsidRDefault="00375C98" w:rsidP="0026265D">
      <w:pPr>
        <w:spacing w:after="0" w:line="240" w:lineRule="auto"/>
        <w:ind w:left="432"/>
        <w:rPr>
          <w:rFonts w:cstheme="minorHAnsi"/>
        </w:rPr>
      </w:pPr>
      <w:r w:rsidRPr="003C06D8">
        <w:rPr>
          <w:rFonts w:cstheme="minorHAnsi"/>
        </w:rPr>
        <w:t xml:space="preserve">Minnesota (June 1998). </w:t>
      </w:r>
    </w:p>
    <w:p w14:paraId="6D80F07E" w14:textId="77777777" w:rsidR="00375C98" w:rsidRPr="003C06D8" w:rsidRDefault="00375C98" w:rsidP="00375C98">
      <w:pPr>
        <w:spacing w:after="0" w:line="240" w:lineRule="auto"/>
        <w:rPr>
          <w:rFonts w:cstheme="minorHAnsi"/>
        </w:rPr>
      </w:pPr>
    </w:p>
    <w:p w14:paraId="2960E82F" w14:textId="16D23DB7" w:rsidR="00375C98" w:rsidRPr="003C06D8" w:rsidRDefault="00375C98" w:rsidP="00375C98">
      <w:pPr>
        <w:spacing w:after="0" w:line="240" w:lineRule="auto"/>
        <w:rPr>
          <w:rFonts w:cstheme="minorHAnsi"/>
        </w:rPr>
      </w:pPr>
      <w:r w:rsidRPr="003C06D8">
        <w:rPr>
          <w:rFonts w:cstheme="minorHAnsi"/>
          <w:b/>
          <w:bCs/>
        </w:rPr>
        <w:t xml:space="preserve">Areas of Specialization: </w:t>
      </w:r>
    </w:p>
    <w:p w14:paraId="5EA9C01C" w14:textId="16D76B89" w:rsidR="0026265D" w:rsidRPr="003C06D8" w:rsidRDefault="0026265D" w:rsidP="00F03BE8">
      <w:pPr>
        <w:pStyle w:val="ListParagraph"/>
        <w:numPr>
          <w:ilvl w:val="0"/>
          <w:numId w:val="25"/>
        </w:numPr>
        <w:spacing w:after="0" w:line="240" w:lineRule="auto"/>
        <w:rPr>
          <w:rFonts w:cstheme="minorHAnsi"/>
        </w:rPr>
      </w:pPr>
      <w:r w:rsidRPr="003C06D8">
        <w:rPr>
          <w:rFonts w:cstheme="minorHAnsi"/>
        </w:rPr>
        <w:t>2020-Helene Fuld Health Trust National Institute for Evidence-based Practice in Nursing and Healthcare</w:t>
      </w:r>
    </w:p>
    <w:p w14:paraId="05B8123E" w14:textId="4EA658CE" w:rsidR="00375C98" w:rsidRPr="003C06D8" w:rsidRDefault="00375C98" w:rsidP="00F03BE8">
      <w:pPr>
        <w:pStyle w:val="ListParagraph"/>
        <w:numPr>
          <w:ilvl w:val="0"/>
          <w:numId w:val="25"/>
        </w:numPr>
        <w:spacing w:after="0" w:line="240" w:lineRule="auto"/>
        <w:rPr>
          <w:rFonts w:cstheme="minorHAnsi"/>
        </w:rPr>
      </w:pPr>
      <w:r w:rsidRPr="003C06D8">
        <w:rPr>
          <w:rFonts w:cstheme="minorHAnsi"/>
        </w:rPr>
        <w:t xml:space="preserve">2015-Clinical Nurse Leader Certification, Commission of Nurse Certification </w:t>
      </w:r>
    </w:p>
    <w:p w14:paraId="01A08CB9" w14:textId="2F7DE20D" w:rsidR="00375C98" w:rsidRPr="003C06D8" w:rsidRDefault="00375C98" w:rsidP="00F03BE8">
      <w:pPr>
        <w:pStyle w:val="ListParagraph"/>
        <w:numPr>
          <w:ilvl w:val="0"/>
          <w:numId w:val="25"/>
        </w:numPr>
        <w:spacing w:after="0" w:line="240" w:lineRule="auto"/>
        <w:rPr>
          <w:rFonts w:cstheme="minorHAnsi"/>
        </w:rPr>
      </w:pPr>
      <w:r w:rsidRPr="003C06D8">
        <w:rPr>
          <w:rFonts w:cstheme="minorHAnsi"/>
        </w:rPr>
        <w:t xml:space="preserve">2015-Yellow Belt and Green Belt </w:t>
      </w:r>
    </w:p>
    <w:p w14:paraId="07435187" w14:textId="74A6EB97" w:rsidR="00375C98" w:rsidRPr="003C06D8" w:rsidRDefault="00375C98" w:rsidP="00F03BE8">
      <w:pPr>
        <w:pStyle w:val="ListParagraph"/>
        <w:numPr>
          <w:ilvl w:val="0"/>
          <w:numId w:val="25"/>
        </w:numPr>
        <w:spacing w:after="0" w:line="240" w:lineRule="auto"/>
        <w:rPr>
          <w:rFonts w:cstheme="minorHAnsi"/>
        </w:rPr>
      </w:pPr>
      <w:r w:rsidRPr="003C06D8">
        <w:rPr>
          <w:rFonts w:cstheme="minorHAnsi"/>
        </w:rPr>
        <w:t xml:space="preserve">2020-Advanced Cardiac Life Support (ACLS) Certified </w:t>
      </w:r>
    </w:p>
    <w:p w14:paraId="3C9B63FD" w14:textId="697C854C" w:rsidR="00375C98" w:rsidRPr="003C06D8" w:rsidRDefault="00375C98" w:rsidP="00F03BE8">
      <w:pPr>
        <w:pStyle w:val="ListParagraph"/>
        <w:numPr>
          <w:ilvl w:val="0"/>
          <w:numId w:val="25"/>
        </w:numPr>
        <w:spacing w:after="0" w:line="240" w:lineRule="auto"/>
        <w:rPr>
          <w:rFonts w:cstheme="minorHAnsi"/>
        </w:rPr>
      </w:pPr>
      <w:r w:rsidRPr="003C06D8">
        <w:rPr>
          <w:rFonts w:cstheme="minorHAnsi"/>
        </w:rPr>
        <w:t xml:space="preserve">2020-Basic Life Support (BLS) Certified </w:t>
      </w:r>
    </w:p>
    <w:p w14:paraId="3057ABE1" w14:textId="77777777" w:rsidR="00375C98" w:rsidRPr="003C06D8" w:rsidRDefault="00375C98" w:rsidP="00375C98">
      <w:pPr>
        <w:spacing w:after="0" w:line="240" w:lineRule="auto"/>
        <w:rPr>
          <w:rFonts w:cstheme="minorHAnsi"/>
        </w:rPr>
      </w:pPr>
    </w:p>
    <w:p w14:paraId="3A062ECE" w14:textId="405F316B" w:rsidR="00375C98" w:rsidRPr="003C06D8" w:rsidRDefault="004F4924" w:rsidP="00375C98">
      <w:pPr>
        <w:spacing w:after="0" w:line="240" w:lineRule="auto"/>
        <w:rPr>
          <w:rFonts w:cstheme="minorHAnsi"/>
          <w:b/>
          <w:bCs/>
        </w:rPr>
      </w:pPr>
      <w:r w:rsidRPr="003C06D8">
        <w:rPr>
          <w:rFonts w:cstheme="minorHAnsi"/>
          <w:b/>
          <w:bCs/>
        </w:rPr>
        <w:t xml:space="preserve">Technological </w:t>
      </w:r>
      <w:r w:rsidR="00375C98" w:rsidRPr="003C06D8">
        <w:rPr>
          <w:rFonts w:cstheme="minorHAnsi"/>
          <w:b/>
          <w:bCs/>
        </w:rPr>
        <w:t xml:space="preserve">Proficiency: </w:t>
      </w:r>
    </w:p>
    <w:p w14:paraId="35543A4E" w14:textId="7C014EFD" w:rsidR="0026265D" w:rsidRPr="003C06D8" w:rsidRDefault="0026265D" w:rsidP="00F03BE8">
      <w:pPr>
        <w:pStyle w:val="ListParagraph"/>
        <w:numPr>
          <w:ilvl w:val="0"/>
          <w:numId w:val="24"/>
        </w:numPr>
        <w:spacing w:after="0" w:line="240" w:lineRule="auto"/>
        <w:rPr>
          <w:rFonts w:cstheme="minorHAnsi"/>
        </w:rPr>
      </w:pPr>
      <w:r w:rsidRPr="003C06D8">
        <w:rPr>
          <w:rFonts w:cstheme="minorHAnsi"/>
        </w:rPr>
        <w:t xml:space="preserve">HR Smart Manager Self Service </w:t>
      </w:r>
    </w:p>
    <w:p w14:paraId="30677909" w14:textId="61452974" w:rsidR="000E29ED" w:rsidRPr="003C06D8" w:rsidRDefault="004F4924" w:rsidP="00F03BE8">
      <w:pPr>
        <w:pStyle w:val="ListParagraph"/>
        <w:numPr>
          <w:ilvl w:val="0"/>
          <w:numId w:val="24"/>
        </w:numPr>
        <w:spacing w:after="0" w:line="240" w:lineRule="auto"/>
        <w:rPr>
          <w:rFonts w:cstheme="minorHAnsi"/>
        </w:rPr>
      </w:pPr>
      <w:r w:rsidRPr="003C06D8">
        <w:rPr>
          <w:rFonts w:cstheme="minorHAnsi"/>
        </w:rPr>
        <w:t xml:space="preserve">VA Intensive Care Unit </w:t>
      </w:r>
      <w:r w:rsidR="00375C98" w:rsidRPr="003C06D8">
        <w:rPr>
          <w:rFonts w:cstheme="minorHAnsi"/>
        </w:rPr>
        <w:t>P</w:t>
      </w:r>
      <w:r w:rsidRPr="003C06D8">
        <w:rPr>
          <w:rFonts w:cstheme="minorHAnsi"/>
        </w:rPr>
        <w:t xml:space="preserve">ICIS </w:t>
      </w:r>
      <w:r w:rsidR="00375C98" w:rsidRPr="003C06D8">
        <w:rPr>
          <w:rFonts w:cstheme="minorHAnsi"/>
        </w:rPr>
        <w:t xml:space="preserve">Software </w:t>
      </w:r>
      <w:r w:rsidRPr="003C06D8">
        <w:rPr>
          <w:rFonts w:cstheme="minorHAnsi"/>
        </w:rPr>
        <w:t xml:space="preserve">End-User </w:t>
      </w:r>
    </w:p>
    <w:p w14:paraId="3963B611" w14:textId="414C7E19" w:rsidR="00F622FD" w:rsidRPr="003C06D8" w:rsidRDefault="00F622FD" w:rsidP="00F03BE8">
      <w:pPr>
        <w:pStyle w:val="ListParagraph"/>
        <w:numPr>
          <w:ilvl w:val="0"/>
          <w:numId w:val="24"/>
        </w:numPr>
        <w:spacing w:after="0" w:line="240" w:lineRule="auto"/>
        <w:rPr>
          <w:rFonts w:cstheme="minorHAnsi"/>
        </w:rPr>
      </w:pPr>
      <w:r w:rsidRPr="003C06D8">
        <w:rPr>
          <w:rFonts w:cstheme="minorHAnsi"/>
        </w:rPr>
        <w:t>EPIC electronic health records</w:t>
      </w:r>
    </w:p>
    <w:p w14:paraId="4DA689FF" w14:textId="77777777" w:rsidR="00375C98" w:rsidRPr="003C06D8" w:rsidRDefault="00375C98" w:rsidP="00F03BE8">
      <w:pPr>
        <w:pStyle w:val="ListParagraph"/>
        <w:numPr>
          <w:ilvl w:val="0"/>
          <w:numId w:val="24"/>
        </w:numPr>
        <w:spacing w:after="0" w:line="240" w:lineRule="auto"/>
        <w:rPr>
          <w:rFonts w:cstheme="minorHAnsi"/>
        </w:rPr>
      </w:pPr>
      <w:r w:rsidRPr="003C06D8">
        <w:rPr>
          <w:rFonts w:cstheme="minorHAnsi"/>
        </w:rPr>
        <w:t xml:space="preserve">Electronic Health Record-CPRS and template development </w:t>
      </w:r>
    </w:p>
    <w:p w14:paraId="0908DEC5" w14:textId="4BEEDEEC" w:rsidR="00375C98" w:rsidRPr="003C06D8" w:rsidRDefault="00375C98" w:rsidP="00F03BE8">
      <w:pPr>
        <w:pStyle w:val="ListParagraph"/>
        <w:numPr>
          <w:ilvl w:val="0"/>
          <w:numId w:val="24"/>
        </w:numPr>
        <w:spacing w:after="0" w:line="240" w:lineRule="auto"/>
        <w:rPr>
          <w:rFonts w:cstheme="minorHAnsi"/>
        </w:rPr>
      </w:pPr>
      <w:r w:rsidRPr="003C06D8">
        <w:rPr>
          <w:rFonts w:cstheme="minorHAnsi"/>
        </w:rPr>
        <w:t>Microsoft, Excel</w:t>
      </w:r>
      <w:r w:rsidR="000E29ED" w:rsidRPr="003C06D8">
        <w:rPr>
          <w:rFonts w:cstheme="minorHAnsi"/>
        </w:rPr>
        <w:t xml:space="preserve"> spreadsheets</w:t>
      </w:r>
      <w:r w:rsidRPr="003C06D8">
        <w:rPr>
          <w:rFonts w:cstheme="minorHAnsi"/>
        </w:rPr>
        <w:t xml:space="preserve">, </w:t>
      </w:r>
      <w:r w:rsidR="000E29ED" w:rsidRPr="003C06D8">
        <w:rPr>
          <w:rFonts w:cstheme="minorHAnsi"/>
        </w:rPr>
        <w:t xml:space="preserve">and </w:t>
      </w:r>
      <w:r w:rsidRPr="003C06D8">
        <w:rPr>
          <w:rFonts w:cstheme="minorHAnsi"/>
        </w:rPr>
        <w:t xml:space="preserve">PowerPoint presentations. </w:t>
      </w:r>
    </w:p>
    <w:p w14:paraId="0580861C" w14:textId="050BDA1E" w:rsidR="00375C98" w:rsidRPr="003C06D8" w:rsidRDefault="00375C98" w:rsidP="00F03BE8">
      <w:pPr>
        <w:pStyle w:val="ListParagraph"/>
        <w:numPr>
          <w:ilvl w:val="0"/>
          <w:numId w:val="24"/>
        </w:numPr>
        <w:spacing w:after="0" w:line="240" w:lineRule="auto"/>
        <w:rPr>
          <w:rFonts w:cstheme="minorHAnsi"/>
        </w:rPr>
      </w:pPr>
      <w:r w:rsidRPr="003C06D8">
        <w:rPr>
          <w:rFonts w:cstheme="minorHAnsi"/>
        </w:rPr>
        <w:t xml:space="preserve">Proficient in advanced literature searches for evidenced based practice, research and appraising studies for best practice integration. </w:t>
      </w:r>
    </w:p>
    <w:p w14:paraId="2096FF0F" w14:textId="0330577C" w:rsidR="00375C98" w:rsidRPr="003C06D8" w:rsidRDefault="00375C98" w:rsidP="00F03BE8">
      <w:pPr>
        <w:pStyle w:val="ListParagraph"/>
        <w:numPr>
          <w:ilvl w:val="0"/>
          <w:numId w:val="24"/>
        </w:numPr>
        <w:spacing w:after="0" w:line="240" w:lineRule="auto"/>
        <w:rPr>
          <w:rFonts w:cstheme="minorHAnsi"/>
        </w:rPr>
      </w:pPr>
      <w:r w:rsidRPr="003C06D8">
        <w:rPr>
          <w:rFonts w:cstheme="minorHAnsi"/>
        </w:rPr>
        <w:t>Monitoring statistical datasets with adherence to the ethical standards of the Health</w:t>
      </w:r>
      <w:r w:rsidR="000E29ED" w:rsidRPr="003C06D8">
        <w:rPr>
          <w:rFonts w:cstheme="minorHAnsi"/>
        </w:rPr>
        <w:t xml:space="preserve"> </w:t>
      </w:r>
      <w:r w:rsidRPr="003C06D8">
        <w:rPr>
          <w:rFonts w:cstheme="minorHAnsi"/>
        </w:rPr>
        <w:t xml:space="preserve">Insurance Portability and Accountability Act (HIPPA). </w:t>
      </w:r>
    </w:p>
    <w:p w14:paraId="5276EC01" w14:textId="03FF9772" w:rsidR="00375C98" w:rsidRPr="003C06D8" w:rsidRDefault="00375C98" w:rsidP="00F03BE8">
      <w:pPr>
        <w:pStyle w:val="ListParagraph"/>
        <w:numPr>
          <w:ilvl w:val="0"/>
          <w:numId w:val="24"/>
        </w:numPr>
        <w:spacing w:after="0" w:line="240" w:lineRule="auto"/>
        <w:rPr>
          <w:rFonts w:cstheme="minorHAnsi"/>
        </w:rPr>
      </w:pPr>
      <w:r w:rsidRPr="003C06D8">
        <w:rPr>
          <w:rFonts w:cstheme="minorHAnsi"/>
        </w:rPr>
        <w:t>Proficient in the analysis and interpretation of statistics</w:t>
      </w:r>
      <w:r w:rsidR="000E29ED" w:rsidRPr="003C06D8">
        <w:rPr>
          <w:rFonts w:cstheme="minorHAnsi"/>
        </w:rPr>
        <w:t xml:space="preserve"> using the SPSS</w:t>
      </w:r>
      <w:r w:rsidRPr="003C06D8">
        <w:rPr>
          <w:rFonts w:cstheme="minorHAnsi"/>
        </w:rPr>
        <w:t xml:space="preserve"> softwar</w:t>
      </w:r>
      <w:r w:rsidR="000E29ED" w:rsidRPr="003C06D8">
        <w:rPr>
          <w:rFonts w:cstheme="minorHAnsi"/>
        </w:rPr>
        <w:t>e.</w:t>
      </w:r>
    </w:p>
    <w:p w14:paraId="5A39F9BA" w14:textId="77777777" w:rsidR="00F622FD" w:rsidRPr="003C06D8" w:rsidRDefault="00F622FD" w:rsidP="00F622FD">
      <w:pPr>
        <w:pStyle w:val="ListParagraph"/>
        <w:spacing w:after="0" w:line="240" w:lineRule="auto"/>
        <w:ind w:left="648"/>
        <w:rPr>
          <w:rFonts w:cstheme="minorHAnsi"/>
        </w:rPr>
      </w:pPr>
    </w:p>
    <w:p w14:paraId="44702CBC" w14:textId="77777777" w:rsidR="003D760F" w:rsidRPr="003C06D8" w:rsidRDefault="003D760F" w:rsidP="007F477B">
      <w:pPr>
        <w:spacing w:after="0" w:line="240" w:lineRule="auto"/>
        <w:contextualSpacing/>
        <w:jc w:val="center"/>
        <w:rPr>
          <w:rFonts w:cstheme="minorHAnsi"/>
          <w:b/>
          <w:bCs/>
        </w:rPr>
      </w:pPr>
    </w:p>
    <w:p w14:paraId="1E70FF5E" w14:textId="77777777" w:rsidR="003D760F" w:rsidRPr="003C06D8" w:rsidRDefault="003D760F" w:rsidP="007F477B">
      <w:pPr>
        <w:spacing w:after="0" w:line="240" w:lineRule="auto"/>
        <w:contextualSpacing/>
        <w:jc w:val="center"/>
        <w:rPr>
          <w:rFonts w:cstheme="minorHAnsi"/>
          <w:b/>
          <w:bCs/>
        </w:rPr>
      </w:pPr>
    </w:p>
    <w:p w14:paraId="1B1401A0" w14:textId="77777777" w:rsidR="003D760F" w:rsidRPr="003C06D8" w:rsidRDefault="003D760F" w:rsidP="007F477B">
      <w:pPr>
        <w:spacing w:after="0" w:line="240" w:lineRule="auto"/>
        <w:contextualSpacing/>
        <w:jc w:val="center"/>
        <w:rPr>
          <w:rFonts w:cstheme="minorHAnsi"/>
          <w:b/>
          <w:bCs/>
        </w:rPr>
      </w:pPr>
    </w:p>
    <w:p w14:paraId="5BB4F416" w14:textId="052DB6DA" w:rsidR="00375C98" w:rsidRPr="003C06D8" w:rsidRDefault="00375C98" w:rsidP="007F477B">
      <w:pPr>
        <w:spacing w:after="0" w:line="240" w:lineRule="auto"/>
        <w:contextualSpacing/>
        <w:jc w:val="center"/>
        <w:rPr>
          <w:rFonts w:cstheme="minorHAnsi"/>
          <w:b/>
          <w:bCs/>
        </w:rPr>
      </w:pPr>
      <w:r w:rsidRPr="003C06D8">
        <w:rPr>
          <w:rFonts w:cstheme="minorHAnsi"/>
          <w:b/>
          <w:bCs/>
        </w:rPr>
        <w:t>Work Experience</w:t>
      </w:r>
    </w:p>
    <w:p w14:paraId="456ACED0" w14:textId="77777777" w:rsidR="008C2CC6" w:rsidRPr="003C06D8" w:rsidRDefault="008C2CC6" w:rsidP="007F477B">
      <w:pPr>
        <w:spacing w:after="0" w:line="240" w:lineRule="auto"/>
        <w:contextualSpacing/>
        <w:jc w:val="center"/>
        <w:rPr>
          <w:rFonts w:cstheme="minorHAnsi"/>
          <w:b/>
          <w:bCs/>
        </w:rPr>
      </w:pPr>
    </w:p>
    <w:p w14:paraId="1E694A94" w14:textId="35FB964E" w:rsidR="008A1EE3" w:rsidRPr="003C06D8" w:rsidRDefault="008C2CC6" w:rsidP="008A1EE3">
      <w:pPr>
        <w:spacing w:after="0" w:line="240" w:lineRule="auto"/>
        <w:contextualSpacing/>
        <w:rPr>
          <w:rFonts w:cstheme="minorHAnsi"/>
        </w:rPr>
      </w:pPr>
      <w:r w:rsidRPr="003C06D8">
        <w:rPr>
          <w:rFonts w:cstheme="minorHAnsi"/>
          <w:b/>
          <w:bCs/>
        </w:rPr>
        <w:t>G. V. Sonny Montgomery VAMC</w:t>
      </w:r>
      <w:r w:rsidRPr="003C06D8">
        <w:rPr>
          <w:rFonts w:cstheme="minorHAnsi"/>
        </w:rPr>
        <w:t xml:space="preserve">, </w:t>
      </w:r>
      <w:r w:rsidR="008A1EE3" w:rsidRPr="003C06D8">
        <w:rPr>
          <w:rFonts w:cstheme="minorHAnsi"/>
        </w:rPr>
        <w:t>1500 E Woodrow Wilson Avenue, Jackson, MS 39216</w:t>
      </w:r>
    </w:p>
    <w:p w14:paraId="6843A6D5" w14:textId="16FAB9F4" w:rsidR="008C2CC6" w:rsidRPr="003C06D8" w:rsidRDefault="008C2CC6" w:rsidP="008C2CC6">
      <w:pPr>
        <w:spacing w:after="0" w:line="240" w:lineRule="auto"/>
        <w:rPr>
          <w:rFonts w:cstheme="minorHAnsi"/>
        </w:rPr>
      </w:pPr>
      <w:r w:rsidRPr="003C06D8">
        <w:rPr>
          <w:rFonts w:cstheme="minorHAnsi"/>
        </w:rPr>
        <w:t xml:space="preserve">03/2021 </w:t>
      </w:r>
      <w:r w:rsidR="00FD0FF7">
        <w:rPr>
          <w:rFonts w:cstheme="minorHAnsi"/>
        </w:rPr>
        <w:t>–</w:t>
      </w:r>
      <w:r w:rsidRPr="003C06D8">
        <w:rPr>
          <w:rFonts w:cstheme="minorHAnsi"/>
        </w:rPr>
        <w:t xml:space="preserve"> </w:t>
      </w:r>
      <w:r w:rsidR="00851D05">
        <w:rPr>
          <w:rFonts w:cstheme="minorHAnsi"/>
        </w:rPr>
        <w:t>08</w:t>
      </w:r>
      <w:r w:rsidR="00FD0FF7">
        <w:rPr>
          <w:rFonts w:cstheme="minorHAnsi"/>
        </w:rPr>
        <w:t>/2021</w:t>
      </w:r>
    </w:p>
    <w:p w14:paraId="06641FF6" w14:textId="77777777" w:rsidR="008C2CC6" w:rsidRPr="003C06D8" w:rsidRDefault="008C2CC6" w:rsidP="008C2CC6">
      <w:pPr>
        <w:spacing w:after="0" w:line="240" w:lineRule="auto"/>
        <w:rPr>
          <w:rFonts w:cstheme="minorHAnsi"/>
        </w:rPr>
      </w:pPr>
      <w:r w:rsidRPr="003C06D8">
        <w:rPr>
          <w:rFonts w:cstheme="minorHAnsi"/>
        </w:rPr>
        <w:t xml:space="preserve">Hours per week: 40 </w:t>
      </w:r>
    </w:p>
    <w:p w14:paraId="4A2AC708" w14:textId="77777777" w:rsidR="008C2CC6" w:rsidRPr="003C06D8" w:rsidRDefault="008C2CC6" w:rsidP="008C2CC6">
      <w:pPr>
        <w:spacing w:after="0" w:line="240" w:lineRule="auto"/>
        <w:rPr>
          <w:rFonts w:cstheme="minorHAnsi"/>
        </w:rPr>
      </w:pPr>
      <w:r w:rsidRPr="003C06D8">
        <w:rPr>
          <w:rFonts w:cstheme="minorHAnsi"/>
        </w:rPr>
        <w:t xml:space="preserve">Series: 0610 Pay Plan: VN Grade: 3 </w:t>
      </w:r>
    </w:p>
    <w:p w14:paraId="66224D41" w14:textId="77777777" w:rsidR="008C2CC6" w:rsidRPr="003C06D8" w:rsidRDefault="008C2CC6" w:rsidP="008C2CC6">
      <w:pPr>
        <w:spacing w:after="0" w:line="240" w:lineRule="auto"/>
        <w:rPr>
          <w:rFonts w:cstheme="minorHAnsi"/>
        </w:rPr>
      </w:pPr>
    </w:p>
    <w:p w14:paraId="4CFA9E2A" w14:textId="673891BB" w:rsidR="008C2CC6" w:rsidRPr="003C06D8" w:rsidRDefault="008C2CC6" w:rsidP="008C2CC6">
      <w:pPr>
        <w:spacing w:after="0" w:line="240" w:lineRule="auto"/>
        <w:rPr>
          <w:rFonts w:cstheme="minorHAnsi"/>
          <w:b/>
          <w:bCs/>
        </w:rPr>
      </w:pPr>
      <w:r w:rsidRPr="003C06D8">
        <w:rPr>
          <w:rFonts w:cstheme="minorHAnsi"/>
          <w:b/>
          <w:bCs/>
        </w:rPr>
        <w:t xml:space="preserve">Registered Nurse Manager  </w:t>
      </w:r>
    </w:p>
    <w:p w14:paraId="45928C25" w14:textId="77777777" w:rsidR="008C2CC6" w:rsidRPr="003C06D8" w:rsidRDefault="008C2CC6" w:rsidP="008C2CC6">
      <w:pPr>
        <w:spacing w:after="0" w:line="240" w:lineRule="auto"/>
        <w:rPr>
          <w:rFonts w:cstheme="minorHAnsi"/>
        </w:rPr>
      </w:pPr>
      <w:r w:rsidRPr="003C06D8">
        <w:rPr>
          <w:rFonts w:cstheme="minorHAnsi"/>
        </w:rPr>
        <w:t>Duties, Accomplishments and Related Skills:</w:t>
      </w:r>
    </w:p>
    <w:p w14:paraId="0FF4EE27" w14:textId="77777777" w:rsidR="008C2CC6" w:rsidRPr="003C06D8" w:rsidRDefault="008C2CC6" w:rsidP="008A1EE3">
      <w:pPr>
        <w:spacing w:after="0" w:line="240" w:lineRule="auto"/>
        <w:contextualSpacing/>
        <w:rPr>
          <w:rFonts w:cstheme="minorHAnsi"/>
          <w:b/>
          <w:bCs/>
        </w:rPr>
      </w:pPr>
    </w:p>
    <w:p w14:paraId="4261101B" w14:textId="1048DA89" w:rsidR="008C2CC6" w:rsidRPr="003C06D8" w:rsidRDefault="008A1EE3" w:rsidP="0026265D">
      <w:pPr>
        <w:pStyle w:val="ListParagraph"/>
        <w:numPr>
          <w:ilvl w:val="3"/>
          <w:numId w:val="23"/>
        </w:numPr>
        <w:spacing w:after="0" w:line="240" w:lineRule="auto"/>
        <w:ind w:left="360"/>
        <w:rPr>
          <w:rFonts w:cstheme="minorHAnsi"/>
          <w:bCs/>
        </w:rPr>
      </w:pPr>
      <w:r w:rsidRPr="003C06D8">
        <w:rPr>
          <w:rFonts w:cstheme="minorHAnsi"/>
          <w:bCs/>
        </w:rPr>
        <w:t>Provide leadership characterized by substantial and continuous responsibility and accountability for the coordination and evaluation of safe staffing requirements and integrated programs crossing services and disciplines that influence the organizational mission, vision, values, and strategic priorities.</w:t>
      </w:r>
    </w:p>
    <w:p w14:paraId="1D7DFA89" w14:textId="207BA923" w:rsidR="00EE28ED" w:rsidRPr="003C06D8" w:rsidRDefault="00EE28ED" w:rsidP="0026265D">
      <w:pPr>
        <w:pStyle w:val="ListParagraph"/>
        <w:numPr>
          <w:ilvl w:val="3"/>
          <w:numId w:val="23"/>
        </w:numPr>
        <w:spacing w:after="0" w:line="240" w:lineRule="auto"/>
        <w:ind w:left="360"/>
        <w:rPr>
          <w:rFonts w:cstheme="minorHAnsi"/>
          <w:bCs/>
        </w:rPr>
      </w:pPr>
      <w:r w:rsidRPr="003C06D8">
        <w:rPr>
          <w:rFonts w:cstheme="minorHAnsi"/>
          <w:bCs/>
        </w:rPr>
        <w:t xml:space="preserve">Experience with process and performance improvement projects, and exceeding performance measures in the delivery of mentorship and </w:t>
      </w:r>
      <w:r w:rsidR="00CF5C38" w:rsidRPr="003C06D8">
        <w:rPr>
          <w:rFonts w:cstheme="minorHAnsi"/>
          <w:bCs/>
        </w:rPr>
        <w:t>promoting</w:t>
      </w:r>
      <w:r w:rsidRPr="003C06D8">
        <w:rPr>
          <w:rFonts w:cstheme="minorHAnsi"/>
          <w:bCs/>
        </w:rPr>
        <w:t xml:space="preserve"> well-organized nursing care.</w:t>
      </w:r>
    </w:p>
    <w:p w14:paraId="2831A14E" w14:textId="77777777" w:rsidR="00CF5C38" w:rsidRPr="003C06D8" w:rsidRDefault="00CF5C38" w:rsidP="0026265D">
      <w:pPr>
        <w:pStyle w:val="ListParagraph"/>
        <w:numPr>
          <w:ilvl w:val="3"/>
          <w:numId w:val="23"/>
        </w:numPr>
        <w:spacing w:after="0" w:line="240" w:lineRule="auto"/>
        <w:ind w:left="360"/>
        <w:rPr>
          <w:rFonts w:cstheme="minorHAnsi"/>
          <w:bCs/>
        </w:rPr>
      </w:pPr>
      <w:r w:rsidRPr="003C06D8">
        <w:rPr>
          <w:rFonts w:cstheme="minorHAnsi"/>
          <w:bCs/>
        </w:rPr>
        <w:t>Functions in an advanced managerial role whose practice is of an executive nature, comprised of complex leadership, educational and administrative components, associated with health care delivery and nursing practice issues and activities that influence the delivery to health care services</w:t>
      </w:r>
    </w:p>
    <w:p w14:paraId="6515BA00" w14:textId="3F57399F" w:rsidR="005D7BA8" w:rsidRPr="003C06D8" w:rsidRDefault="005D7BA8" w:rsidP="0026265D">
      <w:pPr>
        <w:pStyle w:val="ListParagraph"/>
        <w:numPr>
          <w:ilvl w:val="3"/>
          <w:numId w:val="23"/>
        </w:numPr>
        <w:spacing w:after="0" w:line="240" w:lineRule="auto"/>
        <w:ind w:left="360"/>
        <w:rPr>
          <w:rFonts w:eastAsia="Times New Roman" w:cstheme="minorHAnsi"/>
          <w:color w:val="212121"/>
        </w:rPr>
      </w:pPr>
      <w:r w:rsidRPr="003C06D8">
        <w:rPr>
          <w:rFonts w:eastAsia="Times New Roman" w:cstheme="minorHAnsi"/>
          <w:color w:val="212121"/>
        </w:rPr>
        <w:t>L</w:t>
      </w:r>
      <w:r w:rsidR="00CF5C38" w:rsidRPr="003C06D8">
        <w:rPr>
          <w:rFonts w:eastAsia="Times New Roman" w:cstheme="minorHAnsi"/>
          <w:color w:val="212121"/>
        </w:rPr>
        <w:t xml:space="preserve">eadership in delivering and improving </w:t>
      </w:r>
      <w:r w:rsidRPr="003C06D8">
        <w:rPr>
          <w:rFonts w:eastAsia="Times New Roman" w:cstheme="minorHAnsi"/>
          <w:color w:val="212121"/>
        </w:rPr>
        <w:t xml:space="preserve">a new program in specialty clinics called the Referral Coordination Initiative </w:t>
      </w:r>
      <w:r w:rsidR="0026265D" w:rsidRPr="003C06D8">
        <w:rPr>
          <w:rFonts w:eastAsia="Times New Roman" w:cstheme="minorHAnsi"/>
          <w:color w:val="212121"/>
        </w:rPr>
        <w:t xml:space="preserve">(RCI) </w:t>
      </w:r>
      <w:r w:rsidRPr="003C06D8">
        <w:rPr>
          <w:rFonts w:eastAsia="Times New Roman" w:cstheme="minorHAnsi"/>
          <w:color w:val="212121"/>
        </w:rPr>
        <w:t xml:space="preserve">that includes coordinating </w:t>
      </w:r>
      <w:r w:rsidR="00CF5C38" w:rsidRPr="003C06D8">
        <w:rPr>
          <w:rFonts w:eastAsia="Times New Roman" w:cstheme="minorHAnsi"/>
          <w:color w:val="212121"/>
        </w:rPr>
        <w:t xml:space="preserve">collaborative strategies with </w:t>
      </w:r>
      <w:r w:rsidR="0026265D" w:rsidRPr="003C06D8">
        <w:rPr>
          <w:rFonts w:eastAsia="Times New Roman" w:cstheme="minorHAnsi"/>
          <w:color w:val="212121"/>
        </w:rPr>
        <w:t xml:space="preserve">the Referral Coordination Team. </w:t>
      </w:r>
      <w:r w:rsidRPr="003C06D8">
        <w:rPr>
          <w:rFonts w:eastAsia="Times New Roman" w:cstheme="minorHAnsi"/>
          <w:color w:val="212121"/>
        </w:rPr>
        <w:t xml:space="preserve"> </w:t>
      </w:r>
    </w:p>
    <w:p w14:paraId="7C21387C" w14:textId="104A709E" w:rsidR="00F03BE8" w:rsidRPr="003C06D8" w:rsidRDefault="005D7BA8" w:rsidP="0026265D">
      <w:pPr>
        <w:pStyle w:val="ListParagraph"/>
        <w:numPr>
          <w:ilvl w:val="3"/>
          <w:numId w:val="23"/>
        </w:numPr>
        <w:spacing w:after="0" w:line="240" w:lineRule="auto"/>
        <w:ind w:left="360"/>
        <w:rPr>
          <w:rFonts w:eastAsia="Times New Roman" w:cstheme="minorHAnsi"/>
          <w:color w:val="212121"/>
        </w:rPr>
      </w:pPr>
      <w:r w:rsidRPr="003C06D8">
        <w:rPr>
          <w:rFonts w:eastAsia="Times New Roman" w:cstheme="minorHAnsi"/>
          <w:color w:val="212121"/>
        </w:rPr>
        <w:t>W</w:t>
      </w:r>
      <w:r w:rsidR="00F03BE8" w:rsidRPr="003C06D8">
        <w:rPr>
          <w:rFonts w:eastAsia="Times New Roman" w:cstheme="minorHAnsi"/>
          <w:color w:val="212121"/>
        </w:rPr>
        <w:t>ork</w:t>
      </w:r>
      <w:r w:rsidR="00CF5C38" w:rsidRPr="003C06D8">
        <w:rPr>
          <w:rFonts w:eastAsia="Times New Roman" w:cstheme="minorHAnsi"/>
          <w:color w:val="212121"/>
        </w:rPr>
        <w:t xml:space="preserve"> with facility leadership to plan, design, evaluate, integrate, implement, and modify the effectiveness of </w:t>
      </w:r>
      <w:r w:rsidRPr="003C06D8">
        <w:rPr>
          <w:rFonts w:eastAsia="Times New Roman" w:cstheme="minorHAnsi"/>
          <w:color w:val="212121"/>
        </w:rPr>
        <w:t xml:space="preserve">the </w:t>
      </w:r>
      <w:r w:rsidR="00CF5C38" w:rsidRPr="003C06D8">
        <w:rPr>
          <w:rFonts w:eastAsia="Times New Roman" w:cstheme="minorHAnsi"/>
          <w:color w:val="212121"/>
        </w:rPr>
        <w:t xml:space="preserve">program components to improve the quality and timeliness of patient care and services. </w:t>
      </w:r>
      <w:r w:rsidR="00F03BE8" w:rsidRPr="003C06D8">
        <w:rPr>
          <w:rFonts w:eastAsia="Times New Roman" w:cstheme="minorHAnsi"/>
          <w:color w:val="212121"/>
        </w:rPr>
        <w:t>Integrating and educating staff on care modality options to include tele-health or e-consults</w:t>
      </w:r>
      <w:r w:rsidR="0026265D" w:rsidRPr="003C06D8">
        <w:rPr>
          <w:rFonts w:eastAsia="Times New Roman" w:cstheme="minorHAnsi"/>
          <w:color w:val="212121"/>
        </w:rPr>
        <w:t>.</w:t>
      </w:r>
    </w:p>
    <w:p w14:paraId="7E5187BB" w14:textId="77777777" w:rsidR="00F03BE8" w:rsidRPr="003C06D8" w:rsidRDefault="00F03BE8" w:rsidP="0026265D">
      <w:pPr>
        <w:pStyle w:val="ListParagraph"/>
        <w:numPr>
          <w:ilvl w:val="3"/>
          <w:numId w:val="23"/>
        </w:numPr>
        <w:spacing w:after="0" w:line="240" w:lineRule="auto"/>
        <w:ind w:left="360"/>
        <w:rPr>
          <w:rFonts w:eastAsia="Times New Roman" w:cstheme="minorHAnsi"/>
          <w:color w:val="212121"/>
        </w:rPr>
      </w:pPr>
      <w:r w:rsidRPr="003C06D8">
        <w:rPr>
          <w:rFonts w:eastAsia="Times New Roman" w:cstheme="minorHAnsi"/>
          <w:color w:val="212121"/>
        </w:rPr>
        <w:t>Improve o</w:t>
      </w:r>
      <w:r w:rsidR="00CF5C38" w:rsidRPr="003C06D8">
        <w:rPr>
          <w:rFonts w:eastAsia="Times New Roman" w:cstheme="minorHAnsi"/>
          <w:color w:val="212121"/>
        </w:rPr>
        <w:t>utpatient specialty clinic care coordinat</w:t>
      </w:r>
      <w:r w:rsidRPr="003C06D8">
        <w:rPr>
          <w:rFonts w:eastAsia="Times New Roman" w:cstheme="minorHAnsi"/>
          <w:color w:val="212121"/>
        </w:rPr>
        <w:t>ion and patient flow management through c</w:t>
      </w:r>
      <w:r w:rsidR="00CF5C38" w:rsidRPr="003C06D8">
        <w:rPr>
          <w:rFonts w:eastAsia="Times New Roman" w:cstheme="minorHAnsi"/>
          <w:color w:val="212121"/>
        </w:rPr>
        <w:t>ollaborat</w:t>
      </w:r>
      <w:r w:rsidRPr="003C06D8">
        <w:rPr>
          <w:rFonts w:eastAsia="Times New Roman" w:cstheme="minorHAnsi"/>
          <w:color w:val="212121"/>
        </w:rPr>
        <w:t xml:space="preserve">ion </w:t>
      </w:r>
      <w:r w:rsidR="00CF5C38" w:rsidRPr="003C06D8">
        <w:rPr>
          <w:rFonts w:eastAsia="Times New Roman" w:cstheme="minorHAnsi"/>
          <w:color w:val="212121"/>
        </w:rPr>
        <w:t>with clinic staff ensur</w:t>
      </w:r>
      <w:r w:rsidRPr="003C06D8">
        <w:rPr>
          <w:rFonts w:eastAsia="Times New Roman" w:cstheme="minorHAnsi"/>
          <w:color w:val="212121"/>
        </w:rPr>
        <w:t>ing p</w:t>
      </w:r>
      <w:r w:rsidR="00CF5C38" w:rsidRPr="003C06D8">
        <w:rPr>
          <w:rFonts w:eastAsia="Times New Roman" w:cstheme="minorHAnsi"/>
          <w:color w:val="212121"/>
        </w:rPr>
        <w:t>atient</w:t>
      </w:r>
      <w:r w:rsidRPr="003C06D8">
        <w:rPr>
          <w:rFonts w:eastAsia="Times New Roman" w:cstheme="minorHAnsi"/>
          <w:color w:val="212121"/>
        </w:rPr>
        <w:t>s are given timely appointments.</w:t>
      </w:r>
    </w:p>
    <w:p w14:paraId="71D97B32" w14:textId="12CF0770" w:rsidR="003A4AC3" w:rsidRPr="003C06D8" w:rsidRDefault="00CF5C38" w:rsidP="0026265D">
      <w:pPr>
        <w:pStyle w:val="ListParagraph"/>
        <w:numPr>
          <w:ilvl w:val="3"/>
          <w:numId w:val="23"/>
        </w:numPr>
        <w:spacing w:after="0" w:line="240" w:lineRule="auto"/>
        <w:ind w:left="360"/>
        <w:rPr>
          <w:rFonts w:cstheme="minorHAnsi"/>
        </w:rPr>
      </w:pPr>
      <w:r w:rsidRPr="003C06D8">
        <w:rPr>
          <w:rFonts w:eastAsia="Times New Roman" w:cstheme="minorHAnsi"/>
          <w:color w:val="212121"/>
        </w:rPr>
        <w:t>Provide clinical knowledge and act as a clinical resource to clinical</w:t>
      </w:r>
      <w:r w:rsidR="00F03BE8" w:rsidRPr="003C06D8">
        <w:rPr>
          <w:rFonts w:eastAsia="Times New Roman" w:cstheme="minorHAnsi"/>
          <w:color w:val="212121"/>
        </w:rPr>
        <w:t xml:space="preserve"> and non-clinical</w:t>
      </w:r>
      <w:r w:rsidRPr="003C06D8">
        <w:rPr>
          <w:rFonts w:eastAsia="Times New Roman" w:cstheme="minorHAnsi"/>
          <w:color w:val="212121"/>
        </w:rPr>
        <w:t xml:space="preserve"> multidisciplinary staff</w:t>
      </w:r>
      <w:r w:rsidR="00F03BE8" w:rsidRPr="003C06D8">
        <w:rPr>
          <w:rFonts w:eastAsia="Times New Roman" w:cstheme="minorHAnsi"/>
          <w:color w:val="212121"/>
        </w:rPr>
        <w:t xml:space="preserve">. </w:t>
      </w:r>
    </w:p>
    <w:p w14:paraId="2B5D0358" w14:textId="5B7692AB" w:rsidR="0026265D" w:rsidRPr="003C06D8" w:rsidRDefault="00F34DDC" w:rsidP="0026265D">
      <w:pPr>
        <w:pStyle w:val="ListParagraph"/>
        <w:numPr>
          <w:ilvl w:val="3"/>
          <w:numId w:val="23"/>
        </w:numPr>
        <w:spacing w:after="0" w:line="240" w:lineRule="auto"/>
        <w:ind w:left="360"/>
        <w:rPr>
          <w:rFonts w:cstheme="minorHAnsi"/>
        </w:rPr>
      </w:pPr>
      <w:r w:rsidRPr="003C06D8">
        <w:rPr>
          <w:rFonts w:eastAsia="Times New Roman" w:cstheme="minorHAnsi"/>
          <w:color w:val="212121"/>
        </w:rPr>
        <w:t xml:space="preserve">Collaborate with surgical services, nursing staff, executive </w:t>
      </w:r>
      <w:r w:rsidR="000F61A2" w:rsidRPr="003C06D8">
        <w:rPr>
          <w:rFonts w:eastAsia="Times New Roman" w:cstheme="minorHAnsi"/>
          <w:color w:val="212121"/>
        </w:rPr>
        <w:t>leaders,</w:t>
      </w:r>
      <w:r w:rsidRPr="003C06D8">
        <w:rPr>
          <w:rFonts w:eastAsia="Times New Roman" w:cstheme="minorHAnsi"/>
          <w:color w:val="212121"/>
        </w:rPr>
        <w:t xml:space="preserve"> and physicians to i</w:t>
      </w:r>
      <w:r w:rsidR="0026265D" w:rsidRPr="003C06D8">
        <w:rPr>
          <w:rFonts w:eastAsia="Times New Roman" w:cstheme="minorHAnsi"/>
          <w:color w:val="212121"/>
        </w:rPr>
        <w:t xml:space="preserve">mprove </w:t>
      </w:r>
      <w:r w:rsidRPr="003C06D8">
        <w:rPr>
          <w:rFonts w:eastAsia="Times New Roman" w:cstheme="minorHAnsi"/>
          <w:color w:val="212121"/>
        </w:rPr>
        <w:t xml:space="preserve">processes and strategically plan </w:t>
      </w:r>
      <w:r w:rsidR="0026265D" w:rsidRPr="003C06D8">
        <w:rPr>
          <w:rFonts w:eastAsia="Times New Roman" w:cstheme="minorHAnsi"/>
          <w:color w:val="212121"/>
        </w:rPr>
        <w:t xml:space="preserve">to accommodate the high demand for outpatient procedures. </w:t>
      </w:r>
    </w:p>
    <w:p w14:paraId="6EE59544" w14:textId="3F3E84BD" w:rsidR="00A44BC4" w:rsidRPr="003C06D8" w:rsidRDefault="00A44BC4" w:rsidP="0026265D">
      <w:pPr>
        <w:pStyle w:val="ListParagraph"/>
        <w:numPr>
          <w:ilvl w:val="3"/>
          <w:numId w:val="23"/>
        </w:numPr>
        <w:spacing w:after="0" w:line="240" w:lineRule="auto"/>
        <w:ind w:left="360"/>
        <w:rPr>
          <w:rFonts w:cstheme="minorHAnsi"/>
        </w:rPr>
      </w:pPr>
      <w:r w:rsidRPr="003C06D8">
        <w:rPr>
          <w:rFonts w:eastAsia="Times New Roman" w:cstheme="minorHAnsi"/>
          <w:color w:val="212121"/>
        </w:rPr>
        <w:t xml:space="preserve">Huddles: Specialty Care Health Care team of providers, </w:t>
      </w:r>
      <w:r w:rsidR="003D23DE" w:rsidRPr="003C06D8">
        <w:rPr>
          <w:rFonts w:eastAsia="Times New Roman" w:cstheme="minorHAnsi"/>
          <w:color w:val="212121"/>
        </w:rPr>
        <w:t>clerks,</w:t>
      </w:r>
      <w:r w:rsidRPr="003C06D8">
        <w:rPr>
          <w:rFonts w:eastAsia="Times New Roman" w:cstheme="minorHAnsi"/>
          <w:color w:val="212121"/>
        </w:rPr>
        <w:t xml:space="preserve"> and nurses.</w:t>
      </w:r>
    </w:p>
    <w:p w14:paraId="7959E929" w14:textId="3B7D7F54" w:rsidR="00A44BC4" w:rsidRPr="003C06D8" w:rsidRDefault="00A44BC4" w:rsidP="0026265D">
      <w:pPr>
        <w:pStyle w:val="ListParagraph"/>
        <w:numPr>
          <w:ilvl w:val="3"/>
          <w:numId w:val="23"/>
        </w:numPr>
        <w:spacing w:after="0" w:line="240" w:lineRule="auto"/>
        <w:ind w:left="360"/>
        <w:rPr>
          <w:rFonts w:cstheme="minorHAnsi"/>
        </w:rPr>
      </w:pPr>
      <w:r w:rsidRPr="003C06D8">
        <w:rPr>
          <w:rFonts w:eastAsia="Times New Roman" w:cstheme="minorHAnsi"/>
          <w:color w:val="212121"/>
        </w:rPr>
        <w:t>Dialysis Huddles: Transition of chronic dialysis care to the community.</w:t>
      </w:r>
    </w:p>
    <w:p w14:paraId="588A7F33" w14:textId="7FA3B091" w:rsidR="00A44BC4" w:rsidRPr="003C06D8" w:rsidRDefault="00A44BC4" w:rsidP="0026265D">
      <w:pPr>
        <w:pStyle w:val="ListParagraph"/>
        <w:numPr>
          <w:ilvl w:val="3"/>
          <w:numId w:val="23"/>
        </w:numPr>
        <w:spacing w:after="0" w:line="240" w:lineRule="auto"/>
        <w:ind w:left="360"/>
        <w:rPr>
          <w:rFonts w:cstheme="minorHAnsi"/>
        </w:rPr>
      </w:pPr>
      <w:r w:rsidRPr="003C06D8">
        <w:rPr>
          <w:rFonts w:eastAsia="Times New Roman" w:cstheme="minorHAnsi"/>
          <w:color w:val="212121"/>
        </w:rPr>
        <w:t xml:space="preserve">Referral Coordination </w:t>
      </w:r>
      <w:r w:rsidR="003C06D8" w:rsidRPr="003C06D8">
        <w:rPr>
          <w:rFonts w:eastAsia="Times New Roman" w:cstheme="minorHAnsi"/>
          <w:color w:val="212121"/>
        </w:rPr>
        <w:t>Initiative:</w:t>
      </w:r>
      <w:r w:rsidRPr="003C06D8">
        <w:rPr>
          <w:rFonts w:eastAsia="Times New Roman" w:cstheme="minorHAnsi"/>
          <w:color w:val="212121"/>
        </w:rPr>
        <w:t xml:space="preserve"> National directive to promote consult triage by a team of well-coordinated and efficient team of Provider, RN, and Clerks. </w:t>
      </w:r>
    </w:p>
    <w:p w14:paraId="34817D96" w14:textId="3CCDBECF" w:rsidR="00A44BC4" w:rsidRPr="003C06D8" w:rsidRDefault="00A44BC4" w:rsidP="0026265D">
      <w:pPr>
        <w:pStyle w:val="ListParagraph"/>
        <w:numPr>
          <w:ilvl w:val="3"/>
          <w:numId w:val="23"/>
        </w:numPr>
        <w:spacing w:after="0" w:line="240" w:lineRule="auto"/>
        <w:ind w:left="360"/>
        <w:rPr>
          <w:rFonts w:cstheme="minorHAnsi"/>
        </w:rPr>
      </w:pPr>
      <w:r w:rsidRPr="003C06D8">
        <w:rPr>
          <w:rFonts w:eastAsia="Times New Roman" w:cstheme="minorHAnsi"/>
          <w:color w:val="212121"/>
        </w:rPr>
        <w:t>Facility COVID workgroup; COVID clinic, COVID vaccinations and tracking vaccines, adminis</w:t>
      </w:r>
      <w:r w:rsidR="002E4479">
        <w:rPr>
          <w:rFonts w:eastAsia="Times New Roman" w:cstheme="minorHAnsi"/>
          <w:color w:val="212121"/>
        </w:rPr>
        <w:t xml:space="preserve">tration, staff coordination </w:t>
      </w:r>
    </w:p>
    <w:p w14:paraId="62BD5853" w14:textId="77777777" w:rsidR="00F34DDC" w:rsidRPr="003C06D8" w:rsidRDefault="00F34DDC" w:rsidP="003A4AC3">
      <w:pPr>
        <w:pStyle w:val="ListParagraph"/>
        <w:spacing w:before="100" w:beforeAutospacing="1" w:after="0" w:line="240" w:lineRule="auto"/>
        <w:ind w:left="0"/>
        <w:rPr>
          <w:rFonts w:eastAsia="Times New Roman" w:cstheme="minorHAnsi"/>
          <w:color w:val="212121"/>
        </w:rPr>
      </w:pPr>
    </w:p>
    <w:p w14:paraId="36FEFB10" w14:textId="727A8E98" w:rsidR="003A4AC3" w:rsidRPr="003C06D8" w:rsidRDefault="003A4AC3" w:rsidP="003A4AC3">
      <w:pPr>
        <w:pStyle w:val="ListParagraph"/>
        <w:spacing w:before="100" w:beforeAutospacing="1" w:after="0" w:line="240" w:lineRule="auto"/>
        <w:ind w:left="0"/>
        <w:rPr>
          <w:rFonts w:eastAsia="Times New Roman" w:cstheme="minorHAnsi"/>
          <w:color w:val="212121"/>
        </w:rPr>
      </w:pPr>
      <w:r w:rsidRPr="003C06D8">
        <w:rPr>
          <w:rFonts w:eastAsia="Times New Roman" w:cstheme="minorHAnsi"/>
          <w:color w:val="212121"/>
        </w:rPr>
        <w:t xml:space="preserve">Supervisor: Jessica </w:t>
      </w:r>
      <w:proofErr w:type="spellStart"/>
      <w:r w:rsidRPr="003C06D8">
        <w:rPr>
          <w:rFonts w:eastAsia="Times New Roman" w:cstheme="minorHAnsi"/>
          <w:color w:val="212121"/>
        </w:rPr>
        <w:t>Drenning</w:t>
      </w:r>
      <w:proofErr w:type="spellEnd"/>
      <w:r w:rsidRPr="003C06D8">
        <w:rPr>
          <w:rFonts w:eastAsia="Times New Roman" w:cstheme="minorHAnsi"/>
          <w:color w:val="212121"/>
        </w:rPr>
        <w:t xml:space="preserve"> (601-362-4471)</w:t>
      </w:r>
    </w:p>
    <w:p w14:paraId="331974C2" w14:textId="6EF26043" w:rsidR="003A4AC3" w:rsidRPr="003C06D8" w:rsidRDefault="003A4AC3" w:rsidP="003A4AC3">
      <w:pPr>
        <w:pStyle w:val="ListParagraph"/>
        <w:spacing w:before="100" w:beforeAutospacing="1" w:after="0" w:line="240" w:lineRule="auto"/>
        <w:ind w:left="0"/>
        <w:rPr>
          <w:rFonts w:eastAsia="Times New Roman" w:cstheme="minorHAnsi"/>
          <w:color w:val="212121"/>
        </w:rPr>
      </w:pPr>
      <w:r w:rsidRPr="003C06D8">
        <w:rPr>
          <w:rFonts w:eastAsia="Times New Roman" w:cstheme="minorHAnsi"/>
          <w:color w:val="212121"/>
        </w:rPr>
        <w:t>Contact supervisor: Yes</w:t>
      </w:r>
    </w:p>
    <w:p w14:paraId="4519552C" w14:textId="3F5821E7" w:rsidR="007F477B" w:rsidRPr="003C06D8" w:rsidRDefault="007F477B" w:rsidP="003A4AC3">
      <w:pPr>
        <w:pStyle w:val="ListParagraph"/>
        <w:spacing w:before="100" w:beforeAutospacing="1" w:after="0" w:line="240" w:lineRule="auto"/>
        <w:ind w:left="360"/>
        <w:rPr>
          <w:rFonts w:cstheme="minorHAnsi"/>
        </w:rPr>
      </w:pPr>
      <w:r w:rsidRPr="003C06D8">
        <w:rPr>
          <w:rFonts w:cstheme="minorHAnsi"/>
        </w:rPr>
        <w:t>______________________________________________________________________________</w:t>
      </w:r>
    </w:p>
    <w:p w14:paraId="7C522FF1" w14:textId="0A6CD13F" w:rsidR="00375C98" w:rsidRPr="003C06D8" w:rsidRDefault="00375C98" w:rsidP="007F477B">
      <w:pPr>
        <w:spacing w:after="0" w:line="240" w:lineRule="auto"/>
        <w:contextualSpacing/>
        <w:rPr>
          <w:rFonts w:cstheme="minorHAnsi"/>
        </w:rPr>
      </w:pPr>
      <w:r w:rsidRPr="003C06D8">
        <w:rPr>
          <w:rFonts w:cstheme="minorHAnsi"/>
          <w:b/>
          <w:bCs/>
        </w:rPr>
        <w:t>Southeast Louisiana Veterans Health Care System</w:t>
      </w:r>
      <w:r w:rsidR="00027B14" w:rsidRPr="003C06D8">
        <w:rPr>
          <w:rFonts w:cstheme="minorHAnsi"/>
        </w:rPr>
        <w:t xml:space="preserve">, </w:t>
      </w:r>
      <w:r w:rsidRPr="003C06D8">
        <w:rPr>
          <w:rFonts w:cstheme="minorHAnsi"/>
        </w:rPr>
        <w:t xml:space="preserve">2400 Canal St., New Orleans, LA 70119 </w:t>
      </w:r>
    </w:p>
    <w:p w14:paraId="78062ECD" w14:textId="4F78F1F9" w:rsidR="00375C98" w:rsidRPr="003C06D8" w:rsidRDefault="00375C98" w:rsidP="00375C98">
      <w:pPr>
        <w:spacing w:after="0" w:line="240" w:lineRule="auto"/>
        <w:rPr>
          <w:rFonts w:cstheme="minorHAnsi"/>
        </w:rPr>
      </w:pPr>
      <w:r w:rsidRPr="003C06D8">
        <w:rPr>
          <w:rFonts w:cstheme="minorHAnsi"/>
        </w:rPr>
        <w:t xml:space="preserve">05/2017 </w:t>
      </w:r>
      <w:r w:rsidR="003C06D8">
        <w:rPr>
          <w:rFonts w:cstheme="minorHAnsi"/>
        </w:rPr>
        <w:t>–</w:t>
      </w:r>
      <w:r w:rsidRPr="003C06D8">
        <w:rPr>
          <w:rFonts w:cstheme="minorHAnsi"/>
        </w:rPr>
        <w:t xml:space="preserve"> </w:t>
      </w:r>
      <w:r w:rsidR="003C06D8">
        <w:rPr>
          <w:rFonts w:cstheme="minorHAnsi"/>
        </w:rPr>
        <w:t>3/2021</w:t>
      </w:r>
      <w:r w:rsidRPr="003C06D8">
        <w:rPr>
          <w:rFonts w:cstheme="minorHAnsi"/>
        </w:rPr>
        <w:t xml:space="preserve"> </w:t>
      </w:r>
    </w:p>
    <w:p w14:paraId="203E713A" w14:textId="77777777" w:rsidR="00375C98" w:rsidRPr="003C06D8" w:rsidRDefault="00375C98" w:rsidP="00375C98">
      <w:pPr>
        <w:spacing w:after="0" w:line="240" w:lineRule="auto"/>
        <w:rPr>
          <w:rFonts w:cstheme="minorHAnsi"/>
        </w:rPr>
      </w:pPr>
      <w:r w:rsidRPr="003C06D8">
        <w:rPr>
          <w:rFonts w:cstheme="minorHAnsi"/>
        </w:rPr>
        <w:t xml:space="preserve">Hours per week: 40 </w:t>
      </w:r>
    </w:p>
    <w:p w14:paraId="57FF1BDC" w14:textId="77777777" w:rsidR="00375C98" w:rsidRPr="003C06D8" w:rsidRDefault="00375C98" w:rsidP="00375C98">
      <w:pPr>
        <w:spacing w:after="0" w:line="240" w:lineRule="auto"/>
        <w:rPr>
          <w:rFonts w:cstheme="minorHAnsi"/>
        </w:rPr>
      </w:pPr>
      <w:r w:rsidRPr="003C06D8">
        <w:rPr>
          <w:rFonts w:cstheme="minorHAnsi"/>
        </w:rPr>
        <w:t xml:space="preserve">Series: 0610 Pay Plan: VN Grade: 3 </w:t>
      </w:r>
    </w:p>
    <w:p w14:paraId="2EA88090" w14:textId="77777777" w:rsidR="00027B14" w:rsidRPr="003C06D8" w:rsidRDefault="00027B14" w:rsidP="00375C98">
      <w:pPr>
        <w:spacing w:after="0" w:line="240" w:lineRule="auto"/>
        <w:rPr>
          <w:rFonts w:cstheme="minorHAnsi"/>
        </w:rPr>
      </w:pPr>
    </w:p>
    <w:p w14:paraId="5A9D2FAF" w14:textId="3691D748" w:rsidR="00375C98" w:rsidRPr="003C06D8" w:rsidRDefault="00BB3A39" w:rsidP="000F1DC1">
      <w:pPr>
        <w:spacing w:after="0" w:line="240" w:lineRule="auto"/>
        <w:rPr>
          <w:rFonts w:cstheme="minorHAnsi"/>
          <w:b/>
          <w:bCs/>
        </w:rPr>
      </w:pPr>
      <w:r w:rsidRPr="003C06D8">
        <w:rPr>
          <w:rFonts w:cstheme="minorHAnsi"/>
          <w:b/>
          <w:bCs/>
        </w:rPr>
        <w:t>Registered Nurse-</w:t>
      </w:r>
      <w:r w:rsidR="00375C98" w:rsidRPr="003C06D8">
        <w:rPr>
          <w:rFonts w:cstheme="minorHAnsi"/>
          <w:b/>
          <w:bCs/>
        </w:rPr>
        <w:t xml:space="preserve">Clinical Nurse Leader </w:t>
      </w:r>
      <w:r w:rsidR="000C4BA9" w:rsidRPr="003C06D8">
        <w:rPr>
          <w:rFonts w:cstheme="minorHAnsi"/>
          <w:b/>
          <w:bCs/>
        </w:rPr>
        <w:t xml:space="preserve"> </w:t>
      </w:r>
    </w:p>
    <w:p w14:paraId="4F3C4D95" w14:textId="77777777" w:rsidR="000F1DC1" w:rsidRPr="003C06D8" w:rsidRDefault="000F1DC1" w:rsidP="000F1DC1">
      <w:pPr>
        <w:spacing w:after="0" w:line="240" w:lineRule="auto"/>
        <w:rPr>
          <w:rFonts w:cstheme="minorHAnsi"/>
        </w:rPr>
      </w:pPr>
      <w:r w:rsidRPr="003C06D8">
        <w:rPr>
          <w:rFonts w:cstheme="minorHAnsi"/>
        </w:rPr>
        <w:t>Duties, Accomplishments and Related Skills:</w:t>
      </w:r>
    </w:p>
    <w:p w14:paraId="5E7E24F4" w14:textId="64125801" w:rsidR="002E5D10" w:rsidRPr="003C06D8" w:rsidRDefault="000F1DC1" w:rsidP="00682C85">
      <w:pPr>
        <w:pStyle w:val="ListParagraph"/>
        <w:numPr>
          <w:ilvl w:val="0"/>
          <w:numId w:val="20"/>
        </w:numPr>
        <w:spacing w:after="0" w:line="240" w:lineRule="auto"/>
        <w:rPr>
          <w:rFonts w:cstheme="minorHAnsi"/>
        </w:rPr>
      </w:pPr>
      <w:r w:rsidRPr="003C06D8">
        <w:rPr>
          <w:rFonts w:cstheme="minorHAnsi"/>
        </w:rPr>
        <w:t xml:space="preserve">Effective active role during the new </w:t>
      </w:r>
      <w:r w:rsidR="00114CB3" w:rsidRPr="003C06D8">
        <w:rPr>
          <w:rFonts w:cstheme="minorHAnsi"/>
        </w:rPr>
        <w:t xml:space="preserve">healthcare </w:t>
      </w:r>
      <w:r w:rsidRPr="003C06D8">
        <w:rPr>
          <w:rFonts w:cstheme="minorHAnsi"/>
        </w:rPr>
        <w:t>activation and operations phase.</w:t>
      </w:r>
      <w:r w:rsidR="00611E0F" w:rsidRPr="003C06D8">
        <w:t xml:space="preserve"> </w:t>
      </w:r>
    </w:p>
    <w:p w14:paraId="57792CA9" w14:textId="1492CAE3" w:rsidR="000F1DC1" w:rsidRPr="003C06D8" w:rsidRDefault="00611E0F" w:rsidP="000C1648">
      <w:pPr>
        <w:pStyle w:val="ListParagraph"/>
        <w:numPr>
          <w:ilvl w:val="0"/>
          <w:numId w:val="20"/>
        </w:numPr>
        <w:spacing w:after="0" w:line="240" w:lineRule="auto"/>
        <w:rPr>
          <w:rFonts w:cstheme="minorHAnsi"/>
        </w:rPr>
      </w:pPr>
      <w:r w:rsidRPr="003C06D8">
        <w:rPr>
          <w:rFonts w:cstheme="minorHAnsi"/>
        </w:rPr>
        <w:t>Assumes responsibility for the cost effective and efficient use of human, environmental and material resources.</w:t>
      </w:r>
    </w:p>
    <w:p w14:paraId="3AC802CE" w14:textId="77777777" w:rsidR="00532D00" w:rsidRPr="003C06D8" w:rsidRDefault="00532D00" w:rsidP="000C1648">
      <w:pPr>
        <w:pStyle w:val="ListParagraph"/>
        <w:numPr>
          <w:ilvl w:val="0"/>
          <w:numId w:val="20"/>
        </w:numPr>
        <w:spacing w:after="0" w:line="240" w:lineRule="auto"/>
        <w:rPr>
          <w:rFonts w:cstheme="minorHAnsi"/>
        </w:rPr>
      </w:pPr>
      <w:r w:rsidRPr="003C06D8">
        <w:rPr>
          <w:rFonts w:cstheme="minorHAnsi"/>
        </w:rPr>
        <w:lastRenderedPageBreak/>
        <w:t>Performs various duties as needed to successfully fulfill the VA Mission of providing healthcare safety, effectiveness, timeliness, efficiency, and quality; critical evaluation and mitigation of risk; and patterns of need and tailoring of interventions.</w:t>
      </w:r>
    </w:p>
    <w:p w14:paraId="48BD690D" w14:textId="00110F02" w:rsidR="00532D00" w:rsidRPr="003C06D8" w:rsidRDefault="00532D00" w:rsidP="000C1648">
      <w:pPr>
        <w:pStyle w:val="ListParagraph"/>
        <w:numPr>
          <w:ilvl w:val="0"/>
          <w:numId w:val="20"/>
        </w:numPr>
        <w:spacing w:after="0" w:line="240" w:lineRule="auto"/>
        <w:rPr>
          <w:rFonts w:cstheme="minorHAnsi"/>
        </w:rPr>
      </w:pPr>
      <w:r w:rsidRPr="003C06D8">
        <w:rPr>
          <w:rFonts w:cstheme="minorHAnsi"/>
        </w:rPr>
        <w:t xml:space="preserve">As a team member, </w:t>
      </w:r>
      <w:r w:rsidR="003D23DE" w:rsidRPr="003C06D8">
        <w:rPr>
          <w:rFonts w:cstheme="minorHAnsi"/>
        </w:rPr>
        <w:t>collaboration,</w:t>
      </w:r>
      <w:r w:rsidRPr="003C06D8">
        <w:rPr>
          <w:rFonts w:cstheme="minorHAnsi"/>
        </w:rPr>
        <w:t xml:space="preserve"> and communication with team members of Infection Control</w:t>
      </w:r>
    </w:p>
    <w:p w14:paraId="2573F5FC" w14:textId="176AA989" w:rsidR="00532D00" w:rsidRPr="003C06D8" w:rsidRDefault="00532D00" w:rsidP="000C1648">
      <w:pPr>
        <w:pStyle w:val="ListParagraph"/>
        <w:numPr>
          <w:ilvl w:val="0"/>
          <w:numId w:val="20"/>
        </w:numPr>
        <w:spacing w:after="0" w:line="240" w:lineRule="auto"/>
        <w:rPr>
          <w:rFonts w:cstheme="minorHAnsi"/>
        </w:rPr>
      </w:pPr>
      <w:r w:rsidRPr="003C06D8">
        <w:rPr>
          <w:rFonts w:cstheme="minorHAnsi"/>
        </w:rPr>
        <w:t>Department, Patient Safety Officer, Quality Management Department and Shared Governance Nursing Councils is top priority.</w:t>
      </w:r>
      <w:r w:rsidR="00611E0F" w:rsidRPr="003C06D8">
        <w:t xml:space="preserve"> </w:t>
      </w:r>
      <w:r w:rsidR="00611E0F" w:rsidRPr="003C06D8">
        <w:rPr>
          <w:rFonts w:cstheme="minorHAnsi"/>
        </w:rPr>
        <w:t>Serves as a liaison between staff and other nursing resources.</w:t>
      </w:r>
    </w:p>
    <w:p w14:paraId="152B10E6" w14:textId="77777777" w:rsidR="00532D00" w:rsidRPr="003C06D8" w:rsidRDefault="00532D00" w:rsidP="000C1648">
      <w:pPr>
        <w:pStyle w:val="ListParagraph"/>
        <w:numPr>
          <w:ilvl w:val="0"/>
          <w:numId w:val="20"/>
        </w:numPr>
        <w:spacing w:after="0" w:line="240" w:lineRule="auto"/>
        <w:rPr>
          <w:rFonts w:cstheme="minorHAnsi"/>
        </w:rPr>
      </w:pPr>
      <w:r w:rsidRPr="003C06D8">
        <w:rPr>
          <w:rFonts w:cstheme="minorHAnsi"/>
        </w:rPr>
        <w:t>Established and maintained effective relationships with all levels of medical center personnel and relate effectively with customers, families, and community providers and their staff, as well as program and service leaders at the local and network levels.</w:t>
      </w:r>
    </w:p>
    <w:p w14:paraId="52B62CFB" w14:textId="31E889E0" w:rsidR="00114CB3" w:rsidRPr="003C06D8" w:rsidRDefault="00114CB3" w:rsidP="000C1648">
      <w:pPr>
        <w:pStyle w:val="ListParagraph"/>
        <w:numPr>
          <w:ilvl w:val="0"/>
          <w:numId w:val="20"/>
        </w:numPr>
        <w:spacing w:after="0" w:line="240" w:lineRule="auto"/>
        <w:rPr>
          <w:rFonts w:cstheme="minorHAnsi"/>
        </w:rPr>
      </w:pPr>
      <w:r w:rsidRPr="003C06D8">
        <w:rPr>
          <w:rFonts w:cstheme="minorHAnsi"/>
        </w:rPr>
        <w:t xml:space="preserve">Executes leadership that is substantial and continuous responsibility and accountability for specific population groups and integrated programs such as the restraint reduction program and diversity and inclusion committee. </w:t>
      </w:r>
    </w:p>
    <w:p w14:paraId="77B04226" w14:textId="61FA732D" w:rsidR="00532D00" w:rsidRPr="003C06D8" w:rsidRDefault="00114CB3" w:rsidP="000C1648">
      <w:pPr>
        <w:pStyle w:val="ListParagraph"/>
        <w:numPr>
          <w:ilvl w:val="0"/>
          <w:numId w:val="20"/>
        </w:numPr>
        <w:spacing w:after="0" w:line="240" w:lineRule="auto"/>
        <w:rPr>
          <w:rFonts w:cstheme="minorHAnsi"/>
        </w:rPr>
      </w:pPr>
      <w:r w:rsidRPr="003C06D8">
        <w:rPr>
          <w:rFonts w:cstheme="minorHAnsi"/>
        </w:rPr>
        <w:t>Serve as a restraint reduction program manager with members representing all patient care areas and p</w:t>
      </w:r>
      <w:r w:rsidR="00532D00" w:rsidRPr="003C06D8">
        <w:rPr>
          <w:rFonts w:cstheme="minorHAnsi"/>
        </w:rPr>
        <w:t>rogram manager for the organization's Diversity &amp; Inclusion Special Emphasis Programs.</w:t>
      </w:r>
    </w:p>
    <w:p w14:paraId="66AF5B4B" w14:textId="77777777" w:rsidR="00532D00" w:rsidRPr="003C06D8" w:rsidRDefault="00532D00" w:rsidP="000C1648">
      <w:pPr>
        <w:pStyle w:val="ListParagraph"/>
        <w:numPr>
          <w:ilvl w:val="0"/>
          <w:numId w:val="20"/>
        </w:numPr>
        <w:spacing w:after="0" w:line="240" w:lineRule="auto"/>
        <w:rPr>
          <w:rFonts w:cstheme="minorHAnsi"/>
        </w:rPr>
      </w:pPr>
      <w:r w:rsidRPr="003C06D8">
        <w:rPr>
          <w:rFonts w:cstheme="minorHAnsi"/>
        </w:rPr>
        <w:t>Serve as the Clinical Nurse Leader Representative; previously collecting VISN 16 CNL's demographics and contact information for the VA Office of Nursing Services.</w:t>
      </w:r>
    </w:p>
    <w:p w14:paraId="6B0C8DDA" w14:textId="5FDDA2E9" w:rsidR="000F1DC1" w:rsidRPr="003C06D8" w:rsidRDefault="000F1DC1" w:rsidP="000C1648">
      <w:pPr>
        <w:pStyle w:val="ListParagraph"/>
        <w:numPr>
          <w:ilvl w:val="0"/>
          <w:numId w:val="20"/>
        </w:numPr>
        <w:spacing w:after="0" w:line="240" w:lineRule="auto"/>
        <w:rPr>
          <w:rFonts w:cstheme="minorHAnsi"/>
        </w:rPr>
      </w:pPr>
      <w:r w:rsidRPr="003C06D8">
        <w:rPr>
          <w:rFonts w:cstheme="minorHAnsi"/>
        </w:rPr>
        <w:t xml:space="preserve">Serve </w:t>
      </w:r>
      <w:r w:rsidR="00611E0F" w:rsidRPr="003C06D8">
        <w:rPr>
          <w:rFonts w:cstheme="minorHAnsi"/>
        </w:rPr>
        <w:t xml:space="preserve">as a resource </w:t>
      </w:r>
      <w:r w:rsidRPr="003C06D8">
        <w:rPr>
          <w:rFonts w:cstheme="minorHAnsi"/>
        </w:rPr>
        <w:t xml:space="preserve">within the intensive care, emergency care and specialty care services, </w:t>
      </w:r>
      <w:r w:rsidR="00611E0F" w:rsidRPr="003C06D8">
        <w:rPr>
          <w:rFonts w:cstheme="minorHAnsi"/>
        </w:rPr>
        <w:t xml:space="preserve">patient care assessment and in the planning and evaluation of nursing interventions, </w:t>
      </w:r>
      <w:r w:rsidRPr="003C06D8">
        <w:rPr>
          <w:rFonts w:cstheme="minorHAnsi"/>
        </w:rPr>
        <w:t>providing staff education and training in organizational policy and processes throughout the facility</w:t>
      </w:r>
      <w:r w:rsidR="00611E0F" w:rsidRPr="003C06D8">
        <w:rPr>
          <w:rFonts w:cstheme="minorHAnsi"/>
        </w:rPr>
        <w:t xml:space="preserve">. </w:t>
      </w:r>
    </w:p>
    <w:p w14:paraId="440F0590" w14:textId="3A1A07DD" w:rsidR="000F1DC1" w:rsidRPr="003C06D8" w:rsidRDefault="00B46B7A" w:rsidP="000C1648">
      <w:pPr>
        <w:pStyle w:val="ListParagraph"/>
        <w:numPr>
          <w:ilvl w:val="0"/>
          <w:numId w:val="20"/>
        </w:numPr>
        <w:spacing w:after="0" w:line="240" w:lineRule="auto"/>
        <w:rPr>
          <w:rFonts w:cstheme="minorHAnsi"/>
        </w:rPr>
      </w:pPr>
      <w:r w:rsidRPr="003C06D8">
        <w:rPr>
          <w:rFonts w:cstheme="minorHAnsi"/>
        </w:rPr>
        <w:t>Use the nursing process to m</w:t>
      </w:r>
      <w:r w:rsidR="000F1DC1" w:rsidRPr="003C06D8">
        <w:rPr>
          <w:rFonts w:cstheme="minorHAnsi"/>
        </w:rPr>
        <w:t xml:space="preserve">onitor, assess, implement, </w:t>
      </w:r>
      <w:r w:rsidR="003D23DE" w:rsidRPr="003C06D8">
        <w:rPr>
          <w:rFonts w:cstheme="minorHAnsi"/>
        </w:rPr>
        <w:t>plan,</w:t>
      </w:r>
      <w:r w:rsidR="000F1DC1" w:rsidRPr="003C06D8">
        <w:rPr>
          <w:rFonts w:cstheme="minorHAnsi"/>
        </w:rPr>
        <w:t xml:space="preserve"> and evaluate patient outcomes, organizational processes, and staff adherence to practice guidelines and policy</w:t>
      </w:r>
      <w:r w:rsidRPr="003C06D8">
        <w:rPr>
          <w:rFonts w:cstheme="minorHAnsi"/>
        </w:rPr>
        <w:t xml:space="preserve">. </w:t>
      </w:r>
    </w:p>
    <w:p w14:paraId="5EC369CE" w14:textId="17BB13CC" w:rsidR="00611E0F" w:rsidRPr="003C06D8" w:rsidRDefault="00532D00" w:rsidP="000C1648">
      <w:pPr>
        <w:pStyle w:val="ListParagraph"/>
        <w:numPr>
          <w:ilvl w:val="0"/>
          <w:numId w:val="20"/>
        </w:numPr>
        <w:spacing w:after="0" w:line="240" w:lineRule="auto"/>
        <w:rPr>
          <w:rFonts w:cstheme="minorHAnsi"/>
        </w:rPr>
      </w:pPr>
      <w:r w:rsidRPr="003C06D8">
        <w:rPr>
          <w:rFonts w:cstheme="minorHAnsi"/>
        </w:rPr>
        <w:t>Integrate evidence-based practices, embed quality and safety as everyday practices, and foster inter</w:t>
      </w:r>
      <w:r w:rsidR="00B46B7A" w:rsidRPr="003C06D8">
        <w:rPr>
          <w:rFonts w:cstheme="minorHAnsi"/>
        </w:rPr>
        <w:t>-</w:t>
      </w:r>
      <w:r w:rsidRPr="003C06D8">
        <w:rPr>
          <w:rFonts w:cstheme="minorHAnsi"/>
        </w:rPr>
        <w:t xml:space="preserve">professional team settings. </w:t>
      </w:r>
      <w:r w:rsidR="00611E0F" w:rsidRPr="003C06D8">
        <w:rPr>
          <w:rFonts w:cstheme="minorHAnsi"/>
        </w:rPr>
        <w:t xml:space="preserve">Identify staff strengths and weaknesses and evaluating the staff performance. </w:t>
      </w:r>
    </w:p>
    <w:p w14:paraId="30D39A9A" w14:textId="6B129E14" w:rsidR="000F1DC1" w:rsidRPr="003C06D8" w:rsidRDefault="000F1DC1" w:rsidP="000C1648">
      <w:pPr>
        <w:pStyle w:val="ListParagraph"/>
        <w:numPr>
          <w:ilvl w:val="0"/>
          <w:numId w:val="20"/>
        </w:numPr>
        <w:spacing w:after="0" w:line="240" w:lineRule="auto"/>
        <w:rPr>
          <w:rFonts w:cstheme="minorHAnsi"/>
        </w:rPr>
      </w:pPr>
      <w:r w:rsidRPr="003C06D8">
        <w:rPr>
          <w:rFonts w:cstheme="minorHAnsi"/>
        </w:rPr>
        <w:t>Performs to assist with planning, development, and implementation of best practices that prevent CLABSI, CAUTI, VAE/VAP, SSI, and Pressure Ulcer Injury.</w:t>
      </w:r>
    </w:p>
    <w:p w14:paraId="403C1F34" w14:textId="24337421" w:rsidR="000F1DC1" w:rsidRPr="003C06D8" w:rsidRDefault="000F1DC1" w:rsidP="000C1648">
      <w:pPr>
        <w:pStyle w:val="ListParagraph"/>
        <w:numPr>
          <w:ilvl w:val="0"/>
          <w:numId w:val="20"/>
        </w:numPr>
        <w:spacing w:after="0" w:line="240" w:lineRule="auto"/>
        <w:rPr>
          <w:rFonts w:cstheme="minorHAnsi"/>
        </w:rPr>
      </w:pPr>
      <w:r w:rsidRPr="003C06D8">
        <w:rPr>
          <w:rFonts w:cstheme="minorHAnsi"/>
        </w:rPr>
        <w:t>Create and implement technology software, electronic flowsheet PICIS for ICU nurses to effectively document practice and meet documentation compliance.</w:t>
      </w:r>
      <w:r w:rsidR="00B46B7A" w:rsidRPr="003C06D8">
        <w:rPr>
          <w:rFonts w:cstheme="minorHAnsi"/>
        </w:rPr>
        <w:t xml:space="preserve"> Experienced in the use of EPIC electronic health records. </w:t>
      </w:r>
    </w:p>
    <w:p w14:paraId="4CE14585" w14:textId="0D9F016D" w:rsidR="000F1DC1" w:rsidRPr="003C06D8" w:rsidRDefault="000C1648" w:rsidP="000C1648">
      <w:pPr>
        <w:pStyle w:val="ListParagraph"/>
        <w:numPr>
          <w:ilvl w:val="0"/>
          <w:numId w:val="20"/>
        </w:numPr>
        <w:spacing w:after="0" w:line="240" w:lineRule="auto"/>
        <w:rPr>
          <w:rFonts w:cstheme="minorHAnsi"/>
        </w:rPr>
      </w:pPr>
      <w:r w:rsidRPr="003C06D8">
        <w:rPr>
          <w:rFonts w:cstheme="minorHAnsi"/>
        </w:rPr>
        <w:t>Facilitates problem resolution and collaborates</w:t>
      </w:r>
      <w:r w:rsidR="000F1DC1" w:rsidRPr="003C06D8">
        <w:rPr>
          <w:rFonts w:cstheme="minorHAnsi"/>
        </w:rPr>
        <w:t xml:space="preserve"> with both internal and external providers and demonstrates nursing leadership</w:t>
      </w:r>
      <w:r w:rsidR="00B46B7A" w:rsidRPr="003C06D8">
        <w:rPr>
          <w:rFonts w:cstheme="minorHAnsi"/>
        </w:rPr>
        <w:t xml:space="preserve">, </w:t>
      </w:r>
      <w:r w:rsidR="000F1DC1" w:rsidRPr="003C06D8">
        <w:rPr>
          <w:rFonts w:cstheme="minorHAnsi"/>
        </w:rPr>
        <w:t xml:space="preserve">clinical </w:t>
      </w:r>
      <w:r w:rsidR="003D23DE" w:rsidRPr="003C06D8">
        <w:rPr>
          <w:rFonts w:cstheme="minorHAnsi"/>
        </w:rPr>
        <w:t>expertise,</w:t>
      </w:r>
      <w:r w:rsidR="000F1DC1" w:rsidRPr="003C06D8">
        <w:rPr>
          <w:rFonts w:cstheme="minorHAnsi"/>
        </w:rPr>
        <w:t xml:space="preserve"> and responsibility for </w:t>
      </w:r>
      <w:r w:rsidR="00B46B7A" w:rsidRPr="003C06D8">
        <w:rPr>
          <w:rFonts w:cstheme="minorHAnsi"/>
        </w:rPr>
        <w:t xml:space="preserve">patient </w:t>
      </w:r>
      <w:r w:rsidR="000F1DC1" w:rsidRPr="003C06D8">
        <w:rPr>
          <w:rFonts w:cstheme="minorHAnsi"/>
        </w:rPr>
        <w:t>outcomes</w:t>
      </w:r>
      <w:r w:rsidR="00B46B7A" w:rsidRPr="003C06D8">
        <w:rPr>
          <w:rFonts w:cstheme="minorHAnsi"/>
        </w:rPr>
        <w:t>.</w:t>
      </w:r>
    </w:p>
    <w:p w14:paraId="3CA12ABA" w14:textId="7B8CC4B2" w:rsidR="000F1DC1" w:rsidRPr="003C06D8" w:rsidRDefault="00B46B7A" w:rsidP="000C1648">
      <w:pPr>
        <w:pStyle w:val="ListParagraph"/>
        <w:numPr>
          <w:ilvl w:val="0"/>
          <w:numId w:val="20"/>
        </w:numPr>
        <w:spacing w:after="0" w:line="240" w:lineRule="auto"/>
        <w:rPr>
          <w:rFonts w:cstheme="minorHAnsi"/>
        </w:rPr>
      </w:pPr>
      <w:r w:rsidRPr="003C06D8">
        <w:rPr>
          <w:rFonts w:cstheme="minorHAnsi"/>
        </w:rPr>
        <w:t>Supervises and l</w:t>
      </w:r>
      <w:r w:rsidR="000F1DC1" w:rsidRPr="003C06D8">
        <w:rPr>
          <w:rFonts w:cstheme="minorHAnsi"/>
        </w:rPr>
        <w:t>eads teams in quality</w:t>
      </w:r>
      <w:r w:rsidRPr="003C06D8">
        <w:rPr>
          <w:rFonts w:cstheme="minorHAnsi"/>
        </w:rPr>
        <w:t xml:space="preserve"> and process improvement</w:t>
      </w:r>
      <w:r w:rsidR="00043034" w:rsidRPr="003C06D8">
        <w:rPr>
          <w:rFonts w:cstheme="minorHAnsi"/>
        </w:rPr>
        <w:t>s</w:t>
      </w:r>
      <w:r w:rsidR="000F1DC1" w:rsidRPr="003C06D8">
        <w:rPr>
          <w:rFonts w:cstheme="minorHAnsi"/>
        </w:rPr>
        <w:t>, systems redesign, change agent, nurse educator, and patient advocate.</w:t>
      </w:r>
    </w:p>
    <w:p w14:paraId="1B12C73C" w14:textId="77777777" w:rsidR="00611E0F" w:rsidRPr="003C06D8" w:rsidRDefault="00611E0F" w:rsidP="00611E0F">
      <w:pPr>
        <w:spacing w:after="0" w:line="240" w:lineRule="auto"/>
        <w:rPr>
          <w:rFonts w:cstheme="minorHAnsi"/>
        </w:rPr>
      </w:pPr>
    </w:p>
    <w:p w14:paraId="23BD179A" w14:textId="19AC61BE" w:rsidR="000F1DC1" w:rsidRPr="003C06D8" w:rsidRDefault="000F1DC1" w:rsidP="000F1DC1">
      <w:pPr>
        <w:spacing w:after="0" w:line="240" w:lineRule="auto"/>
        <w:rPr>
          <w:rFonts w:cstheme="minorHAnsi"/>
        </w:rPr>
      </w:pPr>
      <w:r w:rsidRPr="003C06D8">
        <w:rPr>
          <w:rFonts w:cstheme="minorHAnsi"/>
        </w:rPr>
        <w:t xml:space="preserve">Supervisor: </w:t>
      </w:r>
      <w:proofErr w:type="spellStart"/>
      <w:r w:rsidRPr="003C06D8">
        <w:rPr>
          <w:rFonts w:cstheme="minorHAnsi"/>
        </w:rPr>
        <w:t>Monike</w:t>
      </w:r>
      <w:proofErr w:type="spellEnd"/>
      <w:r w:rsidRPr="003C06D8">
        <w:rPr>
          <w:rFonts w:cstheme="minorHAnsi"/>
        </w:rPr>
        <w:t xml:space="preserve"> Turner (504-507-2000)</w:t>
      </w:r>
    </w:p>
    <w:p w14:paraId="2FB33D0C" w14:textId="29E400DD" w:rsidR="00A57F28" w:rsidRPr="003C06D8" w:rsidRDefault="000F1DC1" w:rsidP="000F1DC1">
      <w:pPr>
        <w:pBdr>
          <w:bottom w:val="single" w:sz="12" w:space="1" w:color="auto"/>
        </w:pBdr>
        <w:spacing w:after="0" w:line="240" w:lineRule="auto"/>
        <w:rPr>
          <w:rFonts w:cstheme="minorHAnsi"/>
        </w:rPr>
      </w:pPr>
      <w:r w:rsidRPr="003C06D8">
        <w:rPr>
          <w:rFonts w:cstheme="minorHAnsi"/>
        </w:rPr>
        <w:t>Contact supervisor: Yes</w:t>
      </w:r>
    </w:p>
    <w:p w14:paraId="0CCA1378" w14:textId="77777777" w:rsidR="003A4AC3" w:rsidRPr="003C06D8" w:rsidRDefault="003A4AC3" w:rsidP="000F1DC1">
      <w:pPr>
        <w:pBdr>
          <w:bottom w:val="single" w:sz="12" w:space="1" w:color="auto"/>
        </w:pBdr>
        <w:spacing w:after="0" w:line="240" w:lineRule="auto"/>
        <w:rPr>
          <w:rFonts w:cstheme="minorHAnsi"/>
        </w:rPr>
      </w:pPr>
    </w:p>
    <w:p w14:paraId="31EC7DA6" w14:textId="704E2C60" w:rsidR="00375C98" w:rsidRPr="003C06D8" w:rsidRDefault="00375C98" w:rsidP="00375C98">
      <w:pPr>
        <w:spacing w:after="0" w:line="240" w:lineRule="auto"/>
        <w:rPr>
          <w:rFonts w:cstheme="minorHAnsi"/>
        </w:rPr>
      </w:pPr>
      <w:r w:rsidRPr="003C06D8">
        <w:rPr>
          <w:rFonts w:cstheme="minorHAnsi"/>
          <w:b/>
          <w:bCs/>
        </w:rPr>
        <w:t>Southeast Louisiana Veterans Health Care System</w:t>
      </w:r>
      <w:r w:rsidR="00027B14" w:rsidRPr="003C06D8">
        <w:rPr>
          <w:rFonts w:cstheme="minorHAnsi"/>
          <w:b/>
          <w:bCs/>
        </w:rPr>
        <w:t>,</w:t>
      </w:r>
      <w:r w:rsidR="00027B14" w:rsidRPr="003C06D8">
        <w:rPr>
          <w:rFonts w:cstheme="minorHAnsi"/>
        </w:rPr>
        <w:t xml:space="preserve"> </w:t>
      </w:r>
      <w:r w:rsidRPr="003C06D8">
        <w:rPr>
          <w:rFonts w:cstheme="minorHAnsi"/>
        </w:rPr>
        <w:t xml:space="preserve">2400 Canal St., New Orleans, LA 70119 </w:t>
      </w:r>
    </w:p>
    <w:p w14:paraId="589D29BC" w14:textId="77777777" w:rsidR="00375C98" w:rsidRPr="003C06D8" w:rsidRDefault="00375C98" w:rsidP="00375C98">
      <w:pPr>
        <w:spacing w:after="0" w:line="240" w:lineRule="auto"/>
        <w:rPr>
          <w:rFonts w:cstheme="minorHAnsi"/>
        </w:rPr>
      </w:pPr>
      <w:r w:rsidRPr="003C06D8">
        <w:rPr>
          <w:rFonts w:cstheme="minorHAnsi"/>
        </w:rPr>
        <w:t xml:space="preserve">05/2014 - 05/2017 </w:t>
      </w:r>
    </w:p>
    <w:p w14:paraId="45F6DC4E" w14:textId="05BB9F51" w:rsidR="00375C98" w:rsidRPr="003C06D8" w:rsidRDefault="00375C98" w:rsidP="00375C98">
      <w:pPr>
        <w:spacing w:after="0" w:line="240" w:lineRule="auto"/>
        <w:rPr>
          <w:rFonts w:cstheme="minorHAnsi"/>
        </w:rPr>
      </w:pPr>
      <w:r w:rsidRPr="003C06D8">
        <w:rPr>
          <w:rFonts w:cstheme="minorHAnsi"/>
        </w:rPr>
        <w:t xml:space="preserve">Hours per week: 40 </w:t>
      </w:r>
    </w:p>
    <w:p w14:paraId="2A6E652B" w14:textId="77777777" w:rsidR="00375C98" w:rsidRPr="003C06D8" w:rsidRDefault="00375C98" w:rsidP="00375C98">
      <w:pPr>
        <w:spacing w:after="0" w:line="240" w:lineRule="auto"/>
        <w:rPr>
          <w:rFonts w:cstheme="minorHAnsi"/>
        </w:rPr>
      </w:pPr>
      <w:r w:rsidRPr="003C06D8">
        <w:rPr>
          <w:rFonts w:cstheme="minorHAnsi"/>
        </w:rPr>
        <w:t xml:space="preserve">Series: 0610 Pay Plan: VN Grade: 2 </w:t>
      </w:r>
    </w:p>
    <w:p w14:paraId="682BEB60" w14:textId="77777777" w:rsidR="00375C98" w:rsidRPr="003C06D8" w:rsidRDefault="00375C98" w:rsidP="00375C98">
      <w:pPr>
        <w:spacing w:after="0" w:line="240" w:lineRule="auto"/>
        <w:rPr>
          <w:rFonts w:cstheme="minorHAnsi"/>
        </w:rPr>
      </w:pPr>
    </w:p>
    <w:p w14:paraId="0D149474" w14:textId="2B229E16" w:rsidR="00375C98" w:rsidRPr="003C06D8" w:rsidRDefault="00375C98" w:rsidP="00375C98">
      <w:pPr>
        <w:spacing w:after="0" w:line="240" w:lineRule="auto"/>
        <w:rPr>
          <w:rFonts w:cstheme="minorHAnsi"/>
          <w:b/>
          <w:bCs/>
        </w:rPr>
      </w:pPr>
      <w:r w:rsidRPr="003C06D8">
        <w:rPr>
          <w:rFonts w:cstheme="minorHAnsi"/>
          <w:b/>
          <w:bCs/>
        </w:rPr>
        <w:t xml:space="preserve">Clinical Nurse Leader </w:t>
      </w:r>
    </w:p>
    <w:p w14:paraId="698FEBBF" w14:textId="77777777" w:rsidR="00375C98" w:rsidRPr="003C06D8" w:rsidRDefault="00375C98" w:rsidP="00375C98">
      <w:pPr>
        <w:spacing w:after="0" w:line="240" w:lineRule="auto"/>
        <w:rPr>
          <w:rFonts w:cstheme="minorHAnsi"/>
        </w:rPr>
      </w:pPr>
      <w:r w:rsidRPr="003C06D8">
        <w:rPr>
          <w:rFonts w:cstheme="minorHAnsi"/>
        </w:rPr>
        <w:t xml:space="preserve">Duties, Accomplishments and Related Skills: </w:t>
      </w:r>
    </w:p>
    <w:p w14:paraId="276AE9D6" w14:textId="1D0C51CD" w:rsidR="00611E0F" w:rsidRPr="003C06D8" w:rsidRDefault="00611E0F" w:rsidP="00611E0F">
      <w:pPr>
        <w:pStyle w:val="ListParagraph"/>
        <w:numPr>
          <w:ilvl w:val="0"/>
          <w:numId w:val="17"/>
        </w:numPr>
        <w:spacing w:after="0" w:line="240" w:lineRule="auto"/>
        <w:rPr>
          <w:rFonts w:cstheme="minorHAnsi"/>
        </w:rPr>
      </w:pPr>
      <w:r w:rsidRPr="003C06D8">
        <w:rPr>
          <w:rFonts w:cstheme="minorHAnsi"/>
        </w:rPr>
        <w:t xml:space="preserve">Point of care clinical leader focused on the delivery of quality, safe, efficient, patient -centered care working collaboratively with the healthcare team. </w:t>
      </w:r>
    </w:p>
    <w:p w14:paraId="2C634E0E" w14:textId="4D3BFF43" w:rsidR="00375C98" w:rsidRPr="003C06D8" w:rsidRDefault="00375C98" w:rsidP="00611E0F">
      <w:pPr>
        <w:pStyle w:val="ListParagraph"/>
        <w:numPr>
          <w:ilvl w:val="0"/>
          <w:numId w:val="17"/>
        </w:numPr>
        <w:spacing w:after="0" w:line="240" w:lineRule="auto"/>
        <w:rPr>
          <w:rFonts w:cstheme="minorHAnsi"/>
        </w:rPr>
      </w:pPr>
      <w:r w:rsidRPr="003C06D8">
        <w:rPr>
          <w:rFonts w:cstheme="minorHAnsi"/>
        </w:rPr>
        <w:t>Served within the Ambulatory Care Units</w:t>
      </w:r>
      <w:r w:rsidR="00532D00" w:rsidRPr="003C06D8">
        <w:rPr>
          <w:rFonts w:cstheme="minorHAnsi"/>
        </w:rPr>
        <w:t>;</w:t>
      </w:r>
      <w:r w:rsidRPr="003C06D8">
        <w:rPr>
          <w:rFonts w:cstheme="minorHAnsi"/>
        </w:rPr>
        <w:t xml:space="preserve"> Assessed, </w:t>
      </w:r>
      <w:r w:rsidR="003D23DE" w:rsidRPr="003C06D8">
        <w:rPr>
          <w:rFonts w:cstheme="minorHAnsi"/>
        </w:rPr>
        <w:t>monitored,</w:t>
      </w:r>
      <w:r w:rsidRPr="003C06D8">
        <w:rPr>
          <w:rFonts w:cstheme="minorHAnsi"/>
        </w:rPr>
        <w:t xml:space="preserve"> and evaluated organizational processes, patient outcomes, and staff adherence to practice guidelines and policy. </w:t>
      </w:r>
    </w:p>
    <w:p w14:paraId="3582032D" w14:textId="77777777" w:rsidR="00611E0F" w:rsidRPr="003C06D8" w:rsidRDefault="00611E0F" w:rsidP="00611E0F">
      <w:pPr>
        <w:pStyle w:val="ListParagraph"/>
        <w:numPr>
          <w:ilvl w:val="0"/>
          <w:numId w:val="17"/>
        </w:numPr>
        <w:spacing w:after="0" w:line="240" w:lineRule="auto"/>
        <w:rPr>
          <w:rFonts w:cstheme="minorHAnsi"/>
        </w:rPr>
      </w:pPr>
      <w:r w:rsidRPr="003C06D8">
        <w:rPr>
          <w:rFonts w:cstheme="minorHAnsi"/>
        </w:rPr>
        <w:t xml:space="preserve">Data collection through direct observations of systems or processes, time studies, analyze datasets and chart audits to assess issues or decreases in the organization’s performance metrics. </w:t>
      </w:r>
    </w:p>
    <w:p w14:paraId="2D3DBA6F" w14:textId="7C88A846" w:rsidR="00375C98" w:rsidRPr="003C06D8" w:rsidRDefault="00375C98" w:rsidP="00611E0F">
      <w:pPr>
        <w:pStyle w:val="ListParagraph"/>
        <w:numPr>
          <w:ilvl w:val="0"/>
          <w:numId w:val="17"/>
        </w:numPr>
        <w:spacing w:after="0" w:line="240" w:lineRule="auto"/>
        <w:rPr>
          <w:rFonts w:cstheme="minorHAnsi"/>
        </w:rPr>
      </w:pPr>
      <w:r w:rsidRPr="003C06D8">
        <w:rPr>
          <w:rFonts w:cstheme="minorHAnsi"/>
        </w:rPr>
        <w:t>Facilitate</w:t>
      </w:r>
      <w:r w:rsidR="00611E0F" w:rsidRPr="003C06D8">
        <w:rPr>
          <w:rFonts w:cstheme="minorHAnsi"/>
        </w:rPr>
        <w:t>d</w:t>
      </w:r>
      <w:r w:rsidRPr="003C06D8">
        <w:rPr>
          <w:rFonts w:cstheme="minorHAnsi"/>
        </w:rPr>
        <w:t xml:space="preserve"> process improvement committees using the Lean Method.</w:t>
      </w:r>
      <w:r w:rsidR="00611E0F" w:rsidRPr="003C06D8">
        <w:rPr>
          <w:rFonts w:cstheme="minorHAnsi"/>
        </w:rPr>
        <w:t xml:space="preserve"> </w:t>
      </w:r>
      <w:r w:rsidRPr="003C06D8">
        <w:rPr>
          <w:rFonts w:cstheme="minorHAnsi"/>
        </w:rPr>
        <w:t xml:space="preserve">Organized PowerPoint presentations and graphs to demonstrate Plan Do Study Act models, </w:t>
      </w:r>
      <w:r w:rsidR="003D23DE" w:rsidRPr="003C06D8">
        <w:rPr>
          <w:rFonts w:cstheme="minorHAnsi"/>
        </w:rPr>
        <w:t>process,</w:t>
      </w:r>
      <w:r w:rsidRPr="003C06D8">
        <w:rPr>
          <w:rFonts w:cstheme="minorHAnsi"/>
        </w:rPr>
        <w:t xml:space="preserve"> and quality improvement projects to leaders within the organization. </w:t>
      </w:r>
    </w:p>
    <w:p w14:paraId="0D67E9C4" w14:textId="7FF8800D" w:rsidR="00611E0F" w:rsidRPr="003C06D8" w:rsidRDefault="00611E0F" w:rsidP="00611E0F">
      <w:pPr>
        <w:pStyle w:val="ListParagraph"/>
        <w:numPr>
          <w:ilvl w:val="0"/>
          <w:numId w:val="17"/>
        </w:numPr>
        <w:spacing w:after="0" w:line="240" w:lineRule="auto"/>
        <w:rPr>
          <w:rFonts w:cstheme="minorHAnsi"/>
        </w:rPr>
      </w:pPr>
      <w:r w:rsidRPr="003C06D8">
        <w:rPr>
          <w:rFonts w:cstheme="minorHAnsi"/>
        </w:rPr>
        <w:lastRenderedPageBreak/>
        <w:t xml:space="preserve">Ensured the delivery of safe patient care using the nursing process. </w:t>
      </w:r>
    </w:p>
    <w:p w14:paraId="29A7C22A" w14:textId="77777777" w:rsidR="00375C98" w:rsidRPr="003C06D8" w:rsidRDefault="00375C98" w:rsidP="00375C98">
      <w:pPr>
        <w:spacing w:after="0" w:line="240" w:lineRule="auto"/>
        <w:rPr>
          <w:rFonts w:cstheme="minorHAnsi"/>
        </w:rPr>
      </w:pPr>
    </w:p>
    <w:p w14:paraId="23D08B2B" w14:textId="77777777" w:rsidR="00375C98" w:rsidRPr="003C06D8" w:rsidRDefault="00375C98" w:rsidP="00375C98">
      <w:pPr>
        <w:spacing w:after="0" w:line="240" w:lineRule="auto"/>
        <w:rPr>
          <w:rFonts w:cstheme="minorHAnsi"/>
        </w:rPr>
      </w:pPr>
      <w:r w:rsidRPr="003C06D8">
        <w:rPr>
          <w:rFonts w:cstheme="minorHAnsi"/>
        </w:rPr>
        <w:t xml:space="preserve">Supervisor: </w:t>
      </w:r>
      <w:proofErr w:type="spellStart"/>
      <w:r w:rsidRPr="003C06D8">
        <w:rPr>
          <w:rFonts w:cstheme="minorHAnsi"/>
        </w:rPr>
        <w:t>Monike</w:t>
      </w:r>
      <w:proofErr w:type="spellEnd"/>
      <w:r w:rsidRPr="003C06D8">
        <w:rPr>
          <w:rFonts w:cstheme="minorHAnsi"/>
        </w:rPr>
        <w:t xml:space="preserve"> Turner (504-507-2000) </w:t>
      </w:r>
    </w:p>
    <w:p w14:paraId="231F42E1" w14:textId="3C3C9EE6" w:rsidR="000E29ED" w:rsidRPr="003C06D8" w:rsidRDefault="00375C98" w:rsidP="007F477B">
      <w:pPr>
        <w:spacing w:after="0" w:line="240" w:lineRule="auto"/>
        <w:rPr>
          <w:rFonts w:cstheme="minorHAnsi"/>
        </w:rPr>
      </w:pPr>
      <w:r w:rsidRPr="003C06D8">
        <w:rPr>
          <w:rFonts w:cstheme="minorHAnsi"/>
        </w:rPr>
        <w:t xml:space="preserve">Contact supervisor: Yes </w:t>
      </w:r>
    </w:p>
    <w:p w14:paraId="30309668" w14:textId="77777777" w:rsidR="000F61A2" w:rsidRPr="003C06D8" w:rsidRDefault="000F61A2" w:rsidP="00375C98">
      <w:pPr>
        <w:pBdr>
          <w:bottom w:val="single" w:sz="12" w:space="1" w:color="auto"/>
        </w:pBdr>
        <w:spacing w:after="0" w:line="240" w:lineRule="auto"/>
        <w:rPr>
          <w:rFonts w:cstheme="minorHAnsi"/>
        </w:rPr>
      </w:pPr>
    </w:p>
    <w:p w14:paraId="5CE4389A" w14:textId="6BC0BED2" w:rsidR="00375C98" w:rsidRPr="003C06D8" w:rsidRDefault="00375C98" w:rsidP="00375C98">
      <w:pPr>
        <w:spacing w:after="0" w:line="240" w:lineRule="auto"/>
        <w:rPr>
          <w:rFonts w:cstheme="minorHAnsi"/>
        </w:rPr>
      </w:pPr>
      <w:r w:rsidRPr="003C06D8">
        <w:rPr>
          <w:rFonts w:cstheme="minorHAnsi"/>
          <w:b/>
          <w:bCs/>
        </w:rPr>
        <w:t>Southeast Louisiana Veterans Health Care System</w:t>
      </w:r>
      <w:r w:rsidR="007F477B" w:rsidRPr="003C06D8">
        <w:rPr>
          <w:rFonts w:cstheme="minorHAnsi"/>
          <w:b/>
          <w:bCs/>
        </w:rPr>
        <w:t>,</w:t>
      </w:r>
      <w:r w:rsidR="007F477B" w:rsidRPr="003C06D8">
        <w:rPr>
          <w:rFonts w:cstheme="minorHAnsi"/>
        </w:rPr>
        <w:t xml:space="preserve"> </w:t>
      </w:r>
      <w:r w:rsidRPr="003C06D8">
        <w:rPr>
          <w:rFonts w:cstheme="minorHAnsi"/>
        </w:rPr>
        <w:t xml:space="preserve">1131 Hammond South Morrison Avenue, Hammond, LA 70403 </w:t>
      </w:r>
    </w:p>
    <w:p w14:paraId="3A5C43FD" w14:textId="77777777" w:rsidR="00375C98" w:rsidRPr="003C06D8" w:rsidRDefault="00375C98" w:rsidP="00375C98">
      <w:pPr>
        <w:spacing w:after="0" w:line="240" w:lineRule="auto"/>
        <w:rPr>
          <w:rFonts w:cstheme="minorHAnsi"/>
        </w:rPr>
      </w:pPr>
      <w:r w:rsidRPr="003C06D8">
        <w:rPr>
          <w:rFonts w:cstheme="minorHAnsi"/>
        </w:rPr>
        <w:t xml:space="preserve">05/2011 - 05/2014 </w:t>
      </w:r>
    </w:p>
    <w:p w14:paraId="00A904CD" w14:textId="77777777" w:rsidR="00375C98" w:rsidRPr="003C06D8" w:rsidRDefault="00375C98" w:rsidP="00375C98">
      <w:pPr>
        <w:spacing w:after="0" w:line="240" w:lineRule="auto"/>
        <w:rPr>
          <w:rFonts w:cstheme="minorHAnsi"/>
        </w:rPr>
      </w:pPr>
      <w:r w:rsidRPr="003C06D8">
        <w:rPr>
          <w:rFonts w:cstheme="minorHAnsi"/>
        </w:rPr>
        <w:t xml:space="preserve">Hours per week: 40 </w:t>
      </w:r>
    </w:p>
    <w:p w14:paraId="6F29CF50" w14:textId="77777777" w:rsidR="00375C98" w:rsidRPr="003C06D8" w:rsidRDefault="00375C98" w:rsidP="00375C98">
      <w:pPr>
        <w:spacing w:after="0" w:line="240" w:lineRule="auto"/>
        <w:rPr>
          <w:rFonts w:cstheme="minorHAnsi"/>
        </w:rPr>
      </w:pPr>
    </w:p>
    <w:p w14:paraId="3C49017B" w14:textId="5C657B6B" w:rsidR="00375C98" w:rsidRPr="003C06D8" w:rsidRDefault="00375C98" w:rsidP="00375C98">
      <w:pPr>
        <w:spacing w:after="0" w:line="240" w:lineRule="auto"/>
        <w:rPr>
          <w:rFonts w:cstheme="minorHAnsi"/>
          <w:b/>
          <w:bCs/>
        </w:rPr>
      </w:pPr>
      <w:r w:rsidRPr="003C06D8">
        <w:rPr>
          <w:rFonts w:cstheme="minorHAnsi"/>
          <w:b/>
          <w:bCs/>
        </w:rPr>
        <w:t xml:space="preserve">Registered Nurse </w:t>
      </w:r>
    </w:p>
    <w:p w14:paraId="57CA926A" w14:textId="77777777" w:rsidR="00375C98" w:rsidRPr="003C06D8" w:rsidRDefault="00375C98" w:rsidP="00375C98">
      <w:pPr>
        <w:spacing w:after="0" w:line="240" w:lineRule="auto"/>
        <w:rPr>
          <w:rFonts w:cstheme="minorHAnsi"/>
        </w:rPr>
      </w:pPr>
      <w:r w:rsidRPr="003C06D8">
        <w:rPr>
          <w:rFonts w:cstheme="minorHAnsi"/>
        </w:rPr>
        <w:t xml:space="preserve">Duties, Accomplishments and Related Skills: </w:t>
      </w:r>
    </w:p>
    <w:p w14:paraId="120CAAF3" w14:textId="68115CDA" w:rsidR="00375C98" w:rsidRPr="003C06D8" w:rsidRDefault="00375C98" w:rsidP="00A57F28">
      <w:pPr>
        <w:spacing w:after="0" w:line="240" w:lineRule="auto"/>
        <w:ind w:left="288"/>
        <w:rPr>
          <w:rFonts w:cstheme="minorHAnsi"/>
        </w:rPr>
      </w:pPr>
      <w:r w:rsidRPr="003C06D8">
        <w:rPr>
          <w:rFonts w:cstheme="minorHAnsi"/>
        </w:rPr>
        <w:t xml:space="preserve">• Served as an Ambulatory Primary Care PACT RN Care Manager. Nursing care consisted of care coordination of primary care patients, educating, post hospital discharge follow-up, telephone appointments, and face to face nursing clinics to monitor patients with chronic illnesses such as hypertension, diabetes, and congestive heart failure. Shared medical clinics organized for </w:t>
      </w:r>
      <w:r w:rsidR="000E29ED" w:rsidRPr="003C06D8">
        <w:rPr>
          <w:rFonts w:cstheme="minorHAnsi"/>
        </w:rPr>
        <w:t>groups</w:t>
      </w:r>
      <w:r w:rsidRPr="003C06D8">
        <w:rPr>
          <w:rFonts w:cstheme="minorHAnsi"/>
        </w:rPr>
        <w:t xml:space="preserve"> </w:t>
      </w:r>
      <w:r w:rsidR="000E29ED" w:rsidRPr="003C06D8">
        <w:rPr>
          <w:rFonts w:cstheme="minorHAnsi"/>
        </w:rPr>
        <w:t>of patients</w:t>
      </w:r>
      <w:r w:rsidRPr="003C06D8">
        <w:rPr>
          <w:rFonts w:cstheme="minorHAnsi"/>
        </w:rPr>
        <w:t xml:space="preserve"> with chronic illnesses focused on self-management, teaching, and monitoring. </w:t>
      </w:r>
    </w:p>
    <w:p w14:paraId="3F49B83B" w14:textId="65285785" w:rsidR="00375C98" w:rsidRPr="003C06D8" w:rsidRDefault="00375C98" w:rsidP="00A57F28">
      <w:pPr>
        <w:spacing w:after="0" w:line="240" w:lineRule="auto"/>
        <w:ind w:left="288"/>
        <w:rPr>
          <w:rFonts w:cstheme="minorHAnsi"/>
        </w:rPr>
      </w:pPr>
      <w:r w:rsidRPr="003C06D8">
        <w:rPr>
          <w:rFonts w:cstheme="minorHAnsi"/>
        </w:rPr>
        <w:t xml:space="preserve">• As a patient aligned care team (PACT) RN care manager for a provider panel size of 1000 or more patients. Nursing practice consisted of utilizing expert knowledge, delegating tasks and progressed competency skills to improve the overall outcomes related to disease prevention and meeting performance goals of PACT. </w:t>
      </w:r>
    </w:p>
    <w:p w14:paraId="56832A5F" w14:textId="76FC48DD" w:rsidR="00375C98" w:rsidRPr="003C06D8" w:rsidRDefault="00375C98" w:rsidP="00A57F28">
      <w:pPr>
        <w:spacing w:after="0" w:line="240" w:lineRule="auto"/>
        <w:ind w:left="288"/>
        <w:rPr>
          <w:rFonts w:cstheme="minorHAnsi"/>
        </w:rPr>
      </w:pPr>
      <w:r w:rsidRPr="003C06D8">
        <w:rPr>
          <w:rFonts w:cstheme="minorHAnsi"/>
        </w:rPr>
        <w:t xml:space="preserve">• Led teams and monitored for effectiveness of the healthcare provided using the VA analytics i.e.., clinic almanac for data analysis and follow up patient care. The collaborative approach was embraced by initiating team meetings and eliminating clinic backlog. </w:t>
      </w:r>
    </w:p>
    <w:p w14:paraId="3C7CD06D" w14:textId="72BC3CA8" w:rsidR="00375C98" w:rsidRPr="003C06D8" w:rsidRDefault="00375C98" w:rsidP="00A57F28">
      <w:pPr>
        <w:spacing w:after="0" w:line="240" w:lineRule="auto"/>
        <w:ind w:left="288"/>
        <w:rPr>
          <w:rFonts w:cstheme="minorHAnsi"/>
        </w:rPr>
      </w:pPr>
      <w:r w:rsidRPr="003C06D8">
        <w:rPr>
          <w:rFonts w:cstheme="minorHAnsi"/>
        </w:rPr>
        <w:t xml:space="preserve">• Goals were to decrease walk-in clinic care by educating and implementing proactive patient and family interventions. Enacted leadership skills included application of the nursing process, serving as a role model, mentor, and resource in guiding staff on the standards of care for ambulatory, primary care, Joint Commission standards and ANA standards of nursing practice with a customer service principle making the veteran and their healthcare a priority. </w:t>
      </w:r>
    </w:p>
    <w:p w14:paraId="3A6FEFDE" w14:textId="77777777" w:rsidR="000E29ED" w:rsidRPr="003C06D8" w:rsidRDefault="000E29ED" w:rsidP="00375C98">
      <w:pPr>
        <w:spacing w:after="0" w:line="240" w:lineRule="auto"/>
        <w:rPr>
          <w:rFonts w:cstheme="minorHAnsi"/>
        </w:rPr>
      </w:pPr>
    </w:p>
    <w:p w14:paraId="3B28FF89" w14:textId="77777777" w:rsidR="00375C98" w:rsidRPr="003C06D8" w:rsidRDefault="00375C98" w:rsidP="00375C98">
      <w:pPr>
        <w:spacing w:after="0" w:line="240" w:lineRule="auto"/>
        <w:rPr>
          <w:rFonts w:cstheme="minorHAnsi"/>
        </w:rPr>
      </w:pPr>
      <w:r w:rsidRPr="003C06D8">
        <w:rPr>
          <w:rFonts w:cstheme="minorHAnsi"/>
        </w:rPr>
        <w:t xml:space="preserve">Supervisor: Christopher Martin (985-902-5100) </w:t>
      </w:r>
    </w:p>
    <w:p w14:paraId="1B54C0B7" w14:textId="77777777" w:rsidR="00375C98" w:rsidRPr="003C06D8" w:rsidRDefault="00375C98" w:rsidP="00375C98">
      <w:pPr>
        <w:spacing w:after="0" w:line="240" w:lineRule="auto"/>
        <w:rPr>
          <w:rFonts w:cstheme="minorHAnsi"/>
        </w:rPr>
      </w:pPr>
      <w:r w:rsidRPr="003C06D8">
        <w:rPr>
          <w:rFonts w:cstheme="minorHAnsi"/>
        </w:rPr>
        <w:t xml:space="preserve">Contact supervisor: Yes </w:t>
      </w:r>
    </w:p>
    <w:p w14:paraId="1D71DB2A" w14:textId="443E755C" w:rsidR="00375C98" w:rsidRPr="003C06D8" w:rsidRDefault="00375C98" w:rsidP="00375C98">
      <w:pPr>
        <w:pBdr>
          <w:bottom w:val="single" w:sz="12" w:space="1" w:color="auto"/>
        </w:pBdr>
        <w:spacing w:after="0" w:line="240" w:lineRule="auto"/>
        <w:rPr>
          <w:rFonts w:cstheme="minorHAnsi"/>
        </w:rPr>
      </w:pPr>
    </w:p>
    <w:p w14:paraId="4451E11A" w14:textId="3F043A1B" w:rsidR="00375C98" w:rsidRPr="003C06D8" w:rsidRDefault="00375C98" w:rsidP="00375C98">
      <w:pPr>
        <w:spacing w:after="0" w:line="240" w:lineRule="auto"/>
        <w:rPr>
          <w:rFonts w:cstheme="minorHAnsi"/>
        </w:rPr>
      </w:pPr>
      <w:r w:rsidRPr="003C06D8">
        <w:rPr>
          <w:rFonts w:cstheme="minorHAnsi"/>
          <w:b/>
          <w:bCs/>
        </w:rPr>
        <w:t>Raymond G. Murphy New Mexico Veterans Medical Center</w:t>
      </w:r>
      <w:r w:rsidR="007F477B" w:rsidRPr="003C06D8">
        <w:rPr>
          <w:rFonts w:cstheme="minorHAnsi"/>
        </w:rPr>
        <w:t xml:space="preserve">, </w:t>
      </w:r>
      <w:r w:rsidRPr="003C06D8">
        <w:rPr>
          <w:rFonts w:cstheme="minorHAnsi"/>
        </w:rPr>
        <w:t xml:space="preserve">1501 San Pedro SE, Albuquerque, NM 87108 </w:t>
      </w:r>
    </w:p>
    <w:p w14:paraId="14357CD0" w14:textId="77777777" w:rsidR="00375C98" w:rsidRPr="003C06D8" w:rsidRDefault="00375C98" w:rsidP="00375C98">
      <w:pPr>
        <w:spacing w:after="0" w:line="240" w:lineRule="auto"/>
        <w:rPr>
          <w:rFonts w:cstheme="minorHAnsi"/>
        </w:rPr>
      </w:pPr>
      <w:r w:rsidRPr="003C06D8">
        <w:rPr>
          <w:rFonts w:cstheme="minorHAnsi"/>
        </w:rPr>
        <w:t xml:space="preserve">07/2003 - 05/2011 </w:t>
      </w:r>
    </w:p>
    <w:p w14:paraId="6301ED49" w14:textId="77777777" w:rsidR="00375C98" w:rsidRPr="003C06D8" w:rsidRDefault="00375C98" w:rsidP="00375C98">
      <w:pPr>
        <w:spacing w:after="0" w:line="240" w:lineRule="auto"/>
        <w:rPr>
          <w:rFonts w:cstheme="minorHAnsi"/>
        </w:rPr>
      </w:pPr>
      <w:r w:rsidRPr="003C06D8">
        <w:rPr>
          <w:rFonts w:cstheme="minorHAnsi"/>
        </w:rPr>
        <w:t xml:space="preserve">Hours per week: 40 </w:t>
      </w:r>
    </w:p>
    <w:p w14:paraId="7792E271" w14:textId="77777777" w:rsidR="00375C98" w:rsidRPr="003C06D8" w:rsidRDefault="00375C98" w:rsidP="00375C98">
      <w:pPr>
        <w:spacing w:after="0" w:line="240" w:lineRule="auto"/>
        <w:rPr>
          <w:rFonts w:cstheme="minorHAnsi"/>
        </w:rPr>
      </w:pPr>
      <w:r w:rsidRPr="003C06D8">
        <w:rPr>
          <w:rFonts w:cstheme="minorHAnsi"/>
        </w:rPr>
        <w:t xml:space="preserve">Series: 0610 Pay Plan: VN Grade: 2 </w:t>
      </w:r>
    </w:p>
    <w:p w14:paraId="590608E1" w14:textId="77777777" w:rsidR="00375C98" w:rsidRPr="003C06D8" w:rsidRDefault="00375C98" w:rsidP="00375C98">
      <w:pPr>
        <w:spacing w:after="0" w:line="240" w:lineRule="auto"/>
        <w:rPr>
          <w:rFonts w:cstheme="minorHAnsi"/>
        </w:rPr>
      </w:pPr>
    </w:p>
    <w:p w14:paraId="578F7515" w14:textId="77777777" w:rsidR="00375C98" w:rsidRPr="003C06D8" w:rsidRDefault="00375C98" w:rsidP="00375C98">
      <w:pPr>
        <w:spacing w:after="0" w:line="240" w:lineRule="auto"/>
        <w:rPr>
          <w:rFonts w:cstheme="minorHAnsi"/>
          <w:b/>
          <w:bCs/>
        </w:rPr>
      </w:pPr>
      <w:r w:rsidRPr="003C06D8">
        <w:rPr>
          <w:rFonts w:cstheme="minorHAnsi"/>
          <w:b/>
          <w:bCs/>
        </w:rPr>
        <w:t xml:space="preserve">Registered Nurse </w:t>
      </w:r>
    </w:p>
    <w:p w14:paraId="432874A3" w14:textId="77777777" w:rsidR="00375C98" w:rsidRPr="003C06D8" w:rsidRDefault="00375C98" w:rsidP="00375C98">
      <w:pPr>
        <w:spacing w:after="0" w:line="240" w:lineRule="auto"/>
        <w:rPr>
          <w:rFonts w:cstheme="minorHAnsi"/>
        </w:rPr>
      </w:pPr>
      <w:r w:rsidRPr="003C06D8">
        <w:rPr>
          <w:rFonts w:cstheme="minorHAnsi"/>
        </w:rPr>
        <w:t xml:space="preserve">Duties, Accomplishments and Related Skills: </w:t>
      </w:r>
    </w:p>
    <w:p w14:paraId="09012537" w14:textId="77777777" w:rsidR="00AA4EED" w:rsidRPr="003C06D8" w:rsidRDefault="00375C98" w:rsidP="00AA4EED">
      <w:pPr>
        <w:pStyle w:val="ListParagraph"/>
        <w:numPr>
          <w:ilvl w:val="0"/>
          <w:numId w:val="9"/>
        </w:numPr>
        <w:spacing w:after="0" w:line="240" w:lineRule="auto"/>
        <w:rPr>
          <w:rFonts w:cstheme="minorHAnsi"/>
        </w:rPr>
      </w:pPr>
      <w:r w:rsidRPr="003C06D8">
        <w:rPr>
          <w:rFonts w:cstheme="minorHAnsi"/>
        </w:rPr>
        <w:t xml:space="preserve">Served in the Surgical Intensive Care, Medical Intensive Care, and Coronary Care Units at the VAMC in New Mexico. Duties consisted of providing healthcare for a diverse population within the VAMC. </w:t>
      </w:r>
    </w:p>
    <w:p w14:paraId="38FFC375" w14:textId="03DB2402" w:rsidR="00375C98" w:rsidRPr="003C06D8" w:rsidRDefault="00375C98" w:rsidP="00AA4EED">
      <w:pPr>
        <w:pStyle w:val="ListParagraph"/>
        <w:numPr>
          <w:ilvl w:val="0"/>
          <w:numId w:val="9"/>
        </w:numPr>
        <w:spacing w:after="0" w:line="240" w:lineRule="auto"/>
        <w:rPr>
          <w:rFonts w:cstheme="minorHAnsi"/>
        </w:rPr>
      </w:pPr>
      <w:r w:rsidRPr="003C06D8">
        <w:rPr>
          <w:rFonts w:cstheme="minorHAnsi"/>
        </w:rPr>
        <w:t xml:space="preserve">Duties performed included assessment, planning, setting goals, prioritizing, critical thinking, and implementation of patient's plan of care and continuous evaluation. </w:t>
      </w:r>
    </w:p>
    <w:p w14:paraId="08B8D3AB" w14:textId="12068B1A" w:rsidR="00375C98" w:rsidRPr="003C06D8" w:rsidRDefault="00375C98" w:rsidP="00A57F28">
      <w:pPr>
        <w:pStyle w:val="ListParagraph"/>
        <w:numPr>
          <w:ilvl w:val="0"/>
          <w:numId w:val="9"/>
        </w:numPr>
        <w:spacing w:after="0" w:line="240" w:lineRule="auto"/>
        <w:rPr>
          <w:rFonts w:cstheme="minorHAnsi"/>
        </w:rPr>
      </w:pPr>
      <w:r w:rsidRPr="003C06D8">
        <w:rPr>
          <w:rFonts w:cstheme="minorHAnsi"/>
        </w:rPr>
        <w:t>Charge nurse duties consist of managing a 10</w:t>
      </w:r>
      <w:r w:rsidR="00A57F28" w:rsidRPr="003C06D8">
        <w:rPr>
          <w:rFonts w:cstheme="minorHAnsi"/>
        </w:rPr>
        <w:t>-</w:t>
      </w:r>
      <w:r w:rsidRPr="003C06D8">
        <w:rPr>
          <w:rFonts w:cstheme="minorHAnsi"/>
        </w:rPr>
        <w:t xml:space="preserve">bed unit, making staff assignments, </w:t>
      </w:r>
      <w:r w:rsidR="000C4BA9" w:rsidRPr="003C06D8">
        <w:rPr>
          <w:rFonts w:cstheme="minorHAnsi"/>
        </w:rPr>
        <w:t>c</w:t>
      </w:r>
      <w:r w:rsidRPr="003C06D8">
        <w:rPr>
          <w:rFonts w:cstheme="minorHAnsi"/>
        </w:rPr>
        <w:t xml:space="preserve">ollaborating with the nurse manager, bed coordinator, or house supervisor and interdisciplinary teams of clinical staff. </w:t>
      </w:r>
    </w:p>
    <w:p w14:paraId="65404EFB" w14:textId="1CC941DC" w:rsidR="00375C98" w:rsidRPr="003C06D8" w:rsidRDefault="00375C98" w:rsidP="00A57F28">
      <w:pPr>
        <w:pStyle w:val="ListParagraph"/>
        <w:numPr>
          <w:ilvl w:val="0"/>
          <w:numId w:val="8"/>
        </w:numPr>
        <w:spacing w:after="0" w:line="240" w:lineRule="auto"/>
        <w:rPr>
          <w:rFonts w:cstheme="minorHAnsi"/>
        </w:rPr>
      </w:pPr>
      <w:r w:rsidRPr="003C06D8">
        <w:rPr>
          <w:rFonts w:cstheme="minorHAnsi"/>
        </w:rPr>
        <w:t xml:space="preserve">Integrated critical thinking skills to coordinate care by checking for bed availability, staff assignments, and determining patient acuity levels on a continuum to provide safe quality care. </w:t>
      </w:r>
    </w:p>
    <w:p w14:paraId="626F6577" w14:textId="4D366DBB" w:rsidR="00375C98" w:rsidRPr="003C06D8" w:rsidRDefault="00375C98" w:rsidP="00A57F28">
      <w:pPr>
        <w:pStyle w:val="ListParagraph"/>
        <w:numPr>
          <w:ilvl w:val="0"/>
          <w:numId w:val="7"/>
        </w:numPr>
        <w:spacing w:after="0" w:line="240" w:lineRule="auto"/>
        <w:rPr>
          <w:rFonts w:cstheme="minorHAnsi"/>
        </w:rPr>
      </w:pPr>
      <w:r w:rsidRPr="003C06D8">
        <w:rPr>
          <w:rFonts w:cstheme="minorHAnsi"/>
        </w:rPr>
        <w:t xml:space="preserve">Technical duties included but not limited to neurological checks, ventilation, circulation, cardiac monitoring, hemodynamic monitoring, intra-aortic balloon pump, post-operative open-heart surgery care, post-operative general surgery care, and administering critical drugs. </w:t>
      </w:r>
    </w:p>
    <w:p w14:paraId="059FD6D2" w14:textId="495957EF" w:rsidR="00A57F28" w:rsidRPr="003C06D8" w:rsidRDefault="00A57F28" w:rsidP="00A57F28">
      <w:pPr>
        <w:pStyle w:val="ListParagraph"/>
        <w:numPr>
          <w:ilvl w:val="0"/>
          <w:numId w:val="8"/>
        </w:numPr>
        <w:spacing w:after="0" w:line="240" w:lineRule="auto"/>
        <w:rPr>
          <w:rFonts w:cstheme="minorHAnsi"/>
        </w:rPr>
      </w:pPr>
      <w:r w:rsidRPr="003C06D8">
        <w:rPr>
          <w:rFonts w:cstheme="minorHAnsi"/>
        </w:rPr>
        <w:t xml:space="preserve">Served on the Nurse Professional Standards Board for rating annual nurse proficiencies. </w:t>
      </w:r>
    </w:p>
    <w:p w14:paraId="038F53D4" w14:textId="6FF04699" w:rsidR="00A57F28" w:rsidRPr="003C06D8" w:rsidRDefault="00A57F28" w:rsidP="00A57F28">
      <w:pPr>
        <w:pStyle w:val="ListParagraph"/>
        <w:numPr>
          <w:ilvl w:val="0"/>
          <w:numId w:val="8"/>
        </w:numPr>
        <w:spacing w:after="0" w:line="240" w:lineRule="auto"/>
        <w:rPr>
          <w:rFonts w:cstheme="minorHAnsi"/>
        </w:rPr>
      </w:pPr>
      <w:r w:rsidRPr="003C06D8">
        <w:rPr>
          <w:rFonts w:cstheme="minorHAnsi"/>
        </w:rPr>
        <w:t xml:space="preserve">Served on the Native American Indian Nurse Association, New Mexico </w:t>
      </w:r>
    </w:p>
    <w:p w14:paraId="6FD145D4" w14:textId="23FE550C" w:rsidR="00AA4EED" w:rsidRPr="003C06D8" w:rsidRDefault="00AA4EED" w:rsidP="00A57F28">
      <w:pPr>
        <w:pStyle w:val="ListParagraph"/>
        <w:numPr>
          <w:ilvl w:val="0"/>
          <w:numId w:val="8"/>
        </w:numPr>
        <w:spacing w:after="0" w:line="240" w:lineRule="auto"/>
        <w:rPr>
          <w:rFonts w:cstheme="minorHAnsi"/>
        </w:rPr>
      </w:pPr>
      <w:r w:rsidRPr="003C06D8">
        <w:rPr>
          <w:rFonts w:cstheme="minorHAnsi"/>
        </w:rPr>
        <w:lastRenderedPageBreak/>
        <w:t xml:space="preserve">Served and skillfully trained on the Decontamination Team which collaborated simulation with the Air Force </w:t>
      </w:r>
      <w:proofErr w:type="spellStart"/>
      <w:r w:rsidRPr="003C06D8">
        <w:rPr>
          <w:rFonts w:cstheme="minorHAnsi"/>
        </w:rPr>
        <w:t>Decon</w:t>
      </w:r>
      <w:proofErr w:type="spellEnd"/>
      <w:r w:rsidRPr="003C06D8">
        <w:rPr>
          <w:rFonts w:cstheme="minorHAnsi"/>
        </w:rPr>
        <w:t xml:space="preserve"> Team. </w:t>
      </w:r>
    </w:p>
    <w:p w14:paraId="6F116D6C" w14:textId="066FE316" w:rsidR="00AA4EED" w:rsidRPr="003C06D8" w:rsidRDefault="00AA4EED" w:rsidP="00A57F28">
      <w:pPr>
        <w:pStyle w:val="ListParagraph"/>
        <w:numPr>
          <w:ilvl w:val="0"/>
          <w:numId w:val="8"/>
        </w:numPr>
        <w:spacing w:after="0" w:line="240" w:lineRule="auto"/>
        <w:rPr>
          <w:rFonts w:cstheme="minorHAnsi"/>
        </w:rPr>
      </w:pPr>
      <w:r w:rsidRPr="003C06D8">
        <w:rPr>
          <w:rFonts w:cstheme="minorHAnsi"/>
        </w:rPr>
        <w:t>ACLS &amp; BLS Nurse Trainer</w:t>
      </w:r>
    </w:p>
    <w:p w14:paraId="6239DDF6" w14:textId="5306D066" w:rsidR="00A57F28" w:rsidRPr="003C06D8" w:rsidRDefault="00A57F28" w:rsidP="00375C98">
      <w:pPr>
        <w:pBdr>
          <w:bottom w:val="single" w:sz="12" w:space="1" w:color="auto"/>
        </w:pBdr>
        <w:spacing w:after="0" w:line="240" w:lineRule="auto"/>
        <w:rPr>
          <w:rFonts w:cstheme="minorHAnsi"/>
        </w:rPr>
      </w:pPr>
    </w:p>
    <w:p w14:paraId="4775B0DF" w14:textId="77777777" w:rsidR="000F61A2" w:rsidRPr="003C06D8" w:rsidRDefault="000F61A2" w:rsidP="00375C98">
      <w:pPr>
        <w:pBdr>
          <w:bottom w:val="single" w:sz="12" w:space="1" w:color="auto"/>
        </w:pBdr>
        <w:spacing w:after="0" w:line="240" w:lineRule="auto"/>
        <w:rPr>
          <w:rFonts w:cstheme="minorHAnsi"/>
        </w:rPr>
      </w:pPr>
    </w:p>
    <w:p w14:paraId="3FCF7646" w14:textId="7247E161" w:rsidR="00375C98" w:rsidRPr="003C06D8" w:rsidRDefault="00375C98" w:rsidP="00375C98">
      <w:pPr>
        <w:spacing w:after="0" w:line="240" w:lineRule="auto"/>
        <w:rPr>
          <w:rFonts w:cstheme="minorHAnsi"/>
        </w:rPr>
      </w:pPr>
      <w:r w:rsidRPr="003C06D8">
        <w:rPr>
          <w:rFonts w:cstheme="minorHAnsi"/>
          <w:b/>
          <w:bCs/>
        </w:rPr>
        <w:t>Northern Navajo Medical Center</w:t>
      </w:r>
      <w:r w:rsidR="007F477B" w:rsidRPr="003C06D8">
        <w:rPr>
          <w:rFonts w:cstheme="minorHAnsi"/>
          <w:b/>
          <w:bCs/>
        </w:rPr>
        <w:t>,</w:t>
      </w:r>
      <w:r w:rsidR="007F477B" w:rsidRPr="003C06D8">
        <w:rPr>
          <w:rFonts w:cstheme="minorHAnsi"/>
        </w:rPr>
        <w:t xml:space="preserve"> </w:t>
      </w:r>
      <w:r w:rsidRPr="003C06D8">
        <w:rPr>
          <w:rFonts w:cstheme="minorHAnsi"/>
        </w:rPr>
        <w:t xml:space="preserve">US Hwy 491 N., </w:t>
      </w:r>
      <w:proofErr w:type="spellStart"/>
      <w:r w:rsidRPr="003C06D8">
        <w:rPr>
          <w:rFonts w:cstheme="minorHAnsi"/>
        </w:rPr>
        <w:t>Shiprock</w:t>
      </w:r>
      <w:proofErr w:type="spellEnd"/>
      <w:r w:rsidRPr="003C06D8">
        <w:rPr>
          <w:rFonts w:cstheme="minorHAnsi"/>
        </w:rPr>
        <w:t xml:space="preserve">, NM 87420 </w:t>
      </w:r>
    </w:p>
    <w:p w14:paraId="14F93160" w14:textId="77777777" w:rsidR="00375C98" w:rsidRPr="003C06D8" w:rsidRDefault="00375C98" w:rsidP="00375C98">
      <w:pPr>
        <w:spacing w:after="0" w:line="240" w:lineRule="auto"/>
        <w:rPr>
          <w:rFonts w:cstheme="minorHAnsi"/>
        </w:rPr>
      </w:pPr>
      <w:r w:rsidRPr="003C06D8">
        <w:rPr>
          <w:rFonts w:cstheme="minorHAnsi"/>
        </w:rPr>
        <w:t xml:space="preserve">06/2002 - 07/2003 </w:t>
      </w:r>
    </w:p>
    <w:p w14:paraId="36E7F077" w14:textId="77777777" w:rsidR="00375C98" w:rsidRPr="003C06D8" w:rsidRDefault="00375C98" w:rsidP="00375C98">
      <w:pPr>
        <w:spacing w:after="0" w:line="240" w:lineRule="auto"/>
        <w:rPr>
          <w:rFonts w:cstheme="minorHAnsi"/>
        </w:rPr>
      </w:pPr>
      <w:r w:rsidRPr="003C06D8">
        <w:rPr>
          <w:rFonts w:cstheme="minorHAnsi"/>
        </w:rPr>
        <w:t xml:space="preserve">Hours per week: 40 </w:t>
      </w:r>
    </w:p>
    <w:p w14:paraId="7B00CEBB" w14:textId="77777777" w:rsidR="00375C98" w:rsidRPr="003C06D8" w:rsidRDefault="00375C98" w:rsidP="00375C98">
      <w:pPr>
        <w:spacing w:after="0" w:line="240" w:lineRule="auto"/>
        <w:rPr>
          <w:rFonts w:cstheme="minorHAnsi"/>
        </w:rPr>
      </w:pPr>
    </w:p>
    <w:p w14:paraId="6907E367" w14:textId="77777777" w:rsidR="00375C98" w:rsidRPr="003C06D8" w:rsidRDefault="00375C98" w:rsidP="00375C98">
      <w:pPr>
        <w:spacing w:after="0" w:line="240" w:lineRule="auto"/>
        <w:rPr>
          <w:rFonts w:cstheme="minorHAnsi"/>
          <w:b/>
          <w:bCs/>
        </w:rPr>
      </w:pPr>
      <w:r w:rsidRPr="003C06D8">
        <w:rPr>
          <w:rFonts w:cstheme="minorHAnsi"/>
          <w:b/>
          <w:bCs/>
        </w:rPr>
        <w:t xml:space="preserve">Registered Nurse </w:t>
      </w:r>
    </w:p>
    <w:p w14:paraId="50515ABF" w14:textId="77777777" w:rsidR="00375C98" w:rsidRPr="003C06D8" w:rsidRDefault="00375C98" w:rsidP="00375C98">
      <w:pPr>
        <w:spacing w:after="0" w:line="240" w:lineRule="auto"/>
        <w:rPr>
          <w:rFonts w:cstheme="minorHAnsi"/>
        </w:rPr>
      </w:pPr>
      <w:r w:rsidRPr="003C06D8">
        <w:rPr>
          <w:rFonts w:cstheme="minorHAnsi"/>
        </w:rPr>
        <w:t xml:space="preserve">Duties, Accomplishments and Related Skills: </w:t>
      </w:r>
    </w:p>
    <w:p w14:paraId="2D62A31D" w14:textId="1BD5440C" w:rsidR="00375C98" w:rsidRPr="003C06D8" w:rsidRDefault="00375C98" w:rsidP="00A57F28">
      <w:pPr>
        <w:pStyle w:val="ListParagraph"/>
        <w:numPr>
          <w:ilvl w:val="0"/>
          <w:numId w:val="6"/>
        </w:numPr>
        <w:spacing w:after="0" w:line="240" w:lineRule="auto"/>
        <w:rPr>
          <w:rFonts w:cstheme="minorHAnsi"/>
        </w:rPr>
      </w:pPr>
      <w:r w:rsidRPr="003C06D8">
        <w:rPr>
          <w:rFonts w:cstheme="minorHAnsi"/>
        </w:rPr>
        <w:t xml:space="preserve">Served in the Intensive Care Unit assessing, providing care at the bedside, and evaluating patient outcomes using critical thinking skills and collaborative decision making. </w:t>
      </w:r>
    </w:p>
    <w:p w14:paraId="2A04B42D" w14:textId="77777777" w:rsidR="00A57F28" w:rsidRPr="003C06D8" w:rsidRDefault="00A57F28" w:rsidP="00A57F28">
      <w:pPr>
        <w:pStyle w:val="ListParagraph"/>
        <w:numPr>
          <w:ilvl w:val="0"/>
          <w:numId w:val="5"/>
        </w:numPr>
        <w:spacing w:after="0" w:line="240" w:lineRule="auto"/>
        <w:rPr>
          <w:rFonts w:cstheme="minorHAnsi"/>
        </w:rPr>
      </w:pPr>
      <w:r w:rsidRPr="003C06D8">
        <w:rPr>
          <w:rFonts w:cstheme="minorHAnsi"/>
        </w:rPr>
        <w:t>Coordinated care of Navajo speaking patients and families.</w:t>
      </w:r>
    </w:p>
    <w:p w14:paraId="47778A1F" w14:textId="78CA7E86" w:rsidR="00A57F28" w:rsidRPr="003C06D8" w:rsidRDefault="00A57F28" w:rsidP="00A57F28">
      <w:pPr>
        <w:pStyle w:val="ListParagraph"/>
        <w:numPr>
          <w:ilvl w:val="0"/>
          <w:numId w:val="5"/>
        </w:numPr>
        <w:spacing w:after="0" w:line="240" w:lineRule="auto"/>
        <w:rPr>
          <w:rFonts w:cstheme="minorHAnsi"/>
        </w:rPr>
      </w:pPr>
      <w:r w:rsidRPr="003C06D8">
        <w:rPr>
          <w:rFonts w:cstheme="minorHAnsi"/>
        </w:rPr>
        <w:t>Cultural</w:t>
      </w:r>
      <w:r w:rsidR="00AA4EED" w:rsidRPr="003C06D8">
        <w:rPr>
          <w:rFonts w:cstheme="minorHAnsi"/>
        </w:rPr>
        <w:t>ly</w:t>
      </w:r>
      <w:r w:rsidRPr="003C06D8">
        <w:rPr>
          <w:rFonts w:cstheme="minorHAnsi"/>
        </w:rPr>
        <w:t xml:space="preserve"> sensitiv</w:t>
      </w:r>
      <w:r w:rsidR="00AA4EED" w:rsidRPr="003C06D8">
        <w:rPr>
          <w:rFonts w:cstheme="minorHAnsi"/>
        </w:rPr>
        <w:t xml:space="preserve">e </w:t>
      </w:r>
      <w:r w:rsidRPr="003C06D8">
        <w:rPr>
          <w:rFonts w:cstheme="minorHAnsi"/>
        </w:rPr>
        <w:t>to the traditions of a diverse population.</w:t>
      </w:r>
    </w:p>
    <w:p w14:paraId="0B64DF88" w14:textId="76109A8E" w:rsidR="00AA4EED" w:rsidRPr="003C06D8" w:rsidRDefault="00AA4EED" w:rsidP="00A57F28">
      <w:pPr>
        <w:pStyle w:val="ListParagraph"/>
        <w:numPr>
          <w:ilvl w:val="0"/>
          <w:numId w:val="5"/>
        </w:numPr>
        <w:spacing w:after="0" w:line="240" w:lineRule="auto"/>
        <w:rPr>
          <w:rFonts w:cstheme="minorHAnsi"/>
        </w:rPr>
      </w:pPr>
      <w:r w:rsidRPr="003C06D8">
        <w:rPr>
          <w:rFonts w:cstheme="minorHAnsi"/>
        </w:rPr>
        <w:t>Technical skills included but not limited to mechanical ventilators and other life sustaining equipment.</w:t>
      </w:r>
    </w:p>
    <w:p w14:paraId="51FD2F0B" w14:textId="77777777" w:rsidR="000C4BA9" w:rsidRPr="003C06D8" w:rsidRDefault="000C4BA9" w:rsidP="00375C98">
      <w:pPr>
        <w:pBdr>
          <w:bottom w:val="single" w:sz="12" w:space="1" w:color="auto"/>
        </w:pBdr>
        <w:spacing w:after="0" w:line="240" w:lineRule="auto"/>
        <w:rPr>
          <w:rFonts w:cstheme="minorHAnsi"/>
        </w:rPr>
      </w:pPr>
    </w:p>
    <w:p w14:paraId="112DE1A3" w14:textId="6ECCE5BC" w:rsidR="00375C98" w:rsidRPr="003C06D8" w:rsidRDefault="00375C98" w:rsidP="00375C98">
      <w:pPr>
        <w:spacing w:after="0" w:line="240" w:lineRule="auto"/>
        <w:rPr>
          <w:rFonts w:cstheme="minorHAnsi"/>
        </w:rPr>
      </w:pPr>
      <w:r w:rsidRPr="003C06D8">
        <w:rPr>
          <w:rFonts w:cstheme="minorHAnsi"/>
          <w:b/>
          <w:bCs/>
        </w:rPr>
        <w:t>Hennepin County Medical Center</w:t>
      </w:r>
      <w:r w:rsidR="007F477B" w:rsidRPr="003C06D8">
        <w:rPr>
          <w:rFonts w:cstheme="minorHAnsi"/>
        </w:rPr>
        <w:t xml:space="preserve">, </w:t>
      </w:r>
      <w:r w:rsidRPr="003C06D8">
        <w:rPr>
          <w:rFonts w:cstheme="minorHAnsi"/>
        </w:rPr>
        <w:t xml:space="preserve">701 Park Ave, Minneapolis, MN 55415 </w:t>
      </w:r>
    </w:p>
    <w:p w14:paraId="2835E8C8" w14:textId="77777777" w:rsidR="00375C98" w:rsidRPr="003C06D8" w:rsidRDefault="00375C98" w:rsidP="00375C98">
      <w:pPr>
        <w:spacing w:after="0" w:line="240" w:lineRule="auto"/>
        <w:rPr>
          <w:rFonts w:cstheme="minorHAnsi"/>
        </w:rPr>
      </w:pPr>
      <w:r w:rsidRPr="003C06D8">
        <w:rPr>
          <w:rFonts w:cstheme="minorHAnsi"/>
        </w:rPr>
        <w:t xml:space="preserve">08/1998 - 06/2002 </w:t>
      </w:r>
    </w:p>
    <w:p w14:paraId="37300DD5" w14:textId="77777777" w:rsidR="00375C98" w:rsidRPr="003C06D8" w:rsidRDefault="00375C98" w:rsidP="00375C98">
      <w:pPr>
        <w:spacing w:after="0" w:line="240" w:lineRule="auto"/>
        <w:rPr>
          <w:rFonts w:cstheme="minorHAnsi"/>
        </w:rPr>
      </w:pPr>
      <w:r w:rsidRPr="003C06D8">
        <w:rPr>
          <w:rFonts w:cstheme="minorHAnsi"/>
        </w:rPr>
        <w:t xml:space="preserve">Hours per week: 40 </w:t>
      </w:r>
    </w:p>
    <w:p w14:paraId="498F81AA" w14:textId="77777777" w:rsidR="00375C98" w:rsidRPr="003C06D8" w:rsidRDefault="00375C98" w:rsidP="00375C98">
      <w:pPr>
        <w:spacing w:after="0" w:line="240" w:lineRule="auto"/>
        <w:rPr>
          <w:rFonts w:cstheme="minorHAnsi"/>
        </w:rPr>
      </w:pPr>
    </w:p>
    <w:p w14:paraId="1C1D05D1" w14:textId="45964DD7" w:rsidR="00375C98" w:rsidRPr="003C06D8" w:rsidRDefault="00375C98" w:rsidP="00375C98">
      <w:pPr>
        <w:spacing w:after="0" w:line="240" w:lineRule="auto"/>
        <w:rPr>
          <w:rFonts w:cstheme="minorHAnsi"/>
          <w:b/>
          <w:bCs/>
        </w:rPr>
      </w:pPr>
      <w:r w:rsidRPr="003C06D8">
        <w:rPr>
          <w:rFonts w:cstheme="minorHAnsi"/>
          <w:b/>
          <w:bCs/>
        </w:rPr>
        <w:t xml:space="preserve">Registered Nurse </w:t>
      </w:r>
    </w:p>
    <w:p w14:paraId="2074DC06" w14:textId="77777777" w:rsidR="00375C98" w:rsidRPr="003C06D8" w:rsidRDefault="00375C98" w:rsidP="00375C98">
      <w:pPr>
        <w:spacing w:after="0" w:line="240" w:lineRule="auto"/>
        <w:rPr>
          <w:rFonts w:cstheme="minorHAnsi"/>
        </w:rPr>
      </w:pPr>
      <w:r w:rsidRPr="003C06D8">
        <w:rPr>
          <w:rFonts w:cstheme="minorHAnsi"/>
        </w:rPr>
        <w:t xml:space="preserve">Duties, Accomplishments and Related Skills: </w:t>
      </w:r>
    </w:p>
    <w:p w14:paraId="423662D2" w14:textId="07F4B06B" w:rsidR="00375C98" w:rsidRPr="003C06D8" w:rsidRDefault="00375C98" w:rsidP="000C4BA9">
      <w:pPr>
        <w:spacing w:after="0" w:line="240" w:lineRule="auto"/>
        <w:ind w:left="288"/>
        <w:rPr>
          <w:rFonts w:cstheme="minorHAnsi"/>
        </w:rPr>
      </w:pPr>
      <w:r w:rsidRPr="003C06D8">
        <w:rPr>
          <w:rFonts w:cstheme="minorHAnsi"/>
        </w:rPr>
        <w:t xml:space="preserve">• Served in the Renal-Telemetry Unit assessing, providing care at the bedside, and evaluating patient outcomes using critical thinking skills and collaborative decision making. </w:t>
      </w:r>
    </w:p>
    <w:p w14:paraId="4A8B258E" w14:textId="06AE72C8" w:rsidR="003D760F" w:rsidRPr="003C06D8" w:rsidRDefault="00375C98" w:rsidP="00446E46">
      <w:pPr>
        <w:pBdr>
          <w:bottom w:val="single" w:sz="12" w:space="1" w:color="auto"/>
        </w:pBdr>
        <w:spacing w:after="0" w:line="240" w:lineRule="auto"/>
        <w:ind w:left="288"/>
        <w:rPr>
          <w:rFonts w:cstheme="minorHAnsi"/>
        </w:rPr>
      </w:pPr>
      <w:r w:rsidRPr="003C06D8">
        <w:rPr>
          <w:rFonts w:cstheme="minorHAnsi"/>
        </w:rPr>
        <w:t xml:space="preserve">• Promoted to a Charge Nurse position in the Coronary Care Unit monitoring staffing issues, making nurse assignments and monitoring unit patient outcomes. </w:t>
      </w:r>
    </w:p>
    <w:p w14:paraId="4C2AA5EA" w14:textId="77777777" w:rsidR="00446E46" w:rsidRPr="003C06D8" w:rsidRDefault="00446E46" w:rsidP="00446E46">
      <w:pPr>
        <w:pBdr>
          <w:bottom w:val="single" w:sz="12" w:space="1" w:color="auto"/>
        </w:pBdr>
        <w:spacing w:after="0" w:line="240" w:lineRule="auto"/>
        <w:ind w:left="288"/>
        <w:rPr>
          <w:rFonts w:cstheme="minorHAnsi"/>
        </w:rPr>
      </w:pPr>
    </w:p>
    <w:p w14:paraId="4FA0F2F2" w14:textId="3680AE49" w:rsidR="00375C98" w:rsidRPr="003C06D8" w:rsidRDefault="00375C98" w:rsidP="00EF20D8">
      <w:pPr>
        <w:spacing w:after="0" w:line="240" w:lineRule="auto"/>
        <w:rPr>
          <w:rFonts w:cstheme="minorHAnsi"/>
          <w:b/>
          <w:bCs/>
          <w:sz w:val="24"/>
          <w:szCs w:val="24"/>
        </w:rPr>
      </w:pPr>
      <w:r w:rsidRPr="003C06D8">
        <w:rPr>
          <w:rFonts w:cstheme="minorHAnsi"/>
          <w:b/>
          <w:bCs/>
          <w:sz w:val="24"/>
          <w:szCs w:val="24"/>
        </w:rPr>
        <w:t>Affiliations</w:t>
      </w:r>
    </w:p>
    <w:p w14:paraId="2F8D63CD" w14:textId="77777777" w:rsidR="00375C98" w:rsidRPr="003C06D8" w:rsidRDefault="00375C98" w:rsidP="000C4BA9">
      <w:pPr>
        <w:spacing w:after="0" w:line="240" w:lineRule="auto"/>
        <w:ind w:left="288"/>
        <w:rPr>
          <w:rFonts w:cstheme="minorHAnsi"/>
          <w:szCs w:val="24"/>
        </w:rPr>
      </w:pPr>
      <w:r w:rsidRPr="003C06D8">
        <w:rPr>
          <w:rFonts w:cstheme="minorHAnsi"/>
          <w:szCs w:val="24"/>
        </w:rPr>
        <w:t xml:space="preserve">• American Nurses Association-member </w:t>
      </w:r>
    </w:p>
    <w:p w14:paraId="5E3A6D23" w14:textId="77777777" w:rsidR="00375C98" w:rsidRPr="003C06D8" w:rsidRDefault="00375C98" w:rsidP="000C4BA9">
      <w:pPr>
        <w:spacing w:after="0" w:line="240" w:lineRule="auto"/>
        <w:ind w:left="288"/>
        <w:rPr>
          <w:rFonts w:cstheme="minorHAnsi"/>
          <w:szCs w:val="24"/>
        </w:rPr>
      </w:pPr>
      <w:r w:rsidRPr="003C06D8">
        <w:rPr>
          <w:rFonts w:cstheme="minorHAnsi"/>
          <w:szCs w:val="24"/>
        </w:rPr>
        <w:t xml:space="preserve">• Tangipahoa District Nurse Association – Secretary </w:t>
      </w:r>
    </w:p>
    <w:p w14:paraId="0279C45D" w14:textId="77777777" w:rsidR="00375C98" w:rsidRPr="003C06D8" w:rsidRDefault="00375C98" w:rsidP="000C4BA9">
      <w:pPr>
        <w:spacing w:after="0" w:line="240" w:lineRule="auto"/>
        <w:ind w:left="288"/>
        <w:rPr>
          <w:rFonts w:cstheme="minorHAnsi"/>
          <w:szCs w:val="24"/>
        </w:rPr>
      </w:pPr>
      <w:r w:rsidRPr="003C06D8">
        <w:rPr>
          <w:rFonts w:cstheme="minorHAnsi"/>
          <w:szCs w:val="24"/>
        </w:rPr>
        <w:t xml:space="preserve">• Clinical Nurse Leader Association – Member </w:t>
      </w:r>
    </w:p>
    <w:p w14:paraId="146EE5CD" w14:textId="77777777" w:rsidR="00375C98" w:rsidRPr="003C06D8" w:rsidRDefault="00375C98" w:rsidP="000C4BA9">
      <w:pPr>
        <w:spacing w:after="0" w:line="240" w:lineRule="auto"/>
        <w:ind w:left="288"/>
        <w:rPr>
          <w:rFonts w:cstheme="minorHAnsi"/>
          <w:szCs w:val="24"/>
        </w:rPr>
      </w:pPr>
      <w:r w:rsidRPr="003C06D8">
        <w:rPr>
          <w:rFonts w:cstheme="minorHAnsi"/>
          <w:szCs w:val="24"/>
        </w:rPr>
        <w:t xml:space="preserve">• Toast Masters District #68 - Member </w:t>
      </w:r>
    </w:p>
    <w:p w14:paraId="7DA7F327" w14:textId="77777777" w:rsidR="00375C98" w:rsidRPr="003C06D8" w:rsidRDefault="00375C98" w:rsidP="00375C98">
      <w:pPr>
        <w:spacing w:after="0" w:line="240" w:lineRule="auto"/>
        <w:rPr>
          <w:rFonts w:cstheme="minorHAnsi"/>
          <w:sz w:val="24"/>
          <w:szCs w:val="24"/>
        </w:rPr>
      </w:pPr>
    </w:p>
    <w:p w14:paraId="2F2827EA" w14:textId="2D4CFA71" w:rsidR="00375C98" w:rsidRPr="003C06D8" w:rsidRDefault="00375C98" w:rsidP="00EF20D8">
      <w:pPr>
        <w:spacing w:after="0" w:line="240" w:lineRule="auto"/>
        <w:rPr>
          <w:rFonts w:cstheme="minorHAnsi"/>
          <w:b/>
          <w:bCs/>
          <w:sz w:val="24"/>
          <w:szCs w:val="24"/>
        </w:rPr>
      </w:pPr>
      <w:r w:rsidRPr="003C06D8">
        <w:rPr>
          <w:rFonts w:cstheme="minorHAnsi"/>
          <w:b/>
          <w:bCs/>
          <w:sz w:val="24"/>
          <w:szCs w:val="24"/>
        </w:rPr>
        <w:t>Professional Publications</w:t>
      </w:r>
      <w:r w:rsidR="00A16255" w:rsidRPr="003C06D8">
        <w:rPr>
          <w:rFonts w:cstheme="minorHAnsi"/>
          <w:b/>
          <w:bCs/>
          <w:sz w:val="24"/>
          <w:szCs w:val="24"/>
        </w:rPr>
        <w:t>:</w:t>
      </w:r>
    </w:p>
    <w:p w14:paraId="7797A171" w14:textId="0F19710D" w:rsidR="00A16255" w:rsidRPr="003C06D8" w:rsidRDefault="00375C98" w:rsidP="00BF60C1">
      <w:pPr>
        <w:pStyle w:val="ListParagraph"/>
        <w:numPr>
          <w:ilvl w:val="0"/>
          <w:numId w:val="4"/>
        </w:numPr>
        <w:spacing w:after="0" w:line="240" w:lineRule="auto"/>
        <w:ind w:left="648"/>
        <w:rPr>
          <w:rFonts w:cstheme="minorHAnsi"/>
          <w:sz w:val="24"/>
          <w:szCs w:val="24"/>
        </w:rPr>
      </w:pPr>
      <w:r w:rsidRPr="003C06D8">
        <w:rPr>
          <w:rFonts w:cstheme="minorHAnsi"/>
          <w:sz w:val="24"/>
          <w:szCs w:val="24"/>
        </w:rPr>
        <w:t>SLVHCS Research and Evidence Based Symposium Jan. 2020: Promoting the Elimination</w:t>
      </w:r>
      <w:r w:rsidR="00A16255" w:rsidRPr="003C06D8">
        <w:rPr>
          <w:rFonts w:cstheme="minorHAnsi"/>
          <w:sz w:val="24"/>
          <w:szCs w:val="24"/>
        </w:rPr>
        <w:t xml:space="preserve"> </w:t>
      </w:r>
      <w:r w:rsidRPr="003C06D8">
        <w:rPr>
          <w:rFonts w:cstheme="minorHAnsi"/>
          <w:sz w:val="24"/>
          <w:szCs w:val="24"/>
        </w:rPr>
        <w:t xml:space="preserve">of Restraint Usage in Patient Care Settings </w:t>
      </w:r>
    </w:p>
    <w:p w14:paraId="7E33A91E" w14:textId="52B4A7D6" w:rsidR="00375C98" w:rsidRPr="003C06D8" w:rsidRDefault="00375C98" w:rsidP="00BF60C1">
      <w:pPr>
        <w:pStyle w:val="ListParagraph"/>
        <w:numPr>
          <w:ilvl w:val="0"/>
          <w:numId w:val="4"/>
        </w:numPr>
        <w:spacing w:after="0" w:line="240" w:lineRule="auto"/>
        <w:ind w:left="648"/>
        <w:rPr>
          <w:rFonts w:cstheme="minorHAnsi"/>
          <w:sz w:val="24"/>
          <w:szCs w:val="24"/>
        </w:rPr>
      </w:pPr>
      <w:r w:rsidRPr="003C06D8">
        <w:rPr>
          <w:rFonts w:cstheme="minorHAnsi"/>
          <w:sz w:val="24"/>
          <w:szCs w:val="24"/>
        </w:rPr>
        <w:t>Clinical Nurse Leader (CNL) Summit Feb. 2020</w:t>
      </w:r>
      <w:r w:rsidR="00A16255" w:rsidRPr="003C06D8">
        <w:rPr>
          <w:rFonts w:cstheme="minorHAnsi"/>
          <w:sz w:val="24"/>
          <w:szCs w:val="24"/>
        </w:rPr>
        <w:t xml:space="preserve">: </w:t>
      </w:r>
      <w:r w:rsidRPr="003C06D8">
        <w:rPr>
          <w:rFonts w:cstheme="minorHAnsi"/>
          <w:sz w:val="24"/>
          <w:szCs w:val="24"/>
        </w:rPr>
        <w:t xml:space="preserve">Poster Presentation: Reducing Physical Restraints in the Intensive Care Unit through Debriefing </w:t>
      </w:r>
    </w:p>
    <w:p w14:paraId="5A472F04" w14:textId="4887B220" w:rsidR="00375C98" w:rsidRPr="003C06D8" w:rsidRDefault="00375C98" w:rsidP="00BF60C1">
      <w:pPr>
        <w:pStyle w:val="ListParagraph"/>
        <w:numPr>
          <w:ilvl w:val="0"/>
          <w:numId w:val="4"/>
        </w:numPr>
        <w:spacing w:after="0" w:line="240" w:lineRule="auto"/>
        <w:ind w:left="648"/>
        <w:rPr>
          <w:rFonts w:cstheme="minorHAnsi"/>
          <w:sz w:val="24"/>
          <w:szCs w:val="24"/>
        </w:rPr>
      </w:pPr>
      <w:r w:rsidRPr="003C06D8">
        <w:rPr>
          <w:rFonts w:cstheme="minorHAnsi"/>
          <w:sz w:val="24"/>
          <w:szCs w:val="24"/>
        </w:rPr>
        <w:t xml:space="preserve">Clinical Nurse Leader (CNL) Summit Feb. 2019: Presentation Title: An Entrepreneur’s Vision Becomes Reality Post Katrina. </w:t>
      </w:r>
    </w:p>
    <w:p w14:paraId="77E39832" w14:textId="77777777" w:rsidR="00375C98" w:rsidRPr="003C06D8" w:rsidRDefault="00375C98" w:rsidP="00375C98">
      <w:pPr>
        <w:pBdr>
          <w:bottom w:val="single" w:sz="12" w:space="1" w:color="auto"/>
        </w:pBdr>
        <w:spacing w:after="0" w:line="240" w:lineRule="auto"/>
        <w:rPr>
          <w:rFonts w:cstheme="minorHAnsi"/>
          <w:sz w:val="24"/>
          <w:szCs w:val="24"/>
        </w:rPr>
      </w:pPr>
    </w:p>
    <w:p w14:paraId="1002C33F" w14:textId="77777777" w:rsidR="003D760F" w:rsidRPr="003C06D8" w:rsidRDefault="003D760F" w:rsidP="00375C98">
      <w:pPr>
        <w:pBdr>
          <w:bottom w:val="single" w:sz="12" w:space="1" w:color="auto"/>
        </w:pBdr>
        <w:spacing w:after="0" w:line="240" w:lineRule="auto"/>
        <w:rPr>
          <w:rFonts w:cstheme="minorHAnsi"/>
          <w:sz w:val="24"/>
          <w:szCs w:val="24"/>
        </w:rPr>
      </w:pPr>
    </w:p>
    <w:p w14:paraId="5508FA16" w14:textId="77777777" w:rsidR="003D760F" w:rsidRPr="003C06D8" w:rsidRDefault="003D760F" w:rsidP="00375C98">
      <w:pPr>
        <w:pBdr>
          <w:bottom w:val="single" w:sz="12" w:space="1" w:color="auto"/>
        </w:pBdr>
        <w:spacing w:after="0" w:line="240" w:lineRule="auto"/>
        <w:rPr>
          <w:rFonts w:cstheme="minorHAnsi"/>
          <w:sz w:val="24"/>
          <w:szCs w:val="24"/>
        </w:rPr>
      </w:pPr>
    </w:p>
    <w:p w14:paraId="546F12A8" w14:textId="77777777" w:rsidR="003D760F" w:rsidRPr="003C06D8" w:rsidRDefault="003D760F" w:rsidP="00375C98">
      <w:pPr>
        <w:pBdr>
          <w:bottom w:val="single" w:sz="12" w:space="1" w:color="auto"/>
        </w:pBdr>
        <w:spacing w:after="0" w:line="240" w:lineRule="auto"/>
        <w:rPr>
          <w:rFonts w:cstheme="minorHAnsi"/>
          <w:sz w:val="24"/>
          <w:szCs w:val="24"/>
        </w:rPr>
      </w:pPr>
    </w:p>
    <w:p w14:paraId="30B40358" w14:textId="77777777" w:rsidR="003D760F" w:rsidRPr="003C06D8" w:rsidRDefault="003D760F" w:rsidP="00375C98">
      <w:pPr>
        <w:pBdr>
          <w:bottom w:val="single" w:sz="12" w:space="1" w:color="auto"/>
        </w:pBdr>
        <w:spacing w:after="0" w:line="240" w:lineRule="auto"/>
        <w:rPr>
          <w:rFonts w:cstheme="minorHAnsi"/>
          <w:sz w:val="24"/>
          <w:szCs w:val="24"/>
        </w:rPr>
      </w:pPr>
    </w:p>
    <w:p w14:paraId="04F10F5A" w14:textId="77777777" w:rsidR="003D760F" w:rsidRPr="003C06D8" w:rsidRDefault="003D760F" w:rsidP="00375C98">
      <w:pPr>
        <w:pBdr>
          <w:bottom w:val="single" w:sz="12" w:space="1" w:color="auto"/>
        </w:pBdr>
        <w:spacing w:after="0" w:line="240" w:lineRule="auto"/>
        <w:rPr>
          <w:rFonts w:cstheme="minorHAnsi"/>
          <w:sz w:val="24"/>
          <w:szCs w:val="24"/>
        </w:rPr>
      </w:pPr>
    </w:p>
    <w:p w14:paraId="2EE6B501" w14:textId="77777777" w:rsidR="003D760F" w:rsidRPr="003C06D8" w:rsidRDefault="003D760F" w:rsidP="00375C98">
      <w:pPr>
        <w:pBdr>
          <w:bottom w:val="single" w:sz="12" w:space="1" w:color="auto"/>
        </w:pBdr>
        <w:spacing w:after="0" w:line="240" w:lineRule="auto"/>
        <w:rPr>
          <w:rFonts w:cstheme="minorHAnsi"/>
          <w:sz w:val="24"/>
          <w:szCs w:val="24"/>
        </w:rPr>
      </w:pPr>
    </w:p>
    <w:p w14:paraId="63BAC1E0" w14:textId="77777777" w:rsidR="003D760F" w:rsidRPr="003C06D8" w:rsidRDefault="003D760F" w:rsidP="00375C98">
      <w:pPr>
        <w:pBdr>
          <w:bottom w:val="single" w:sz="12" w:space="1" w:color="auto"/>
        </w:pBdr>
        <w:spacing w:after="0" w:line="240" w:lineRule="auto"/>
        <w:rPr>
          <w:rFonts w:cstheme="minorHAnsi"/>
          <w:sz w:val="24"/>
          <w:szCs w:val="24"/>
        </w:rPr>
      </w:pPr>
    </w:p>
    <w:p w14:paraId="0EAC9867" w14:textId="77777777" w:rsidR="003D760F" w:rsidRPr="003C06D8" w:rsidRDefault="003D760F" w:rsidP="00375C98">
      <w:pPr>
        <w:pBdr>
          <w:bottom w:val="single" w:sz="12" w:space="1" w:color="auto"/>
        </w:pBdr>
        <w:spacing w:after="0" w:line="240" w:lineRule="auto"/>
        <w:rPr>
          <w:rFonts w:cstheme="minorHAnsi"/>
          <w:sz w:val="24"/>
          <w:szCs w:val="24"/>
        </w:rPr>
      </w:pPr>
    </w:p>
    <w:p w14:paraId="70A4D6AE" w14:textId="77777777" w:rsidR="00B9612D" w:rsidRPr="003C06D8" w:rsidRDefault="00B9612D" w:rsidP="00375C98">
      <w:pPr>
        <w:pBdr>
          <w:bottom w:val="single" w:sz="12" w:space="1" w:color="auto"/>
        </w:pBdr>
        <w:spacing w:after="0" w:line="240" w:lineRule="auto"/>
        <w:rPr>
          <w:rFonts w:cstheme="minorHAnsi"/>
          <w:sz w:val="24"/>
          <w:szCs w:val="24"/>
        </w:rPr>
      </w:pPr>
    </w:p>
    <w:p w14:paraId="0E5038B5" w14:textId="47864321" w:rsidR="00375C98" w:rsidRPr="003C06D8" w:rsidRDefault="00375C98" w:rsidP="007F477B">
      <w:pPr>
        <w:spacing w:after="0" w:line="240" w:lineRule="auto"/>
        <w:jc w:val="center"/>
        <w:rPr>
          <w:rFonts w:cstheme="minorHAnsi"/>
          <w:b/>
          <w:bCs/>
          <w:sz w:val="28"/>
          <w:szCs w:val="28"/>
        </w:rPr>
      </w:pPr>
      <w:r w:rsidRPr="003C06D8">
        <w:rPr>
          <w:rFonts w:cstheme="minorHAnsi"/>
          <w:b/>
          <w:bCs/>
          <w:sz w:val="28"/>
          <w:szCs w:val="28"/>
        </w:rPr>
        <w:t>References</w:t>
      </w:r>
    </w:p>
    <w:p w14:paraId="369C3379" w14:textId="77777777" w:rsidR="00375C98" w:rsidRPr="003C06D8" w:rsidRDefault="00375C98" w:rsidP="00375C98">
      <w:pPr>
        <w:spacing w:after="0" w:line="240" w:lineRule="auto"/>
        <w:rPr>
          <w:rFonts w:cstheme="minorHAnsi"/>
          <w:sz w:val="24"/>
          <w:szCs w:val="24"/>
        </w:rPr>
      </w:pPr>
    </w:p>
    <w:p w14:paraId="396BA20F" w14:textId="5C0C1628" w:rsidR="00375C98" w:rsidRPr="003C06D8" w:rsidRDefault="00375C98" w:rsidP="00AA4EED">
      <w:pPr>
        <w:spacing w:after="0" w:line="240" w:lineRule="auto"/>
        <w:ind w:left="720"/>
        <w:contextualSpacing/>
        <w:rPr>
          <w:rFonts w:cstheme="minorHAnsi"/>
          <w:sz w:val="24"/>
          <w:szCs w:val="24"/>
        </w:rPr>
      </w:pPr>
      <w:r w:rsidRPr="003C06D8">
        <w:rPr>
          <w:rFonts w:cstheme="minorHAnsi"/>
          <w:sz w:val="24"/>
          <w:szCs w:val="24"/>
        </w:rPr>
        <w:t>Dr. C</w:t>
      </w:r>
      <w:r w:rsidR="00B71984" w:rsidRPr="003C06D8">
        <w:rPr>
          <w:rFonts w:cstheme="minorHAnsi"/>
          <w:sz w:val="24"/>
          <w:szCs w:val="24"/>
        </w:rPr>
        <w:t>h</w:t>
      </w:r>
      <w:r w:rsidRPr="003C06D8">
        <w:rPr>
          <w:rFonts w:cstheme="minorHAnsi"/>
          <w:sz w:val="24"/>
          <w:szCs w:val="24"/>
        </w:rPr>
        <w:t xml:space="preserve">ristopher Cahill </w:t>
      </w:r>
      <w:r w:rsidR="002F1C42" w:rsidRPr="003C06D8">
        <w:rPr>
          <w:rFonts w:cstheme="minorHAnsi"/>
          <w:sz w:val="24"/>
          <w:szCs w:val="24"/>
        </w:rPr>
        <w:t>RN, PhD</w:t>
      </w:r>
    </w:p>
    <w:p w14:paraId="14BA0E56" w14:textId="224CC21E" w:rsidR="00375C98" w:rsidRPr="003C06D8" w:rsidRDefault="00375C98" w:rsidP="00AA4EED">
      <w:pPr>
        <w:spacing w:after="0" w:line="240" w:lineRule="auto"/>
        <w:ind w:left="720"/>
        <w:contextualSpacing/>
        <w:rPr>
          <w:rFonts w:cstheme="minorHAnsi"/>
          <w:sz w:val="24"/>
          <w:szCs w:val="24"/>
        </w:rPr>
      </w:pPr>
      <w:r w:rsidRPr="003C06D8">
        <w:rPr>
          <w:rFonts w:cstheme="minorHAnsi"/>
          <w:sz w:val="24"/>
          <w:szCs w:val="24"/>
        </w:rPr>
        <w:t xml:space="preserve">LSU </w:t>
      </w:r>
      <w:proofErr w:type="gramStart"/>
      <w:r w:rsidR="008A1EE3" w:rsidRPr="003C06D8">
        <w:rPr>
          <w:rFonts w:cstheme="minorHAnsi"/>
          <w:sz w:val="24"/>
          <w:szCs w:val="24"/>
        </w:rPr>
        <w:t>Professor &amp;</w:t>
      </w:r>
      <w:proofErr w:type="gramEnd"/>
      <w:r w:rsidRPr="003C06D8">
        <w:rPr>
          <w:rFonts w:cstheme="minorHAnsi"/>
          <w:sz w:val="24"/>
          <w:szCs w:val="24"/>
        </w:rPr>
        <w:t xml:space="preserve"> Patient Safety Coordinator </w:t>
      </w:r>
    </w:p>
    <w:p w14:paraId="57533BC9" w14:textId="77777777" w:rsidR="00375C98" w:rsidRPr="003C06D8" w:rsidRDefault="00375C98" w:rsidP="00AA4EED">
      <w:pPr>
        <w:spacing w:after="0" w:line="240" w:lineRule="auto"/>
        <w:ind w:left="720"/>
        <w:contextualSpacing/>
        <w:rPr>
          <w:rFonts w:cstheme="minorHAnsi"/>
          <w:sz w:val="24"/>
          <w:szCs w:val="24"/>
        </w:rPr>
      </w:pPr>
      <w:r w:rsidRPr="003C06D8">
        <w:rPr>
          <w:rFonts w:cstheme="minorHAnsi"/>
          <w:sz w:val="24"/>
          <w:szCs w:val="24"/>
        </w:rPr>
        <w:t xml:space="preserve">Southeast Louisiana Veterans Health Care System </w:t>
      </w:r>
    </w:p>
    <w:p w14:paraId="654554C7" w14:textId="77777777" w:rsidR="00375C98" w:rsidRPr="003C06D8" w:rsidRDefault="00375C98" w:rsidP="00AA4EED">
      <w:pPr>
        <w:spacing w:after="0" w:line="240" w:lineRule="auto"/>
        <w:ind w:left="720"/>
        <w:contextualSpacing/>
        <w:rPr>
          <w:rFonts w:cstheme="minorHAnsi"/>
          <w:sz w:val="24"/>
          <w:szCs w:val="24"/>
        </w:rPr>
      </w:pPr>
      <w:r w:rsidRPr="003C06D8">
        <w:rPr>
          <w:rFonts w:cstheme="minorHAnsi"/>
          <w:sz w:val="24"/>
          <w:szCs w:val="24"/>
        </w:rPr>
        <w:t xml:space="preserve">New Orleans, LA </w:t>
      </w:r>
    </w:p>
    <w:p w14:paraId="30C934C7" w14:textId="77777777" w:rsidR="00375C98" w:rsidRPr="003C06D8" w:rsidRDefault="00375C98" w:rsidP="00AA4EED">
      <w:pPr>
        <w:spacing w:after="0" w:line="240" w:lineRule="auto"/>
        <w:ind w:left="720"/>
        <w:contextualSpacing/>
        <w:rPr>
          <w:rFonts w:cstheme="minorHAnsi"/>
          <w:sz w:val="24"/>
          <w:szCs w:val="24"/>
        </w:rPr>
      </w:pPr>
      <w:r w:rsidRPr="003C06D8">
        <w:rPr>
          <w:rFonts w:cstheme="minorHAnsi"/>
          <w:sz w:val="24"/>
          <w:szCs w:val="24"/>
        </w:rPr>
        <w:t xml:space="preserve">504-234-6370 </w:t>
      </w:r>
    </w:p>
    <w:p w14:paraId="74C2F6A8" w14:textId="77777777" w:rsidR="00375C98" w:rsidRPr="003C06D8" w:rsidRDefault="00375C98" w:rsidP="00AA4EED">
      <w:pPr>
        <w:spacing w:after="0" w:line="240" w:lineRule="auto"/>
        <w:ind w:left="720"/>
        <w:contextualSpacing/>
        <w:rPr>
          <w:rFonts w:cstheme="minorHAnsi"/>
          <w:sz w:val="24"/>
          <w:szCs w:val="24"/>
        </w:rPr>
      </w:pPr>
      <w:r w:rsidRPr="003C06D8">
        <w:rPr>
          <w:rFonts w:cstheme="minorHAnsi"/>
          <w:sz w:val="24"/>
          <w:szCs w:val="24"/>
        </w:rPr>
        <w:t xml:space="preserve">Christopher.Cahill@va.gov </w:t>
      </w:r>
    </w:p>
    <w:p w14:paraId="5136DB6C" w14:textId="14667241" w:rsidR="00375C98" w:rsidRPr="003C06D8" w:rsidRDefault="00375C98" w:rsidP="00AA4EED">
      <w:pPr>
        <w:spacing w:after="0" w:line="240" w:lineRule="auto"/>
        <w:ind w:left="720"/>
        <w:rPr>
          <w:rFonts w:cstheme="minorHAnsi"/>
          <w:sz w:val="24"/>
          <w:szCs w:val="24"/>
        </w:rPr>
      </w:pPr>
    </w:p>
    <w:p w14:paraId="3939D52C" w14:textId="328A4886" w:rsidR="00B71984" w:rsidRPr="003C06D8" w:rsidRDefault="00B71984" w:rsidP="00AA4EED">
      <w:pPr>
        <w:spacing w:after="0" w:line="240" w:lineRule="auto"/>
        <w:ind w:left="720"/>
        <w:rPr>
          <w:rFonts w:cstheme="minorHAnsi"/>
          <w:sz w:val="24"/>
          <w:szCs w:val="24"/>
        </w:rPr>
      </w:pPr>
      <w:r w:rsidRPr="003C06D8">
        <w:rPr>
          <w:rFonts w:cstheme="minorHAnsi"/>
          <w:sz w:val="24"/>
          <w:szCs w:val="24"/>
        </w:rPr>
        <w:t>Lisa Cole</w:t>
      </w:r>
    </w:p>
    <w:p w14:paraId="1D550C1F" w14:textId="77777777" w:rsidR="00B71984" w:rsidRPr="003C06D8" w:rsidRDefault="00B71984" w:rsidP="00B71984">
      <w:pPr>
        <w:spacing w:after="0" w:line="240" w:lineRule="auto"/>
        <w:ind w:left="720"/>
        <w:rPr>
          <w:rFonts w:cstheme="minorHAnsi"/>
          <w:sz w:val="24"/>
          <w:szCs w:val="24"/>
        </w:rPr>
      </w:pPr>
      <w:r w:rsidRPr="003C06D8">
        <w:rPr>
          <w:rFonts w:cstheme="minorHAnsi"/>
          <w:sz w:val="24"/>
          <w:szCs w:val="24"/>
        </w:rPr>
        <w:t>Chief of Diversity and Inclusion / EEO Office</w:t>
      </w:r>
    </w:p>
    <w:p w14:paraId="62BEBA48" w14:textId="08F09A4D" w:rsidR="00B71984" w:rsidRPr="003C06D8" w:rsidRDefault="00B71984" w:rsidP="00B71984">
      <w:pPr>
        <w:spacing w:after="0" w:line="240" w:lineRule="auto"/>
        <w:ind w:left="720"/>
        <w:rPr>
          <w:rFonts w:cstheme="minorHAnsi"/>
          <w:sz w:val="24"/>
          <w:szCs w:val="24"/>
        </w:rPr>
      </w:pPr>
      <w:r w:rsidRPr="003C06D8">
        <w:rPr>
          <w:rFonts w:cstheme="minorHAnsi"/>
          <w:sz w:val="24"/>
          <w:szCs w:val="24"/>
        </w:rPr>
        <w:t>SLVHCS, Office of the Director</w:t>
      </w:r>
    </w:p>
    <w:p w14:paraId="115C294F" w14:textId="2EF53368" w:rsidR="00B71984" w:rsidRPr="003C06D8" w:rsidRDefault="00B71984" w:rsidP="00B71984">
      <w:pPr>
        <w:spacing w:after="0" w:line="240" w:lineRule="auto"/>
        <w:ind w:left="720"/>
        <w:rPr>
          <w:rFonts w:cstheme="minorHAnsi"/>
          <w:sz w:val="24"/>
          <w:szCs w:val="24"/>
        </w:rPr>
      </w:pPr>
      <w:r w:rsidRPr="003C06D8">
        <w:rPr>
          <w:rFonts w:cstheme="minorHAnsi"/>
          <w:sz w:val="24"/>
          <w:szCs w:val="24"/>
        </w:rPr>
        <w:t>504-507-7850</w:t>
      </w:r>
    </w:p>
    <w:p w14:paraId="7E0D0668" w14:textId="4D77A6A4" w:rsidR="00B71984" w:rsidRPr="003C06D8" w:rsidRDefault="00067C4B" w:rsidP="00B71984">
      <w:pPr>
        <w:spacing w:after="0" w:line="240" w:lineRule="auto"/>
        <w:ind w:left="720"/>
        <w:rPr>
          <w:rFonts w:cstheme="minorHAnsi"/>
          <w:sz w:val="24"/>
          <w:szCs w:val="24"/>
        </w:rPr>
      </w:pPr>
      <w:r w:rsidRPr="003C06D8">
        <w:rPr>
          <w:rFonts w:cstheme="minorHAnsi"/>
          <w:sz w:val="24"/>
          <w:szCs w:val="24"/>
        </w:rPr>
        <w:t>Lisa.cole3@va.gov</w:t>
      </w:r>
    </w:p>
    <w:p w14:paraId="213E6CC4" w14:textId="77777777" w:rsidR="003D760F" w:rsidRPr="003C06D8" w:rsidRDefault="003D760F" w:rsidP="003D760F">
      <w:pPr>
        <w:spacing w:after="0" w:line="240" w:lineRule="auto"/>
        <w:ind w:left="720"/>
        <w:rPr>
          <w:rFonts w:cstheme="minorHAnsi"/>
          <w:sz w:val="24"/>
          <w:szCs w:val="24"/>
        </w:rPr>
      </w:pPr>
    </w:p>
    <w:p w14:paraId="50C5B0B4" w14:textId="716F75EE" w:rsidR="003D760F" w:rsidRPr="003C06D8" w:rsidRDefault="002F1C42" w:rsidP="003D760F">
      <w:pPr>
        <w:spacing w:after="0" w:line="240" w:lineRule="auto"/>
        <w:ind w:left="720"/>
        <w:rPr>
          <w:rFonts w:cstheme="minorHAnsi"/>
          <w:sz w:val="24"/>
          <w:szCs w:val="24"/>
        </w:rPr>
      </w:pPr>
      <w:r w:rsidRPr="003C06D8">
        <w:rPr>
          <w:rFonts w:cstheme="minorHAnsi"/>
          <w:sz w:val="24"/>
          <w:szCs w:val="24"/>
        </w:rPr>
        <w:t xml:space="preserve">Gerald </w:t>
      </w:r>
      <w:proofErr w:type="spellStart"/>
      <w:r w:rsidRPr="003C06D8">
        <w:rPr>
          <w:rFonts w:cstheme="minorHAnsi"/>
          <w:sz w:val="24"/>
          <w:szCs w:val="24"/>
        </w:rPr>
        <w:t>Ubaka</w:t>
      </w:r>
      <w:proofErr w:type="spellEnd"/>
      <w:r w:rsidRPr="003C06D8">
        <w:rPr>
          <w:rFonts w:cstheme="minorHAnsi"/>
          <w:sz w:val="24"/>
          <w:szCs w:val="24"/>
        </w:rPr>
        <w:t>, RN</w:t>
      </w:r>
    </w:p>
    <w:p w14:paraId="4B18D48A" w14:textId="77777777" w:rsidR="003D760F" w:rsidRPr="003C06D8" w:rsidRDefault="003D760F" w:rsidP="003D760F">
      <w:pPr>
        <w:spacing w:after="0" w:line="240" w:lineRule="auto"/>
        <w:ind w:left="720"/>
        <w:rPr>
          <w:rFonts w:cstheme="minorHAnsi"/>
          <w:sz w:val="24"/>
          <w:szCs w:val="24"/>
        </w:rPr>
      </w:pPr>
      <w:r w:rsidRPr="003C06D8">
        <w:rPr>
          <w:rFonts w:cstheme="minorHAnsi"/>
          <w:sz w:val="24"/>
          <w:szCs w:val="24"/>
        </w:rPr>
        <w:t xml:space="preserve">Associate Nurse Executive CBOCs </w:t>
      </w:r>
    </w:p>
    <w:p w14:paraId="129E823C" w14:textId="77777777" w:rsidR="003D760F" w:rsidRPr="003C06D8" w:rsidRDefault="003D760F" w:rsidP="003D760F">
      <w:pPr>
        <w:spacing w:after="0" w:line="240" w:lineRule="auto"/>
        <w:ind w:left="720"/>
        <w:rPr>
          <w:rFonts w:cstheme="minorHAnsi"/>
          <w:sz w:val="24"/>
          <w:szCs w:val="24"/>
        </w:rPr>
      </w:pPr>
      <w:r w:rsidRPr="003C06D8">
        <w:rPr>
          <w:rFonts w:cstheme="minorHAnsi"/>
          <w:sz w:val="24"/>
          <w:szCs w:val="24"/>
        </w:rPr>
        <w:t xml:space="preserve">Southeast Louisiana Veterans Health Care System </w:t>
      </w:r>
    </w:p>
    <w:p w14:paraId="65F6F1F0" w14:textId="77777777" w:rsidR="003D760F" w:rsidRPr="003C06D8" w:rsidRDefault="003D760F" w:rsidP="003D760F">
      <w:pPr>
        <w:spacing w:after="0" w:line="240" w:lineRule="auto"/>
        <w:ind w:left="720"/>
        <w:rPr>
          <w:rFonts w:cstheme="minorHAnsi"/>
          <w:sz w:val="24"/>
          <w:szCs w:val="24"/>
        </w:rPr>
      </w:pPr>
      <w:r w:rsidRPr="003C06D8">
        <w:rPr>
          <w:rFonts w:cstheme="minorHAnsi"/>
          <w:sz w:val="24"/>
          <w:szCs w:val="24"/>
        </w:rPr>
        <w:t xml:space="preserve">New Orleans, LA 70119 </w:t>
      </w:r>
    </w:p>
    <w:p w14:paraId="4DAC8297" w14:textId="77777777" w:rsidR="003D760F" w:rsidRPr="003C06D8" w:rsidRDefault="003D760F" w:rsidP="003D760F">
      <w:pPr>
        <w:spacing w:after="0" w:line="240" w:lineRule="auto"/>
        <w:ind w:left="720"/>
        <w:rPr>
          <w:rFonts w:cstheme="minorHAnsi"/>
          <w:sz w:val="24"/>
          <w:szCs w:val="24"/>
        </w:rPr>
      </w:pPr>
      <w:r w:rsidRPr="003C06D8">
        <w:rPr>
          <w:rFonts w:cstheme="minorHAnsi"/>
          <w:sz w:val="24"/>
          <w:szCs w:val="24"/>
        </w:rPr>
        <w:t xml:space="preserve">704-293-8250 </w:t>
      </w:r>
    </w:p>
    <w:p w14:paraId="6E1AC51A" w14:textId="77777777" w:rsidR="003D760F" w:rsidRPr="003C06D8" w:rsidRDefault="003D760F" w:rsidP="003D760F">
      <w:pPr>
        <w:spacing w:after="0" w:line="240" w:lineRule="auto"/>
        <w:ind w:left="720"/>
        <w:rPr>
          <w:rFonts w:cstheme="minorHAnsi"/>
          <w:sz w:val="24"/>
          <w:szCs w:val="24"/>
        </w:rPr>
      </w:pPr>
      <w:r w:rsidRPr="003C06D8">
        <w:rPr>
          <w:rFonts w:cstheme="minorHAnsi"/>
          <w:sz w:val="24"/>
          <w:szCs w:val="24"/>
        </w:rPr>
        <w:t xml:space="preserve">Gerald.Ubaka@va.gov </w:t>
      </w:r>
    </w:p>
    <w:p w14:paraId="547CECF1" w14:textId="11C14614" w:rsidR="00067C4B" w:rsidRPr="003C06D8" w:rsidRDefault="00067C4B" w:rsidP="00B71984">
      <w:pPr>
        <w:spacing w:after="0" w:line="240" w:lineRule="auto"/>
        <w:ind w:left="720"/>
        <w:rPr>
          <w:rFonts w:cstheme="minorHAnsi"/>
          <w:sz w:val="24"/>
          <w:szCs w:val="24"/>
        </w:rPr>
      </w:pPr>
    </w:p>
    <w:p w14:paraId="535FF7D0" w14:textId="77777777" w:rsidR="00067C4B" w:rsidRPr="003C06D8" w:rsidRDefault="00067C4B" w:rsidP="00067C4B">
      <w:pPr>
        <w:spacing w:after="0" w:line="240" w:lineRule="auto"/>
        <w:ind w:left="720"/>
        <w:rPr>
          <w:rFonts w:cstheme="minorHAnsi"/>
          <w:sz w:val="24"/>
          <w:szCs w:val="24"/>
        </w:rPr>
      </w:pPr>
      <w:r w:rsidRPr="003C06D8">
        <w:rPr>
          <w:rFonts w:cstheme="minorHAnsi"/>
          <w:sz w:val="24"/>
          <w:szCs w:val="24"/>
        </w:rPr>
        <w:t>Caroline McDougall, MPH</w:t>
      </w:r>
    </w:p>
    <w:p w14:paraId="23B2D1DD" w14:textId="77777777" w:rsidR="00067C4B" w:rsidRPr="003C06D8" w:rsidRDefault="00067C4B" w:rsidP="00067C4B">
      <w:pPr>
        <w:spacing w:after="0" w:line="240" w:lineRule="auto"/>
        <w:ind w:left="720"/>
        <w:rPr>
          <w:rFonts w:cstheme="minorHAnsi"/>
          <w:sz w:val="24"/>
          <w:szCs w:val="24"/>
        </w:rPr>
      </w:pPr>
      <w:r w:rsidRPr="003C06D8">
        <w:rPr>
          <w:rFonts w:cstheme="minorHAnsi"/>
          <w:sz w:val="24"/>
          <w:szCs w:val="24"/>
        </w:rPr>
        <w:t xml:space="preserve">Infection </w:t>
      </w:r>
      <w:proofErr w:type="spellStart"/>
      <w:r w:rsidRPr="003C06D8">
        <w:rPr>
          <w:rFonts w:cstheme="minorHAnsi"/>
          <w:sz w:val="24"/>
          <w:szCs w:val="24"/>
        </w:rPr>
        <w:t>Preventionist</w:t>
      </w:r>
      <w:proofErr w:type="spellEnd"/>
    </w:p>
    <w:p w14:paraId="1E29C2F6" w14:textId="77777777" w:rsidR="00067C4B" w:rsidRPr="003C06D8" w:rsidRDefault="00067C4B" w:rsidP="00067C4B">
      <w:pPr>
        <w:spacing w:after="0" w:line="240" w:lineRule="auto"/>
        <w:ind w:left="720"/>
        <w:rPr>
          <w:rFonts w:cstheme="minorHAnsi"/>
          <w:sz w:val="24"/>
          <w:szCs w:val="24"/>
        </w:rPr>
      </w:pPr>
      <w:r w:rsidRPr="003C06D8">
        <w:rPr>
          <w:rFonts w:cstheme="minorHAnsi"/>
          <w:sz w:val="24"/>
          <w:szCs w:val="24"/>
        </w:rPr>
        <w:t>Southeast Louisiana Veterans Health Care System</w:t>
      </w:r>
    </w:p>
    <w:p w14:paraId="43290945" w14:textId="77777777" w:rsidR="00067C4B" w:rsidRPr="003C06D8" w:rsidRDefault="00067C4B" w:rsidP="00067C4B">
      <w:pPr>
        <w:spacing w:after="0" w:line="240" w:lineRule="auto"/>
        <w:ind w:left="720"/>
        <w:rPr>
          <w:rFonts w:cstheme="minorHAnsi"/>
          <w:sz w:val="24"/>
          <w:szCs w:val="24"/>
        </w:rPr>
      </w:pPr>
      <w:r w:rsidRPr="003C06D8">
        <w:rPr>
          <w:rFonts w:cstheme="minorHAnsi"/>
          <w:sz w:val="24"/>
          <w:szCs w:val="24"/>
        </w:rPr>
        <w:t>Office: 1 (800) 935-8387 Ext: 63311</w:t>
      </w:r>
    </w:p>
    <w:p w14:paraId="4D059B8F" w14:textId="185574DC" w:rsidR="00067C4B" w:rsidRPr="003C06D8" w:rsidRDefault="00067C4B" w:rsidP="00067C4B">
      <w:pPr>
        <w:spacing w:after="0" w:line="240" w:lineRule="auto"/>
        <w:ind w:left="720"/>
        <w:rPr>
          <w:rFonts w:cstheme="minorHAnsi"/>
          <w:sz w:val="24"/>
          <w:szCs w:val="24"/>
        </w:rPr>
      </w:pPr>
      <w:r w:rsidRPr="003C06D8">
        <w:rPr>
          <w:rFonts w:cstheme="minorHAnsi"/>
          <w:sz w:val="24"/>
          <w:szCs w:val="24"/>
        </w:rPr>
        <w:t>Cell: (504) 723-4545</w:t>
      </w:r>
    </w:p>
    <w:p w14:paraId="40D37DE2" w14:textId="0C91187A" w:rsidR="00B71984" w:rsidRPr="003C06D8" w:rsidRDefault="00B71984" w:rsidP="00AA4EED">
      <w:pPr>
        <w:spacing w:after="0" w:line="240" w:lineRule="auto"/>
        <w:ind w:left="720"/>
        <w:rPr>
          <w:rFonts w:cstheme="minorHAnsi"/>
          <w:sz w:val="24"/>
          <w:szCs w:val="24"/>
        </w:rPr>
      </w:pPr>
    </w:p>
    <w:p w14:paraId="6EB67181" w14:textId="71C262F0" w:rsidR="00375C98" w:rsidRPr="003C06D8" w:rsidRDefault="00375C98" w:rsidP="00AA4EED">
      <w:pPr>
        <w:spacing w:after="0" w:line="240" w:lineRule="auto"/>
        <w:ind w:left="720"/>
        <w:rPr>
          <w:rFonts w:cstheme="minorHAnsi"/>
          <w:sz w:val="24"/>
          <w:szCs w:val="24"/>
        </w:rPr>
      </w:pPr>
      <w:r w:rsidRPr="003C06D8">
        <w:rPr>
          <w:rFonts w:cstheme="minorHAnsi"/>
          <w:sz w:val="24"/>
          <w:szCs w:val="24"/>
        </w:rPr>
        <w:t xml:space="preserve">Pamela Camp, BSN, RN </w:t>
      </w:r>
    </w:p>
    <w:p w14:paraId="2E9C88FF" w14:textId="77777777" w:rsidR="00375C98" w:rsidRPr="003C06D8" w:rsidRDefault="00375C98" w:rsidP="00AA4EED">
      <w:pPr>
        <w:spacing w:after="0" w:line="240" w:lineRule="auto"/>
        <w:ind w:left="720"/>
        <w:rPr>
          <w:rFonts w:cstheme="minorHAnsi"/>
          <w:sz w:val="24"/>
          <w:szCs w:val="24"/>
        </w:rPr>
      </w:pPr>
      <w:r w:rsidRPr="003C06D8">
        <w:rPr>
          <w:rFonts w:cstheme="minorHAnsi"/>
          <w:sz w:val="24"/>
          <w:szCs w:val="24"/>
        </w:rPr>
        <w:t xml:space="preserve">Nursing Informatics </w:t>
      </w:r>
    </w:p>
    <w:p w14:paraId="2E9D7D0F" w14:textId="77777777" w:rsidR="00375C98" w:rsidRPr="003C06D8" w:rsidRDefault="00375C98" w:rsidP="00AA4EED">
      <w:pPr>
        <w:spacing w:after="0" w:line="240" w:lineRule="auto"/>
        <w:ind w:left="720"/>
        <w:rPr>
          <w:rFonts w:cstheme="minorHAnsi"/>
          <w:sz w:val="24"/>
          <w:szCs w:val="24"/>
        </w:rPr>
      </w:pPr>
      <w:r w:rsidRPr="003C06D8">
        <w:rPr>
          <w:rFonts w:cstheme="minorHAnsi"/>
          <w:sz w:val="24"/>
          <w:szCs w:val="24"/>
        </w:rPr>
        <w:t xml:space="preserve">Southeast Louisiana Veteran’s Health Care System </w:t>
      </w:r>
    </w:p>
    <w:p w14:paraId="4DD89276" w14:textId="77777777" w:rsidR="00375C98" w:rsidRPr="003C06D8" w:rsidRDefault="00375C98" w:rsidP="00AA4EED">
      <w:pPr>
        <w:spacing w:after="0" w:line="240" w:lineRule="auto"/>
        <w:ind w:left="720"/>
        <w:rPr>
          <w:rFonts w:cstheme="minorHAnsi"/>
          <w:sz w:val="24"/>
          <w:szCs w:val="24"/>
        </w:rPr>
      </w:pPr>
      <w:r w:rsidRPr="003C06D8">
        <w:rPr>
          <w:rFonts w:cstheme="minorHAnsi"/>
          <w:sz w:val="24"/>
          <w:szCs w:val="24"/>
        </w:rPr>
        <w:t xml:space="preserve">2400 Canal Street, 4B120 </w:t>
      </w:r>
    </w:p>
    <w:p w14:paraId="6F6EEDF9" w14:textId="77777777" w:rsidR="00375C98" w:rsidRPr="003C06D8" w:rsidRDefault="00375C98" w:rsidP="00AA4EED">
      <w:pPr>
        <w:spacing w:after="0" w:line="240" w:lineRule="auto"/>
        <w:ind w:left="720"/>
        <w:rPr>
          <w:rFonts w:cstheme="minorHAnsi"/>
          <w:sz w:val="24"/>
          <w:szCs w:val="24"/>
        </w:rPr>
      </w:pPr>
      <w:r w:rsidRPr="003C06D8">
        <w:rPr>
          <w:rFonts w:cstheme="minorHAnsi"/>
          <w:sz w:val="24"/>
          <w:szCs w:val="24"/>
        </w:rPr>
        <w:t xml:space="preserve">New Orleans, LA </w:t>
      </w:r>
    </w:p>
    <w:p w14:paraId="2950164D" w14:textId="77777777" w:rsidR="00375C98" w:rsidRPr="003C06D8" w:rsidRDefault="00375C98" w:rsidP="00AA4EED">
      <w:pPr>
        <w:spacing w:after="0" w:line="240" w:lineRule="auto"/>
        <w:ind w:left="720"/>
        <w:rPr>
          <w:rFonts w:cstheme="minorHAnsi"/>
          <w:sz w:val="24"/>
          <w:szCs w:val="24"/>
        </w:rPr>
      </w:pPr>
      <w:r w:rsidRPr="003C06D8">
        <w:rPr>
          <w:rFonts w:cstheme="minorHAnsi"/>
          <w:sz w:val="24"/>
          <w:szCs w:val="24"/>
        </w:rPr>
        <w:t xml:space="preserve">Office: 504-507-2000 Ext: 64331 </w:t>
      </w:r>
    </w:p>
    <w:p w14:paraId="536BB596" w14:textId="774D3CD9" w:rsidR="00375C98" w:rsidRDefault="00532D00" w:rsidP="00AA4EED">
      <w:pPr>
        <w:spacing w:after="0" w:line="240" w:lineRule="auto"/>
        <w:ind w:left="720"/>
        <w:rPr>
          <w:rFonts w:cstheme="minorHAnsi"/>
          <w:sz w:val="24"/>
          <w:szCs w:val="24"/>
        </w:rPr>
      </w:pPr>
      <w:r w:rsidRPr="003C06D8">
        <w:rPr>
          <w:rFonts w:cstheme="minorHAnsi"/>
          <w:sz w:val="24"/>
          <w:szCs w:val="24"/>
        </w:rPr>
        <w:t>Pamela.Camp2@va.gov</w:t>
      </w:r>
    </w:p>
    <w:p w14:paraId="519EBC6F" w14:textId="6924475E" w:rsidR="00532D00" w:rsidRDefault="00532D00" w:rsidP="00AA4EED">
      <w:pPr>
        <w:spacing w:after="0" w:line="240" w:lineRule="auto"/>
        <w:ind w:left="720"/>
        <w:rPr>
          <w:rFonts w:cstheme="minorHAnsi"/>
          <w:sz w:val="24"/>
          <w:szCs w:val="24"/>
        </w:rPr>
      </w:pPr>
    </w:p>
    <w:p w14:paraId="2FD2C8C7" w14:textId="77777777" w:rsidR="00532D00" w:rsidRDefault="00532D00" w:rsidP="00AA4EED">
      <w:pPr>
        <w:spacing w:after="0" w:line="240" w:lineRule="auto"/>
        <w:ind w:left="720"/>
        <w:rPr>
          <w:rFonts w:cstheme="minorHAnsi"/>
          <w:sz w:val="24"/>
          <w:szCs w:val="24"/>
        </w:rPr>
      </w:pPr>
    </w:p>
    <w:p w14:paraId="7D72214D" w14:textId="77777777" w:rsidR="00532D00" w:rsidRDefault="00532D00" w:rsidP="00AA4EED">
      <w:pPr>
        <w:spacing w:after="0" w:line="240" w:lineRule="auto"/>
        <w:ind w:left="720"/>
        <w:rPr>
          <w:rFonts w:cstheme="minorHAnsi"/>
          <w:sz w:val="24"/>
          <w:szCs w:val="24"/>
        </w:rPr>
      </w:pPr>
    </w:p>
    <w:p w14:paraId="359F64ED" w14:textId="77777777" w:rsidR="009E4DDB" w:rsidRDefault="009E4DDB" w:rsidP="00AA4EED">
      <w:pPr>
        <w:spacing w:after="0" w:line="240" w:lineRule="auto"/>
        <w:ind w:left="720"/>
        <w:rPr>
          <w:rFonts w:cstheme="minorHAnsi"/>
          <w:sz w:val="24"/>
          <w:szCs w:val="24"/>
        </w:rPr>
      </w:pPr>
    </w:p>
    <w:p w14:paraId="3EEFA8A5" w14:textId="77777777" w:rsidR="009E4DDB" w:rsidRDefault="009E4DDB" w:rsidP="00AA4EED">
      <w:pPr>
        <w:spacing w:after="0" w:line="240" w:lineRule="auto"/>
        <w:ind w:left="720"/>
        <w:rPr>
          <w:rFonts w:cstheme="minorHAnsi"/>
          <w:sz w:val="24"/>
          <w:szCs w:val="24"/>
        </w:rPr>
      </w:pPr>
    </w:p>
    <w:p w14:paraId="0B25A5E6" w14:textId="77777777" w:rsidR="009E4DDB" w:rsidRDefault="009E4DDB" w:rsidP="00AA4EED">
      <w:pPr>
        <w:spacing w:after="0" w:line="240" w:lineRule="auto"/>
        <w:ind w:left="720"/>
        <w:rPr>
          <w:rFonts w:cstheme="minorHAnsi"/>
          <w:sz w:val="24"/>
          <w:szCs w:val="24"/>
        </w:rPr>
      </w:pPr>
    </w:p>
    <w:p w14:paraId="3E5A27DF" w14:textId="77777777" w:rsidR="009E4DDB" w:rsidRDefault="009E4DDB" w:rsidP="00AA4EED">
      <w:pPr>
        <w:spacing w:after="0" w:line="240" w:lineRule="auto"/>
        <w:ind w:left="720"/>
        <w:rPr>
          <w:rFonts w:cstheme="minorHAnsi"/>
          <w:sz w:val="24"/>
          <w:szCs w:val="24"/>
        </w:rPr>
      </w:pPr>
    </w:p>
    <w:p w14:paraId="23B85C26" w14:textId="77777777" w:rsidR="009E4DDB" w:rsidRDefault="009E4DDB" w:rsidP="00AA4EED">
      <w:pPr>
        <w:spacing w:after="0" w:line="240" w:lineRule="auto"/>
        <w:ind w:left="720"/>
        <w:rPr>
          <w:rFonts w:cstheme="minorHAnsi"/>
          <w:sz w:val="24"/>
          <w:szCs w:val="24"/>
        </w:rPr>
      </w:pPr>
    </w:p>
    <w:p w14:paraId="72B3D1E1" w14:textId="77777777" w:rsidR="009E4DDB" w:rsidRDefault="009E4DDB" w:rsidP="00AA4EED">
      <w:pPr>
        <w:spacing w:after="0" w:line="240" w:lineRule="auto"/>
        <w:ind w:left="720"/>
        <w:rPr>
          <w:rFonts w:cstheme="minorHAnsi"/>
          <w:sz w:val="24"/>
          <w:szCs w:val="24"/>
        </w:rPr>
      </w:pPr>
    </w:p>
    <w:p w14:paraId="778787CA" w14:textId="77777777" w:rsidR="009E4DDB" w:rsidRDefault="009E4DDB" w:rsidP="00AA4EED">
      <w:pPr>
        <w:spacing w:after="0" w:line="240" w:lineRule="auto"/>
        <w:ind w:left="720"/>
        <w:rPr>
          <w:rFonts w:cstheme="minorHAnsi"/>
          <w:sz w:val="24"/>
          <w:szCs w:val="24"/>
        </w:rPr>
      </w:pPr>
    </w:p>
    <w:p w14:paraId="257155AF" w14:textId="77777777" w:rsidR="009E4DDB" w:rsidRDefault="009E4DDB" w:rsidP="00AA4EED">
      <w:pPr>
        <w:spacing w:after="0" w:line="240" w:lineRule="auto"/>
        <w:ind w:left="720"/>
        <w:rPr>
          <w:rFonts w:cstheme="minorHAnsi"/>
          <w:sz w:val="24"/>
          <w:szCs w:val="24"/>
        </w:rPr>
      </w:pPr>
    </w:p>
    <w:p w14:paraId="24B85DD1" w14:textId="77777777" w:rsidR="009E4DDB" w:rsidRDefault="009E4DDB" w:rsidP="00AA4EED">
      <w:pPr>
        <w:spacing w:after="0" w:line="240" w:lineRule="auto"/>
        <w:ind w:left="720"/>
        <w:rPr>
          <w:rFonts w:cstheme="minorHAnsi"/>
          <w:sz w:val="24"/>
          <w:szCs w:val="24"/>
        </w:rPr>
      </w:pPr>
      <w:bookmarkStart w:id="0" w:name="_GoBack"/>
      <w:bookmarkEnd w:id="0"/>
    </w:p>
    <w:p w14:paraId="5C17A5EE" w14:textId="77777777" w:rsidR="009E4DDB" w:rsidRPr="00375C98" w:rsidRDefault="009E4DDB" w:rsidP="00AA4EED">
      <w:pPr>
        <w:spacing w:after="0" w:line="240" w:lineRule="auto"/>
        <w:ind w:left="720"/>
        <w:rPr>
          <w:rFonts w:cstheme="minorHAnsi"/>
          <w:sz w:val="24"/>
          <w:szCs w:val="24"/>
        </w:rPr>
      </w:pPr>
    </w:p>
    <w:sectPr w:rsidR="009E4DDB" w:rsidRPr="00375C98" w:rsidSect="0026265D">
      <w:footerReference w:type="default" r:id="rId7"/>
      <w:pgSz w:w="12240" w:h="15840"/>
      <w:pgMar w:top="540" w:right="990" w:bottom="1440" w:left="99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4B06A" w14:textId="77777777" w:rsidR="001C15DA" w:rsidRDefault="001C15DA" w:rsidP="000E29ED">
      <w:pPr>
        <w:spacing w:after="0" w:line="240" w:lineRule="auto"/>
      </w:pPr>
      <w:r>
        <w:separator/>
      </w:r>
    </w:p>
  </w:endnote>
  <w:endnote w:type="continuationSeparator" w:id="0">
    <w:p w14:paraId="0A13D07F" w14:textId="77777777" w:rsidR="001C15DA" w:rsidRDefault="001C15DA" w:rsidP="000E2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4C4D6" w14:textId="00EFB665" w:rsidR="003D760F" w:rsidRDefault="003D760F">
    <w:pPr>
      <w:pStyle w:val="Footer"/>
    </w:pPr>
    <w:r>
      <w:t xml:space="preserve">Sharon J. Lovato </w:t>
    </w:r>
    <w:r w:rsidR="003D23DE">
      <w:t>7</w:t>
    </w:r>
    <w:r>
      <w:t>/2021</w:t>
    </w:r>
  </w:p>
  <w:p w14:paraId="052A86C7" w14:textId="77777777" w:rsidR="003D760F" w:rsidRDefault="003D7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7A0B8" w14:textId="77777777" w:rsidR="001C15DA" w:rsidRDefault="001C15DA" w:rsidP="000E29ED">
      <w:pPr>
        <w:spacing w:after="0" w:line="240" w:lineRule="auto"/>
      </w:pPr>
      <w:r>
        <w:separator/>
      </w:r>
    </w:p>
  </w:footnote>
  <w:footnote w:type="continuationSeparator" w:id="0">
    <w:p w14:paraId="3F850679" w14:textId="77777777" w:rsidR="001C15DA" w:rsidRDefault="001C15DA" w:rsidP="000E29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734F"/>
    <w:multiLevelType w:val="hybridMultilevel"/>
    <w:tmpl w:val="01F2ED98"/>
    <w:lvl w:ilvl="0" w:tplc="CE82E3A4">
      <w:numFmt w:val="bullet"/>
      <w:lvlText w:val="•"/>
      <w:lvlJc w:val="left"/>
      <w:pPr>
        <w:ind w:left="648"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0AF1"/>
    <w:multiLevelType w:val="hybridMultilevel"/>
    <w:tmpl w:val="C682163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02CF006F"/>
    <w:multiLevelType w:val="hybridMultilevel"/>
    <w:tmpl w:val="B1DCB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50EB3"/>
    <w:multiLevelType w:val="hybridMultilevel"/>
    <w:tmpl w:val="23AE4B6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0C9B37A3"/>
    <w:multiLevelType w:val="hybridMultilevel"/>
    <w:tmpl w:val="2F82F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A21421"/>
    <w:multiLevelType w:val="hybridMultilevel"/>
    <w:tmpl w:val="D9B48678"/>
    <w:lvl w:ilvl="0" w:tplc="718A29C8">
      <w:numFmt w:val="bullet"/>
      <w:lvlText w:val="•"/>
      <w:lvlJc w:val="left"/>
      <w:pPr>
        <w:ind w:left="648"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120C3"/>
    <w:multiLevelType w:val="hybridMultilevel"/>
    <w:tmpl w:val="6DF4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51299"/>
    <w:multiLevelType w:val="hybridMultilevel"/>
    <w:tmpl w:val="70BA17A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4136ED"/>
    <w:multiLevelType w:val="hybridMultilevel"/>
    <w:tmpl w:val="9F4CCB50"/>
    <w:lvl w:ilvl="0" w:tplc="718A29C8">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9" w15:restartNumberingAfterBreak="0">
    <w:nsid w:val="23B354C6"/>
    <w:multiLevelType w:val="hybridMultilevel"/>
    <w:tmpl w:val="0DB436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0105A4"/>
    <w:multiLevelType w:val="hybridMultilevel"/>
    <w:tmpl w:val="2F2AC808"/>
    <w:lvl w:ilvl="0" w:tplc="04090001">
      <w:start w:val="1"/>
      <w:numFmt w:val="bullet"/>
      <w:lvlText w:val=""/>
      <w:lvlJc w:val="left"/>
      <w:pPr>
        <w:ind w:left="720" w:hanging="360"/>
      </w:pPr>
      <w:rPr>
        <w:rFonts w:ascii="Symbol" w:hAnsi="Symbol" w:hint="default"/>
      </w:rPr>
    </w:lvl>
    <w:lvl w:ilvl="1" w:tplc="6490618E">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E2B27"/>
    <w:multiLevelType w:val="multilevel"/>
    <w:tmpl w:val="56B4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D85208"/>
    <w:multiLevelType w:val="hybridMultilevel"/>
    <w:tmpl w:val="83CCB14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3E1B58F4"/>
    <w:multiLevelType w:val="hybridMultilevel"/>
    <w:tmpl w:val="8806F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310CC"/>
    <w:multiLevelType w:val="hybridMultilevel"/>
    <w:tmpl w:val="39283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912D5"/>
    <w:multiLevelType w:val="hybridMultilevel"/>
    <w:tmpl w:val="786072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985A0F"/>
    <w:multiLevelType w:val="hybridMultilevel"/>
    <w:tmpl w:val="6B8C7A22"/>
    <w:lvl w:ilvl="0" w:tplc="718A29C8">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7" w15:restartNumberingAfterBreak="0">
    <w:nsid w:val="52694415"/>
    <w:multiLevelType w:val="hybridMultilevel"/>
    <w:tmpl w:val="292A7E8E"/>
    <w:lvl w:ilvl="0" w:tplc="CE82E3A4">
      <w:numFmt w:val="bullet"/>
      <w:lvlText w:val="•"/>
      <w:lvlJc w:val="left"/>
      <w:pPr>
        <w:ind w:left="648" w:hanging="360"/>
      </w:pPr>
      <w:rPr>
        <w:rFonts w:ascii="Calibri" w:eastAsiaTheme="minorEastAsia" w:hAnsi="Calibri" w:cs="Calibr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8" w15:restartNumberingAfterBreak="0">
    <w:nsid w:val="5F9F1F33"/>
    <w:multiLevelType w:val="hybridMultilevel"/>
    <w:tmpl w:val="CED2F20E"/>
    <w:lvl w:ilvl="0" w:tplc="CE82E3A4">
      <w:numFmt w:val="bullet"/>
      <w:lvlText w:val="•"/>
      <w:lvlJc w:val="left"/>
      <w:pPr>
        <w:ind w:left="648" w:hanging="360"/>
      </w:pPr>
      <w:rPr>
        <w:rFonts w:ascii="Calibri" w:eastAsiaTheme="minorEastAsia" w:hAnsi="Calibri" w:cs="Calibr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60001E7C"/>
    <w:multiLevelType w:val="hybridMultilevel"/>
    <w:tmpl w:val="44888032"/>
    <w:lvl w:ilvl="0" w:tplc="CE82E3A4">
      <w:numFmt w:val="bullet"/>
      <w:lvlText w:val="•"/>
      <w:lvlJc w:val="left"/>
      <w:pPr>
        <w:ind w:left="648"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0E0F51"/>
    <w:multiLevelType w:val="hybridMultilevel"/>
    <w:tmpl w:val="8256BE7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1" w15:restartNumberingAfterBreak="0">
    <w:nsid w:val="634462F4"/>
    <w:multiLevelType w:val="hybridMultilevel"/>
    <w:tmpl w:val="C982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DA16A9"/>
    <w:multiLevelType w:val="hybridMultilevel"/>
    <w:tmpl w:val="55F280CC"/>
    <w:lvl w:ilvl="0" w:tplc="04090005">
      <w:start w:val="1"/>
      <w:numFmt w:val="bullet"/>
      <w:lvlText w:val=""/>
      <w:lvlJc w:val="left"/>
      <w:pPr>
        <w:ind w:left="1008" w:hanging="360"/>
      </w:pPr>
      <w:rPr>
        <w:rFonts w:ascii="Wingdings" w:hAnsi="Wingdings" w:hint="default"/>
      </w:rPr>
    </w:lvl>
    <w:lvl w:ilvl="1" w:tplc="74E05A4E">
      <w:numFmt w:val="bullet"/>
      <w:lvlText w:val="•"/>
      <w:lvlJc w:val="left"/>
      <w:pPr>
        <w:ind w:left="1728" w:hanging="360"/>
      </w:pPr>
      <w:rPr>
        <w:rFonts w:ascii="Calibri" w:eastAsiaTheme="minorEastAsia" w:hAnsi="Calibri" w:cstheme="minorHAnsi"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6C2F25DE"/>
    <w:multiLevelType w:val="hybridMultilevel"/>
    <w:tmpl w:val="0526F6B4"/>
    <w:lvl w:ilvl="0" w:tplc="718A29C8">
      <w:numFmt w:val="bullet"/>
      <w:lvlText w:val="•"/>
      <w:lvlJc w:val="left"/>
      <w:pPr>
        <w:ind w:left="648" w:hanging="360"/>
      </w:pPr>
      <w:rPr>
        <w:rFonts w:ascii="Calibri" w:eastAsiaTheme="minorEastAsia" w:hAnsi="Calibri" w:cs="Calibr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4" w15:restartNumberingAfterBreak="0">
    <w:nsid w:val="72ED4301"/>
    <w:multiLevelType w:val="hybridMultilevel"/>
    <w:tmpl w:val="353826B4"/>
    <w:lvl w:ilvl="0" w:tplc="718A29C8">
      <w:numFmt w:val="bullet"/>
      <w:lvlText w:val="•"/>
      <w:lvlJc w:val="left"/>
      <w:pPr>
        <w:ind w:left="648" w:hanging="360"/>
      </w:pPr>
      <w:rPr>
        <w:rFonts w:ascii="Calibri" w:eastAsiaTheme="minorEastAsia" w:hAnsi="Calibri" w:cs="Calibr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4"/>
  </w:num>
  <w:num w:numId="2">
    <w:abstractNumId w:val="15"/>
  </w:num>
  <w:num w:numId="3">
    <w:abstractNumId w:val="22"/>
  </w:num>
  <w:num w:numId="4">
    <w:abstractNumId w:val="7"/>
  </w:num>
  <w:num w:numId="5">
    <w:abstractNumId w:val="20"/>
  </w:num>
  <w:num w:numId="6">
    <w:abstractNumId w:val="18"/>
  </w:num>
  <w:num w:numId="7">
    <w:abstractNumId w:val="19"/>
  </w:num>
  <w:num w:numId="8">
    <w:abstractNumId w:val="0"/>
  </w:num>
  <w:num w:numId="9">
    <w:abstractNumId w:val="17"/>
  </w:num>
  <w:num w:numId="10">
    <w:abstractNumId w:val="10"/>
  </w:num>
  <w:num w:numId="11">
    <w:abstractNumId w:val="13"/>
  </w:num>
  <w:num w:numId="12">
    <w:abstractNumId w:val="14"/>
  </w:num>
  <w:num w:numId="13">
    <w:abstractNumId w:val="21"/>
  </w:num>
  <w:num w:numId="14">
    <w:abstractNumId w:val="9"/>
  </w:num>
  <w:num w:numId="15">
    <w:abstractNumId w:val="1"/>
  </w:num>
  <w:num w:numId="16">
    <w:abstractNumId w:val="24"/>
  </w:num>
  <w:num w:numId="17">
    <w:abstractNumId w:val="16"/>
  </w:num>
  <w:num w:numId="18">
    <w:abstractNumId w:val="23"/>
  </w:num>
  <w:num w:numId="19">
    <w:abstractNumId w:val="5"/>
  </w:num>
  <w:num w:numId="20">
    <w:abstractNumId w:val="8"/>
  </w:num>
  <w:num w:numId="21">
    <w:abstractNumId w:val="6"/>
  </w:num>
  <w:num w:numId="22">
    <w:abstractNumId w:val="11"/>
  </w:num>
  <w:num w:numId="23">
    <w:abstractNumId w:val="2"/>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C98"/>
    <w:rsid w:val="00027B14"/>
    <w:rsid w:val="00043034"/>
    <w:rsid w:val="00067C4B"/>
    <w:rsid w:val="000C1648"/>
    <w:rsid w:val="000C4BA9"/>
    <w:rsid w:val="000D38CA"/>
    <w:rsid w:val="000E29ED"/>
    <w:rsid w:val="000F1DC1"/>
    <w:rsid w:val="000F61A2"/>
    <w:rsid w:val="00114CB3"/>
    <w:rsid w:val="00194FCB"/>
    <w:rsid w:val="001C15DA"/>
    <w:rsid w:val="001D7BFD"/>
    <w:rsid w:val="0026265D"/>
    <w:rsid w:val="002A003C"/>
    <w:rsid w:val="002E4479"/>
    <w:rsid w:val="002E5D10"/>
    <w:rsid w:val="002F1C42"/>
    <w:rsid w:val="00375C98"/>
    <w:rsid w:val="0039643E"/>
    <w:rsid w:val="003A4AC3"/>
    <w:rsid w:val="003C06D8"/>
    <w:rsid w:val="003D23DE"/>
    <w:rsid w:val="003D760F"/>
    <w:rsid w:val="00446E46"/>
    <w:rsid w:val="004F4924"/>
    <w:rsid w:val="00532D00"/>
    <w:rsid w:val="005834C3"/>
    <w:rsid w:val="005D7BA8"/>
    <w:rsid w:val="00611E0F"/>
    <w:rsid w:val="006707A8"/>
    <w:rsid w:val="00682C85"/>
    <w:rsid w:val="006D4F9F"/>
    <w:rsid w:val="00724CA4"/>
    <w:rsid w:val="007C1BBB"/>
    <w:rsid w:val="007F477B"/>
    <w:rsid w:val="00800225"/>
    <w:rsid w:val="00850F90"/>
    <w:rsid w:val="00851D05"/>
    <w:rsid w:val="0088548A"/>
    <w:rsid w:val="008A1EE3"/>
    <w:rsid w:val="008C2CC6"/>
    <w:rsid w:val="008F3973"/>
    <w:rsid w:val="009070C0"/>
    <w:rsid w:val="009E4DDB"/>
    <w:rsid w:val="00A04D19"/>
    <w:rsid w:val="00A16255"/>
    <w:rsid w:val="00A44BC4"/>
    <w:rsid w:val="00A57F28"/>
    <w:rsid w:val="00AA4EED"/>
    <w:rsid w:val="00AB5E22"/>
    <w:rsid w:val="00AD5454"/>
    <w:rsid w:val="00B46B7A"/>
    <w:rsid w:val="00B71984"/>
    <w:rsid w:val="00B938B6"/>
    <w:rsid w:val="00B9612D"/>
    <w:rsid w:val="00BB3A39"/>
    <w:rsid w:val="00BF60C1"/>
    <w:rsid w:val="00C657E3"/>
    <w:rsid w:val="00CA3A80"/>
    <w:rsid w:val="00CF5C38"/>
    <w:rsid w:val="00D02575"/>
    <w:rsid w:val="00D640A5"/>
    <w:rsid w:val="00DE5081"/>
    <w:rsid w:val="00E40C16"/>
    <w:rsid w:val="00E54FD9"/>
    <w:rsid w:val="00EE28ED"/>
    <w:rsid w:val="00EF20D8"/>
    <w:rsid w:val="00F03BE8"/>
    <w:rsid w:val="00F34DDC"/>
    <w:rsid w:val="00F41BDB"/>
    <w:rsid w:val="00F622FD"/>
    <w:rsid w:val="00FD0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619C5"/>
  <w15:chartTrackingRefBased/>
  <w15:docId w15:val="{819DB8D6-389A-4487-B22C-99393162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C98"/>
  </w:style>
  <w:style w:type="paragraph" w:styleId="Heading1">
    <w:name w:val="heading 1"/>
    <w:basedOn w:val="Normal"/>
    <w:next w:val="Normal"/>
    <w:link w:val="Heading1Char"/>
    <w:uiPriority w:val="9"/>
    <w:qFormat/>
    <w:rsid w:val="00375C9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375C9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375C98"/>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375C98"/>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375C9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375C98"/>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375C9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5C98"/>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375C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C9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375C98"/>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375C98"/>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375C98"/>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375C98"/>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375C98"/>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375C9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5C98"/>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375C9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75C98"/>
    <w:pPr>
      <w:spacing w:line="240" w:lineRule="auto"/>
    </w:pPr>
    <w:rPr>
      <w:b/>
      <w:bCs/>
      <w:color w:val="4472C4" w:themeColor="accent1"/>
      <w:sz w:val="18"/>
      <w:szCs w:val="18"/>
    </w:rPr>
  </w:style>
  <w:style w:type="paragraph" w:styleId="Title">
    <w:name w:val="Title"/>
    <w:basedOn w:val="Normal"/>
    <w:next w:val="Normal"/>
    <w:link w:val="TitleChar"/>
    <w:uiPriority w:val="10"/>
    <w:qFormat/>
    <w:rsid w:val="00375C9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375C98"/>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375C98"/>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375C98"/>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375C98"/>
    <w:rPr>
      <w:b/>
      <w:bCs/>
    </w:rPr>
  </w:style>
  <w:style w:type="character" w:styleId="Emphasis">
    <w:name w:val="Emphasis"/>
    <w:basedOn w:val="DefaultParagraphFont"/>
    <w:uiPriority w:val="20"/>
    <w:qFormat/>
    <w:rsid w:val="00375C98"/>
    <w:rPr>
      <w:i/>
      <w:iCs/>
    </w:rPr>
  </w:style>
  <w:style w:type="paragraph" w:styleId="NoSpacing">
    <w:name w:val="No Spacing"/>
    <w:uiPriority w:val="1"/>
    <w:qFormat/>
    <w:rsid w:val="00375C98"/>
    <w:pPr>
      <w:spacing w:after="0" w:line="240" w:lineRule="auto"/>
    </w:pPr>
  </w:style>
  <w:style w:type="paragraph" w:styleId="Quote">
    <w:name w:val="Quote"/>
    <w:basedOn w:val="Normal"/>
    <w:next w:val="Normal"/>
    <w:link w:val="QuoteChar"/>
    <w:uiPriority w:val="29"/>
    <w:qFormat/>
    <w:rsid w:val="00375C98"/>
    <w:rPr>
      <w:i/>
      <w:iCs/>
      <w:color w:val="000000" w:themeColor="text1"/>
    </w:rPr>
  </w:style>
  <w:style w:type="character" w:customStyle="1" w:styleId="QuoteChar">
    <w:name w:val="Quote Char"/>
    <w:basedOn w:val="DefaultParagraphFont"/>
    <w:link w:val="Quote"/>
    <w:uiPriority w:val="29"/>
    <w:rsid w:val="00375C98"/>
    <w:rPr>
      <w:i/>
      <w:iCs/>
      <w:color w:val="000000" w:themeColor="text1"/>
    </w:rPr>
  </w:style>
  <w:style w:type="paragraph" w:styleId="IntenseQuote">
    <w:name w:val="Intense Quote"/>
    <w:basedOn w:val="Normal"/>
    <w:next w:val="Normal"/>
    <w:link w:val="IntenseQuoteChar"/>
    <w:uiPriority w:val="30"/>
    <w:qFormat/>
    <w:rsid w:val="00375C98"/>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375C98"/>
    <w:rPr>
      <w:b/>
      <w:bCs/>
      <w:i/>
      <w:iCs/>
      <w:color w:val="4472C4" w:themeColor="accent1"/>
    </w:rPr>
  </w:style>
  <w:style w:type="character" w:styleId="SubtleEmphasis">
    <w:name w:val="Subtle Emphasis"/>
    <w:basedOn w:val="DefaultParagraphFont"/>
    <w:uiPriority w:val="19"/>
    <w:qFormat/>
    <w:rsid w:val="00375C98"/>
    <w:rPr>
      <w:i/>
      <w:iCs/>
      <w:color w:val="808080" w:themeColor="text1" w:themeTint="7F"/>
    </w:rPr>
  </w:style>
  <w:style w:type="character" w:styleId="IntenseEmphasis">
    <w:name w:val="Intense Emphasis"/>
    <w:basedOn w:val="DefaultParagraphFont"/>
    <w:uiPriority w:val="21"/>
    <w:qFormat/>
    <w:rsid w:val="00375C98"/>
    <w:rPr>
      <w:b/>
      <w:bCs/>
      <w:i/>
      <w:iCs/>
      <w:color w:val="4472C4" w:themeColor="accent1"/>
    </w:rPr>
  </w:style>
  <w:style w:type="character" w:styleId="SubtleReference">
    <w:name w:val="Subtle Reference"/>
    <w:basedOn w:val="DefaultParagraphFont"/>
    <w:uiPriority w:val="31"/>
    <w:qFormat/>
    <w:rsid w:val="00375C98"/>
    <w:rPr>
      <w:smallCaps/>
      <w:color w:val="ED7D31" w:themeColor="accent2"/>
      <w:u w:val="single"/>
    </w:rPr>
  </w:style>
  <w:style w:type="character" w:styleId="IntenseReference">
    <w:name w:val="Intense Reference"/>
    <w:basedOn w:val="DefaultParagraphFont"/>
    <w:uiPriority w:val="32"/>
    <w:qFormat/>
    <w:rsid w:val="00375C98"/>
    <w:rPr>
      <w:b/>
      <w:bCs/>
      <w:smallCaps/>
      <w:color w:val="ED7D31" w:themeColor="accent2"/>
      <w:spacing w:val="5"/>
      <w:u w:val="single"/>
    </w:rPr>
  </w:style>
  <w:style w:type="character" w:styleId="BookTitle">
    <w:name w:val="Book Title"/>
    <w:basedOn w:val="DefaultParagraphFont"/>
    <w:uiPriority w:val="33"/>
    <w:qFormat/>
    <w:rsid w:val="00375C98"/>
    <w:rPr>
      <w:b/>
      <w:bCs/>
      <w:smallCaps/>
      <w:spacing w:val="5"/>
    </w:rPr>
  </w:style>
  <w:style w:type="paragraph" w:styleId="TOCHeading">
    <w:name w:val="TOC Heading"/>
    <w:basedOn w:val="Heading1"/>
    <w:next w:val="Normal"/>
    <w:uiPriority w:val="39"/>
    <w:semiHidden/>
    <w:unhideWhenUsed/>
    <w:qFormat/>
    <w:rsid w:val="00375C98"/>
    <w:pPr>
      <w:outlineLvl w:val="9"/>
    </w:pPr>
  </w:style>
  <w:style w:type="paragraph" w:styleId="ListParagraph">
    <w:name w:val="List Paragraph"/>
    <w:basedOn w:val="Normal"/>
    <w:uiPriority w:val="34"/>
    <w:qFormat/>
    <w:rsid w:val="000E29ED"/>
    <w:pPr>
      <w:ind w:left="720"/>
      <w:contextualSpacing/>
    </w:pPr>
  </w:style>
  <w:style w:type="paragraph" w:styleId="Header">
    <w:name w:val="header"/>
    <w:basedOn w:val="Normal"/>
    <w:link w:val="HeaderChar"/>
    <w:uiPriority w:val="99"/>
    <w:unhideWhenUsed/>
    <w:rsid w:val="000E2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9ED"/>
  </w:style>
  <w:style w:type="paragraph" w:styleId="Footer">
    <w:name w:val="footer"/>
    <w:basedOn w:val="Normal"/>
    <w:link w:val="FooterChar"/>
    <w:uiPriority w:val="99"/>
    <w:unhideWhenUsed/>
    <w:rsid w:val="000E2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9ED"/>
  </w:style>
  <w:style w:type="character" w:styleId="Hyperlink">
    <w:name w:val="Hyperlink"/>
    <w:basedOn w:val="DefaultParagraphFont"/>
    <w:uiPriority w:val="99"/>
    <w:unhideWhenUsed/>
    <w:rsid w:val="00532D00"/>
    <w:rPr>
      <w:color w:val="0563C1" w:themeColor="hyperlink"/>
      <w:u w:val="single"/>
    </w:rPr>
  </w:style>
  <w:style w:type="character" w:customStyle="1" w:styleId="UnresolvedMention1">
    <w:name w:val="Unresolved Mention1"/>
    <w:basedOn w:val="DefaultParagraphFont"/>
    <w:uiPriority w:val="99"/>
    <w:semiHidden/>
    <w:unhideWhenUsed/>
    <w:rsid w:val="00532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894</TotalTime>
  <Pages>7</Pages>
  <Words>2310</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15453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sharon lovato</cp:lastModifiedBy>
  <cp:revision>5</cp:revision>
  <dcterms:created xsi:type="dcterms:W3CDTF">2021-09-07T13:50:00Z</dcterms:created>
  <dcterms:modified xsi:type="dcterms:W3CDTF">2021-11-25T13:05:00Z</dcterms:modified>
</cp:coreProperties>
</file>