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es-ES_tradnl"/>
        </w:rPr>
        <w:t xml:space="preserve"> Ms. Carroll L. Johnson, M.S., RN</w:t>
      </w:r>
    </w:p>
    <w:p>
      <w:pPr>
        <w:pStyle w:val="Body 1"/>
        <w:rPr>
          <w:sz w:val="18"/>
          <w:szCs w:val="18"/>
        </w:rPr>
      </w:pPr>
    </w:p>
    <w:p>
      <w:pPr>
        <w:pStyle w:val="Heading"/>
        <w:jc w:val="center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s-ES_tradnl"/>
        </w:rPr>
        <w:t xml:space="preserve">Phone: (405) 326-3909  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en-US"/>
        </w:rPr>
        <w:t>●</w:t>
      </w:r>
      <w:r>
        <w:rPr>
          <w:i w:val="1"/>
          <w:iCs w:val="1"/>
          <w:sz w:val="22"/>
          <w:szCs w:val="22"/>
          <w:rtl w:val="0"/>
          <w:lang w:val="es-ES_tradnl"/>
        </w:rPr>
        <w:t xml:space="preserve"> E-Mail:Carrollj35@gmail.com</w:t>
      </w:r>
    </w:p>
    <w:p>
      <w:pPr>
        <w:pStyle w:val="Heading"/>
        <w:rPr>
          <w:b w:val="1"/>
          <w:bCs w:val="1"/>
          <w:i w:val="1"/>
          <w:iCs w:val="1"/>
          <w:sz w:val="22"/>
          <w:szCs w:val="22"/>
        </w:rPr>
      </w:pPr>
      <w:r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866773</wp:posOffset>
                </wp:positionH>
                <wp:positionV relativeFrom="line">
                  <wp:posOffset>85088</wp:posOffset>
                </wp:positionV>
                <wp:extent cx="6172202" cy="0"/>
                <wp:effectExtent l="0" t="0" r="0" b="0"/>
                <wp:wrapSquare wrapText="bothSides" distL="57150" distR="57150" distT="57150" distB="5715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68.2pt;margin-top:6.7pt;width:486.0pt;height:0.0pt;z-index:251659264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line>
            </w:pict>
          </mc:Fallback>
        </mc:AlternateConten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   </w:t>
      </w:r>
    </w:p>
    <w:p>
      <w:pPr>
        <w:pStyle w:val="Heading"/>
        <w:rPr>
          <w:b w:val="1"/>
          <w:bCs w:val="1"/>
          <w:sz w:val="22"/>
          <w:szCs w:val="22"/>
          <w:u w:val="single"/>
        </w:rPr>
      </w:pPr>
    </w:p>
    <w:p>
      <w:pPr>
        <w:pStyle w:val="Heading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es-ES_tradnl"/>
        </w:rPr>
        <w:t>EDUCATION</w:t>
      </w:r>
    </w:p>
    <w:p>
      <w:pPr>
        <w:pStyle w:val="Body 1"/>
        <w:rPr>
          <w:rFonts w:ascii="Helvetica" w:cs="Helvetica" w:hAnsi="Helvetica" w:eastAsia="Helvetica"/>
          <w:b w:val="1"/>
          <w:bCs w:val="1"/>
        </w:rPr>
      </w:pPr>
    </w:p>
    <w:p>
      <w:pPr>
        <w:pStyle w:val="Body 1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Associates Degree in Nursing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  <w:b w:val="1"/>
          <w:bCs w:val="1"/>
        </w:rPr>
        <w:tab/>
        <w:tab/>
      </w:r>
      <w:r>
        <w:rPr>
          <w:rFonts w:ascii="Helvetica" w:hAnsi="Helvetica"/>
          <w:rtl w:val="0"/>
          <w:lang w:val="en-US"/>
        </w:rPr>
        <w:t xml:space="preserve">         Oklahoma City Community College- RN OK Lic. # 102132 Exp. 9/202</w:t>
      </w:r>
      <w:r>
        <w:rPr>
          <w:rFonts w:ascii="Helvetica" w:hAnsi="Helvetica"/>
          <w:rtl w:val="0"/>
          <w:lang w:val="en-US"/>
        </w:rPr>
        <w:t>2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  <w:rtl w:val="0"/>
        </w:rPr>
        <w:tab/>
        <w:tab/>
        <w:t xml:space="preserve">         Grade Point Average- 3.0/4.00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  <w:rtl w:val="0"/>
        </w:rPr>
        <w:tab/>
        <w:tab/>
        <w:t xml:space="preserve">         Graduated: March 10, 2011</w:t>
      </w:r>
    </w:p>
    <w:p>
      <w:pPr>
        <w:pStyle w:val="Body 1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Masters of Science in Health and Human Performance</w:t>
      </w:r>
    </w:p>
    <w:p>
      <w:pPr>
        <w:pStyle w:val="Body 1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                                  </w:t>
      </w:r>
      <w:r>
        <w:rPr>
          <w:rFonts w:ascii="Helvetica" w:hAnsi="Helvetica"/>
          <w:rtl w:val="0"/>
          <w:lang w:val="en-US"/>
        </w:rPr>
        <w:t>Oklahoma State University- Stillwater, OK</w:t>
      </w:r>
    </w:p>
    <w:p>
      <w:pPr>
        <w:pStyle w:val="Body 1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                                  </w:t>
      </w:r>
      <w:r>
        <w:rPr>
          <w:rFonts w:ascii="Helvetica" w:hAnsi="Helvetica"/>
          <w:rtl w:val="0"/>
          <w:lang w:val="en-US"/>
        </w:rPr>
        <w:t>Grade Point Average- 3.6/4.00</w:t>
      </w:r>
    </w:p>
    <w:p>
      <w:pPr>
        <w:pStyle w:val="Body 1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                                  </w:t>
      </w:r>
      <w:r>
        <w:rPr>
          <w:rFonts w:ascii="Helvetica" w:hAnsi="Helvetica"/>
          <w:rtl w:val="0"/>
          <w:lang w:val="en-US"/>
        </w:rPr>
        <w:t>Graduated: July 29, 2005</w:t>
      </w:r>
    </w:p>
    <w:p>
      <w:pPr>
        <w:pStyle w:val="Body 1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Bachelors of Science in Athletic Training- CAAHEP Accredited          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  <w:rtl w:val="0"/>
        </w:rPr>
        <w:tab/>
        <w:tab/>
        <w:t xml:space="preserve">        Oklahoma State University- Stillwater, OK</w:t>
      </w:r>
    </w:p>
    <w:p>
      <w:pPr>
        <w:pStyle w:val="Body 1"/>
        <w:rPr>
          <w:rFonts w:ascii="Helvetica" w:cs="Helvetica" w:hAnsi="Helvetica" w:eastAsia="Helvetica"/>
          <w:i w:val="1"/>
          <w:iCs w:val="1"/>
        </w:rPr>
      </w:pPr>
      <w:r>
        <w:rPr>
          <w:rFonts w:ascii="Helvetica" w:cs="Helvetica" w:hAnsi="Helvetica" w:eastAsia="Helvetica"/>
          <w:rtl w:val="0"/>
        </w:rPr>
        <w:tab/>
        <w:tab/>
        <w:t xml:space="preserve">        Grade Point Average- 3.7/4.00 </w:t>
      </w:r>
      <w:r>
        <w:rPr>
          <w:rFonts w:ascii="Helvetica" w:hAnsi="Helvetica"/>
          <w:i w:val="1"/>
          <w:iCs w:val="1"/>
          <w:rtl w:val="0"/>
          <w:lang w:val="en-US"/>
        </w:rPr>
        <w:t>Cum Laude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hAnsi="Helvetica"/>
          <w:i w:val="1"/>
          <w:iCs w:val="1"/>
          <w:rtl w:val="0"/>
          <w:lang w:val="en-US"/>
        </w:rPr>
        <w:t xml:space="preserve">                                  </w:t>
      </w:r>
      <w:r>
        <w:rPr>
          <w:rFonts w:ascii="Helvetica" w:hAnsi="Helvetica"/>
          <w:rtl w:val="0"/>
          <w:lang w:val="en-US"/>
        </w:rPr>
        <w:t>Graduated: May 10, 2003</w:t>
      </w:r>
    </w:p>
    <w:p>
      <w:pPr>
        <w:pStyle w:val="Heading"/>
        <w:rPr>
          <w:b w:val="1"/>
          <w:bCs w:val="1"/>
          <w:sz w:val="20"/>
          <w:szCs w:val="20"/>
          <w:u w:val="single"/>
        </w:rPr>
      </w:pPr>
    </w:p>
    <w:p>
      <w:pPr>
        <w:pStyle w:val="Heading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es-ES_tradnl"/>
        </w:rPr>
        <w:t>WORK EXPERIENCE</w:t>
      </w:r>
    </w:p>
    <w:p>
      <w:pPr>
        <w:pStyle w:val="Unknown 0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/>
          <w:b w:val="1"/>
          <w:bCs w:val="1"/>
          <w:rtl w:val="0"/>
          <w:lang w:val="en-US"/>
        </w:rPr>
        <w:t>Team Lead Circulator     SSM Health- St. Anthony ENT, Plastics, Eyes</w:t>
      </w:r>
    </w:p>
    <w:p>
      <w:pPr>
        <w:pStyle w:val="Unknown 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Dec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16</w:t>
      </w:r>
      <w:r>
        <w:rPr>
          <w:rFonts w:ascii="Helvetica" w:hAnsi="Helvetica"/>
          <w:rtl w:val="0"/>
          <w:lang w:val="en-US"/>
        </w:rPr>
        <w:t xml:space="preserve"> 2019</w:t>
      </w:r>
      <w:r>
        <w:rPr>
          <w:rFonts w:ascii="Helvetica" w:hAnsi="Helvetica"/>
          <w:rtl w:val="0"/>
          <w:lang w:val="en-US"/>
        </w:rPr>
        <w:t xml:space="preserve"> Present        Ensure surgeons have all necessary supplies, equipment, and implants for their cases.</w:t>
      </w:r>
    </w:p>
    <w:p>
      <w:pPr>
        <w:pStyle w:val="Unknown 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                                       Troubleshoot problems as they arise. Work with supply chain. Train circulators and scrubs</w:t>
      </w:r>
      <w:r>
        <w:rPr>
          <w:rFonts w:ascii="Helvetica" w:hAnsi="Helvetica"/>
          <w:rtl w:val="0"/>
          <w:lang w:val="en-US"/>
        </w:rPr>
        <w:t xml:space="preserve"> FT </w:t>
      </w:r>
    </w:p>
    <w:p>
      <w:pPr>
        <w:pStyle w:val="Unknown 0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/>
          <w:rtl w:val="0"/>
          <w:lang w:val="en-US"/>
        </w:rPr>
        <w:t xml:space="preserve">                                          40-50 hr/wk</w:t>
      </w:r>
    </w:p>
    <w:p>
      <w:pPr>
        <w:pStyle w:val="Unknown 0"/>
        <w:rPr>
          <w:rFonts w:ascii="Helvetica" w:cs="Helvetica" w:hAnsi="Helvetica" w:eastAsia="Helvetica"/>
          <w:b w:val="1"/>
          <w:bCs w:val="1"/>
          <w:u w:val="single"/>
        </w:rPr>
      </w:pPr>
    </w:p>
    <w:p>
      <w:pPr>
        <w:pStyle w:val="Unknown 0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Surgical Services           OU Medical Center-Edmond</w:t>
      </w:r>
    </w:p>
    <w:p>
      <w:pPr>
        <w:pStyle w:val="Unknown 0"/>
        <w:rPr>
          <w:sz w:val="22"/>
          <w:szCs w:val="22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Coordinator /Circulator  </w:t>
      </w:r>
      <w:r>
        <w:rPr>
          <w:sz w:val="22"/>
          <w:szCs w:val="22"/>
          <w:rtl w:val="0"/>
          <w:lang w:val="en-US"/>
        </w:rPr>
        <w:t xml:space="preserve">Charge Auditor, Nurse Education for new and seasoned RNs, Chart Auditor, </w:t>
      </w:r>
    </w:p>
    <w:p>
      <w:pPr>
        <w:pStyle w:val="Unknown 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May</w:t>
      </w:r>
      <w:r>
        <w:rPr>
          <w:sz w:val="22"/>
          <w:szCs w:val="22"/>
          <w:rtl w:val="0"/>
          <w:lang w:val="en-US"/>
        </w:rPr>
        <w:t>/</w:t>
      </w:r>
      <w:r>
        <w:rPr>
          <w:sz w:val="22"/>
          <w:szCs w:val="22"/>
          <w:rtl w:val="0"/>
          <w:lang w:val="en-US"/>
        </w:rPr>
        <w:t>2018-Nov</w:t>
      </w:r>
      <w:r>
        <w:rPr>
          <w:sz w:val="22"/>
          <w:szCs w:val="22"/>
          <w:rtl w:val="0"/>
          <w:lang w:val="en-US"/>
        </w:rPr>
        <w:t>/</w:t>
      </w:r>
      <w:r>
        <w:rPr>
          <w:sz w:val="22"/>
          <w:szCs w:val="22"/>
          <w:rtl w:val="0"/>
          <w:lang w:val="en-US"/>
        </w:rPr>
        <w:t>2019        Compile OR statistics, All Service Lines Circulated, Board Runner</w:t>
      </w:r>
    </w:p>
    <w:p>
      <w:pPr>
        <w:pStyle w:val="Unknown 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                                        Susanne Ingram- Director 1 S. Bryant Edmond, OK </w:t>
      </w:r>
      <w:r>
        <w:rPr>
          <w:sz w:val="22"/>
          <w:szCs w:val="22"/>
          <w:rtl w:val="0"/>
          <w:lang w:val="en-US"/>
        </w:rPr>
        <w:t xml:space="preserve">FT </w:t>
      </w:r>
      <w:r>
        <w:rPr>
          <w:sz w:val="22"/>
          <w:szCs w:val="22"/>
          <w:rtl w:val="0"/>
          <w:lang w:val="en-US"/>
        </w:rPr>
        <w:t>40-60hr/week</w:t>
      </w:r>
    </w:p>
    <w:p>
      <w:pPr>
        <w:pStyle w:val="Unknown 0"/>
        <w:rPr>
          <w:sz w:val="22"/>
          <w:szCs w:val="22"/>
        </w:rPr>
      </w:pPr>
    </w:p>
    <w:p>
      <w:pPr>
        <w:pStyle w:val="Unknown 0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OR Circulator                 Mercy Hospital- All Service Lines Circulated       </w:t>
      </w:r>
    </w:p>
    <w:p>
      <w:pPr>
        <w:pStyle w:val="Unknown 0"/>
        <w:rPr>
          <w:b w:val="1"/>
          <w:bCs w:val="1"/>
          <w:sz w:val="22"/>
          <w:szCs w:val="22"/>
        </w:rPr>
      </w:pPr>
      <w:r>
        <w:rPr>
          <w:rFonts w:ascii="Helvetica" w:hAnsi="Helvetica"/>
          <w:rtl w:val="0"/>
          <w:lang w:val="en-US"/>
        </w:rPr>
        <w:t>Mar</w:t>
      </w:r>
      <w:r>
        <w:rPr>
          <w:rFonts w:ascii="Helvetica" w:hAnsi="Helvetica"/>
          <w:rtl w:val="0"/>
          <w:lang w:val="en-US"/>
        </w:rPr>
        <w:t>/</w:t>
      </w:r>
      <w:r>
        <w:rPr>
          <w:rFonts w:ascii="Helvetica" w:hAnsi="Helvetica"/>
          <w:rtl w:val="0"/>
          <w:lang w:val="en-US"/>
        </w:rPr>
        <w:t>2016- Nov</w:t>
      </w:r>
      <w:r>
        <w:rPr>
          <w:rFonts w:ascii="Helvetica" w:hAnsi="Helvetica"/>
          <w:rtl w:val="0"/>
          <w:lang w:val="en-US"/>
        </w:rPr>
        <w:t>/</w:t>
      </w:r>
      <w:r>
        <w:rPr>
          <w:rFonts w:ascii="Helvetica" w:hAnsi="Helvetica"/>
          <w:rtl w:val="0"/>
          <w:lang w:val="en-US"/>
        </w:rPr>
        <w:t xml:space="preserve">2018 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   </w:t>
      </w:r>
      <w:r>
        <w:rPr>
          <w:sz w:val="22"/>
          <w:szCs w:val="22"/>
          <w:rtl w:val="0"/>
          <w:lang w:val="en-US"/>
        </w:rPr>
        <w:t>Robot, General, Plastics, ENT, Neuro, GYN, Ortho, Cysto, Trauma, Board Runner</w:t>
      </w:r>
    </w:p>
    <w:p>
      <w:pPr>
        <w:pStyle w:val="Unknown 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                                       Rebecca Miller- Director   4300 W. Memorial OKC, OK  </w:t>
      </w:r>
      <w:r>
        <w:rPr>
          <w:sz w:val="22"/>
          <w:szCs w:val="22"/>
          <w:rtl w:val="0"/>
          <w:lang w:val="en-US"/>
        </w:rPr>
        <w:t xml:space="preserve">FT </w:t>
      </w:r>
      <w:r>
        <w:rPr>
          <w:sz w:val="22"/>
          <w:szCs w:val="22"/>
          <w:rtl w:val="0"/>
          <w:lang w:val="en-US"/>
        </w:rPr>
        <w:t xml:space="preserve">36-40hr/week </w:t>
      </w:r>
    </w:p>
    <w:p>
      <w:pPr>
        <w:pStyle w:val="Unknown 0"/>
        <w:rPr>
          <w:b w:val="1"/>
          <w:bCs w:val="1"/>
          <w:sz w:val="22"/>
          <w:szCs w:val="22"/>
        </w:rPr>
      </w:pPr>
    </w:p>
    <w:p>
      <w:pPr>
        <w:pStyle w:val="Unknown 0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NICU                                Mercy Hospital- Level I-Level II RN</w:t>
      </w:r>
    </w:p>
    <w:p>
      <w:pPr>
        <w:pStyle w:val="Unknown 0"/>
        <w:rPr>
          <w:sz w:val="22"/>
          <w:szCs w:val="22"/>
        </w:rPr>
      </w:pPr>
      <w:r>
        <w:rPr>
          <w:rFonts w:ascii="Helvetica" w:hAnsi="Helvetica"/>
          <w:rtl w:val="0"/>
          <w:lang w:val="en-US"/>
        </w:rPr>
        <w:t>Sept</w:t>
      </w:r>
      <w:r>
        <w:rPr>
          <w:rFonts w:ascii="Helvetica" w:hAnsi="Helvetica"/>
          <w:rtl w:val="0"/>
          <w:lang w:val="en-US"/>
        </w:rPr>
        <w:t>/</w:t>
      </w:r>
      <w:r>
        <w:rPr>
          <w:rFonts w:ascii="Helvetica" w:hAnsi="Helvetica"/>
          <w:rtl w:val="0"/>
          <w:lang w:val="en-US"/>
        </w:rPr>
        <w:t>2017-Feb</w:t>
      </w:r>
      <w:r>
        <w:rPr>
          <w:rFonts w:ascii="Helvetica" w:hAnsi="Helvetica"/>
          <w:rtl w:val="0"/>
          <w:lang w:val="en-US"/>
        </w:rPr>
        <w:t>/</w:t>
      </w:r>
      <w:r>
        <w:rPr>
          <w:rFonts w:ascii="Helvetica" w:hAnsi="Helvetica"/>
          <w:rtl w:val="0"/>
          <w:lang w:val="en-US"/>
        </w:rPr>
        <w:t xml:space="preserve">2018       </w:t>
      </w:r>
      <w:r>
        <w:rPr>
          <w:sz w:val="22"/>
          <w:szCs w:val="22"/>
          <w:rtl w:val="0"/>
          <w:lang w:val="en-US"/>
        </w:rPr>
        <w:t>Assessment, care, and parent education for neonatal intensive care patients</w:t>
      </w:r>
    </w:p>
    <w:p>
      <w:pPr>
        <w:pStyle w:val="Unknown 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 xml:space="preserve">   Michele McEver (Deceased)- Director 4300 W. Memorial OKC, OK </w:t>
      </w:r>
      <w:r>
        <w:rPr>
          <w:sz w:val="22"/>
          <w:szCs w:val="22"/>
          <w:rtl w:val="0"/>
          <w:lang w:val="en-US"/>
        </w:rPr>
        <w:t xml:space="preserve">FT </w:t>
      </w:r>
      <w:r>
        <w:rPr>
          <w:sz w:val="22"/>
          <w:szCs w:val="22"/>
          <w:rtl w:val="0"/>
          <w:lang w:val="en-US"/>
        </w:rPr>
        <w:t>36hr/week</w:t>
      </w:r>
    </w:p>
    <w:p>
      <w:pPr>
        <w:pStyle w:val="Unknown 0"/>
        <w:rPr>
          <w:rFonts w:ascii="Helvetica" w:cs="Helvetica" w:hAnsi="Helvetica" w:eastAsia="Helvetica"/>
          <w:b w:val="1"/>
          <w:bCs w:val="1"/>
        </w:rPr>
      </w:pPr>
    </w:p>
    <w:p>
      <w:pPr>
        <w:pStyle w:val="Unknown 0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Integris Hospital            Psych Nurse- Sexual Trauma Abuse Rehab (STAR) Unit</w:t>
      </w:r>
    </w:p>
    <w:p>
      <w:pPr>
        <w:pStyle w:val="Unknown 0"/>
        <w:rPr>
          <w:sz w:val="22"/>
          <w:szCs w:val="22"/>
        </w:rPr>
      </w:pPr>
      <w:r>
        <w:rPr>
          <w:rFonts w:ascii="Helvetica" w:hAnsi="Helvetica"/>
          <w:rtl w:val="0"/>
          <w:lang w:val="en-US"/>
        </w:rPr>
        <w:t>Aug/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2015-</w:t>
      </w:r>
      <w:r>
        <w:rPr>
          <w:rFonts w:ascii="Helvetica" w:hAnsi="Helvetica"/>
          <w:rtl w:val="0"/>
          <w:lang w:val="en-US"/>
        </w:rPr>
        <w:t>Apr/</w:t>
      </w:r>
      <w:r>
        <w:rPr>
          <w:rFonts w:ascii="Helvetica" w:hAnsi="Helvetica"/>
          <w:rtl w:val="0"/>
          <w:lang w:val="en-US"/>
        </w:rPr>
        <w:t xml:space="preserve">2016        </w:t>
      </w:r>
      <w:r>
        <w:rPr>
          <w:sz w:val="22"/>
          <w:szCs w:val="22"/>
          <w:rtl w:val="0"/>
          <w:lang w:val="en-US"/>
        </w:rPr>
        <w:t xml:space="preserve">Provide personal and environmental safety and education for patients aged 5-15. Lead                       </w:t>
      </w:r>
    </w:p>
    <w:p>
      <w:pPr>
        <w:pStyle w:val="Unknown 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                                      educational groups for patients regarding personal health, reading, math, science, and social   </w:t>
      </w:r>
    </w:p>
    <w:p>
      <w:pPr>
        <w:pStyle w:val="Unknown 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                                      skills. Patient medication education, verbal de-escalation, and mental health worker support</w:t>
      </w:r>
    </w:p>
    <w:p>
      <w:pPr>
        <w:pStyle w:val="Unknown 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                                     </w:t>
      </w:r>
      <w:r>
        <w:rPr>
          <w:sz w:val="22"/>
          <w:szCs w:val="22"/>
          <w:rtl w:val="0"/>
          <w:lang w:val="en-US"/>
        </w:rPr>
        <w:t xml:space="preserve">Kenda Gurley- Director  2601 Spencer Rd. Spencer, OK  </w:t>
      </w:r>
      <w:r>
        <w:rPr>
          <w:sz w:val="22"/>
          <w:szCs w:val="22"/>
          <w:rtl w:val="0"/>
          <w:lang w:val="en-US"/>
        </w:rPr>
        <w:t xml:space="preserve">FT </w:t>
      </w:r>
      <w:r>
        <w:rPr>
          <w:sz w:val="22"/>
          <w:szCs w:val="22"/>
          <w:rtl w:val="0"/>
          <w:lang w:val="en-US"/>
        </w:rPr>
        <w:t>32-40hr/week</w:t>
      </w:r>
    </w:p>
    <w:p>
      <w:pPr>
        <w:pStyle w:val="Unknown 0"/>
        <w:rPr>
          <w:rFonts w:ascii="Helvetica" w:cs="Helvetica" w:hAnsi="Helvetica" w:eastAsia="Helvetica"/>
        </w:rPr>
      </w:pPr>
    </w:p>
    <w:p>
      <w:pPr>
        <w:pStyle w:val="Unknown 0"/>
        <w:rPr>
          <w:sz w:val="22"/>
          <w:szCs w:val="22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ADvantage RN  </w:t>
      </w:r>
      <w:r>
        <w:rPr>
          <w:rFonts w:ascii="Helvetica" w:hAnsi="Helvetica"/>
          <w:rtl w:val="0"/>
          <w:lang w:val="en-US"/>
        </w:rPr>
        <w:t xml:space="preserve">             </w:t>
      </w:r>
      <w:r>
        <w:rPr>
          <w:rFonts w:ascii="Helvetica" w:hAnsi="Helvetica"/>
          <w:b w:val="1"/>
          <w:bCs w:val="1"/>
          <w:rtl w:val="0"/>
          <w:lang w:val="en-US"/>
        </w:rPr>
        <w:t>Family Care Home Health</w:t>
      </w:r>
      <w:r>
        <w:rPr>
          <w:rFonts w:ascii="Helvetica" w:hAnsi="Helvetica"/>
          <w:rtl w:val="0"/>
          <w:lang w:val="en-US"/>
        </w:rPr>
        <w:t xml:space="preserve">- </w:t>
      </w:r>
      <w:r>
        <w:rPr>
          <w:sz w:val="22"/>
          <w:szCs w:val="22"/>
          <w:rtl w:val="0"/>
          <w:lang w:val="en-US"/>
        </w:rPr>
        <w:t xml:space="preserve">For the Medicaid program ADvantage, supervised and   </w:t>
      </w:r>
    </w:p>
    <w:p>
      <w:pPr>
        <w:pStyle w:val="Unknown 0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Supervisor </w:t>
      </w:r>
      <w:r>
        <w:rPr>
          <w:rFonts w:ascii="Helvetica" w:hAnsi="Helvetica"/>
          <w:rtl w:val="0"/>
          <w:lang w:val="en-US"/>
        </w:rPr>
        <w:t xml:space="preserve">                    </w:t>
      </w:r>
      <w:r>
        <w:rPr>
          <w:sz w:val="22"/>
          <w:szCs w:val="22"/>
          <w:rtl w:val="0"/>
          <w:lang w:val="en-US"/>
        </w:rPr>
        <w:t>trained personal care assistants (PCA), performed chart audits, and performed the vast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Unknown 0"/>
        <w:rPr>
          <w:sz w:val="22"/>
          <w:szCs w:val="22"/>
        </w:rPr>
      </w:pPr>
      <w:r>
        <w:rPr>
          <w:rFonts w:ascii="Helvetica" w:hAnsi="Helvetica"/>
          <w:rtl w:val="0"/>
          <w:lang w:val="en-US"/>
        </w:rPr>
        <w:t>Jan/</w:t>
      </w:r>
      <w:r>
        <w:rPr>
          <w:rFonts w:ascii="Helvetica" w:hAnsi="Helvetica"/>
          <w:rtl w:val="0"/>
          <w:lang w:val="en-US"/>
        </w:rPr>
        <w:t>2014-</w:t>
      </w:r>
      <w:r>
        <w:rPr>
          <w:rFonts w:ascii="Helvetica" w:hAnsi="Helvetica"/>
          <w:rtl w:val="0"/>
          <w:lang w:val="en-US"/>
        </w:rPr>
        <w:t>Dec/</w:t>
      </w:r>
      <w:r>
        <w:rPr>
          <w:rFonts w:ascii="Helvetica" w:hAnsi="Helvetica"/>
          <w:rtl w:val="0"/>
          <w:lang w:val="en-US"/>
        </w:rPr>
        <w:t xml:space="preserve">2015                      </w:t>
      </w:r>
      <w:r>
        <w:rPr>
          <w:sz w:val="22"/>
          <w:szCs w:val="22"/>
          <w:rtl w:val="0"/>
          <w:lang w:val="en-US"/>
        </w:rPr>
        <w:t xml:space="preserve">majority of initial, 6 month, reassessments, and skilled nurse visits on over 150 </w:t>
      </w:r>
    </w:p>
    <w:p>
      <w:pPr>
        <w:pStyle w:val="Unknown 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                                      members. Also performed Medicare SN visits: Catheter Care, Wound Care,                                         </w:t>
      </w:r>
    </w:p>
    <w:p>
      <w:pPr>
        <w:pStyle w:val="Unknown 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                                       Venipuncture</w:t>
      </w:r>
      <w:r>
        <w:rPr>
          <w:sz w:val="22"/>
          <w:szCs w:val="22"/>
          <w:rtl w:val="0"/>
          <w:lang w:val="en-US"/>
        </w:rPr>
        <w:t xml:space="preserve"> FT 40-50 hr/week</w:t>
      </w:r>
    </w:p>
    <w:p>
      <w:pPr>
        <w:pStyle w:val="Unknown 0"/>
        <w:rPr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Unknown 0"/>
        <w:rPr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Fonts w:ascii="Helvetica" w:hAnsi="Helvetica"/>
          <w:b w:val="1"/>
          <w:bCs w:val="1"/>
          <w:rtl w:val="0"/>
          <w:lang w:val="en-US"/>
        </w:rPr>
        <w:t>Psych RN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 xml:space="preserve">                   </w:t>
      </w:r>
      <w:r>
        <w:rPr>
          <w:rFonts w:ascii="Helvetica" w:hAnsi="Helvetica"/>
          <w:b w:val="1"/>
          <w:bCs w:val="1"/>
          <w:rtl w:val="0"/>
          <w:lang w:val="en-US"/>
        </w:rPr>
        <w:t>Cedar Ridge Psychiatric Hospital</w:t>
      </w:r>
    </w:p>
    <w:p>
      <w:pPr>
        <w:pStyle w:val="Unknown 0"/>
        <w:rPr>
          <w:rFonts w:ascii="Helvetica" w:cs="Helvetica" w:hAnsi="Helvetica" w:eastAsia="Helvetica"/>
        </w:rPr>
      </w:pPr>
      <w:r>
        <w:rPr>
          <w:rFonts w:ascii="Helvetica" w:hAnsi="Helvetica"/>
          <w:sz w:val="22"/>
          <w:szCs w:val="22"/>
          <w:rtl w:val="0"/>
          <w:lang w:val="en-US"/>
        </w:rPr>
        <w:t>Apr/</w:t>
      </w:r>
      <w:r>
        <w:rPr>
          <w:rFonts w:ascii="Helvetica" w:hAnsi="Helvetica"/>
          <w:rtl w:val="0"/>
          <w:lang w:val="en-US"/>
        </w:rPr>
        <w:t>2011-</w:t>
      </w:r>
      <w:r>
        <w:rPr>
          <w:rFonts w:ascii="Helvetica" w:hAnsi="Helvetica"/>
          <w:rtl w:val="0"/>
          <w:lang w:val="en-US"/>
        </w:rPr>
        <w:t>Dec/</w:t>
      </w:r>
      <w:r>
        <w:rPr>
          <w:rFonts w:ascii="Helvetica" w:hAnsi="Helvetica"/>
          <w:rtl w:val="0"/>
          <w:lang w:val="en-US"/>
        </w:rPr>
        <w:t>2013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 xml:space="preserve">      </w:t>
      </w:r>
      <w:r>
        <w:rPr>
          <w:rFonts w:ascii="Helvetica" w:hAnsi="Helvetica"/>
          <w:rtl w:val="0"/>
          <w:lang w:val="en-US"/>
        </w:rPr>
        <w:t>Geriactric, Adult, Adolescent, and Child care provided. All shifts worked</w:t>
      </w:r>
      <w:r>
        <w:rPr>
          <w:rFonts w:ascii="Helvetica" w:hAnsi="Helvetica"/>
          <w:rtl w:val="0"/>
          <w:lang w:val="en-US"/>
        </w:rPr>
        <w:t xml:space="preserve"> PT 20 hr/week</w:t>
      </w:r>
    </w:p>
    <w:p>
      <w:pPr>
        <w:pStyle w:val="Unknown 0"/>
        <w:rPr>
          <w:rFonts w:ascii="Helvetica" w:cs="Helvetica" w:hAnsi="Helvetica" w:eastAsia="Helvetica"/>
        </w:rPr>
      </w:pPr>
    </w:p>
    <w:p>
      <w:pPr>
        <w:pStyle w:val="Unknown 0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Professor                      Langston University- School of Ed. and Behavioral Sciences- Health, P.E. and </w:t>
      </w:r>
    </w:p>
    <w:p>
      <w:pPr>
        <w:pStyle w:val="Heading"/>
        <w:rPr>
          <w:b w:val="1"/>
          <w:bCs w:val="1"/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>Aug/</w:t>
      </w:r>
      <w:r>
        <w:rPr>
          <w:sz w:val="20"/>
          <w:szCs w:val="20"/>
          <w:rtl w:val="0"/>
          <w:lang w:val="es-ES_tradnl"/>
        </w:rPr>
        <w:t>2010-</w:t>
      </w:r>
      <w:r>
        <w:rPr>
          <w:sz w:val="20"/>
          <w:szCs w:val="20"/>
          <w:rtl w:val="0"/>
          <w:lang w:val="en-US"/>
        </w:rPr>
        <w:t>May/</w:t>
      </w:r>
      <w:r>
        <w:rPr>
          <w:sz w:val="20"/>
          <w:szCs w:val="20"/>
          <w:rtl w:val="0"/>
          <w:lang w:val="es-ES_tradnl"/>
        </w:rPr>
        <w:t>2015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     Recreation Dept.</w:t>
      </w:r>
    </w:p>
    <w:p>
      <w:pPr>
        <w:pStyle w:val="Body 1"/>
        <w:rPr>
          <w:sz w:val="22"/>
          <w:szCs w:val="22"/>
        </w:rPr>
      </w:pPr>
      <w:r>
        <w:rPr>
          <w:rFonts w:ascii="Helvetica" w:hAnsi="Helvetica"/>
          <w:rtl w:val="0"/>
          <w:lang w:val="en-US"/>
        </w:rPr>
        <w:t xml:space="preserve">                                       </w:t>
      </w: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Courses taught- Care and Prevention of Athletic Injuries, First Aid and Safety,           </w:t>
      </w:r>
    </w:p>
    <w:p>
      <w:pPr>
        <w:pStyle w:val="Body 1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                                      Exercise Physiology, Corrective Adaptive P.E., Supervision in P.E., Sports Officiating,          </w:t>
      </w:r>
    </w:p>
    <w:p>
      <w:pPr>
        <w:pStyle w:val="Body 1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                                      Coaching Theory, P.E. for Elementary Schools, Recreation Management, Camp           </w:t>
      </w:r>
    </w:p>
    <w:p>
      <w:pPr>
        <w:pStyle w:val="Body 1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                                      Leadership, Personal Health, School and Community Health, and Urban Recreation  </w:t>
      </w:r>
      <w:r>
        <w:rPr>
          <w:rFonts w:cs="Arial Unicode MS" w:eastAsia="Arial Unicode MS"/>
          <w:sz w:val="22"/>
          <w:szCs w:val="22"/>
          <w:rtl w:val="0"/>
          <w:lang w:val="en-US"/>
        </w:rPr>
        <w:t>FT 40-50 hr/</w:t>
      </w:r>
    </w:p>
    <w:p>
      <w:pPr>
        <w:pStyle w:val="Body 1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                                       week</w:t>
      </w:r>
    </w:p>
    <w:p>
      <w:pPr>
        <w:pStyle w:val="Heading"/>
        <w:rPr>
          <w:sz w:val="22"/>
          <w:szCs w:val="22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2"/>
          <w:szCs w:val="22"/>
        </w:rPr>
        <w:tab/>
        <w:tab/>
        <w:tab/>
      </w:r>
      <w:r>
        <w:rPr>
          <w:sz w:val="22"/>
          <w:szCs w:val="22"/>
          <w:rtl w:val="0"/>
          <w:lang w:val="es-ES_tradnl"/>
        </w:rPr>
        <w:t xml:space="preserve">                   </w:t>
      </w:r>
    </w:p>
    <w:p>
      <w:pPr>
        <w:pStyle w:val="Heading"/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es-ES_tradnl"/>
        </w:rPr>
        <w:t>Ms. Carroll L. Johnson, M.S., RN</w:t>
      </w:r>
    </w:p>
    <w:p>
      <w:pPr>
        <w:pStyle w:val="Heading"/>
        <w:jc w:val="center"/>
        <w:rPr>
          <w:i w:val="1"/>
          <w:iCs w:val="1"/>
          <w:sz w:val="22"/>
          <w:szCs w:val="22"/>
        </w:rPr>
      </w:pPr>
    </w:p>
    <w:p>
      <w:pPr>
        <w:pStyle w:val="Heading"/>
        <w:jc w:val="center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s-ES_tradnl"/>
        </w:rPr>
        <w:t xml:space="preserve">Phone: (405) 326-3909  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en-US"/>
        </w:rPr>
        <w:t>●</w:t>
      </w:r>
      <w:r>
        <w:rPr>
          <w:i w:val="1"/>
          <w:iCs w:val="1"/>
          <w:sz w:val="22"/>
          <w:szCs w:val="22"/>
          <w:rtl w:val="0"/>
          <w:lang w:val="es-ES_tradnl"/>
        </w:rPr>
        <w:t xml:space="preserve">  E-Mail:Carrollj35@gmail.com</w:t>
      </w:r>
      <w:r>
        <w:rPr>
          <w:rFonts w:ascii="Times New Roman" w:cs="Times New Roman" w:hAnsi="Times New Roman" w:eastAsia="Times New Roman"/>
          <w:i w:val="1"/>
          <w:iCs w:val="1"/>
          <w:sz w:val="22"/>
          <w:szCs w:val="22"/>
          <w:lang w:val="es-ES_tradnl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501648</wp:posOffset>
                </wp:positionH>
                <wp:positionV relativeFrom="line">
                  <wp:posOffset>229453</wp:posOffset>
                </wp:positionV>
                <wp:extent cx="6172202" cy="0"/>
                <wp:effectExtent l="0" t="0" r="0" b="0"/>
                <wp:wrapSquare wrapText="bothSides" distL="57150" distR="57150" distT="57150" distB="5715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9.5pt;margin-top:18.1pt;width:486.0pt;height:0.0pt;z-index:251660288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line>
            </w:pict>
          </mc:Fallback>
        </mc:AlternateContent>
      </w:r>
    </w:p>
    <w:p>
      <w:pPr>
        <w:pStyle w:val="Heading 3"/>
        <w:rPr>
          <w:i w:val="1"/>
          <w:iCs w:val="1"/>
          <w:sz w:val="20"/>
          <w:szCs w:val="20"/>
        </w:rPr>
      </w:pPr>
    </w:p>
    <w:p>
      <w:pPr>
        <w:pStyle w:val="Heading"/>
        <w:rPr>
          <w:b w:val="1"/>
          <w:bCs w:val="1"/>
          <w:i w:val="1"/>
          <w:iCs w:val="1"/>
          <w:sz w:val="20"/>
          <w:szCs w:val="20"/>
          <w:lang w:val="de-DE"/>
        </w:rPr>
      </w:pPr>
    </w:p>
    <w:p>
      <w:pPr>
        <w:pStyle w:val="Heading"/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Teacher/Coach            </w:t>
      </w:r>
      <w:r>
        <w:rPr>
          <w:b w:val="1"/>
          <w:bCs w:val="1"/>
          <w:sz w:val="20"/>
          <w:szCs w:val="20"/>
          <w:rtl w:val="0"/>
          <w:lang w:val="en-US"/>
        </w:rPr>
        <w:t>Millwood Public Schools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Aug/</w:t>
      </w:r>
      <w:r>
        <w:rPr>
          <w:rFonts w:ascii="Helvetica" w:hAnsi="Helvetica"/>
          <w:rtl w:val="0"/>
          <w:lang w:val="en-US"/>
        </w:rPr>
        <w:t>2008-</w:t>
      </w:r>
      <w:r>
        <w:rPr>
          <w:rFonts w:ascii="Helvetica" w:hAnsi="Helvetica"/>
          <w:rtl w:val="0"/>
          <w:lang w:val="en-US"/>
        </w:rPr>
        <w:t>May/</w:t>
      </w:r>
      <w:r>
        <w:rPr>
          <w:rFonts w:ascii="Helvetica" w:hAnsi="Helvetica"/>
          <w:rtl w:val="0"/>
          <w:lang w:val="en-US"/>
        </w:rPr>
        <w:t>2010      7-8</w:t>
      </w:r>
      <w:r>
        <w:rPr>
          <w:rFonts w:ascii="Helvetica" w:hAnsi="Helvetica"/>
          <w:vertAlign w:val="superscript"/>
          <w:rtl w:val="0"/>
          <w:lang w:val="en-US"/>
        </w:rPr>
        <w:t>th</w:t>
      </w:r>
      <w:r>
        <w:rPr>
          <w:rFonts w:ascii="Helvetica" w:hAnsi="Helvetica"/>
          <w:rtl w:val="0"/>
          <w:lang w:val="en-US"/>
        </w:rPr>
        <w:t xml:space="preserve"> Science Teacher; Girls Basketball and Track Coach</w:t>
      </w:r>
    </w:p>
    <w:p>
      <w:pPr>
        <w:pStyle w:val="Heading"/>
        <w:jc w:val="center"/>
        <w:rPr>
          <w:b w:val="1"/>
          <w:bCs w:val="1"/>
          <w:i w:val="1"/>
          <w:iCs w:val="1"/>
          <w:sz w:val="20"/>
          <w:szCs w:val="20"/>
          <w:lang w:val="de-DE"/>
        </w:rPr>
      </w:pPr>
    </w:p>
    <w:p>
      <w:pPr>
        <w:pStyle w:val="Heading"/>
        <w:rPr>
          <w:b w:val="1"/>
          <w:b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Teacher/</w:t>
      </w:r>
      <w:r>
        <w:rPr>
          <w:b w:val="1"/>
          <w:bCs w:val="1"/>
          <w:i w:val="1"/>
          <w:iCs w:val="1"/>
          <w:sz w:val="20"/>
          <w:szCs w:val="20"/>
          <w:rtl w:val="0"/>
          <w:lang w:val="de-DE"/>
        </w:rPr>
        <w:t xml:space="preserve">Coach          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Tahlequah-Sequoyah High School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Aug/</w:t>
      </w:r>
      <w:r>
        <w:rPr>
          <w:rFonts w:ascii="Helvetica" w:hAnsi="Helvetica"/>
          <w:rtl w:val="0"/>
          <w:lang w:val="en-US"/>
        </w:rPr>
        <w:t>2006-</w:t>
      </w:r>
      <w:r>
        <w:rPr>
          <w:rFonts w:ascii="Helvetica" w:hAnsi="Helvetica"/>
          <w:rtl w:val="0"/>
          <w:lang w:val="en-US"/>
        </w:rPr>
        <w:t>May/</w:t>
      </w:r>
      <w:r>
        <w:rPr>
          <w:rFonts w:ascii="Helvetica" w:hAnsi="Helvetica"/>
          <w:rtl w:val="0"/>
          <w:lang w:val="en-US"/>
        </w:rPr>
        <w:t>2008      7-9</w:t>
      </w:r>
      <w:r>
        <w:rPr>
          <w:rFonts w:ascii="Helvetica" w:hAnsi="Helvetica"/>
          <w:vertAlign w:val="superscript"/>
          <w:rtl w:val="0"/>
          <w:lang w:val="en-US"/>
        </w:rPr>
        <w:t>th</w:t>
      </w:r>
      <w:r>
        <w:rPr>
          <w:rFonts w:ascii="Helvetica" w:hAnsi="Helvetica"/>
          <w:rtl w:val="0"/>
          <w:lang w:val="en-US"/>
        </w:rPr>
        <w:t xml:space="preserve"> Leadership Teacher/Jack Brown Drug Rehabilitation Center; Girls Basketball, Track/CC</w:t>
      </w:r>
    </w:p>
    <w:p>
      <w:pPr>
        <w:pStyle w:val="Heading"/>
        <w:rPr>
          <w:sz w:val="20"/>
          <w:szCs w:val="20"/>
          <w:lang w:val="en-US"/>
        </w:rPr>
      </w:pPr>
    </w:p>
    <w:p>
      <w:pPr>
        <w:pStyle w:val="Body 1"/>
        <w:rPr>
          <w:rFonts w:ascii="Helvetica" w:cs="Helvetica" w:hAnsi="Helvetica" w:eastAsia="Helvetica"/>
          <w:b w:val="1"/>
          <w:bCs w:val="1"/>
          <w:u w:val="single"/>
        </w:rPr>
      </w:pPr>
    </w:p>
    <w:p>
      <w:pPr>
        <w:pStyle w:val="Heading"/>
        <w:rPr>
          <w:b w:val="1"/>
          <w:b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s-ES_tradnl"/>
        </w:rPr>
        <w:t xml:space="preserve">Instructor     </w:t>
      </w:r>
      <w:r>
        <w:rPr>
          <w:b w:val="1"/>
          <w:bCs w:val="1"/>
          <w:sz w:val="20"/>
          <w:szCs w:val="20"/>
          <w:rtl w:val="0"/>
          <w:lang w:val="en-US"/>
        </w:rPr>
        <w:t xml:space="preserve">                First Aid/ CPR- Oklahoma State University </w:t>
      </w:r>
    </w:p>
    <w:p>
      <w:pPr>
        <w:pStyle w:val="Heading"/>
        <w:rPr>
          <w:rFonts w:ascii="Times New Roman" w:cs="Times New Roman" w:hAnsi="Times New Roman" w:eastAsia="Times New Roman"/>
          <w:sz w:val="22"/>
          <w:szCs w:val="22"/>
          <w:lang w:val="en-US"/>
        </w:rPr>
      </w:pPr>
      <w:r>
        <w:rPr>
          <w:sz w:val="20"/>
          <w:szCs w:val="20"/>
          <w:rtl w:val="0"/>
          <w:lang w:val="en-US"/>
        </w:rPr>
        <w:t xml:space="preserve">Graduate Assistant       </w:t>
      </w:r>
      <w:r>
        <w:rPr>
          <w:rFonts w:ascii="Times New Roman" w:hAnsi="Times New Roman"/>
          <w:sz w:val="22"/>
          <w:szCs w:val="22"/>
          <w:rtl w:val="0"/>
          <w:lang w:val="en-US"/>
        </w:rPr>
        <w:t>- Certified 60 students in professional rescuer first aid/CPR per semester</w:t>
      </w:r>
    </w:p>
    <w:p>
      <w:pPr>
        <w:pStyle w:val="Heading"/>
        <w:rPr>
          <w:rFonts w:ascii="Times New Roman" w:cs="Times New Roman" w:hAnsi="Times New Roman" w:eastAsia="Times New Roman"/>
          <w:sz w:val="22"/>
          <w:szCs w:val="22"/>
          <w:lang w:val="en-US"/>
        </w:rPr>
      </w:pPr>
      <w:r>
        <w:rPr>
          <w:sz w:val="20"/>
          <w:szCs w:val="20"/>
          <w:rtl w:val="0"/>
          <w:lang w:val="en-US"/>
        </w:rPr>
        <w:t xml:space="preserve">2005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                           - Taught the anatomy /physiology of the cardiorespiratory, neurological and   </w:t>
      </w:r>
    </w:p>
    <w:p>
      <w:pPr>
        <w:pStyle w:val="Heading"/>
        <w:ind w:left="1749" w:firstLine="0"/>
        <w:rPr>
          <w:rFonts w:ascii="Times New Roman" w:cs="Times New Roman" w:hAnsi="Times New Roman" w:eastAsia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        musculoskeletal systems</w:t>
      </w:r>
    </w:p>
    <w:p>
      <w:pPr>
        <w:pStyle w:val="Body 1"/>
        <w:rPr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Body 1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Teacher                        Pre-School Teacher- Iowa Tribe Childcare Center</w:t>
      </w:r>
    </w:p>
    <w:p>
      <w:pPr>
        <w:pStyle w:val="Body 1"/>
        <w:rPr>
          <w:rFonts w:ascii="Helvetica" w:cs="Helvetica" w:hAnsi="Helvetica" w:eastAsia="Helvetica"/>
          <w:i w:val="1"/>
          <w:iCs w:val="1"/>
        </w:rPr>
      </w:pPr>
      <w:r>
        <w:rPr>
          <w:rFonts w:ascii="Helvetica" w:hAnsi="Helvetica"/>
          <w:i w:val="1"/>
          <w:iCs w:val="1"/>
          <w:rtl w:val="0"/>
          <w:lang w:val="en-US"/>
        </w:rPr>
        <w:t>2003-2004                   Taught 3 year olds educational and life skills</w:t>
      </w:r>
    </w:p>
    <w:p>
      <w:pPr>
        <w:pStyle w:val="Body 1"/>
        <w:jc w:val="center"/>
        <w:rPr>
          <w:rFonts w:ascii="Helvetica" w:cs="Helvetica" w:hAnsi="Helvetica" w:eastAsia="Helvetica"/>
        </w:rPr>
      </w:pPr>
    </w:p>
    <w:p>
      <w:pPr>
        <w:pStyle w:val="Body 1"/>
        <w:jc w:val="center"/>
        <w:rPr>
          <w:rFonts w:ascii="Helvetica" w:cs="Helvetica" w:hAnsi="Helvetica" w:eastAsia="Helvetica"/>
        </w:rPr>
      </w:pPr>
    </w:p>
    <w:p>
      <w:pPr>
        <w:pStyle w:val="Body 1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/>
          <w:b w:val="1"/>
          <w:bCs w:val="1"/>
          <w:u w:val="single"/>
          <w:rtl w:val="0"/>
          <w:lang w:val="en-US"/>
        </w:rPr>
        <w:t>LICENSURE AND CERTIFICATION</w:t>
      </w:r>
    </w:p>
    <w:p>
      <w:pPr>
        <w:pStyle w:val="Heading 3"/>
        <w:rPr>
          <w:b w:val="1"/>
          <w:bCs w:val="1"/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rFonts w:cs="Arial Unicode MS" w:eastAsia="Arial Unicode MS"/>
          <w:b w:val="1"/>
          <w:bCs w:val="1"/>
          <w:sz w:val="20"/>
          <w:szCs w:val="20"/>
          <w:rtl w:val="0"/>
        </w:rPr>
        <w:t xml:space="preserve">         </w:t>
      </w:r>
    </w:p>
    <w:p>
      <w:pPr>
        <w:pStyle w:val="Heading 3"/>
        <w:rPr>
          <w:b w:val="1"/>
          <w:bCs w:val="1"/>
          <w:sz w:val="20"/>
          <w:szCs w:val="20"/>
        </w:rPr>
      </w:pPr>
      <w:r>
        <w:rPr>
          <w:rFonts w:cs="Arial Unicode MS" w:eastAsia="Arial Unicode MS"/>
          <w:b w:val="1"/>
          <w:bCs w:val="1"/>
          <w:sz w:val="20"/>
          <w:szCs w:val="20"/>
          <w:rtl w:val="0"/>
        </w:rPr>
        <w:t xml:space="preserve">                                  Oklahoma Licensed Registered Nurse #102132  Exp. 9-202</w:t>
      </w:r>
      <w:r>
        <w:rPr>
          <w:rFonts w:cs="Arial Unicode MS" w:eastAsia="Arial Unicode MS"/>
          <w:b w:val="1"/>
          <w:bCs w:val="1"/>
          <w:sz w:val="20"/>
          <w:szCs w:val="20"/>
          <w:rtl w:val="0"/>
          <w:lang w:val="en-US"/>
        </w:rPr>
        <w:t>2</w:t>
      </w:r>
    </w:p>
    <w:p>
      <w:pPr>
        <w:pStyle w:val="Heading 3"/>
        <w:rPr>
          <w:b w:val="1"/>
          <w:bCs w:val="1"/>
          <w:sz w:val="20"/>
          <w:szCs w:val="20"/>
        </w:rPr>
      </w:pPr>
      <w:r>
        <w:rPr>
          <w:rFonts w:cs="Arial Unicode MS" w:eastAsia="Arial Unicode MS"/>
          <w:b w:val="1"/>
          <w:bCs w:val="1"/>
          <w:sz w:val="20"/>
          <w:szCs w:val="20"/>
          <w:rtl w:val="0"/>
        </w:rPr>
        <w:tab/>
        <w:tab/>
        <w:t xml:space="preserve">        BLS Exp. </w:t>
      </w:r>
      <w:r>
        <w:rPr>
          <w:rFonts w:cs="Arial Unicode MS" w:eastAsia="Arial Unicode MS"/>
          <w:b w:val="1"/>
          <w:bCs w:val="1"/>
          <w:sz w:val="20"/>
          <w:szCs w:val="20"/>
          <w:rtl w:val="0"/>
          <w:lang w:val="en-US"/>
        </w:rPr>
        <w:t>06-30-2023</w:t>
      </w:r>
      <w:r>
        <w:rPr>
          <w:rFonts w:cs="Arial Unicode MS" w:eastAsia="Arial Unicode MS"/>
          <w:b w:val="1"/>
          <w:bCs w:val="1"/>
          <w:sz w:val="20"/>
          <w:szCs w:val="20"/>
          <w:rtl w:val="0"/>
        </w:rPr>
        <w:t xml:space="preserve">        ACLS Exp. </w:t>
      </w:r>
      <w:r>
        <w:rPr>
          <w:rFonts w:cs="Arial Unicode MS" w:eastAsia="Arial Unicode MS"/>
          <w:b w:val="1"/>
          <w:bCs w:val="1"/>
          <w:sz w:val="20"/>
          <w:szCs w:val="20"/>
          <w:rtl w:val="0"/>
          <w:lang w:val="en-US"/>
        </w:rPr>
        <w:t>6-30-2023</w:t>
      </w:r>
      <w:r>
        <w:rPr>
          <w:rFonts w:cs="Arial Unicode MS" w:eastAsia="Arial Unicode MS"/>
          <w:b w:val="1"/>
          <w:bCs w:val="1"/>
          <w:sz w:val="20"/>
          <w:szCs w:val="20"/>
          <w:rtl w:val="0"/>
        </w:rPr>
        <w:t xml:space="preserve">      PALS Exp. </w:t>
      </w:r>
      <w:r>
        <w:rPr>
          <w:rFonts w:cs="Arial Unicode MS" w:eastAsia="Arial Unicode MS"/>
          <w:b w:val="1"/>
          <w:bCs w:val="1"/>
          <w:sz w:val="20"/>
          <w:szCs w:val="20"/>
          <w:rtl w:val="0"/>
          <w:lang w:val="en-US"/>
        </w:rPr>
        <w:t>6-30-2023</w:t>
      </w:r>
    </w:p>
    <w:p>
      <w:pPr>
        <w:pStyle w:val="Heading 3"/>
        <w:rPr>
          <w:b w:val="1"/>
          <w:bCs w:val="1"/>
          <w:sz w:val="20"/>
          <w:szCs w:val="20"/>
        </w:rPr>
      </w:pPr>
      <w:r>
        <w:rPr>
          <w:rFonts w:cs="Arial Unicode MS" w:eastAsia="Arial Unicode MS"/>
          <w:b w:val="1"/>
          <w:bCs w:val="1"/>
          <w:sz w:val="20"/>
          <w:szCs w:val="20"/>
          <w:rtl w:val="0"/>
        </w:rPr>
        <w:t xml:space="preserve">                                  </w:t>
      </w:r>
    </w:p>
    <w:p>
      <w:pPr>
        <w:pStyle w:val="Heading 3"/>
        <w:ind w:left="1440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       Oklahoma State Certified Teacher- Biological Sciences/Physical Education- Exp. 6/30/2024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cs="Arial Unicode MS" w:eastAsia="Arial Unicode MS"/>
          <w:rtl w:val="0"/>
          <w:lang w:val="en-US"/>
        </w:rPr>
        <w:t xml:space="preserve">                                      </w:t>
      </w:r>
    </w:p>
    <w:p>
      <w:pPr>
        <w:pStyle w:val="Heading 3"/>
        <w:rPr>
          <w:b w:val="1"/>
          <w:bCs w:val="1"/>
          <w:sz w:val="20"/>
          <w:szCs w:val="20"/>
          <w:u w:val="single"/>
        </w:rPr>
      </w:pPr>
      <w:r>
        <w:rPr>
          <w:rFonts w:cs="Arial Unicode MS" w:eastAsia="Arial Unicode MS"/>
          <w:b w:val="1"/>
          <w:bCs w:val="1"/>
          <w:sz w:val="20"/>
          <w:szCs w:val="20"/>
          <w:u w:val="single"/>
          <w:rtl w:val="0"/>
          <w:lang w:val="de-DE"/>
        </w:rPr>
        <w:t>BANKING/FINANCE EXPERIENCE</w:t>
      </w:r>
    </w:p>
    <w:p>
      <w:pPr>
        <w:pStyle w:val="Body 1"/>
      </w:pP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Stock Broker</w:t>
      </w:r>
      <w:r>
        <w:rPr>
          <w:rFonts w:ascii="Helvetica" w:hAnsi="Helvetica"/>
          <w:rtl w:val="0"/>
          <w:lang w:val="en-US"/>
        </w:rPr>
        <w:t xml:space="preserve">                 Ameriprise Financial- Dallas, TX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2005</w:t>
      </w:r>
    </w:p>
    <w:p>
      <w:pPr>
        <w:pStyle w:val="Body 1"/>
        <w:rPr>
          <w:rFonts w:ascii="Helvetica" w:cs="Helvetica" w:hAnsi="Helvetica" w:eastAsia="Helvetica"/>
        </w:rPr>
      </w:pP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Personal Banker</w:t>
      </w:r>
      <w:r>
        <w:rPr>
          <w:rFonts w:ascii="Helvetica" w:hAnsi="Helvetica"/>
          <w:rtl w:val="0"/>
          <w:lang w:val="en-US"/>
        </w:rPr>
        <w:t xml:space="preserve">           Chase Bank- Dallas, TX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2005-2006</w:t>
      </w:r>
    </w:p>
    <w:p>
      <w:pPr>
        <w:pStyle w:val="Heading 3"/>
        <w:rPr>
          <w:b w:val="1"/>
          <w:bCs w:val="1"/>
          <w:sz w:val="20"/>
          <w:szCs w:val="20"/>
          <w:u w:val="single"/>
        </w:rPr>
      </w:pPr>
    </w:p>
    <w:p>
      <w:pPr>
        <w:pStyle w:val="Heading 3"/>
        <w:rPr>
          <w:i w:val="1"/>
          <w:iCs w:val="1"/>
          <w:sz w:val="20"/>
          <w:szCs w:val="20"/>
        </w:rPr>
      </w:pPr>
      <w:r>
        <w:rPr>
          <w:rFonts w:cs="Arial Unicode MS" w:eastAsia="Arial Unicode MS"/>
          <w:b w:val="1"/>
          <w:bCs w:val="1"/>
          <w:sz w:val="20"/>
          <w:szCs w:val="20"/>
          <w:u w:val="single"/>
          <w:rtl w:val="0"/>
          <w:lang w:val="de-DE"/>
        </w:rPr>
        <w:t>ATHLETIC TRAINING EXPERIENCE</w:t>
      </w:r>
    </w:p>
    <w:p>
      <w:pPr>
        <w:pStyle w:val="Heading 3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Heading 3"/>
        <w:rPr>
          <w:b w:val="1"/>
          <w:bCs w:val="1"/>
          <w:i w:val="1"/>
          <w:iCs w:val="1"/>
          <w:sz w:val="20"/>
          <w:szCs w:val="20"/>
        </w:rPr>
      </w:pPr>
      <w:r>
        <w:rPr>
          <w:rFonts w:cs="Arial Unicode MS" w:eastAsia="Arial Unicode MS"/>
          <w:b w:val="1"/>
          <w:bCs w:val="1"/>
          <w:i w:val="1"/>
          <w:iCs w:val="1"/>
          <w:sz w:val="20"/>
          <w:szCs w:val="20"/>
          <w:rtl w:val="0"/>
          <w:lang w:val="en-US"/>
        </w:rPr>
        <w:t>Graduate Assistant</w:t>
      </w:r>
      <w:r>
        <w:rPr>
          <w:rFonts w:cs="Arial Unicode MS" w:eastAsia="Arial Unicode MS"/>
          <w:i w:val="1"/>
          <w:iCs w:val="1"/>
          <w:sz w:val="20"/>
          <w:szCs w:val="20"/>
          <w:rtl w:val="0"/>
        </w:rPr>
        <w:t xml:space="preserve">   </w:t>
      </w:r>
      <w:r>
        <w:rPr>
          <w:rFonts w:cs="Arial Unicode MS" w:eastAsia="Arial Unicode MS"/>
          <w:b w:val="1"/>
          <w:bCs w:val="1"/>
          <w:i w:val="1"/>
          <w:iCs w:val="1"/>
          <w:sz w:val="20"/>
          <w:szCs w:val="20"/>
          <w:rtl w:val="0"/>
          <w:lang w:val="en-US"/>
        </w:rPr>
        <w:t>Oklahoma State University Seretean Wellness Center</w:t>
      </w:r>
    </w:p>
    <w:p>
      <w:pPr>
        <w:pStyle w:val="Heading 3"/>
        <w:rPr>
          <w:b w:val="1"/>
          <w:bCs w:val="1"/>
          <w:i w:val="1"/>
          <w:iCs w:val="1"/>
          <w:sz w:val="20"/>
          <w:szCs w:val="20"/>
        </w:rPr>
      </w:pPr>
      <w:r>
        <w:rPr>
          <w:rFonts w:cs="Arial Unicode MS" w:eastAsia="Arial Unicode MS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Athletic Trainer          Injury Care and Prevention Program </w:t>
      </w:r>
    </w:p>
    <w:p>
      <w:pPr>
        <w:pStyle w:val="Heading 3"/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2005                           - Evaluation and rehabilitation of recreational and intramural participant injuries</w:t>
      </w:r>
    </w:p>
    <w:p>
      <w:pPr>
        <w:pStyle w:val="Body 1"/>
        <w:ind w:left="1980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Emergency Care</w:t>
      </w:r>
    </w:p>
    <w:p>
      <w:pPr>
        <w:pStyle w:val="Body 1"/>
        <w:ind w:left="1980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Clinical instructor of 15 athletic training students</w:t>
      </w:r>
    </w:p>
    <w:p>
      <w:pPr>
        <w:pStyle w:val="Body 1"/>
        <w:ind w:left="1980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Patient documentation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                                - Inventory management, budgeting</w:t>
      </w:r>
    </w:p>
    <w:p>
      <w:pPr>
        <w:pStyle w:val="Body 1"/>
        <w:rPr>
          <w:rFonts w:ascii="Helvetica" w:cs="Helvetica" w:hAnsi="Helvetica" w:eastAsia="Helvetica"/>
          <w:i w:val="1"/>
          <w:iCs w:val="1"/>
        </w:rPr>
      </w:pPr>
    </w:p>
    <w:p>
      <w:pPr>
        <w:pStyle w:val="Heading 3"/>
        <w:rPr>
          <w:i w:val="1"/>
          <w:iCs w:val="1"/>
          <w:sz w:val="20"/>
          <w:szCs w:val="20"/>
        </w:rPr>
      </w:pPr>
    </w:p>
    <w:p>
      <w:pPr>
        <w:pStyle w:val="Heading 3"/>
        <w:rPr>
          <w:i w:val="1"/>
          <w:iCs w:val="1"/>
          <w:sz w:val="20"/>
          <w:szCs w:val="20"/>
        </w:rPr>
      </w:pPr>
      <w:r>
        <w:rPr>
          <w:rFonts w:cs="Arial Unicode MS" w:eastAsia="Arial Unicode MS"/>
          <w:b w:val="1"/>
          <w:bCs w:val="1"/>
          <w:i w:val="1"/>
          <w:iCs w:val="1"/>
          <w:sz w:val="20"/>
          <w:szCs w:val="20"/>
          <w:rtl w:val="0"/>
        </w:rPr>
        <w:t xml:space="preserve">Head   </w:t>
      </w:r>
      <w:r>
        <w:rPr>
          <w:rFonts w:cs="Arial Unicode MS" w:eastAsia="Arial Unicode MS"/>
          <w:i w:val="1"/>
          <w:iCs w:val="1"/>
          <w:sz w:val="20"/>
          <w:szCs w:val="20"/>
          <w:rtl w:val="0"/>
        </w:rPr>
        <w:t xml:space="preserve">                         </w:t>
      </w:r>
      <w:r>
        <w:rPr>
          <w:rFonts w:cs="Arial Unicode MS" w:eastAsia="Arial Unicode MS"/>
          <w:b w:val="1"/>
          <w:bCs w:val="1"/>
          <w:sz w:val="20"/>
          <w:szCs w:val="20"/>
          <w:rtl w:val="0"/>
          <w:lang w:val="en-US"/>
        </w:rPr>
        <w:t>Langston University- Football (Two-A-Day Practices)</w:t>
      </w:r>
    </w:p>
    <w:p>
      <w:pPr>
        <w:pStyle w:val="Heading 3"/>
        <w:rPr>
          <w:sz w:val="20"/>
          <w:szCs w:val="20"/>
        </w:rPr>
      </w:pPr>
      <w:r>
        <w:rPr>
          <w:rFonts w:cs="Arial Unicode MS" w:eastAsia="Arial Unicode MS"/>
          <w:b w:val="1"/>
          <w:bCs w:val="1"/>
          <w:i w:val="1"/>
          <w:iCs w:val="1"/>
          <w:sz w:val="20"/>
          <w:szCs w:val="20"/>
          <w:rtl w:val="0"/>
          <w:lang w:val="en-US"/>
        </w:rPr>
        <w:t>Athletic Trainer</w:t>
      </w:r>
      <w:r>
        <w:rPr>
          <w:rFonts w:cs="Arial Unicode MS" w:eastAsia="Arial Unicode MS"/>
          <w:i w:val="1"/>
          <w:iCs w:val="1"/>
          <w:sz w:val="20"/>
          <w:szCs w:val="20"/>
          <w:rtl w:val="0"/>
        </w:rPr>
        <w:t xml:space="preserve">   </w:t>
      </w:r>
      <w:r>
        <w:rPr>
          <w:rFonts w:cs="Arial Unicode MS" w:eastAsia="Arial Unicode MS"/>
          <w:sz w:val="20"/>
          <w:szCs w:val="20"/>
          <w:rtl w:val="0"/>
          <w:lang w:val="en-US"/>
        </w:rPr>
        <w:t xml:space="preserve">     - Daily athletic training needs of athletes; designed and carried out       </w:t>
      </w:r>
    </w:p>
    <w:p>
      <w:pPr>
        <w:pStyle w:val="Heading 3"/>
        <w:rPr>
          <w:sz w:val="20"/>
          <w:szCs w:val="20"/>
        </w:rPr>
      </w:pPr>
      <w:r>
        <w:rPr>
          <w:rFonts w:cs="Arial Unicode MS" w:eastAsia="Arial Unicode MS"/>
          <w:sz w:val="20"/>
          <w:szCs w:val="20"/>
          <w:rtl w:val="0"/>
        </w:rPr>
        <w:t xml:space="preserve">2003                                therapeutic rehabilitation programs </w:t>
      </w:r>
    </w:p>
    <w:p>
      <w:pPr>
        <w:pStyle w:val="Heading 3"/>
        <w:rPr>
          <w:sz w:val="20"/>
          <w:szCs w:val="20"/>
        </w:rPr>
      </w:pPr>
      <w:r>
        <w:rPr>
          <w:rFonts w:cs="Arial Unicode MS" w:eastAsia="Arial Unicode MS"/>
          <w:sz w:val="20"/>
          <w:szCs w:val="20"/>
          <w:rtl w:val="0"/>
        </w:rPr>
        <w:t xml:space="preserve">                                   - Designed Functional (Core) Stabilization programs for athletes</w:t>
      </w:r>
    </w:p>
    <w:p>
      <w:pPr>
        <w:pStyle w:val="Heading 3"/>
        <w:rPr>
          <w:sz w:val="20"/>
          <w:szCs w:val="20"/>
        </w:rPr>
      </w:pPr>
      <w:r>
        <w:rPr>
          <w:rFonts w:cs="Arial Unicode MS" w:eastAsia="Arial Unicode MS"/>
          <w:sz w:val="20"/>
          <w:szCs w:val="20"/>
          <w:rtl w:val="0"/>
        </w:rPr>
        <w:t xml:space="preserve">                                   - Documentation of athletic injuries </w:t>
      </w:r>
    </w:p>
    <w:p>
      <w:pPr>
        <w:pStyle w:val="Heading 3"/>
        <w:rPr>
          <w:sz w:val="20"/>
          <w:szCs w:val="20"/>
        </w:rPr>
      </w:pPr>
      <w:r>
        <w:rPr>
          <w:rFonts w:cs="Arial Unicode MS" w:eastAsia="Arial Unicode MS"/>
          <w:sz w:val="20"/>
          <w:szCs w:val="20"/>
          <w:rtl w:val="0"/>
        </w:rPr>
        <w:t xml:space="preserve">                                   - Pre/Post practice management including weighing</w:t>
      </w:r>
    </w:p>
    <w:p>
      <w:pPr>
        <w:pStyle w:val="Heading 3"/>
        <w:rPr>
          <w:sz w:val="20"/>
          <w:szCs w:val="20"/>
        </w:rPr>
      </w:pPr>
      <w:r>
        <w:rPr>
          <w:rFonts w:cs="Arial Unicode MS" w:eastAsia="Arial Unicode MS"/>
          <w:sz w:val="20"/>
          <w:szCs w:val="20"/>
          <w:rtl w:val="0"/>
        </w:rPr>
        <w:t xml:space="preserve">                                   - Supervision of 10 work study students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                              </w:t>
      </w:r>
    </w:p>
    <w:p>
      <w:pPr>
        <w:pStyle w:val="Body 1"/>
        <w:rPr>
          <w:rFonts w:ascii="Helvetica" w:cs="Helvetica" w:hAnsi="Helvetica" w:eastAsia="Helvetica"/>
          <w:i w:val="1"/>
          <w:iCs w:val="1"/>
        </w:rPr>
      </w:pPr>
    </w:p>
    <w:p>
      <w:pPr>
        <w:pStyle w:val="Body 1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/>
          <w:b w:val="1"/>
          <w:bCs w:val="1"/>
          <w:u w:val="single"/>
          <w:rtl w:val="0"/>
          <w:lang w:val="en-US"/>
        </w:rPr>
        <w:t>VOLUNTEER ACTIVITIES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  <w:rtl w:val="0"/>
        </w:rPr>
        <w:tab/>
        <w:tab/>
        <w:t xml:space="preserve">           Peoples Church- PC Kids- Nursery March 2018-Present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                                  Founder Triple Threat Basketball IQ Camps 2015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                                  Other Options Food Pantry Feeding HIV/AIDS Persons- 1/2011</w:t>
      </w:r>
    </w:p>
    <w:p>
      <w:pPr>
        <w:pStyle w:val="Body 1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  <w:rtl w:val="0"/>
        </w:rPr>
        <w:tab/>
        <w:tab/>
        <w:t xml:space="preserve">           Susan G. Komen Foundation- Downtown OKC- 7/2010</w:t>
      </w:r>
    </w:p>
    <w:p>
      <w:pPr>
        <w:pStyle w:val="Body 1"/>
      </w:pPr>
      <w:r>
        <w:rPr>
          <w:rFonts w:ascii="Helvetica" w:cs="Helvetica" w:hAnsi="Helvetica" w:eastAsia="Helvetica"/>
          <w:rtl w:val="0"/>
        </w:rPr>
        <w:tab/>
        <w:tab/>
        <w:t xml:space="preserve">           Christ Community Church Free Health Clinic- 8/2010           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Unknown 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Unknown 0">
    <w:name w:val="Unknown 0"/>
    <w:next w:val="Unknown 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1">
    <w:name w:val="Body 1"/>
    <w:next w:val="Body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Body 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