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1CB971" w14:textId="77777777" w:rsidR="00363E28" w:rsidRDefault="00DF2133" w:rsidP="00363E28">
      <w:pPr>
        <w:pStyle w:val="ParaAttribute0"/>
        <w:spacing w:line="259" w:lineRule="auto"/>
        <w:rPr>
          <w:rStyle w:val="CharAttribute1"/>
          <w:rFonts w:asciiTheme="minorHAnsi" w:eastAsia="Batang" w:hAnsiTheme="minorHAnsi"/>
          <w:szCs w:val="22"/>
        </w:rPr>
      </w:pPr>
      <w:proofErr w:type="spellStart"/>
      <w:r>
        <w:rPr>
          <w:rStyle w:val="CharAttribute1"/>
          <w:rFonts w:asciiTheme="minorHAnsi" w:eastAsia="Batang" w:hAnsiTheme="minorHAnsi"/>
          <w:szCs w:val="22"/>
        </w:rPr>
        <w:t>LaChasity</w:t>
      </w:r>
      <w:proofErr w:type="spellEnd"/>
      <w:r>
        <w:rPr>
          <w:rStyle w:val="CharAttribute1"/>
          <w:rFonts w:asciiTheme="minorHAnsi" w:eastAsia="Batang" w:hAnsiTheme="minorHAnsi"/>
          <w:szCs w:val="22"/>
        </w:rPr>
        <w:t xml:space="preserve"> Brown</w:t>
      </w:r>
    </w:p>
    <w:p w14:paraId="3C0316B1" w14:textId="5FDA79CD" w:rsidR="002B5B45" w:rsidRDefault="00DF2133">
      <w:pPr>
        <w:pStyle w:val="ParaAttribute0"/>
        <w:spacing w:line="259" w:lineRule="auto"/>
        <w:rPr>
          <w:rFonts w:asciiTheme="minorHAnsi" w:eastAsia="Times New Roman" w:hAnsiTheme="minorHAnsi"/>
          <w:sz w:val="22"/>
          <w:szCs w:val="22"/>
        </w:rPr>
      </w:pPr>
      <w:r>
        <w:rPr>
          <w:rStyle w:val="CharAttribute1"/>
          <w:rFonts w:asciiTheme="minorHAnsi" w:eastAsia="Batang" w:hAnsiTheme="minorHAnsi"/>
          <w:szCs w:val="22"/>
        </w:rPr>
        <w:t>Memphis, TN 3801</w:t>
      </w:r>
      <w:r w:rsidR="005C0AC5">
        <w:rPr>
          <w:rStyle w:val="CharAttribute1"/>
          <w:rFonts w:asciiTheme="minorHAnsi" w:eastAsia="Batang" w:hAnsiTheme="minorHAnsi"/>
          <w:szCs w:val="22"/>
        </w:rPr>
        <w:t>3</w:t>
      </w:r>
    </w:p>
    <w:p w14:paraId="5D8A5AD7" w14:textId="77777777" w:rsidR="002B5B45" w:rsidRDefault="00DF2133">
      <w:pPr>
        <w:pStyle w:val="ParaAttribute0"/>
        <w:spacing w:line="259" w:lineRule="auto"/>
        <w:rPr>
          <w:rFonts w:asciiTheme="minorHAnsi" w:eastAsia="Times New Roman" w:hAnsiTheme="minorHAnsi"/>
          <w:sz w:val="22"/>
          <w:szCs w:val="22"/>
        </w:rPr>
      </w:pPr>
      <w:r>
        <w:rPr>
          <w:rStyle w:val="CharAttribute1"/>
          <w:rFonts w:asciiTheme="minorHAnsi" w:eastAsia="Batang" w:hAnsiTheme="minorHAnsi"/>
          <w:szCs w:val="22"/>
        </w:rPr>
        <w:t>662-213-9367</w:t>
      </w:r>
    </w:p>
    <w:p w14:paraId="1FCBE271" w14:textId="77777777" w:rsidR="002B5B45" w:rsidRDefault="00034A75">
      <w:pPr>
        <w:pStyle w:val="ParaAttribute0"/>
        <w:spacing w:line="259" w:lineRule="auto"/>
        <w:rPr>
          <w:rFonts w:asciiTheme="minorHAnsi" w:eastAsia="Times New Roman" w:hAnsiTheme="minorHAnsi"/>
          <w:sz w:val="22"/>
          <w:szCs w:val="22"/>
        </w:rPr>
      </w:pPr>
      <w:hyperlink r:id="rId7" w:history="1">
        <w:r w:rsidR="00DF2133">
          <w:rPr>
            <w:rStyle w:val="CharAttribute4"/>
            <w:rFonts w:asciiTheme="minorHAnsi" w:eastAsia="Batang" w:hAnsiTheme="minorHAnsi"/>
            <w:szCs w:val="22"/>
          </w:rPr>
          <w:t>lachasity_89@yahoo.com</w:t>
        </w:r>
      </w:hyperlink>
    </w:p>
    <w:p w14:paraId="6BBAD7F3" w14:textId="173C35AB" w:rsidR="002B5B45" w:rsidRPr="001731D8" w:rsidRDefault="00803160">
      <w:pPr>
        <w:pStyle w:val="ParaAttribute0"/>
        <w:wordWrap/>
        <w:spacing w:line="36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  </w:t>
      </w:r>
    </w:p>
    <w:p w14:paraId="12FA1BB6" w14:textId="0A2CFEE8" w:rsidR="00B73731" w:rsidRDefault="00B73731" w:rsidP="00B73731">
      <w:pPr>
        <w:pStyle w:val="ParaAttribute1"/>
        <w:wordWrap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Objective:</w:t>
      </w:r>
      <w:r>
        <w:rPr>
          <w:rFonts w:ascii="Calibri" w:eastAsia="Calibri" w:hAnsi="Calibri" w:cs="Calibri"/>
        </w:rPr>
        <w:t xml:space="preserve"> Position of Registered Nurse </w:t>
      </w:r>
      <w:r w:rsidR="00F51C34">
        <w:rPr>
          <w:rFonts w:ascii="Calibri" w:eastAsia="Calibri" w:hAnsi="Calibri" w:cs="Calibri"/>
        </w:rPr>
        <w:t xml:space="preserve">to contribute my </w:t>
      </w:r>
      <w:r>
        <w:rPr>
          <w:rFonts w:ascii="Calibri" w:eastAsia="Calibri" w:hAnsi="Calibri" w:cs="Calibri"/>
        </w:rPr>
        <w:t xml:space="preserve">healthcare </w:t>
      </w:r>
      <w:r w:rsidR="00F51C34">
        <w:rPr>
          <w:rFonts w:ascii="Calibri" w:eastAsia="Calibri" w:hAnsi="Calibri" w:cs="Calibri"/>
        </w:rPr>
        <w:t>skills and experience</w:t>
      </w:r>
    </w:p>
    <w:p w14:paraId="0168A2A0" w14:textId="77777777" w:rsidR="00C96363" w:rsidRPr="00B73731" w:rsidRDefault="00C96363" w:rsidP="00B73731">
      <w:pPr>
        <w:pStyle w:val="ParaAttribute1"/>
        <w:wordWrap/>
        <w:spacing w:line="360" w:lineRule="auto"/>
        <w:rPr>
          <w:rFonts w:ascii="Calibri" w:eastAsia="Calibri" w:hAnsi="Calibri" w:cs="Calibri"/>
        </w:rPr>
      </w:pPr>
    </w:p>
    <w:p w14:paraId="69FAA119" w14:textId="77777777" w:rsidR="00492033" w:rsidRDefault="00492033" w:rsidP="00B73731">
      <w:pPr>
        <w:pStyle w:val="ParaAttribute1"/>
        <w:wordWrap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873E489" w14:textId="33FE82B5" w:rsidR="001731D8" w:rsidRDefault="00363E28" w:rsidP="00B73731">
      <w:pPr>
        <w:pStyle w:val="ParaAttribute1"/>
        <w:wordWrap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C136E">
        <w:rPr>
          <w:rFonts w:ascii="Calibri" w:eastAsia="Calibri" w:hAnsi="Calibri" w:cs="Calibri"/>
          <w:b/>
          <w:sz w:val="24"/>
          <w:szCs w:val="24"/>
          <w:u w:val="single"/>
        </w:rPr>
        <w:t>Professional Experience</w:t>
      </w:r>
    </w:p>
    <w:p w14:paraId="3CA1AEE0" w14:textId="4994BE2D" w:rsidR="00944595" w:rsidRPr="001B1589" w:rsidRDefault="00F26933" w:rsidP="00F26933">
      <w:pPr>
        <w:pStyle w:val="ParaAttribute1"/>
        <w:wordWrap/>
        <w:spacing w:line="360" w:lineRule="auto"/>
        <w:rPr>
          <w:rFonts w:ascii="Calibri" w:eastAsia="Calibri" w:hAnsi="Calibri" w:cs="Calibri"/>
          <w:bCs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ProLink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Healthcare (State of </w:t>
      </w:r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California)</w:t>
      </w:r>
      <w:r w:rsidR="00FF1EA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E0770">
        <w:rPr>
          <w:rFonts w:ascii="Calibri" w:eastAsia="Calibri" w:hAnsi="Calibri" w:cs="Calibri"/>
          <w:bCs/>
          <w:sz w:val="24"/>
          <w:szCs w:val="24"/>
        </w:rPr>
        <w:t xml:space="preserve">  </w:t>
      </w:r>
      <w:proofErr w:type="gramEnd"/>
      <w:r w:rsidR="002E0770">
        <w:rPr>
          <w:rFonts w:ascii="Calibri" w:eastAsia="Calibri" w:hAnsi="Calibri" w:cs="Calibri"/>
          <w:bCs/>
          <w:sz w:val="24"/>
          <w:szCs w:val="24"/>
        </w:rPr>
        <w:t xml:space="preserve">                                                          </w:t>
      </w:r>
      <w:r w:rsidR="002E0770" w:rsidRPr="001B1589">
        <w:rPr>
          <w:rFonts w:ascii="Calibri" w:eastAsia="Calibri" w:hAnsi="Calibri" w:cs="Calibri"/>
          <w:bCs/>
        </w:rPr>
        <w:t>0</w:t>
      </w:r>
      <w:r w:rsidR="00FF1EA4" w:rsidRPr="001B1589">
        <w:rPr>
          <w:rFonts w:ascii="Calibri" w:eastAsia="Calibri" w:hAnsi="Calibri" w:cs="Calibri"/>
          <w:bCs/>
        </w:rPr>
        <w:t>1/21/21-0</w:t>
      </w:r>
      <w:r w:rsidR="00EC7C95">
        <w:rPr>
          <w:rFonts w:ascii="Calibri" w:eastAsia="Calibri" w:hAnsi="Calibri" w:cs="Calibri"/>
          <w:bCs/>
        </w:rPr>
        <w:t>9</w:t>
      </w:r>
      <w:r w:rsidR="00FF1EA4" w:rsidRPr="001B1589">
        <w:rPr>
          <w:rFonts w:ascii="Calibri" w:eastAsia="Calibri" w:hAnsi="Calibri" w:cs="Calibri"/>
          <w:bCs/>
        </w:rPr>
        <w:t>/</w:t>
      </w:r>
      <w:r w:rsidR="001B1589">
        <w:rPr>
          <w:rFonts w:ascii="Calibri" w:eastAsia="Calibri" w:hAnsi="Calibri" w:cs="Calibri"/>
          <w:bCs/>
        </w:rPr>
        <w:t>1</w:t>
      </w:r>
      <w:r w:rsidR="00EC7C95">
        <w:rPr>
          <w:rFonts w:ascii="Calibri" w:eastAsia="Calibri" w:hAnsi="Calibri" w:cs="Calibri"/>
          <w:bCs/>
        </w:rPr>
        <w:t>1</w:t>
      </w:r>
      <w:r w:rsidR="00FF1EA4" w:rsidRPr="001B1589">
        <w:rPr>
          <w:rFonts w:ascii="Calibri" w:eastAsia="Calibri" w:hAnsi="Calibri" w:cs="Calibri"/>
          <w:bCs/>
        </w:rPr>
        <w:t>/21</w:t>
      </w:r>
    </w:p>
    <w:p w14:paraId="7FAFA9D8" w14:textId="0F0F8F1C" w:rsidR="00BB0147" w:rsidRDefault="00BB0147" w:rsidP="00C8513A">
      <w:pPr>
        <w:pStyle w:val="ParaAttribute1"/>
        <w:wordWrap/>
        <w:rPr>
          <w:rFonts w:ascii="Calibri" w:eastAsia="Calibri" w:hAnsi="Calibri" w:cs="Calibri"/>
          <w:bCs/>
        </w:rPr>
      </w:pPr>
      <w:r w:rsidRPr="00414239">
        <w:rPr>
          <w:rFonts w:ascii="Calibri" w:eastAsia="Calibri" w:hAnsi="Calibri" w:cs="Calibri"/>
          <w:bCs/>
        </w:rPr>
        <w:t xml:space="preserve">-Provide acute nursing care to patients during the Covid-19 </w:t>
      </w:r>
      <w:r w:rsidR="00A47585">
        <w:rPr>
          <w:rFonts w:ascii="Calibri" w:eastAsia="Calibri" w:hAnsi="Calibri" w:cs="Calibri"/>
          <w:bCs/>
        </w:rPr>
        <w:t xml:space="preserve">               </w:t>
      </w:r>
      <w:r w:rsidR="00C35F33">
        <w:rPr>
          <w:rFonts w:ascii="Calibri" w:eastAsia="Calibri" w:hAnsi="Calibri" w:cs="Calibri"/>
          <w:bCs/>
        </w:rPr>
        <w:t xml:space="preserve">                                     </w:t>
      </w:r>
      <w:proofErr w:type="gramStart"/>
      <w:r w:rsidR="00C35F33">
        <w:rPr>
          <w:rFonts w:ascii="Calibri" w:eastAsia="Calibri" w:hAnsi="Calibri" w:cs="Calibri"/>
          <w:bCs/>
        </w:rPr>
        <w:t>State</w:t>
      </w:r>
      <w:r w:rsidR="00A47585">
        <w:rPr>
          <w:rFonts w:ascii="Calibri" w:eastAsia="Calibri" w:hAnsi="Calibri" w:cs="Calibri"/>
          <w:bCs/>
        </w:rPr>
        <w:t xml:space="preserve">  </w:t>
      </w:r>
      <w:r>
        <w:rPr>
          <w:rFonts w:ascii="Calibri" w:eastAsia="Calibri" w:hAnsi="Calibri" w:cs="Calibri"/>
          <w:bCs/>
        </w:rPr>
        <w:t>of</w:t>
      </w:r>
      <w:proofErr w:type="gramEnd"/>
      <w:r>
        <w:rPr>
          <w:rFonts w:ascii="Calibri" w:eastAsia="Calibri" w:hAnsi="Calibri" w:cs="Calibri"/>
          <w:bCs/>
        </w:rPr>
        <w:t xml:space="preserve"> </w:t>
      </w:r>
      <w:r w:rsidR="00B73B61">
        <w:rPr>
          <w:rFonts w:ascii="Calibri" w:eastAsia="Calibri" w:hAnsi="Calibri" w:cs="Calibri"/>
          <w:bCs/>
        </w:rPr>
        <w:t xml:space="preserve">California </w:t>
      </w:r>
    </w:p>
    <w:p w14:paraId="1113BF7A" w14:textId="77777777" w:rsidR="00BB0147" w:rsidRPr="00527662" w:rsidRDefault="00BB0147" w:rsidP="00C8513A">
      <w:pPr>
        <w:pStyle w:val="ParaAttribute1"/>
        <w:wordWrap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-</w:t>
      </w:r>
      <w:r w:rsidRPr="00527662">
        <w:rPr>
          <w:rFonts w:ascii="Calibri" w:eastAsia="Calibri" w:hAnsi="Calibri" w:cs="Calibri"/>
          <w:bCs/>
        </w:rPr>
        <w:t>Don appropriate PPE to prevent transmission of virus</w:t>
      </w:r>
    </w:p>
    <w:p w14:paraId="3DA57679" w14:textId="77777777" w:rsidR="00BB0147" w:rsidRPr="00527662" w:rsidRDefault="00BB0147" w:rsidP="00C8513A">
      <w:pPr>
        <w:pStyle w:val="ParaAttribute1"/>
        <w:wordWrap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-F</w:t>
      </w:r>
      <w:r w:rsidRPr="00527662">
        <w:rPr>
          <w:rFonts w:ascii="Calibri" w:eastAsia="Calibri" w:hAnsi="Calibri" w:cs="Calibri"/>
          <w:bCs/>
        </w:rPr>
        <w:t xml:space="preserve">ollow Covid-19 treatment protocol </w:t>
      </w:r>
    </w:p>
    <w:p w14:paraId="777D4813" w14:textId="77777777" w:rsidR="00F26933" w:rsidRDefault="00F26933" w:rsidP="00F26933">
      <w:pPr>
        <w:pStyle w:val="ParaAttribute1"/>
        <w:wordWrap/>
        <w:spacing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A1C4FCA" w14:textId="4B2DAEC8" w:rsidR="007404F0" w:rsidRDefault="007404F0" w:rsidP="00B73731">
      <w:pPr>
        <w:pStyle w:val="ParaAttribute1"/>
        <w:wordWrap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297038D" w14:textId="538C5FED" w:rsidR="007404F0" w:rsidRPr="00B8350B" w:rsidRDefault="00C478BE" w:rsidP="00C478BE">
      <w:pPr>
        <w:pStyle w:val="ParaAttribute1"/>
        <w:wordWrap/>
        <w:spacing w:line="360" w:lineRule="auto"/>
        <w:rPr>
          <w:rFonts w:ascii="Calibri" w:eastAsia="Calibri" w:hAnsi="Calibri" w:cs="Calibri"/>
          <w:bCs/>
        </w:rPr>
      </w:pPr>
      <w:proofErr w:type="spellStart"/>
      <w:r w:rsidRPr="00C65C41">
        <w:rPr>
          <w:rFonts w:ascii="Calibri" w:eastAsia="Calibri" w:hAnsi="Calibri" w:cs="Calibri"/>
          <w:b/>
          <w:sz w:val="24"/>
          <w:szCs w:val="24"/>
          <w:u w:val="single"/>
        </w:rPr>
        <w:t>Krucial</w:t>
      </w:r>
      <w:proofErr w:type="spellEnd"/>
      <w:r w:rsidRPr="00C65C41">
        <w:rPr>
          <w:rFonts w:ascii="Calibri" w:eastAsia="Calibri" w:hAnsi="Calibri" w:cs="Calibri"/>
          <w:b/>
          <w:sz w:val="24"/>
          <w:szCs w:val="24"/>
          <w:u w:val="single"/>
        </w:rPr>
        <w:t xml:space="preserve"> Staffing </w:t>
      </w:r>
      <w:r w:rsidR="004E08E4" w:rsidRPr="00C65C41">
        <w:rPr>
          <w:rFonts w:ascii="Calibri" w:eastAsia="Calibri" w:hAnsi="Calibri" w:cs="Calibri"/>
          <w:b/>
          <w:sz w:val="24"/>
          <w:szCs w:val="24"/>
          <w:u w:val="single"/>
        </w:rPr>
        <w:t xml:space="preserve">(State </w:t>
      </w:r>
      <w:proofErr w:type="gramStart"/>
      <w:r w:rsidR="004E08E4" w:rsidRPr="00C65C41">
        <w:rPr>
          <w:rFonts w:ascii="Calibri" w:eastAsia="Calibri" w:hAnsi="Calibri" w:cs="Calibri"/>
          <w:b/>
          <w:sz w:val="24"/>
          <w:szCs w:val="24"/>
          <w:u w:val="single"/>
        </w:rPr>
        <w:t>of  Texas</w:t>
      </w:r>
      <w:proofErr w:type="gramEnd"/>
      <w:r w:rsidR="004E08E4" w:rsidRPr="00C65C41">
        <w:rPr>
          <w:rFonts w:ascii="Calibri" w:eastAsia="Calibri" w:hAnsi="Calibri" w:cs="Calibri"/>
          <w:b/>
          <w:sz w:val="24"/>
          <w:szCs w:val="24"/>
          <w:u w:val="single"/>
        </w:rPr>
        <w:t>)</w:t>
      </w:r>
      <w:r w:rsidR="000C14DF" w:rsidRPr="00C65C41">
        <w:rPr>
          <w:rFonts w:ascii="Calibri" w:eastAsia="Calibri" w:hAnsi="Calibri" w:cs="Calibri"/>
          <w:b/>
          <w:sz w:val="24"/>
          <w:szCs w:val="24"/>
          <w:u w:val="single"/>
        </w:rPr>
        <w:t xml:space="preserve">  </w:t>
      </w:r>
      <w:r w:rsidR="000C14DF" w:rsidRPr="00414239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</w:t>
      </w:r>
      <w:r w:rsidR="00197B5A">
        <w:rPr>
          <w:rFonts w:ascii="Calibri" w:eastAsia="Calibri" w:hAnsi="Calibri" w:cs="Calibri"/>
          <w:b/>
          <w:sz w:val="24"/>
          <w:szCs w:val="24"/>
        </w:rPr>
        <w:t xml:space="preserve">       </w:t>
      </w:r>
      <w:r w:rsidR="000C14DF" w:rsidRPr="00414239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0C14DF" w:rsidRPr="00B8350B">
        <w:rPr>
          <w:rFonts w:ascii="Calibri" w:eastAsia="Calibri" w:hAnsi="Calibri" w:cs="Calibri"/>
          <w:b/>
        </w:rPr>
        <w:t xml:space="preserve"> </w:t>
      </w:r>
      <w:r w:rsidR="00414239" w:rsidRPr="00B8350B">
        <w:rPr>
          <w:rFonts w:ascii="Calibri" w:eastAsia="Calibri" w:hAnsi="Calibri" w:cs="Calibri"/>
          <w:bCs/>
        </w:rPr>
        <w:t>07/31/20-01/05/21</w:t>
      </w:r>
    </w:p>
    <w:p w14:paraId="4CB5B056" w14:textId="75A95168" w:rsidR="00F73C37" w:rsidRDefault="00BB1C97" w:rsidP="00641C64">
      <w:pPr>
        <w:pStyle w:val="ParaAttribute1"/>
        <w:wordWrap/>
        <w:rPr>
          <w:rFonts w:ascii="Calibri" w:eastAsia="Calibri" w:hAnsi="Calibri" w:cs="Calibri"/>
          <w:bCs/>
        </w:rPr>
      </w:pPr>
      <w:r w:rsidRPr="00414239">
        <w:rPr>
          <w:rFonts w:ascii="Calibri" w:eastAsia="Calibri" w:hAnsi="Calibri" w:cs="Calibri"/>
          <w:bCs/>
        </w:rPr>
        <w:t>-</w:t>
      </w:r>
      <w:r w:rsidR="004E08E4" w:rsidRPr="00414239">
        <w:rPr>
          <w:rFonts w:ascii="Calibri" w:eastAsia="Calibri" w:hAnsi="Calibri" w:cs="Calibri"/>
          <w:bCs/>
        </w:rPr>
        <w:t xml:space="preserve">Provide </w:t>
      </w:r>
      <w:r w:rsidR="00DA273F" w:rsidRPr="00414239">
        <w:rPr>
          <w:rFonts w:ascii="Calibri" w:eastAsia="Calibri" w:hAnsi="Calibri" w:cs="Calibri"/>
          <w:bCs/>
        </w:rPr>
        <w:t>acute nurs</w:t>
      </w:r>
      <w:r w:rsidR="004E08E4" w:rsidRPr="00414239">
        <w:rPr>
          <w:rFonts w:ascii="Calibri" w:eastAsia="Calibri" w:hAnsi="Calibri" w:cs="Calibri"/>
          <w:bCs/>
        </w:rPr>
        <w:t xml:space="preserve">ing care to patients </w:t>
      </w:r>
      <w:r w:rsidR="00742DC0" w:rsidRPr="00414239">
        <w:rPr>
          <w:rFonts w:ascii="Calibri" w:eastAsia="Calibri" w:hAnsi="Calibri" w:cs="Calibri"/>
          <w:bCs/>
        </w:rPr>
        <w:t>during the Covid-19 global pandemic</w:t>
      </w:r>
      <w:r w:rsidR="00F73C37">
        <w:rPr>
          <w:rFonts w:ascii="Calibri" w:eastAsia="Calibri" w:hAnsi="Calibri" w:cs="Calibri"/>
          <w:bCs/>
        </w:rPr>
        <w:t xml:space="preserve">.                </w:t>
      </w:r>
      <w:r w:rsidR="00197B5A">
        <w:rPr>
          <w:rFonts w:ascii="Calibri" w:eastAsia="Calibri" w:hAnsi="Calibri" w:cs="Calibri"/>
          <w:bCs/>
        </w:rPr>
        <w:t xml:space="preserve">       </w:t>
      </w:r>
      <w:r w:rsidR="00F73C37">
        <w:rPr>
          <w:rFonts w:ascii="Calibri" w:eastAsia="Calibri" w:hAnsi="Calibri" w:cs="Calibri"/>
          <w:bCs/>
        </w:rPr>
        <w:t xml:space="preserve">State of Texas    </w:t>
      </w:r>
    </w:p>
    <w:p w14:paraId="418D911E" w14:textId="13AF7204" w:rsidR="00742DC0" w:rsidRPr="00527662" w:rsidRDefault="00BB1C97" w:rsidP="00641C64">
      <w:pPr>
        <w:pStyle w:val="ParaAttribute1"/>
        <w:wordWrap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-</w:t>
      </w:r>
      <w:r w:rsidR="00742DC0" w:rsidRPr="00527662">
        <w:rPr>
          <w:rFonts w:ascii="Calibri" w:eastAsia="Calibri" w:hAnsi="Calibri" w:cs="Calibri"/>
          <w:bCs/>
        </w:rPr>
        <w:t>Don appropriate PPE to prevent transmission of virus</w:t>
      </w:r>
    </w:p>
    <w:p w14:paraId="6D7EBCF0" w14:textId="12D766F2" w:rsidR="00742DC0" w:rsidRPr="00527662" w:rsidRDefault="00BB1C97" w:rsidP="00641C64">
      <w:pPr>
        <w:pStyle w:val="ParaAttribute1"/>
        <w:wordWrap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-F</w:t>
      </w:r>
      <w:r w:rsidR="00A9200E" w:rsidRPr="00527662">
        <w:rPr>
          <w:rFonts w:ascii="Calibri" w:eastAsia="Calibri" w:hAnsi="Calibri" w:cs="Calibri"/>
          <w:bCs/>
        </w:rPr>
        <w:t xml:space="preserve">ollow Covid-19 treatment protocol </w:t>
      </w:r>
    </w:p>
    <w:p w14:paraId="25B53BB6" w14:textId="77777777" w:rsidR="00C478BE" w:rsidRPr="00C478BE" w:rsidRDefault="00C478BE" w:rsidP="00C478BE">
      <w:pPr>
        <w:pStyle w:val="ParaAttribute1"/>
        <w:wordWrap/>
        <w:spacing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7D82025" w14:textId="49560641" w:rsidR="008A5A72" w:rsidRDefault="008A5A72" w:rsidP="00B73731">
      <w:pPr>
        <w:pStyle w:val="ParaAttribute1"/>
        <w:wordWrap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43ACB27" w14:textId="46D58740" w:rsidR="008A5A72" w:rsidRPr="00327780" w:rsidRDefault="004F2433" w:rsidP="00E13073">
      <w:pPr>
        <w:pStyle w:val="ParaAttribute1"/>
        <w:wordWrap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u w:val="single"/>
        </w:rPr>
        <w:t xml:space="preserve">Registered </w:t>
      </w:r>
      <w:r w:rsidR="003216B3">
        <w:rPr>
          <w:rFonts w:ascii="Calibri" w:eastAsia="Calibri" w:hAnsi="Calibri" w:cs="Calibri"/>
          <w:b/>
          <w:u w:val="single"/>
        </w:rPr>
        <w:t xml:space="preserve">Nurse-Stepdown (Methodist </w:t>
      </w:r>
      <w:proofErr w:type="gramStart"/>
      <w:r w:rsidR="003216B3">
        <w:rPr>
          <w:rFonts w:ascii="Calibri" w:eastAsia="Calibri" w:hAnsi="Calibri" w:cs="Calibri"/>
          <w:b/>
          <w:u w:val="single"/>
        </w:rPr>
        <w:t>University</w:t>
      </w:r>
      <w:r w:rsidR="003216B3">
        <w:rPr>
          <w:rFonts w:ascii="Calibri" w:eastAsia="Calibri" w:hAnsi="Calibri" w:cs="Calibri"/>
          <w:b/>
        </w:rPr>
        <w:t>)</w:t>
      </w:r>
      <w:r w:rsidR="00BF177A" w:rsidRPr="00110A66">
        <w:rPr>
          <w:rFonts w:ascii="Calibri" w:eastAsia="Calibri" w:hAnsi="Calibri" w:cs="Calibri"/>
          <w:b/>
        </w:rPr>
        <w:t xml:space="preserve">   </w:t>
      </w:r>
      <w:proofErr w:type="gramEnd"/>
      <w:r w:rsidR="00BF177A" w:rsidRPr="00110A66">
        <w:rPr>
          <w:rFonts w:ascii="Calibri" w:eastAsia="Calibri" w:hAnsi="Calibri" w:cs="Calibri"/>
          <w:b/>
        </w:rPr>
        <w:t xml:space="preserve"> </w:t>
      </w:r>
      <w:r w:rsidR="00DB4FBD" w:rsidRPr="00110A66">
        <w:rPr>
          <w:rFonts w:ascii="Calibri" w:eastAsia="Calibri" w:hAnsi="Calibri" w:cs="Calibri"/>
          <w:b/>
        </w:rPr>
        <w:t xml:space="preserve">       </w:t>
      </w:r>
      <w:r w:rsidR="00803160">
        <w:rPr>
          <w:rFonts w:ascii="Calibri" w:eastAsia="Calibri" w:hAnsi="Calibri" w:cs="Calibri"/>
          <w:b/>
        </w:rPr>
        <w:t xml:space="preserve">                 </w:t>
      </w:r>
      <w:r w:rsidR="00DB4FBD" w:rsidRPr="00110A66">
        <w:rPr>
          <w:rFonts w:ascii="Calibri" w:eastAsia="Calibri" w:hAnsi="Calibri" w:cs="Calibri"/>
          <w:b/>
        </w:rPr>
        <w:t xml:space="preserve">          </w:t>
      </w:r>
      <w:r w:rsidR="00803160">
        <w:rPr>
          <w:rFonts w:ascii="Calibri" w:eastAsia="Calibri" w:hAnsi="Calibri" w:cs="Calibri"/>
          <w:b/>
        </w:rPr>
        <w:t xml:space="preserve">                         </w:t>
      </w:r>
      <w:r w:rsidR="00803160" w:rsidRPr="00327780">
        <w:rPr>
          <w:rFonts w:ascii="Calibri" w:eastAsia="Calibri" w:hAnsi="Calibri" w:cs="Calibri"/>
          <w:bCs/>
        </w:rPr>
        <w:t xml:space="preserve">        </w:t>
      </w:r>
      <w:r w:rsidR="0037497A" w:rsidRPr="00327780">
        <w:rPr>
          <w:rFonts w:ascii="Calibri" w:eastAsia="Calibri" w:hAnsi="Calibri" w:cs="Calibri"/>
          <w:bCs/>
        </w:rPr>
        <w:t>04/22/19-08/03/20</w:t>
      </w:r>
      <w:r w:rsidR="00DB4FBD" w:rsidRPr="00327780">
        <w:rPr>
          <w:rFonts w:ascii="Calibri" w:eastAsia="Calibri" w:hAnsi="Calibri" w:cs="Calibri"/>
          <w:bCs/>
        </w:rPr>
        <w:t xml:space="preserve">                                                                              </w:t>
      </w:r>
      <w:r w:rsidR="00110A66" w:rsidRPr="00327780">
        <w:rPr>
          <w:rFonts w:ascii="Calibri" w:eastAsia="Calibri" w:hAnsi="Calibri" w:cs="Calibri"/>
          <w:bCs/>
        </w:rPr>
        <w:t xml:space="preserve">  </w:t>
      </w:r>
      <w:r w:rsidR="00DB4FBD" w:rsidRPr="00327780">
        <w:rPr>
          <w:rFonts w:ascii="Calibri" w:eastAsia="Calibri" w:hAnsi="Calibri" w:cs="Calibri"/>
          <w:bCs/>
        </w:rPr>
        <w:t xml:space="preserve">      </w:t>
      </w:r>
      <w:r w:rsidR="00E13073" w:rsidRPr="00327780">
        <w:rPr>
          <w:rFonts w:ascii="Calibri" w:eastAsia="Calibri" w:hAnsi="Calibri" w:cs="Calibri"/>
          <w:bCs/>
        </w:rPr>
        <w:t xml:space="preserve"> </w:t>
      </w:r>
      <w:r w:rsidR="00DB4FBD" w:rsidRPr="00327780">
        <w:rPr>
          <w:rFonts w:ascii="Calibri" w:eastAsia="Calibri" w:hAnsi="Calibri" w:cs="Calibri"/>
          <w:bCs/>
        </w:rPr>
        <w:t xml:space="preserve"> </w:t>
      </w:r>
    </w:p>
    <w:p w14:paraId="0C294CE4" w14:textId="2071D000" w:rsidR="004F2433" w:rsidRDefault="004F2433" w:rsidP="00E13073">
      <w:pPr>
        <w:pStyle w:val="ParaAttribute1"/>
        <w:wordWrap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-</w:t>
      </w:r>
      <w:r w:rsidR="0013267F">
        <w:rPr>
          <w:rFonts w:ascii="Calibri" w:eastAsia="Calibri" w:hAnsi="Calibri" w:cs="Calibri"/>
          <w:bCs/>
        </w:rPr>
        <w:t xml:space="preserve">Monitor cardiac </w:t>
      </w:r>
      <w:r w:rsidR="000B774B">
        <w:rPr>
          <w:rFonts w:ascii="Calibri" w:eastAsia="Calibri" w:hAnsi="Calibri" w:cs="Calibri"/>
          <w:bCs/>
        </w:rPr>
        <w:t xml:space="preserve">rhythms </w:t>
      </w:r>
      <w:r w:rsidR="0013267F">
        <w:rPr>
          <w:rFonts w:ascii="Calibri" w:eastAsia="Calibri" w:hAnsi="Calibri" w:cs="Calibri"/>
          <w:bCs/>
        </w:rPr>
        <w:t xml:space="preserve">and </w:t>
      </w:r>
      <w:r w:rsidR="000B774B">
        <w:rPr>
          <w:rFonts w:ascii="Calibri" w:eastAsia="Calibri" w:hAnsi="Calibri" w:cs="Calibri"/>
          <w:bCs/>
        </w:rPr>
        <w:t>vital signs</w:t>
      </w:r>
      <w:r w:rsidR="00BF177A">
        <w:rPr>
          <w:rFonts w:ascii="Calibri" w:eastAsia="Calibri" w:hAnsi="Calibri" w:cs="Calibri"/>
          <w:bCs/>
        </w:rPr>
        <w:t xml:space="preserve"> with thorough assessment</w:t>
      </w:r>
      <w:r w:rsidR="00E13073">
        <w:rPr>
          <w:rFonts w:ascii="Calibri" w:eastAsia="Calibri" w:hAnsi="Calibri" w:cs="Calibri"/>
          <w:bCs/>
        </w:rPr>
        <w:t xml:space="preserve">                                             Memphis, TN</w:t>
      </w:r>
    </w:p>
    <w:p w14:paraId="21F64150" w14:textId="08BBFD0B" w:rsidR="002F7060" w:rsidRDefault="002F7060" w:rsidP="00BF177A">
      <w:pPr>
        <w:pStyle w:val="ParaAttribute1"/>
        <w:wordWrap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-Provid</w:t>
      </w:r>
      <w:r w:rsidR="00F52B90">
        <w:rPr>
          <w:rFonts w:ascii="Calibri" w:eastAsia="Calibri" w:hAnsi="Calibri" w:cs="Calibri"/>
          <w:bCs/>
        </w:rPr>
        <w:t>e advanced care during cardiac and respiratory arrest</w:t>
      </w:r>
    </w:p>
    <w:p w14:paraId="2EE73270" w14:textId="56E8B1A0" w:rsidR="00F52B90" w:rsidRDefault="00F52B90" w:rsidP="00BF177A">
      <w:pPr>
        <w:pStyle w:val="ParaAttribute1"/>
        <w:wordWrap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-Titrate </w:t>
      </w:r>
      <w:r w:rsidR="009822F1">
        <w:rPr>
          <w:rFonts w:ascii="Calibri" w:eastAsia="Calibri" w:hAnsi="Calibri" w:cs="Calibri"/>
          <w:bCs/>
        </w:rPr>
        <w:t>cardiac, insulin, and heparin drips</w:t>
      </w:r>
    </w:p>
    <w:p w14:paraId="37F31E1E" w14:textId="77777777" w:rsidR="00E13073" w:rsidRPr="004F2433" w:rsidRDefault="00E13073" w:rsidP="00BF177A">
      <w:pPr>
        <w:pStyle w:val="ParaAttribute1"/>
        <w:wordWrap/>
        <w:rPr>
          <w:rFonts w:ascii="Calibri" w:eastAsia="Calibri" w:hAnsi="Calibri" w:cs="Calibri"/>
          <w:bCs/>
        </w:rPr>
      </w:pPr>
    </w:p>
    <w:p w14:paraId="393B2727" w14:textId="77777777" w:rsidR="00460EDF" w:rsidRDefault="00460EDF" w:rsidP="000314B4">
      <w:pPr>
        <w:pStyle w:val="ParaAttribute1"/>
        <w:tabs>
          <w:tab w:val="left" w:pos="7650"/>
        </w:tabs>
        <w:wordWrap/>
        <w:rPr>
          <w:rFonts w:ascii="Calibri" w:eastAsia="Calibri" w:hAnsi="Calibri" w:cs="Calibri"/>
          <w:b/>
          <w:u w:val="single"/>
        </w:rPr>
      </w:pPr>
    </w:p>
    <w:p w14:paraId="2102DAD6" w14:textId="24C874F2" w:rsidR="00C96363" w:rsidRDefault="00C96363" w:rsidP="000314B4">
      <w:pPr>
        <w:pStyle w:val="ParaAttribute1"/>
        <w:tabs>
          <w:tab w:val="left" w:pos="7650"/>
        </w:tabs>
        <w:wordWrap/>
        <w:rPr>
          <w:rFonts w:ascii="Calibri" w:eastAsia="Calibri" w:hAnsi="Calibri" w:cs="Calibri"/>
        </w:rPr>
      </w:pPr>
      <w:r w:rsidRPr="00C96363">
        <w:rPr>
          <w:rFonts w:ascii="Calibri" w:eastAsia="Calibri" w:hAnsi="Calibri" w:cs="Calibri"/>
          <w:b/>
          <w:u w:val="single"/>
        </w:rPr>
        <w:lastRenderedPageBreak/>
        <w:t>Registered Nurse-</w:t>
      </w:r>
      <w:proofErr w:type="gramStart"/>
      <w:r w:rsidRPr="00C96363">
        <w:rPr>
          <w:rFonts w:ascii="Calibri" w:eastAsia="Calibri" w:hAnsi="Calibri" w:cs="Calibri"/>
          <w:b/>
          <w:u w:val="single"/>
        </w:rPr>
        <w:t>Corrections(</w:t>
      </w:r>
      <w:proofErr w:type="gramEnd"/>
      <w:r w:rsidRPr="00C96363">
        <w:rPr>
          <w:rFonts w:ascii="Calibri" w:eastAsia="Calibri" w:hAnsi="Calibri" w:cs="Calibri"/>
          <w:b/>
          <w:u w:val="single"/>
        </w:rPr>
        <w:t>Travel)</w:t>
      </w:r>
      <w:r>
        <w:rPr>
          <w:rFonts w:ascii="Calibri" w:eastAsia="Calibri" w:hAnsi="Calibri" w:cs="Calibri"/>
          <w:b/>
        </w:rPr>
        <w:tab/>
        <w:t xml:space="preserve"> </w:t>
      </w:r>
      <w:r w:rsidRPr="00C96363">
        <w:rPr>
          <w:rFonts w:ascii="Calibri" w:eastAsia="Calibri" w:hAnsi="Calibri" w:cs="Calibri"/>
        </w:rPr>
        <w:t>07/</w:t>
      </w:r>
      <w:r w:rsidR="00982AC0">
        <w:rPr>
          <w:rFonts w:ascii="Calibri" w:eastAsia="Calibri" w:hAnsi="Calibri" w:cs="Calibri"/>
        </w:rPr>
        <w:t>23/</w:t>
      </w:r>
      <w:r w:rsidRPr="00C96363">
        <w:rPr>
          <w:rFonts w:ascii="Calibri" w:eastAsia="Calibri" w:hAnsi="Calibri" w:cs="Calibri"/>
        </w:rPr>
        <w:t>18</w:t>
      </w:r>
      <w:r w:rsidR="003D767D">
        <w:rPr>
          <w:rFonts w:ascii="Calibri" w:eastAsia="Calibri" w:hAnsi="Calibri" w:cs="Calibri"/>
        </w:rPr>
        <w:t>-</w:t>
      </w:r>
      <w:r w:rsidR="00E13073">
        <w:rPr>
          <w:rFonts w:ascii="Calibri" w:eastAsia="Calibri" w:hAnsi="Calibri" w:cs="Calibri"/>
        </w:rPr>
        <w:t>02</w:t>
      </w:r>
      <w:r w:rsidR="00E15E8F">
        <w:rPr>
          <w:rFonts w:ascii="Calibri" w:eastAsia="Calibri" w:hAnsi="Calibri" w:cs="Calibri"/>
        </w:rPr>
        <w:t>/17/</w:t>
      </w:r>
      <w:r>
        <w:rPr>
          <w:rFonts w:ascii="Calibri" w:eastAsia="Calibri" w:hAnsi="Calibri" w:cs="Calibri"/>
        </w:rPr>
        <w:t>1</w:t>
      </w:r>
      <w:r w:rsidR="00E13073">
        <w:rPr>
          <w:rFonts w:ascii="Calibri" w:eastAsia="Calibri" w:hAnsi="Calibri" w:cs="Calibri"/>
        </w:rPr>
        <w:t>9</w:t>
      </w:r>
    </w:p>
    <w:p w14:paraId="10A7B228" w14:textId="5327D12E" w:rsidR="00C96363" w:rsidRPr="00C96363" w:rsidRDefault="00C96363" w:rsidP="000314B4">
      <w:pPr>
        <w:pStyle w:val="ParaAttribute1"/>
        <w:tabs>
          <w:tab w:val="left" w:pos="7650"/>
        </w:tabs>
        <w:wordWrap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Denver, CO</w:t>
      </w:r>
    </w:p>
    <w:p w14:paraId="0910636D" w14:textId="79E284DD" w:rsidR="00C96363" w:rsidRDefault="00C96363" w:rsidP="00C96363">
      <w:pPr>
        <w:pStyle w:val="ParaAttribute1"/>
        <w:tabs>
          <w:tab w:val="left" w:pos="7650"/>
        </w:tabs>
        <w:wordWrap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-Provide immediate treatment of acute injuries and triage </w:t>
      </w:r>
      <w:proofErr w:type="gramStart"/>
      <w:r>
        <w:rPr>
          <w:rFonts w:ascii="Calibri" w:eastAsia="Calibri" w:hAnsi="Calibri" w:cs="Calibri"/>
        </w:rPr>
        <w:t>offenders  for</w:t>
      </w:r>
      <w:proofErr w:type="gramEnd"/>
      <w:r>
        <w:rPr>
          <w:rFonts w:ascii="Calibri" w:eastAsia="Calibri" w:hAnsi="Calibri" w:cs="Calibri"/>
        </w:rPr>
        <w:t xml:space="preserve"> advanced emergency services</w:t>
      </w:r>
    </w:p>
    <w:p w14:paraId="00236E64" w14:textId="64AEF35B" w:rsidR="00C96363" w:rsidRDefault="00C96363" w:rsidP="00C96363">
      <w:pPr>
        <w:pStyle w:val="ParaAttribute1"/>
        <w:tabs>
          <w:tab w:val="left" w:pos="7650"/>
        </w:tabs>
        <w:wordWrap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-Stabilize offender for transport with the provision of first aid and basic life support</w:t>
      </w:r>
    </w:p>
    <w:p w14:paraId="6A4E9B76" w14:textId="021010FE" w:rsidR="00C96363" w:rsidRPr="00C96363" w:rsidRDefault="00C96363" w:rsidP="00C96363">
      <w:pPr>
        <w:pStyle w:val="ParaAttribute1"/>
        <w:tabs>
          <w:tab w:val="left" w:pos="7650"/>
        </w:tabs>
        <w:wordWrap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-Collaborate with correctional staff to meet patient mental health and physiological needs within system constraints </w:t>
      </w:r>
    </w:p>
    <w:p w14:paraId="059214EE" w14:textId="77777777" w:rsidR="00C96363" w:rsidRPr="007C136E" w:rsidRDefault="00C96363" w:rsidP="00C96363">
      <w:pPr>
        <w:pStyle w:val="ParaAttribute1"/>
        <w:wordWrap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CA6E210" w14:textId="20730E87" w:rsidR="000314B4" w:rsidRDefault="00E02345" w:rsidP="000314B4">
      <w:pPr>
        <w:pStyle w:val="ParaAttribute1"/>
        <w:wordWrap/>
        <w:rPr>
          <w:rFonts w:ascii="Calibri" w:eastAsia="Calibri" w:hAnsi="Calibri" w:cs="Calibri"/>
        </w:rPr>
      </w:pPr>
      <w:r w:rsidRPr="001731D8">
        <w:rPr>
          <w:rFonts w:ascii="Calibri" w:eastAsia="Calibri" w:hAnsi="Calibri" w:cs="Calibri"/>
          <w:b/>
          <w:u w:val="single"/>
        </w:rPr>
        <w:t>Registered Nurse-Med Surg/Tele (Kaiser Permanente) (</w:t>
      </w:r>
      <w:proofErr w:type="gramStart"/>
      <w:r w:rsidRPr="001731D8">
        <w:rPr>
          <w:rFonts w:ascii="Calibri" w:eastAsia="Calibri" w:hAnsi="Calibri" w:cs="Calibri"/>
          <w:b/>
          <w:u w:val="single"/>
        </w:rPr>
        <w:t>Travel)</w:t>
      </w:r>
      <w:r w:rsidR="00A21288" w:rsidRPr="001731D8">
        <w:rPr>
          <w:rFonts w:ascii="Calibri" w:eastAsia="Calibri" w:hAnsi="Calibri" w:cs="Calibri"/>
          <w:b/>
          <w:u w:val="single"/>
        </w:rPr>
        <w:t xml:space="preserve">   </w:t>
      </w:r>
      <w:proofErr w:type="gramEnd"/>
      <w:r w:rsidR="00A21288" w:rsidRPr="001731D8">
        <w:rPr>
          <w:rFonts w:ascii="Calibri" w:eastAsia="Calibri" w:hAnsi="Calibri" w:cs="Calibri"/>
          <w:b/>
          <w:u w:val="single"/>
        </w:rPr>
        <w:t xml:space="preserve"> </w:t>
      </w:r>
      <w:r w:rsidR="00A21288" w:rsidRPr="001731D8">
        <w:rPr>
          <w:rFonts w:ascii="Calibri" w:eastAsia="Calibri" w:hAnsi="Calibri" w:cs="Calibri"/>
        </w:rPr>
        <w:t xml:space="preserve">                                          </w:t>
      </w:r>
      <w:r w:rsidR="0061597B" w:rsidRPr="001731D8">
        <w:rPr>
          <w:rFonts w:ascii="Calibri" w:eastAsia="Calibri" w:hAnsi="Calibri" w:cs="Calibri"/>
        </w:rPr>
        <w:t xml:space="preserve">         </w:t>
      </w:r>
      <w:r w:rsidR="00A21288" w:rsidRPr="001731D8">
        <w:rPr>
          <w:rFonts w:ascii="Calibri" w:eastAsia="Calibri" w:hAnsi="Calibri" w:cs="Calibri"/>
        </w:rPr>
        <w:t>04/</w:t>
      </w:r>
      <w:r w:rsidR="00E15E8F">
        <w:rPr>
          <w:rFonts w:ascii="Calibri" w:eastAsia="Calibri" w:hAnsi="Calibri" w:cs="Calibri"/>
        </w:rPr>
        <w:t>17</w:t>
      </w:r>
      <w:r w:rsidR="000314B4">
        <w:rPr>
          <w:rFonts w:ascii="Calibri" w:eastAsia="Calibri" w:hAnsi="Calibri" w:cs="Calibri"/>
        </w:rPr>
        <w:t>/</w:t>
      </w:r>
      <w:r w:rsidR="00A21288" w:rsidRPr="001731D8">
        <w:rPr>
          <w:rFonts w:ascii="Calibri" w:eastAsia="Calibri" w:hAnsi="Calibri" w:cs="Calibri"/>
        </w:rPr>
        <w:t>17-</w:t>
      </w:r>
      <w:r w:rsidR="00B95E89">
        <w:rPr>
          <w:rFonts w:ascii="Calibri" w:eastAsia="Calibri" w:hAnsi="Calibri" w:cs="Calibri"/>
        </w:rPr>
        <w:t>04</w:t>
      </w:r>
      <w:r w:rsidR="0061597B" w:rsidRPr="001731D8">
        <w:rPr>
          <w:rFonts w:ascii="Calibri" w:eastAsia="Calibri" w:hAnsi="Calibri" w:cs="Calibri"/>
        </w:rPr>
        <w:t>/</w:t>
      </w:r>
      <w:r w:rsidR="00E15E8F">
        <w:rPr>
          <w:rFonts w:ascii="Calibri" w:eastAsia="Calibri" w:hAnsi="Calibri" w:cs="Calibri"/>
        </w:rPr>
        <w:t>11/</w:t>
      </w:r>
      <w:r w:rsidR="0061597B" w:rsidRPr="001731D8">
        <w:rPr>
          <w:rFonts w:ascii="Calibri" w:eastAsia="Calibri" w:hAnsi="Calibri" w:cs="Calibri"/>
        </w:rPr>
        <w:t>1</w:t>
      </w:r>
      <w:r w:rsidR="00B95E89">
        <w:rPr>
          <w:rFonts w:ascii="Calibri" w:eastAsia="Calibri" w:hAnsi="Calibri" w:cs="Calibri"/>
        </w:rPr>
        <w:t>8</w:t>
      </w:r>
      <w:r w:rsidR="000314B4">
        <w:rPr>
          <w:rFonts w:ascii="Calibri" w:eastAsia="Calibri" w:hAnsi="Calibri" w:cs="Calibri"/>
        </w:rPr>
        <w:t xml:space="preserve">  </w:t>
      </w:r>
    </w:p>
    <w:p w14:paraId="4B3E658F" w14:textId="4C9D45B6" w:rsidR="000314B4" w:rsidRPr="001731D8" w:rsidRDefault="000314B4" w:rsidP="000314B4">
      <w:pPr>
        <w:pStyle w:val="ParaAttribute1"/>
        <w:wordWrap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Walnut Creek, Ca</w:t>
      </w:r>
    </w:p>
    <w:p w14:paraId="427C0C86" w14:textId="5AE25AF9" w:rsidR="00E91962" w:rsidRPr="001731D8" w:rsidRDefault="00E91962" w:rsidP="007C136E">
      <w:pPr>
        <w:pStyle w:val="ParaAttribute1"/>
        <w:wordWrap/>
        <w:rPr>
          <w:rFonts w:ascii="Calibri" w:eastAsia="Calibri" w:hAnsi="Calibri" w:cs="Calibri"/>
        </w:rPr>
      </w:pPr>
      <w:r w:rsidRPr="001731D8">
        <w:rPr>
          <w:rFonts w:ascii="Calibri" w:eastAsia="Calibri" w:hAnsi="Calibri" w:cs="Calibri"/>
        </w:rPr>
        <w:t>-Provide care to patient care according to hospital policy and Nurse’s Act</w:t>
      </w:r>
      <w:r w:rsidR="0061597B" w:rsidRPr="001731D8">
        <w:rPr>
          <w:rFonts w:ascii="Calibri" w:eastAsia="Calibri" w:hAnsi="Calibri" w:cs="Calibri"/>
        </w:rPr>
        <w:t xml:space="preserve">                                         </w:t>
      </w:r>
    </w:p>
    <w:p w14:paraId="2BF952D6" w14:textId="77777777" w:rsidR="00E02345" w:rsidRPr="001731D8" w:rsidRDefault="00E91962" w:rsidP="007C136E">
      <w:pPr>
        <w:pStyle w:val="ParaAttribute1"/>
        <w:wordWrap/>
        <w:rPr>
          <w:rFonts w:ascii="Calibri" w:eastAsia="Calibri" w:hAnsi="Calibri" w:cs="Calibri"/>
        </w:rPr>
      </w:pPr>
      <w:r w:rsidRPr="001731D8">
        <w:rPr>
          <w:rFonts w:ascii="Calibri" w:eastAsia="Calibri" w:hAnsi="Calibri" w:cs="Calibri"/>
        </w:rPr>
        <w:t xml:space="preserve">-Perform assessments, </w:t>
      </w:r>
      <w:proofErr w:type="gramStart"/>
      <w:r w:rsidRPr="001731D8">
        <w:rPr>
          <w:rFonts w:ascii="Calibri" w:eastAsia="Calibri" w:hAnsi="Calibri" w:cs="Calibri"/>
        </w:rPr>
        <w:t>provide  intravenous</w:t>
      </w:r>
      <w:proofErr w:type="gramEnd"/>
      <w:r w:rsidRPr="001731D8">
        <w:rPr>
          <w:rFonts w:ascii="Calibri" w:eastAsia="Calibri" w:hAnsi="Calibri" w:cs="Calibri"/>
        </w:rPr>
        <w:t xml:space="preserve"> therapy, complex wound care</w:t>
      </w:r>
    </w:p>
    <w:p w14:paraId="16EBB3A3" w14:textId="77777777" w:rsidR="002B5B45" w:rsidRPr="001731D8" w:rsidRDefault="00E91962" w:rsidP="007C136E">
      <w:pPr>
        <w:pStyle w:val="ParaAttribute1"/>
        <w:wordWrap/>
        <w:rPr>
          <w:rFonts w:ascii="Calibri" w:eastAsia="Calibri" w:hAnsi="Calibri" w:cs="Calibri"/>
        </w:rPr>
      </w:pPr>
      <w:r w:rsidRPr="001731D8">
        <w:rPr>
          <w:rFonts w:ascii="Calibri" w:eastAsia="Calibri" w:hAnsi="Calibri" w:cs="Calibri"/>
        </w:rPr>
        <w:t>-Document patient’</w:t>
      </w:r>
      <w:r w:rsidR="0061597B" w:rsidRPr="001731D8">
        <w:rPr>
          <w:rFonts w:ascii="Calibri" w:eastAsia="Calibri" w:hAnsi="Calibri" w:cs="Calibri"/>
        </w:rPr>
        <w:t xml:space="preserve">s plan of care </w:t>
      </w:r>
      <w:r w:rsidRPr="001731D8">
        <w:rPr>
          <w:rFonts w:ascii="Calibri" w:eastAsia="Calibri" w:hAnsi="Calibri" w:cs="Calibri"/>
        </w:rPr>
        <w:t xml:space="preserve">using nursing diagnosis and expected outcomes </w:t>
      </w:r>
      <w:r w:rsidR="00DF2133" w:rsidRPr="001731D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</w:t>
      </w:r>
    </w:p>
    <w:p w14:paraId="1E8CA5DF" w14:textId="77777777" w:rsidR="00C96363" w:rsidRDefault="00C96363" w:rsidP="007C136E">
      <w:pPr>
        <w:wordWrap/>
        <w:jc w:val="left"/>
        <w:rPr>
          <w:rFonts w:ascii="Calibri" w:eastAsia="Calibri" w:hAnsi="Calibri" w:cs="Calibri"/>
        </w:rPr>
      </w:pPr>
    </w:p>
    <w:p w14:paraId="14C40B5F" w14:textId="77777777" w:rsidR="00C96363" w:rsidRDefault="00C96363" w:rsidP="007C136E">
      <w:pPr>
        <w:wordWrap/>
        <w:jc w:val="left"/>
        <w:rPr>
          <w:rFonts w:ascii="Calibri" w:eastAsia="Calibri" w:hAnsi="Calibri" w:cs="Calibri"/>
        </w:rPr>
      </w:pPr>
    </w:p>
    <w:p w14:paraId="1157A474" w14:textId="77777777" w:rsidR="002955F1" w:rsidRDefault="002955F1" w:rsidP="00395B1A">
      <w:pPr>
        <w:wordWrap/>
        <w:jc w:val="left"/>
        <w:rPr>
          <w:rFonts w:ascii="Calibri" w:eastAsia="Calibri" w:hAnsi="Calibri" w:cs="Calibri"/>
        </w:rPr>
      </w:pPr>
    </w:p>
    <w:p w14:paraId="405DE5F9" w14:textId="63A6CEC7" w:rsidR="002A1477" w:rsidRDefault="00C96363" w:rsidP="00395B1A">
      <w:pPr>
        <w:wordWrap/>
        <w:jc w:val="left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>Registered Nurse- Med Surg/Tele (St Francis Hospital (</w:t>
      </w:r>
      <w:proofErr w:type="gramStart"/>
      <w:r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>Travel)</w:t>
      </w: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</w:t>
      </w:r>
      <w:proofErr w:type="gramEnd"/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                                     08/</w:t>
      </w:r>
      <w:r w:rsidR="00884292">
        <w:rPr>
          <w:rFonts w:asciiTheme="minorHAnsi" w:eastAsia="Times New Roman" w:hAnsiTheme="minorHAnsi" w:cs="Segoe UI"/>
          <w:color w:val="000000"/>
          <w:kern w:val="0"/>
          <w:lang w:eastAsia="en-US"/>
        </w:rPr>
        <w:t>17/</w:t>
      </w: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15</w:t>
      </w:r>
      <w:r w:rsidR="002A1477">
        <w:rPr>
          <w:rFonts w:asciiTheme="minorHAnsi" w:eastAsia="Times New Roman" w:hAnsiTheme="minorHAnsi" w:cs="Segoe UI"/>
          <w:color w:val="000000"/>
          <w:kern w:val="0"/>
          <w:lang w:eastAsia="en-US"/>
        </w:rPr>
        <w:t>-</w:t>
      </w:r>
      <w:r w:rsidR="00884292">
        <w:rPr>
          <w:rFonts w:asciiTheme="minorHAnsi" w:eastAsia="Times New Roman" w:hAnsiTheme="minorHAnsi" w:cs="Segoe UI"/>
          <w:color w:val="000000"/>
          <w:kern w:val="0"/>
          <w:lang w:eastAsia="en-US"/>
        </w:rPr>
        <w:t>8</w:t>
      </w: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/2</w:t>
      </w:r>
      <w:r w:rsidR="002A1477">
        <w:rPr>
          <w:rFonts w:asciiTheme="minorHAnsi" w:eastAsia="Times New Roman" w:hAnsiTheme="minorHAnsi" w:cs="Segoe UI"/>
          <w:color w:val="000000"/>
          <w:kern w:val="0"/>
          <w:lang w:eastAsia="en-US"/>
        </w:rPr>
        <w:t>2/</w:t>
      </w: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1</w:t>
      </w:r>
      <w:r w:rsidR="00397FB4">
        <w:rPr>
          <w:rFonts w:asciiTheme="minorHAnsi" w:eastAsia="Times New Roman" w:hAnsiTheme="minorHAnsi" w:cs="Segoe UI"/>
          <w:color w:val="000000"/>
          <w:kern w:val="0"/>
          <w:lang w:eastAsia="en-US"/>
        </w:rPr>
        <w:t>6</w:t>
      </w:r>
    </w:p>
    <w:p w14:paraId="6C7CF3E3" w14:textId="46E58A39" w:rsidR="00C96363" w:rsidRDefault="002A1477" w:rsidP="00395B1A">
      <w:pPr>
        <w:wordWrap/>
        <w:jc w:val="left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                                                                                                                                                        12</w:t>
      </w:r>
      <w:r w:rsidR="00397FB4">
        <w:rPr>
          <w:rFonts w:asciiTheme="minorHAnsi" w:eastAsia="Times New Roman" w:hAnsiTheme="minorHAnsi" w:cs="Segoe UI"/>
          <w:color w:val="000000"/>
          <w:kern w:val="0"/>
          <w:lang w:eastAsia="en-US"/>
        </w:rPr>
        <w:t>/19/16-</w:t>
      </w:r>
      <w:r w:rsidR="00957D8B">
        <w:rPr>
          <w:rFonts w:asciiTheme="minorHAnsi" w:eastAsia="Times New Roman" w:hAnsiTheme="minorHAnsi" w:cs="Segoe UI"/>
          <w:color w:val="000000"/>
          <w:kern w:val="0"/>
          <w:lang w:eastAsia="en-US"/>
        </w:rPr>
        <w:t>04/07/</w:t>
      </w:r>
      <w:r w:rsidR="00395B1A">
        <w:rPr>
          <w:rFonts w:asciiTheme="minorHAnsi" w:eastAsia="Times New Roman" w:hAnsiTheme="minorHAnsi" w:cs="Segoe UI"/>
          <w:color w:val="000000"/>
          <w:kern w:val="0"/>
          <w:lang w:eastAsia="en-US"/>
        </w:rPr>
        <w:t>17</w:t>
      </w:r>
      <w:r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                                          </w:t>
      </w:r>
    </w:p>
    <w:p w14:paraId="45FB91D0" w14:textId="77777777" w:rsidR="002A1477" w:rsidRPr="001731D8" w:rsidRDefault="002A1477" w:rsidP="00395B1A">
      <w:pPr>
        <w:wordWrap/>
        <w:jc w:val="left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</w:p>
    <w:p w14:paraId="10A52CCD" w14:textId="0A85E7B8" w:rsidR="00C96363" w:rsidRPr="001731D8" w:rsidRDefault="00C96363" w:rsidP="00395B1A">
      <w:pPr>
        <w:pStyle w:val="ListParagraph"/>
        <w:widowControl/>
        <w:shd w:val="clear" w:color="auto" w:fill="FFFFFF"/>
        <w:wordWrap/>
        <w:autoSpaceDE/>
        <w:autoSpaceDN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                                                                                                                                                         Memphis, TN</w:t>
      </w:r>
    </w:p>
    <w:p w14:paraId="2BB46627" w14:textId="77777777" w:rsidR="00C96363" w:rsidRPr="001731D8" w:rsidRDefault="00C96363" w:rsidP="00C96363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-Assess and treat patients according to hospital policy</w:t>
      </w:r>
    </w:p>
    <w:p w14:paraId="42BFAA0E" w14:textId="77777777" w:rsidR="00C96363" w:rsidRPr="001731D8" w:rsidRDefault="00C96363" w:rsidP="00C96363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-Provide patients with optimum care and effective discharge education</w:t>
      </w:r>
    </w:p>
    <w:p w14:paraId="4DEBA44A" w14:textId="77777777" w:rsidR="00C96363" w:rsidRPr="001731D8" w:rsidRDefault="00C96363" w:rsidP="00C96363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-Respond appropriately to emergency situations</w:t>
      </w:r>
    </w:p>
    <w:p w14:paraId="7031F974" w14:textId="77777777" w:rsidR="00C96363" w:rsidRPr="001731D8" w:rsidRDefault="00C96363" w:rsidP="007C136E">
      <w:pPr>
        <w:wordWrap/>
        <w:jc w:val="left"/>
        <w:rPr>
          <w:rFonts w:ascii="Calibri" w:eastAsia="Calibri" w:hAnsi="Calibri" w:cs="Calibri"/>
        </w:rPr>
      </w:pPr>
    </w:p>
    <w:p w14:paraId="612448DD" w14:textId="77777777" w:rsidR="002B5B45" w:rsidRPr="001731D8" w:rsidRDefault="002B5B45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</w:p>
    <w:p w14:paraId="480C2DC3" w14:textId="77777777" w:rsidR="002B5B45" w:rsidRPr="001731D8" w:rsidRDefault="002B5B45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</w:p>
    <w:p w14:paraId="164465C3" w14:textId="7709AA92" w:rsidR="002B5B45" w:rsidRPr="001731D8" w:rsidRDefault="00DF2133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</w:t>
      </w:r>
      <w:r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>R</w:t>
      </w:r>
      <w:r w:rsidR="00EB0BA8"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>egistered Nurse- Med Surg/</w:t>
      </w:r>
      <w:proofErr w:type="gramStart"/>
      <w:r w:rsidR="00EB0BA8"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>Neuro(</w:t>
      </w:r>
      <w:proofErr w:type="gramEnd"/>
      <w:r w:rsidR="00EB0BA8"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>Baptist Health)</w:t>
      </w:r>
      <w:r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>(Travel)</w:t>
      </w: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         </w:t>
      </w:r>
      <w:r w:rsidR="0061597B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      </w:t>
      </w: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</w:t>
      </w:r>
      <w:r w:rsidR="0061597B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</w:t>
      </w: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12/</w:t>
      </w:r>
      <w:r w:rsidR="00367BAA">
        <w:rPr>
          <w:rFonts w:asciiTheme="minorHAnsi" w:eastAsia="Times New Roman" w:hAnsiTheme="minorHAnsi" w:cs="Segoe UI"/>
          <w:color w:val="000000"/>
          <w:kern w:val="0"/>
          <w:lang w:eastAsia="en-US"/>
        </w:rPr>
        <w:t>15/</w:t>
      </w: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14-05/</w:t>
      </w:r>
      <w:r w:rsidR="00EF2971">
        <w:rPr>
          <w:rFonts w:asciiTheme="minorHAnsi" w:eastAsia="Times New Roman" w:hAnsiTheme="minorHAnsi" w:cs="Segoe UI"/>
          <w:color w:val="000000"/>
          <w:kern w:val="0"/>
          <w:lang w:eastAsia="en-US"/>
        </w:rPr>
        <w:t>06/</w:t>
      </w: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15</w:t>
      </w:r>
    </w:p>
    <w:p w14:paraId="5900AE19" w14:textId="48E19D8C" w:rsidR="002B5B45" w:rsidRPr="001731D8" w:rsidRDefault="00DF2133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="0061597B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</w:t>
      </w:r>
      <w:r w:rsidR="00EB0BA8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Little Rock, ARK</w:t>
      </w:r>
    </w:p>
    <w:p w14:paraId="0A23E122" w14:textId="77777777" w:rsidR="002B5B45" w:rsidRPr="00B73731" w:rsidRDefault="00DF2133" w:rsidP="00B73731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theme="minorHAnsi"/>
          <w:color w:val="000000"/>
          <w:kern w:val="0"/>
          <w:lang w:eastAsia="en-US"/>
        </w:rPr>
      </w:pPr>
      <w:r w:rsidRPr="00B73731">
        <w:rPr>
          <w:rFonts w:asciiTheme="minorHAnsi" w:eastAsia="Times New Roman" w:hAnsiTheme="minorHAnsi" w:cstheme="minorHAnsi"/>
          <w:color w:val="000000"/>
          <w:kern w:val="0"/>
          <w:lang w:eastAsia="en-US"/>
        </w:rPr>
        <w:t>-Provide optimum nursing care to patients with neurological impairments</w:t>
      </w:r>
    </w:p>
    <w:p w14:paraId="1D8085FC" w14:textId="77777777" w:rsidR="002B5B45" w:rsidRPr="00B73731" w:rsidRDefault="00DF2133" w:rsidP="00B73731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theme="minorHAnsi"/>
          <w:color w:val="000000"/>
          <w:kern w:val="0"/>
          <w:lang w:eastAsia="en-US"/>
        </w:rPr>
      </w:pPr>
      <w:r w:rsidRPr="00B73731">
        <w:rPr>
          <w:rFonts w:asciiTheme="minorHAnsi" w:eastAsia="Times New Roman" w:hAnsiTheme="minorHAnsi" w:cstheme="minorHAnsi"/>
          <w:color w:val="000000"/>
          <w:kern w:val="0"/>
          <w:lang w:eastAsia="en-US"/>
        </w:rPr>
        <w:t>-Administer common medications for seizures and brain injuries</w:t>
      </w:r>
    </w:p>
    <w:p w14:paraId="66A0C39A" w14:textId="77777777" w:rsidR="002B5B45" w:rsidRPr="00B73731" w:rsidRDefault="00DF2133" w:rsidP="00B73731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theme="minorHAnsi"/>
          <w:color w:val="000000"/>
          <w:kern w:val="0"/>
          <w:lang w:eastAsia="en-US"/>
        </w:rPr>
      </w:pPr>
      <w:r w:rsidRPr="00B73731">
        <w:rPr>
          <w:rFonts w:asciiTheme="minorHAnsi" w:eastAsia="Times New Roman" w:hAnsiTheme="minorHAnsi" w:cstheme="minorHAnsi"/>
          <w:color w:val="000000"/>
          <w:kern w:val="0"/>
          <w:lang w:eastAsia="en-US"/>
        </w:rPr>
        <w:t>-Collaborate with interdisciplinary staff to provide efficient patient care</w:t>
      </w:r>
    </w:p>
    <w:p w14:paraId="407CC77B" w14:textId="77777777" w:rsidR="002B5B45" w:rsidRPr="001731D8" w:rsidRDefault="002B5B45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</w:p>
    <w:p w14:paraId="6C2D69FA" w14:textId="77777777" w:rsidR="007C136E" w:rsidRDefault="007C136E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</w:p>
    <w:p w14:paraId="0F3D9570" w14:textId="1E0A3E27" w:rsidR="002B5B45" w:rsidRPr="001731D8" w:rsidRDefault="00EB0BA8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>Registered Nurse (</w:t>
      </w:r>
      <w:r w:rsidR="00DF2133"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>Rehabilitation Center</w:t>
      </w:r>
      <w:r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>)</w:t>
      </w:r>
      <w:r w:rsidR="00DF2133"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 xml:space="preserve"> (Baptist </w:t>
      </w:r>
      <w:proofErr w:type="gramStart"/>
      <w:r w:rsidR="00DF2133" w:rsidRPr="001731D8">
        <w:rPr>
          <w:rFonts w:asciiTheme="minorHAnsi" w:eastAsia="Times New Roman" w:hAnsiTheme="minorHAnsi" w:cs="Segoe UI"/>
          <w:b/>
          <w:color w:val="000000"/>
          <w:kern w:val="0"/>
          <w:u w:val="single"/>
          <w:lang w:eastAsia="en-US"/>
        </w:rPr>
        <w:t>Memorial)</w:t>
      </w:r>
      <w:r w:rsidR="00DF2133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</w:t>
      </w:r>
      <w:proofErr w:type="gramEnd"/>
      <w:r w:rsidR="00DF2133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         </w:t>
      </w:r>
      <w:r w:rsidR="0061597B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</w:t>
      </w: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</w:t>
      </w:r>
      <w:r w:rsidR="0061597B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</w:t>
      </w:r>
      <w:r w:rsidR="00DF2133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12/</w:t>
      </w:r>
      <w:r w:rsidR="00D64E96">
        <w:rPr>
          <w:rFonts w:asciiTheme="minorHAnsi" w:eastAsia="Times New Roman" w:hAnsiTheme="minorHAnsi" w:cs="Segoe UI"/>
          <w:color w:val="000000"/>
          <w:kern w:val="0"/>
          <w:lang w:eastAsia="en-US"/>
        </w:rPr>
        <w:t>16/</w:t>
      </w:r>
      <w:r w:rsidR="00DF2133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13-09/</w:t>
      </w:r>
      <w:r w:rsidR="00B676A1">
        <w:rPr>
          <w:rFonts w:asciiTheme="minorHAnsi" w:eastAsia="Times New Roman" w:hAnsiTheme="minorHAnsi" w:cs="Segoe UI"/>
          <w:color w:val="000000"/>
          <w:kern w:val="0"/>
          <w:lang w:eastAsia="en-US"/>
        </w:rPr>
        <w:t>19/</w:t>
      </w:r>
      <w:r w:rsidR="00DF2133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14</w:t>
      </w:r>
    </w:p>
    <w:p w14:paraId="752BC1B6" w14:textId="1D70C948" w:rsidR="00492033" w:rsidRPr="001731D8" w:rsidRDefault="00DF2133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="0061597B"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                      </w:t>
      </w: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Germantown, TN</w:t>
      </w:r>
    </w:p>
    <w:p w14:paraId="707D6F8E" w14:textId="77777777" w:rsidR="002B5B45" w:rsidRPr="001731D8" w:rsidRDefault="00DF2133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>-Provide optimum care to rehab inpatients with emphasis on proper transferring mechanics, transferring devices, precautionary measures, and routine assessments</w:t>
      </w:r>
    </w:p>
    <w:p w14:paraId="172D83F0" w14:textId="77777777" w:rsidR="002B5B45" w:rsidRPr="001731D8" w:rsidRDefault="00DF2133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 w:cs="Segoe UI"/>
          <w:color w:val="000000"/>
          <w:kern w:val="0"/>
          <w:lang w:eastAsia="en-US"/>
        </w:rPr>
      </w:pPr>
      <w:r w:rsidRPr="001731D8">
        <w:rPr>
          <w:rFonts w:asciiTheme="minorHAnsi" w:eastAsia="Times New Roman" w:hAnsiTheme="minorHAnsi" w:cs="Segoe UI"/>
          <w:color w:val="000000"/>
          <w:kern w:val="0"/>
          <w:lang w:eastAsia="en-US"/>
        </w:rPr>
        <w:t xml:space="preserve">-Collaborate with therapists and physicians to render therapeutic, effective care to the patient </w:t>
      </w:r>
    </w:p>
    <w:p w14:paraId="482B50A6" w14:textId="77777777" w:rsidR="002B5B45" w:rsidRPr="001731D8" w:rsidRDefault="002B5B45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Style w:val="CharAttribute1"/>
          <w:rFonts w:asciiTheme="minorHAnsi" w:eastAsia="Batang" w:hAnsiTheme="minorHAnsi"/>
          <w:sz w:val="20"/>
        </w:rPr>
      </w:pPr>
    </w:p>
    <w:p w14:paraId="40C1CE91" w14:textId="77777777" w:rsidR="002B5B45" w:rsidRPr="001731D8" w:rsidRDefault="002B5B45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Style w:val="CharAttribute1"/>
          <w:rFonts w:asciiTheme="minorHAnsi" w:eastAsia="Batang" w:hAnsiTheme="minorHAnsi"/>
          <w:b/>
          <w:sz w:val="20"/>
          <w:u w:val="single"/>
        </w:rPr>
      </w:pPr>
    </w:p>
    <w:p w14:paraId="661E577B" w14:textId="56E2E471" w:rsidR="002B5B45" w:rsidRPr="001731D8" w:rsidRDefault="00EB0BA8" w:rsidP="001731D8">
      <w:pPr>
        <w:widowControl/>
        <w:shd w:val="clear" w:color="auto" w:fill="FFFFFF"/>
        <w:wordWrap/>
        <w:autoSpaceDE/>
        <w:autoSpaceDN/>
        <w:spacing w:line="360" w:lineRule="auto"/>
        <w:jc w:val="left"/>
        <w:textAlignment w:val="baseline"/>
        <w:rPr>
          <w:rFonts w:asciiTheme="minorHAnsi" w:eastAsia="Times New Roman" w:hAnsiTheme="minorHAnsi"/>
        </w:rPr>
      </w:pPr>
      <w:r w:rsidRPr="001731D8">
        <w:rPr>
          <w:rStyle w:val="CharAttribute1"/>
          <w:rFonts w:asciiTheme="minorHAnsi" w:eastAsia="Batang" w:hAnsiTheme="minorHAnsi"/>
          <w:b/>
          <w:sz w:val="20"/>
          <w:u w:val="single"/>
        </w:rPr>
        <w:t xml:space="preserve">Registered </w:t>
      </w:r>
      <w:proofErr w:type="gramStart"/>
      <w:r w:rsidRPr="001731D8">
        <w:rPr>
          <w:rStyle w:val="CharAttribute1"/>
          <w:rFonts w:asciiTheme="minorHAnsi" w:eastAsia="Batang" w:hAnsiTheme="minorHAnsi"/>
          <w:b/>
          <w:sz w:val="20"/>
          <w:u w:val="single"/>
        </w:rPr>
        <w:t>Nurse(</w:t>
      </w:r>
      <w:proofErr w:type="gramEnd"/>
      <w:r w:rsidR="00DF2133" w:rsidRPr="001731D8">
        <w:rPr>
          <w:rStyle w:val="CharAttribute1"/>
          <w:rFonts w:asciiTheme="minorHAnsi" w:eastAsia="Batang" w:hAnsiTheme="minorHAnsi"/>
          <w:b/>
          <w:sz w:val="20"/>
          <w:u w:val="single"/>
        </w:rPr>
        <w:t xml:space="preserve">Cardiology Unit </w:t>
      </w:r>
      <w:r w:rsidRPr="001731D8">
        <w:rPr>
          <w:rStyle w:val="CharAttribute1"/>
          <w:rFonts w:asciiTheme="minorHAnsi" w:eastAsia="Batang" w:hAnsiTheme="minorHAnsi"/>
          <w:b/>
          <w:sz w:val="20"/>
          <w:u w:val="single"/>
        </w:rPr>
        <w:t>)</w:t>
      </w:r>
      <w:r w:rsidR="00DF2133" w:rsidRPr="001731D8">
        <w:rPr>
          <w:rStyle w:val="CharAttribute1"/>
          <w:rFonts w:asciiTheme="minorHAnsi" w:eastAsia="Batang" w:hAnsiTheme="minorHAnsi"/>
          <w:b/>
          <w:sz w:val="20"/>
          <w:u w:val="single"/>
        </w:rPr>
        <w:t>(North MS Medical Center</w:t>
      </w:r>
      <w:r w:rsidR="00DF2133" w:rsidRPr="001731D8">
        <w:rPr>
          <w:rStyle w:val="CharAttribute1"/>
          <w:rFonts w:asciiTheme="minorHAnsi" w:eastAsia="Batang" w:hAnsiTheme="minorHAnsi"/>
          <w:sz w:val="20"/>
        </w:rPr>
        <w:t xml:space="preserve">)                       </w:t>
      </w:r>
      <w:r w:rsidR="0061597B" w:rsidRPr="001731D8">
        <w:rPr>
          <w:rStyle w:val="CharAttribute1"/>
          <w:rFonts w:asciiTheme="minorHAnsi" w:eastAsia="Batang" w:hAnsiTheme="minorHAnsi"/>
          <w:sz w:val="20"/>
        </w:rPr>
        <w:t xml:space="preserve">              </w:t>
      </w:r>
      <w:r w:rsidR="00DF2133" w:rsidRPr="001731D8">
        <w:rPr>
          <w:rStyle w:val="CharAttribute1"/>
          <w:rFonts w:asciiTheme="minorHAnsi" w:eastAsia="Batang" w:hAnsiTheme="minorHAnsi"/>
          <w:sz w:val="20"/>
        </w:rPr>
        <w:t xml:space="preserve"> </w:t>
      </w:r>
      <w:r w:rsidRPr="001731D8">
        <w:rPr>
          <w:rStyle w:val="CharAttribute1"/>
          <w:rFonts w:asciiTheme="minorHAnsi" w:eastAsia="Batang" w:hAnsiTheme="minorHAnsi"/>
          <w:sz w:val="20"/>
        </w:rPr>
        <w:t xml:space="preserve">          </w:t>
      </w:r>
      <w:r w:rsidR="007C136E">
        <w:rPr>
          <w:rStyle w:val="CharAttribute1"/>
          <w:rFonts w:asciiTheme="minorHAnsi" w:eastAsia="Batang" w:hAnsiTheme="minorHAnsi"/>
          <w:sz w:val="20"/>
        </w:rPr>
        <w:t xml:space="preserve">           </w:t>
      </w:r>
      <w:r w:rsidR="00DF2133" w:rsidRPr="001731D8">
        <w:rPr>
          <w:rStyle w:val="CharAttribute1"/>
          <w:rFonts w:asciiTheme="minorHAnsi" w:eastAsia="Batang" w:hAnsiTheme="minorHAnsi"/>
          <w:sz w:val="20"/>
        </w:rPr>
        <w:t>10/</w:t>
      </w:r>
      <w:r w:rsidR="00390FD4">
        <w:rPr>
          <w:rStyle w:val="CharAttribute1"/>
          <w:rFonts w:asciiTheme="minorHAnsi" w:eastAsia="Batang" w:hAnsiTheme="minorHAnsi"/>
          <w:sz w:val="20"/>
        </w:rPr>
        <w:t>14</w:t>
      </w:r>
      <w:r w:rsidR="00CD3DDA">
        <w:rPr>
          <w:rStyle w:val="CharAttribute1"/>
          <w:rFonts w:asciiTheme="minorHAnsi" w:eastAsia="Batang" w:hAnsiTheme="minorHAnsi"/>
          <w:sz w:val="20"/>
        </w:rPr>
        <w:t>/</w:t>
      </w:r>
      <w:r w:rsidR="00DF2133" w:rsidRPr="001731D8">
        <w:rPr>
          <w:rStyle w:val="CharAttribute1"/>
          <w:rFonts w:asciiTheme="minorHAnsi" w:eastAsia="Batang" w:hAnsiTheme="minorHAnsi"/>
          <w:sz w:val="20"/>
        </w:rPr>
        <w:t>12-12/</w:t>
      </w:r>
      <w:r w:rsidR="00CD3DDA">
        <w:rPr>
          <w:rStyle w:val="CharAttribute1"/>
          <w:rFonts w:asciiTheme="minorHAnsi" w:eastAsia="Batang" w:hAnsiTheme="minorHAnsi"/>
          <w:sz w:val="20"/>
        </w:rPr>
        <w:t>20/</w:t>
      </w:r>
      <w:r w:rsidR="00DF2133" w:rsidRPr="001731D8">
        <w:rPr>
          <w:rStyle w:val="CharAttribute1"/>
          <w:rFonts w:asciiTheme="minorHAnsi" w:eastAsia="Batang" w:hAnsiTheme="minorHAnsi"/>
          <w:sz w:val="20"/>
        </w:rPr>
        <w:t>13</w:t>
      </w:r>
    </w:p>
    <w:p w14:paraId="350EFC7A" w14:textId="3ACA1EBA" w:rsidR="002B5B45" w:rsidRPr="001731D8" w:rsidRDefault="00DF2133" w:rsidP="001731D8">
      <w:pPr>
        <w:pStyle w:val="ParaAttribute1"/>
        <w:wordWrap/>
        <w:spacing w:line="360" w:lineRule="auto"/>
        <w:rPr>
          <w:rFonts w:asciiTheme="minorHAnsi" w:eastAsia="Times New Roman" w:hAnsiTheme="minorHAnsi"/>
        </w:rPr>
      </w:pPr>
      <w:r w:rsidRPr="001731D8">
        <w:rPr>
          <w:rStyle w:val="CharAttribute1"/>
          <w:rFonts w:asciiTheme="minorHAnsi" w:eastAsia="Batang" w:hAnsiTheme="minorHAnsi"/>
          <w:sz w:val="20"/>
        </w:rPr>
        <w:t xml:space="preserve">                                                                                                                                                  </w:t>
      </w:r>
      <w:r w:rsidR="0061597B" w:rsidRPr="001731D8">
        <w:rPr>
          <w:rStyle w:val="CharAttribute1"/>
          <w:rFonts w:asciiTheme="minorHAnsi" w:eastAsia="Batang" w:hAnsiTheme="minorHAnsi"/>
          <w:sz w:val="20"/>
        </w:rPr>
        <w:t xml:space="preserve">            </w:t>
      </w:r>
      <w:r w:rsidRPr="001731D8">
        <w:rPr>
          <w:rStyle w:val="CharAttribute1"/>
          <w:rFonts w:asciiTheme="minorHAnsi" w:eastAsia="Batang" w:hAnsiTheme="minorHAnsi"/>
          <w:sz w:val="20"/>
        </w:rPr>
        <w:t xml:space="preserve"> </w:t>
      </w:r>
      <w:r w:rsidR="00EB0BA8" w:rsidRPr="001731D8">
        <w:rPr>
          <w:rStyle w:val="CharAttribute1"/>
          <w:rFonts w:asciiTheme="minorHAnsi" w:eastAsia="Batang" w:hAnsiTheme="minorHAnsi"/>
          <w:sz w:val="20"/>
        </w:rPr>
        <w:t xml:space="preserve"> </w:t>
      </w:r>
      <w:r w:rsidR="007C136E">
        <w:rPr>
          <w:rStyle w:val="CharAttribute1"/>
          <w:rFonts w:asciiTheme="minorHAnsi" w:eastAsia="Batang" w:hAnsiTheme="minorHAnsi"/>
          <w:sz w:val="20"/>
        </w:rPr>
        <w:t xml:space="preserve">            </w:t>
      </w:r>
      <w:r w:rsidRPr="001731D8">
        <w:rPr>
          <w:rStyle w:val="CharAttribute1"/>
          <w:rFonts w:asciiTheme="minorHAnsi" w:eastAsia="Batang" w:hAnsiTheme="minorHAnsi"/>
          <w:sz w:val="20"/>
        </w:rPr>
        <w:t xml:space="preserve">Tupelo, MS    </w:t>
      </w:r>
    </w:p>
    <w:p w14:paraId="1AF8924A" w14:textId="77777777" w:rsidR="002B5B45" w:rsidRPr="001731D8" w:rsidRDefault="00DF2133" w:rsidP="007C136E">
      <w:pPr>
        <w:pStyle w:val="ParaAttribute1"/>
        <w:wordWrap/>
        <w:rPr>
          <w:rStyle w:val="CharAttribute1"/>
          <w:rFonts w:asciiTheme="minorHAnsi" w:eastAsia="Batang" w:hAnsiTheme="minorHAnsi"/>
          <w:sz w:val="20"/>
        </w:rPr>
      </w:pPr>
      <w:r w:rsidRPr="001731D8">
        <w:rPr>
          <w:rStyle w:val="CharAttribute1"/>
          <w:rFonts w:asciiTheme="minorHAnsi" w:eastAsia="Batang" w:hAnsiTheme="minorHAnsi"/>
          <w:sz w:val="20"/>
        </w:rPr>
        <w:t xml:space="preserve">-Provide optimum care for patients with cardiovascular health conditions </w:t>
      </w:r>
    </w:p>
    <w:p w14:paraId="312D711B" w14:textId="77777777" w:rsidR="001731D8" w:rsidRPr="001731D8" w:rsidRDefault="00DF2133" w:rsidP="007C136E">
      <w:pPr>
        <w:pStyle w:val="ParaAttribute1"/>
        <w:wordWrap/>
        <w:rPr>
          <w:rStyle w:val="CharAttribute1"/>
          <w:rFonts w:asciiTheme="minorHAnsi" w:eastAsia="Batang" w:hAnsiTheme="minorHAnsi"/>
          <w:sz w:val="20"/>
        </w:rPr>
      </w:pPr>
      <w:r w:rsidRPr="001731D8">
        <w:rPr>
          <w:rStyle w:val="CharAttribute1"/>
          <w:rFonts w:asciiTheme="minorHAnsi" w:eastAsia="Batang" w:hAnsiTheme="minorHAnsi"/>
          <w:sz w:val="20"/>
        </w:rPr>
        <w:t>-Administer common medications and vasoactive drips according to hospital policy</w:t>
      </w:r>
    </w:p>
    <w:p w14:paraId="51FF1EF9" w14:textId="0B03F07C" w:rsidR="002B5B45" w:rsidRPr="001731D8" w:rsidRDefault="00DF2133" w:rsidP="007C136E">
      <w:pPr>
        <w:pStyle w:val="ParaAttribute1"/>
        <w:wordWrap/>
        <w:rPr>
          <w:rFonts w:asciiTheme="minorHAnsi" w:hAnsiTheme="minorHAnsi"/>
        </w:rPr>
      </w:pPr>
      <w:r w:rsidRPr="001731D8">
        <w:rPr>
          <w:rStyle w:val="CharAttribute1"/>
          <w:rFonts w:asciiTheme="minorHAnsi" w:eastAsia="Batang" w:hAnsiTheme="minorHAnsi"/>
          <w:sz w:val="20"/>
        </w:rPr>
        <w:t>-Routinely monitor cardiac rhythms and vital signs</w:t>
      </w:r>
    </w:p>
    <w:p w14:paraId="09C013C5" w14:textId="45F44FBB" w:rsidR="002B5B45" w:rsidRDefault="002B5B45">
      <w:pPr>
        <w:pStyle w:val="ParaAttribute1"/>
        <w:spacing w:line="259" w:lineRule="auto"/>
        <w:rPr>
          <w:rFonts w:asciiTheme="minorHAnsi" w:eastAsia="Times New Roman" w:hAnsiTheme="minorHAnsi"/>
          <w:sz w:val="22"/>
          <w:szCs w:val="22"/>
        </w:rPr>
      </w:pPr>
    </w:p>
    <w:p w14:paraId="4F0332FE" w14:textId="77777777" w:rsidR="00492033" w:rsidRDefault="00492033" w:rsidP="00B73731">
      <w:pPr>
        <w:pStyle w:val="ParaAttribute4"/>
        <w:jc w:val="center"/>
        <w:rPr>
          <w:rStyle w:val="CharAttribute7"/>
          <w:rFonts w:asciiTheme="minorHAnsi" w:eastAsia="Batang" w:hAnsiTheme="minorHAnsi"/>
          <w:sz w:val="24"/>
          <w:szCs w:val="24"/>
        </w:rPr>
      </w:pPr>
    </w:p>
    <w:p w14:paraId="48C81E3A" w14:textId="77777777" w:rsidR="00492033" w:rsidRDefault="00492033" w:rsidP="00B73731">
      <w:pPr>
        <w:pStyle w:val="ParaAttribute4"/>
        <w:jc w:val="center"/>
        <w:rPr>
          <w:rStyle w:val="CharAttribute7"/>
          <w:rFonts w:asciiTheme="minorHAnsi" w:eastAsia="Batang" w:hAnsiTheme="minorHAnsi"/>
          <w:sz w:val="24"/>
          <w:szCs w:val="24"/>
        </w:rPr>
      </w:pPr>
    </w:p>
    <w:p w14:paraId="403C7CC0" w14:textId="77777777" w:rsidR="00492033" w:rsidRDefault="00492033" w:rsidP="00B73731">
      <w:pPr>
        <w:pStyle w:val="ParaAttribute4"/>
        <w:jc w:val="center"/>
        <w:rPr>
          <w:rStyle w:val="CharAttribute7"/>
          <w:rFonts w:asciiTheme="minorHAnsi" w:eastAsia="Batang" w:hAnsiTheme="minorHAnsi"/>
          <w:sz w:val="24"/>
          <w:szCs w:val="24"/>
        </w:rPr>
      </w:pPr>
    </w:p>
    <w:p w14:paraId="6B8A97E1" w14:textId="77777777" w:rsidR="00492033" w:rsidRDefault="00492033" w:rsidP="00B73731">
      <w:pPr>
        <w:pStyle w:val="ParaAttribute4"/>
        <w:jc w:val="center"/>
        <w:rPr>
          <w:rStyle w:val="CharAttribute7"/>
          <w:rFonts w:asciiTheme="minorHAnsi" w:eastAsia="Batang" w:hAnsiTheme="minorHAnsi"/>
          <w:sz w:val="24"/>
          <w:szCs w:val="24"/>
        </w:rPr>
      </w:pPr>
    </w:p>
    <w:p w14:paraId="19F4457F" w14:textId="77777777" w:rsidR="002955F1" w:rsidRDefault="002955F1" w:rsidP="00B73731">
      <w:pPr>
        <w:pStyle w:val="ParaAttribute4"/>
        <w:jc w:val="center"/>
        <w:rPr>
          <w:rStyle w:val="CharAttribute7"/>
          <w:rFonts w:asciiTheme="minorHAnsi" w:eastAsia="Batang" w:hAnsiTheme="minorHAnsi"/>
          <w:sz w:val="24"/>
          <w:szCs w:val="24"/>
        </w:rPr>
      </w:pPr>
    </w:p>
    <w:p w14:paraId="28C320CB" w14:textId="6A4CA8CA" w:rsidR="002B5B45" w:rsidRPr="007C136E" w:rsidRDefault="00DF2133" w:rsidP="00B73731">
      <w:pPr>
        <w:pStyle w:val="ParaAttribute4"/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7C136E">
        <w:rPr>
          <w:rStyle w:val="CharAttribute7"/>
          <w:rFonts w:asciiTheme="minorHAnsi" w:eastAsia="Batang" w:hAnsiTheme="minorHAnsi"/>
          <w:sz w:val="24"/>
          <w:szCs w:val="24"/>
        </w:rPr>
        <w:t>Education</w:t>
      </w:r>
      <w:r w:rsidR="00B73731" w:rsidRPr="007C136E">
        <w:rPr>
          <w:rStyle w:val="CharAttribute7"/>
          <w:rFonts w:asciiTheme="minorHAnsi" w:eastAsia="Batang" w:hAnsiTheme="minorHAnsi"/>
          <w:sz w:val="24"/>
          <w:szCs w:val="24"/>
        </w:rPr>
        <w:t>:</w:t>
      </w:r>
    </w:p>
    <w:p w14:paraId="60CDD65F" w14:textId="6E6DB084" w:rsidR="002B5B45" w:rsidRDefault="00DF2133" w:rsidP="007C136E">
      <w:pPr>
        <w:pStyle w:val="ParaAttribute1"/>
        <w:rPr>
          <w:rStyle w:val="CharAttribute1"/>
          <w:rFonts w:asciiTheme="minorHAnsi" w:eastAsia="Batang" w:hAnsiTheme="minorHAnsi"/>
          <w:szCs w:val="22"/>
        </w:rPr>
      </w:pPr>
      <w:r>
        <w:rPr>
          <w:rStyle w:val="CharAttribute1"/>
          <w:rFonts w:asciiTheme="minorHAnsi" w:eastAsia="Batang" w:hAnsiTheme="minorHAnsi"/>
          <w:szCs w:val="22"/>
        </w:rPr>
        <w:t xml:space="preserve">-MS University for Women                                               </w:t>
      </w:r>
      <w:r w:rsidR="0061597B">
        <w:rPr>
          <w:rStyle w:val="CharAttribute1"/>
          <w:rFonts w:asciiTheme="minorHAnsi" w:eastAsia="Batang" w:hAnsiTheme="minorHAnsi"/>
          <w:szCs w:val="22"/>
        </w:rPr>
        <w:t xml:space="preserve">                                                      </w:t>
      </w:r>
      <w:r w:rsidR="00EB0BA8">
        <w:rPr>
          <w:rStyle w:val="CharAttribute1"/>
          <w:rFonts w:asciiTheme="minorHAnsi" w:eastAsia="Batang" w:hAnsiTheme="minorHAnsi"/>
          <w:szCs w:val="22"/>
        </w:rPr>
        <w:t xml:space="preserve">        </w:t>
      </w:r>
      <w:r>
        <w:rPr>
          <w:rStyle w:val="CharAttribute1"/>
          <w:rFonts w:asciiTheme="minorHAnsi" w:eastAsia="Batang" w:hAnsiTheme="minorHAnsi"/>
          <w:szCs w:val="22"/>
        </w:rPr>
        <w:t xml:space="preserve">  </w:t>
      </w:r>
      <w:r w:rsidR="007C136E">
        <w:rPr>
          <w:rStyle w:val="CharAttribute1"/>
          <w:rFonts w:asciiTheme="minorHAnsi" w:eastAsia="Batang" w:hAnsiTheme="minorHAnsi"/>
          <w:szCs w:val="22"/>
        </w:rPr>
        <w:t xml:space="preserve"> </w:t>
      </w:r>
      <w:r>
        <w:rPr>
          <w:rStyle w:val="CharAttribute1"/>
          <w:rFonts w:asciiTheme="minorHAnsi" w:eastAsia="Batang" w:hAnsiTheme="minorHAnsi"/>
          <w:szCs w:val="22"/>
        </w:rPr>
        <w:t>BSN (2013)</w:t>
      </w:r>
    </w:p>
    <w:p w14:paraId="53A5F76B" w14:textId="77777777" w:rsidR="0061597B" w:rsidRDefault="0061597B" w:rsidP="007C136E">
      <w:pPr>
        <w:pStyle w:val="ParaAttribute1"/>
        <w:rPr>
          <w:rStyle w:val="CharAttribute1"/>
          <w:rFonts w:asciiTheme="minorHAnsi" w:eastAsia="Batang" w:hAnsiTheme="minorHAnsi"/>
          <w:szCs w:val="22"/>
        </w:rPr>
      </w:pPr>
      <w:r>
        <w:rPr>
          <w:rStyle w:val="CharAttribute1"/>
          <w:rFonts w:asciiTheme="minorHAnsi" w:eastAsia="Batang" w:hAnsiTheme="minorHAnsi"/>
          <w:szCs w:val="22"/>
        </w:rPr>
        <w:t xml:space="preserve">                                                                                                                                                   </w:t>
      </w:r>
      <w:r w:rsidR="00EB0BA8">
        <w:rPr>
          <w:rStyle w:val="CharAttribute1"/>
          <w:rFonts w:asciiTheme="minorHAnsi" w:eastAsia="Batang" w:hAnsiTheme="minorHAnsi"/>
          <w:szCs w:val="22"/>
        </w:rPr>
        <w:t xml:space="preserve">           </w:t>
      </w:r>
      <w:r>
        <w:rPr>
          <w:rStyle w:val="CharAttribute1"/>
          <w:rFonts w:asciiTheme="minorHAnsi" w:eastAsia="Batang" w:hAnsiTheme="minorHAnsi"/>
          <w:szCs w:val="22"/>
        </w:rPr>
        <w:t xml:space="preserve">  Columbus, MS</w:t>
      </w:r>
    </w:p>
    <w:p w14:paraId="211195D8" w14:textId="77777777" w:rsidR="0061597B" w:rsidRDefault="0061597B" w:rsidP="007C136E">
      <w:pPr>
        <w:pStyle w:val="ParaAttribute1"/>
        <w:rPr>
          <w:rFonts w:asciiTheme="minorHAnsi" w:eastAsia="Times New Roman" w:hAnsiTheme="minorHAnsi"/>
          <w:sz w:val="22"/>
          <w:szCs w:val="22"/>
        </w:rPr>
      </w:pPr>
    </w:p>
    <w:p w14:paraId="3AAE4E5E" w14:textId="536A0050" w:rsidR="002B5B45" w:rsidRDefault="00DF2133" w:rsidP="007C136E">
      <w:pPr>
        <w:pStyle w:val="ParaAttribute1"/>
        <w:rPr>
          <w:rStyle w:val="CharAttribute1"/>
          <w:rFonts w:asciiTheme="minorHAnsi" w:eastAsia="Batang" w:hAnsiTheme="minorHAnsi"/>
          <w:szCs w:val="22"/>
        </w:rPr>
      </w:pPr>
      <w:r>
        <w:rPr>
          <w:rStyle w:val="CharAttribute1"/>
          <w:rFonts w:asciiTheme="minorHAnsi" w:eastAsia="Batang" w:hAnsiTheme="minorHAnsi"/>
          <w:szCs w:val="22"/>
        </w:rPr>
        <w:t xml:space="preserve">-Itawamba Community College                                     </w:t>
      </w:r>
      <w:r w:rsidR="0061597B">
        <w:rPr>
          <w:rStyle w:val="CharAttribute1"/>
          <w:rFonts w:asciiTheme="minorHAnsi" w:eastAsia="Batang" w:hAnsiTheme="minorHAnsi"/>
          <w:szCs w:val="22"/>
        </w:rPr>
        <w:t xml:space="preserve">                                                     </w:t>
      </w:r>
      <w:r>
        <w:rPr>
          <w:rStyle w:val="CharAttribute1"/>
          <w:rFonts w:asciiTheme="minorHAnsi" w:eastAsia="Batang" w:hAnsiTheme="minorHAnsi"/>
          <w:szCs w:val="22"/>
        </w:rPr>
        <w:t xml:space="preserve"> </w:t>
      </w:r>
      <w:r w:rsidR="00EB0BA8">
        <w:rPr>
          <w:rStyle w:val="CharAttribute1"/>
          <w:rFonts w:asciiTheme="minorHAnsi" w:eastAsia="Batang" w:hAnsiTheme="minorHAnsi"/>
          <w:szCs w:val="22"/>
        </w:rPr>
        <w:t xml:space="preserve">           </w:t>
      </w:r>
      <w:r>
        <w:rPr>
          <w:rStyle w:val="CharAttribute1"/>
          <w:rFonts w:asciiTheme="minorHAnsi" w:eastAsia="Batang" w:hAnsiTheme="minorHAnsi"/>
          <w:szCs w:val="22"/>
        </w:rPr>
        <w:t xml:space="preserve">  ADN (2012)</w:t>
      </w:r>
    </w:p>
    <w:p w14:paraId="4C015041" w14:textId="77777777" w:rsidR="0061597B" w:rsidRDefault="0061597B" w:rsidP="007C136E">
      <w:pPr>
        <w:pStyle w:val="ParaAttribute1"/>
        <w:rPr>
          <w:rFonts w:asciiTheme="minorHAnsi" w:eastAsia="Times New Roman" w:hAnsiTheme="minorHAnsi"/>
          <w:sz w:val="22"/>
          <w:szCs w:val="22"/>
        </w:rPr>
      </w:pPr>
      <w:r>
        <w:rPr>
          <w:rStyle w:val="CharAttribute1"/>
          <w:rFonts w:asciiTheme="minorHAnsi" w:eastAsia="Batang" w:hAnsiTheme="minorHAnsi"/>
          <w:szCs w:val="22"/>
        </w:rPr>
        <w:t xml:space="preserve">                                                                                                                                                   </w:t>
      </w:r>
      <w:r w:rsidR="00EB0BA8">
        <w:rPr>
          <w:rStyle w:val="CharAttribute1"/>
          <w:rFonts w:asciiTheme="minorHAnsi" w:eastAsia="Batang" w:hAnsiTheme="minorHAnsi"/>
          <w:szCs w:val="22"/>
        </w:rPr>
        <w:t xml:space="preserve">           </w:t>
      </w:r>
      <w:r>
        <w:rPr>
          <w:rStyle w:val="CharAttribute1"/>
          <w:rFonts w:asciiTheme="minorHAnsi" w:eastAsia="Batang" w:hAnsiTheme="minorHAnsi"/>
          <w:szCs w:val="22"/>
        </w:rPr>
        <w:t xml:space="preserve">  Fulton, MS                                                                                                                                                     </w:t>
      </w:r>
    </w:p>
    <w:p w14:paraId="69709ADD" w14:textId="77777777" w:rsidR="002B5B45" w:rsidRDefault="002B5B45">
      <w:pPr>
        <w:pStyle w:val="ParaAttribute1"/>
        <w:spacing w:line="259" w:lineRule="auto"/>
        <w:rPr>
          <w:rStyle w:val="CharAttribute1"/>
          <w:rFonts w:asciiTheme="minorHAnsi" w:eastAsia="Batang" w:hAnsiTheme="minorHAnsi"/>
          <w:szCs w:val="22"/>
        </w:rPr>
      </w:pPr>
    </w:p>
    <w:p w14:paraId="1FF1F48B" w14:textId="3D870F6F" w:rsidR="002B5B45" w:rsidRPr="007C136E" w:rsidRDefault="00DF2133" w:rsidP="00B73731">
      <w:pPr>
        <w:pStyle w:val="ParaAttribute1"/>
        <w:spacing w:line="259" w:lineRule="auto"/>
        <w:jc w:val="center"/>
        <w:rPr>
          <w:rStyle w:val="CharAttribute1"/>
          <w:rFonts w:asciiTheme="minorHAnsi" w:eastAsia="Batang" w:hAnsiTheme="minorHAnsi"/>
          <w:b/>
          <w:sz w:val="24"/>
          <w:szCs w:val="24"/>
          <w:u w:val="single"/>
        </w:rPr>
      </w:pPr>
      <w:r w:rsidRPr="007C136E">
        <w:rPr>
          <w:rStyle w:val="CharAttribute1"/>
          <w:rFonts w:asciiTheme="minorHAnsi" w:eastAsia="Batang" w:hAnsiTheme="minorHAnsi"/>
          <w:b/>
          <w:sz w:val="24"/>
          <w:szCs w:val="24"/>
          <w:u w:val="single"/>
        </w:rPr>
        <w:t>Certifications</w:t>
      </w:r>
      <w:r w:rsidR="00B73731" w:rsidRPr="007C136E">
        <w:rPr>
          <w:rStyle w:val="CharAttribute1"/>
          <w:rFonts w:asciiTheme="minorHAnsi" w:eastAsia="Batang" w:hAnsiTheme="minorHAnsi"/>
          <w:b/>
          <w:sz w:val="24"/>
          <w:szCs w:val="24"/>
          <w:u w:val="single"/>
        </w:rPr>
        <w:t>:</w:t>
      </w:r>
    </w:p>
    <w:p w14:paraId="203F2D53" w14:textId="27F56E54" w:rsidR="002B5B45" w:rsidRDefault="00EB0BA8">
      <w:pPr>
        <w:pStyle w:val="ParaAttribute1"/>
        <w:spacing w:line="259" w:lineRule="auto"/>
        <w:rPr>
          <w:rStyle w:val="CharAttribute1"/>
          <w:rFonts w:asciiTheme="minorHAnsi" w:eastAsia="Batang" w:hAnsiTheme="minorHAnsi"/>
          <w:szCs w:val="22"/>
        </w:rPr>
      </w:pPr>
      <w:r>
        <w:rPr>
          <w:rStyle w:val="CharAttribute1"/>
          <w:rFonts w:asciiTheme="minorHAnsi" w:eastAsia="Batang" w:hAnsiTheme="minorHAnsi"/>
          <w:szCs w:val="22"/>
        </w:rPr>
        <w:t xml:space="preserve">-Advanced Cardiac Life Support                                                                                                   </w:t>
      </w:r>
      <w:r w:rsidR="007C136E">
        <w:rPr>
          <w:rStyle w:val="CharAttribute1"/>
          <w:rFonts w:asciiTheme="minorHAnsi" w:eastAsia="Batang" w:hAnsiTheme="minorHAnsi"/>
          <w:szCs w:val="22"/>
        </w:rPr>
        <w:t xml:space="preserve">   </w:t>
      </w:r>
      <w:r>
        <w:rPr>
          <w:rStyle w:val="CharAttribute1"/>
          <w:rFonts w:asciiTheme="minorHAnsi" w:eastAsia="Batang" w:hAnsiTheme="minorHAnsi"/>
          <w:szCs w:val="22"/>
        </w:rPr>
        <w:t xml:space="preserve"> Exp:07/2</w:t>
      </w:r>
      <w:r w:rsidR="003D6328">
        <w:rPr>
          <w:rStyle w:val="CharAttribute1"/>
          <w:rFonts w:asciiTheme="minorHAnsi" w:eastAsia="Batang" w:hAnsiTheme="minorHAnsi"/>
          <w:szCs w:val="22"/>
        </w:rPr>
        <w:t>021</w:t>
      </w:r>
    </w:p>
    <w:p w14:paraId="32BA7ECD" w14:textId="4DC9FD71" w:rsidR="00EB0BA8" w:rsidRDefault="00EB0BA8">
      <w:pPr>
        <w:pStyle w:val="ParaAttribute1"/>
        <w:spacing w:line="259" w:lineRule="auto"/>
        <w:rPr>
          <w:rStyle w:val="CharAttribute1"/>
          <w:rFonts w:asciiTheme="minorHAnsi" w:eastAsia="Batang" w:hAnsiTheme="minorHAnsi"/>
          <w:szCs w:val="22"/>
        </w:rPr>
      </w:pPr>
      <w:r>
        <w:rPr>
          <w:rStyle w:val="CharAttribute1"/>
          <w:rFonts w:asciiTheme="minorHAnsi" w:eastAsia="Batang" w:hAnsiTheme="minorHAnsi"/>
          <w:szCs w:val="22"/>
        </w:rPr>
        <w:t xml:space="preserve">-Basic Life Support                                                                                                                           </w:t>
      </w:r>
      <w:r w:rsidR="007C136E">
        <w:rPr>
          <w:rStyle w:val="CharAttribute1"/>
          <w:rFonts w:asciiTheme="minorHAnsi" w:eastAsia="Batang" w:hAnsiTheme="minorHAnsi"/>
          <w:szCs w:val="22"/>
        </w:rPr>
        <w:t xml:space="preserve">   </w:t>
      </w:r>
      <w:r>
        <w:rPr>
          <w:rStyle w:val="CharAttribute1"/>
          <w:rFonts w:asciiTheme="minorHAnsi" w:eastAsia="Batang" w:hAnsiTheme="minorHAnsi"/>
          <w:szCs w:val="22"/>
        </w:rPr>
        <w:t>Exp:07/20</w:t>
      </w:r>
      <w:r w:rsidR="003D6328">
        <w:rPr>
          <w:rStyle w:val="CharAttribute1"/>
          <w:rFonts w:asciiTheme="minorHAnsi" w:eastAsia="Batang" w:hAnsiTheme="minorHAnsi"/>
          <w:szCs w:val="22"/>
        </w:rPr>
        <w:t>21</w:t>
      </w:r>
    </w:p>
    <w:p w14:paraId="07668372" w14:textId="02CD51F5" w:rsidR="00B95E89" w:rsidRDefault="00B95E89">
      <w:pPr>
        <w:pStyle w:val="ParaAttribute1"/>
        <w:spacing w:line="259" w:lineRule="auto"/>
        <w:rPr>
          <w:rFonts w:asciiTheme="minorHAnsi" w:eastAsia="Times New Roman" w:hAnsiTheme="minorHAnsi"/>
          <w:sz w:val="22"/>
          <w:szCs w:val="22"/>
        </w:rPr>
      </w:pPr>
    </w:p>
    <w:p w14:paraId="19CDD78F" w14:textId="640692B6" w:rsidR="00B95E89" w:rsidRDefault="00B95E89" w:rsidP="00B95E89">
      <w:pPr>
        <w:pStyle w:val="ParaAttribute1"/>
        <w:spacing w:line="259" w:lineRule="auto"/>
        <w:jc w:val="center"/>
        <w:rPr>
          <w:rFonts w:asciiTheme="minorHAnsi" w:eastAsia="Times New Roman" w:hAnsiTheme="minorHAnsi"/>
          <w:b/>
          <w:sz w:val="22"/>
          <w:szCs w:val="22"/>
          <w:u w:val="single"/>
        </w:rPr>
      </w:pPr>
      <w:r w:rsidRPr="00B95E89">
        <w:rPr>
          <w:rFonts w:asciiTheme="minorHAnsi" w:eastAsia="Times New Roman" w:hAnsiTheme="minorHAnsi"/>
          <w:b/>
          <w:sz w:val="22"/>
          <w:szCs w:val="22"/>
          <w:u w:val="single"/>
        </w:rPr>
        <w:t>Computer Systems</w:t>
      </w:r>
      <w:r>
        <w:rPr>
          <w:rFonts w:asciiTheme="minorHAnsi" w:eastAsia="Times New Roman" w:hAnsiTheme="minorHAnsi"/>
          <w:b/>
          <w:sz w:val="22"/>
          <w:szCs w:val="22"/>
          <w:u w:val="single"/>
        </w:rPr>
        <w:t>:</w:t>
      </w:r>
    </w:p>
    <w:p w14:paraId="06D40DF7" w14:textId="102866B2" w:rsidR="00B95E89" w:rsidRDefault="00B95E89" w:rsidP="00B95E89">
      <w:pPr>
        <w:pStyle w:val="ParaAttribute1"/>
        <w:spacing w:line="259" w:lineRule="auto"/>
        <w:jc w:val="center"/>
        <w:rPr>
          <w:rFonts w:asciiTheme="minorHAnsi" w:eastAsia="Times New Roman" w:hAnsiTheme="minorHAnsi"/>
          <w:b/>
          <w:sz w:val="22"/>
          <w:szCs w:val="22"/>
          <w:u w:val="single"/>
        </w:rPr>
      </w:pPr>
    </w:p>
    <w:p w14:paraId="78F86ED9" w14:textId="382050BA" w:rsidR="00B95E89" w:rsidRDefault="00B95E89" w:rsidP="00B95E89">
      <w:pPr>
        <w:pStyle w:val="ParaAttribute1"/>
        <w:spacing w:line="259" w:lineRule="auto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-Epic</w:t>
      </w:r>
    </w:p>
    <w:p w14:paraId="4AC5AEE2" w14:textId="2D5DE875" w:rsidR="00B95E89" w:rsidRDefault="00B95E89" w:rsidP="00B95E89">
      <w:pPr>
        <w:pStyle w:val="ParaAttribute1"/>
        <w:spacing w:line="259" w:lineRule="auto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-Sunrise Clinical Manager</w:t>
      </w:r>
    </w:p>
    <w:p w14:paraId="06ABA04E" w14:textId="51FDB9F4" w:rsidR="00F51C34" w:rsidRDefault="00F51C34" w:rsidP="00B95E89">
      <w:pPr>
        <w:pStyle w:val="ParaAttribute1"/>
        <w:spacing w:line="259" w:lineRule="auto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-Cerner</w:t>
      </w:r>
    </w:p>
    <w:p w14:paraId="331D9321" w14:textId="77777777" w:rsidR="00B95E89" w:rsidRPr="00B95E89" w:rsidRDefault="00B95E89" w:rsidP="00B95E89">
      <w:pPr>
        <w:pStyle w:val="ParaAttribute1"/>
        <w:spacing w:line="259" w:lineRule="auto"/>
        <w:rPr>
          <w:rFonts w:asciiTheme="minorHAnsi" w:eastAsia="Times New Roman" w:hAnsiTheme="minorHAnsi"/>
          <w:sz w:val="22"/>
          <w:szCs w:val="22"/>
        </w:rPr>
      </w:pPr>
    </w:p>
    <w:p w14:paraId="379F5A69" w14:textId="77777777" w:rsidR="002B5B45" w:rsidRDefault="002B5B45">
      <w:pPr>
        <w:pStyle w:val="ParaAttribute5"/>
        <w:spacing w:line="259" w:lineRule="auto"/>
        <w:rPr>
          <w:rFonts w:ascii="Calibri" w:eastAsia="Calibri" w:hAnsi="Calibri"/>
          <w:sz w:val="22"/>
          <w:szCs w:val="22"/>
        </w:rPr>
      </w:pPr>
    </w:p>
    <w:sectPr w:rsidR="002B5B45" w:rsidSect="00EB0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B750" w14:textId="77777777" w:rsidR="00034A75" w:rsidRDefault="00034A75" w:rsidP="003216B3">
      <w:r>
        <w:separator/>
      </w:r>
    </w:p>
  </w:endnote>
  <w:endnote w:type="continuationSeparator" w:id="0">
    <w:p w14:paraId="72D4DB8D" w14:textId="77777777" w:rsidR="00034A75" w:rsidRDefault="00034A75" w:rsidP="0032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AE6B" w14:textId="77777777" w:rsidR="003216B3" w:rsidRDefault="00321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7CF7" w14:textId="77777777" w:rsidR="003216B3" w:rsidRDefault="00321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33BA" w14:textId="77777777" w:rsidR="003216B3" w:rsidRDefault="00321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E5B2" w14:textId="77777777" w:rsidR="00034A75" w:rsidRDefault="00034A75" w:rsidP="003216B3">
      <w:r>
        <w:separator/>
      </w:r>
    </w:p>
  </w:footnote>
  <w:footnote w:type="continuationSeparator" w:id="0">
    <w:p w14:paraId="5ABC6138" w14:textId="77777777" w:rsidR="00034A75" w:rsidRDefault="00034A75" w:rsidP="0032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48DF" w14:textId="77777777" w:rsidR="003216B3" w:rsidRDefault="00321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CFCD" w14:textId="77777777" w:rsidR="003216B3" w:rsidRDefault="00321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06D8" w14:textId="77777777" w:rsidR="003216B3" w:rsidRDefault="00321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F5F5A7"/>
    <w:multiLevelType w:val="hybridMultilevel"/>
    <w:tmpl w:val="B5B8FAC8"/>
    <w:lvl w:ilvl="0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1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2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  <w:lvl w:ilvl="3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4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5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  <w:lvl w:ilvl="6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7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8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</w:abstractNum>
  <w:abstractNum w:abstractNumId="1" w15:restartNumberingAfterBreak="0">
    <w:nsid w:val="89CA6524"/>
    <w:multiLevelType w:val="hybridMultilevel"/>
    <w:tmpl w:val="5C9EA8AC"/>
    <w:lvl w:ilvl="0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1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2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  <w:lvl w:ilvl="3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4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5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  <w:lvl w:ilvl="6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7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8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</w:abstractNum>
  <w:abstractNum w:abstractNumId="2" w15:restartNumberingAfterBreak="0">
    <w:nsid w:val="9BA4536C"/>
    <w:multiLevelType w:val="hybridMultilevel"/>
    <w:tmpl w:val="67CC6BDC"/>
    <w:lvl w:ilvl="0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1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2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  <w:lvl w:ilvl="3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4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5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  <w:lvl w:ilvl="6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7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8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</w:abstractNum>
  <w:abstractNum w:abstractNumId="3" w15:restartNumberingAfterBreak="0">
    <w:nsid w:val="E3994F4C"/>
    <w:multiLevelType w:val="hybridMultilevel"/>
    <w:tmpl w:val="E82A47BC"/>
    <w:lvl w:ilvl="0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1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2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  <w:lvl w:ilvl="3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4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5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  <w:lvl w:ilvl="6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7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8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</w:abstractNum>
  <w:abstractNum w:abstractNumId="4" w15:restartNumberingAfterBreak="0">
    <w:nsid w:val="05A378ED"/>
    <w:multiLevelType w:val="hybridMultilevel"/>
    <w:tmpl w:val="ECE6B25E"/>
    <w:lvl w:ilvl="0" w:tplc="098A3A9E">
      <w:start w:val="1"/>
      <w:numFmt w:val="bullet"/>
      <w:lvlText w:val="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B1A29"/>
    <w:multiLevelType w:val="hybridMultilevel"/>
    <w:tmpl w:val="9B96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488A"/>
    <w:multiLevelType w:val="hybridMultilevel"/>
    <w:tmpl w:val="215C3DAA"/>
    <w:lvl w:ilvl="0" w:tplc="098A3A9E">
      <w:start w:val="1"/>
      <w:numFmt w:val="bullet"/>
      <w:lvlText w:val="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4BB0"/>
    <w:multiLevelType w:val="hybridMultilevel"/>
    <w:tmpl w:val="A2342FB4"/>
    <w:lvl w:ilvl="0" w:tplc="0409006C">
      <w:start w:val="1"/>
      <w:numFmt w:val="bullet"/>
      <w:lvlText w:val="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6499"/>
    <w:multiLevelType w:val="hybridMultilevel"/>
    <w:tmpl w:val="9DA6582A"/>
    <w:lvl w:ilvl="0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1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2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  <w:lvl w:ilvl="3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4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5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  <w:lvl w:ilvl="6" w:tplc="0409006C">
      <w:start w:val="1"/>
      <w:numFmt w:val="bullet"/>
      <w:lvlText w:val=""/>
      <w:lvlJc w:val="left"/>
      <w:rPr>
        <w:rFonts w:ascii="Wingdings" w:eastAsia="Wingdings" w:hAnsi="Wingdings" w:cs="Wingdings" w:hint="default"/>
      </w:rPr>
    </w:lvl>
    <w:lvl w:ilvl="7" w:tplc="0409006E">
      <w:start w:val="1"/>
      <w:numFmt w:val="bullet"/>
      <w:lvlText w:val=""/>
      <w:lvlJc w:val="left"/>
      <w:rPr>
        <w:rFonts w:ascii="Wingdings" w:eastAsia="Wingdings" w:hAnsi="Wingdings" w:cs="Wingdings" w:hint="default"/>
      </w:rPr>
    </w:lvl>
    <w:lvl w:ilvl="8" w:tplc="04090075">
      <w:start w:val="1"/>
      <w:numFmt w:val="bullet"/>
      <w:lvlText w:val=""/>
      <w:lvlJc w:val="left"/>
      <w:rPr>
        <w:rFonts w:ascii="Wingdings" w:eastAsia="Wingdings" w:hAnsi="Wingdings" w:cs="Wingdings" w:hint="default"/>
      </w:rPr>
    </w:lvl>
  </w:abstractNum>
  <w:abstractNum w:abstractNumId="9" w15:restartNumberingAfterBreak="0">
    <w:nsid w:val="18802A33"/>
    <w:multiLevelType w:val="hybridMultilevel"/>
    <w:tmpl w:val="44A6E1FA"/>
    <w:lvl w:ilvl="0" w:tplc="098A3A9E">
      <w:start w:val="1"/>
      <w:numFmt w:val="bullet"/>
      <w:lvlText w:val="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657EA"/>
    <w:multiLevelType w:val="hybridMultilevel"/>
    <w:tmpl w:val="E63873AE"/>
    <w:lvl w:ilvl="0" w:tplc="0409006C">
      <w:start w:val="1"/>
      <w:numFmt w:val="bullet"/>
      <w:lvlText w:val="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27363"/>
    <w:multiLevelType w:val="hybridMultilevel"/>
    <w:tmpl w:val="DB98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C68CA"/>
    <w:multiLevelType w:val="hybridMultilevel"/>
    <w:tmpl w:val="DA989E54"/>
    <w:lvl w:ilvl="0" w:tplc="0409006C">
      <w:start w:val="1"/>
      <w:numFmt w:val="bullet"/>
      <w:lvlText w:val="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975AB"/>
    <w:multiLevelType w:val="hybridMultilevel"/>
    <w:tmpl w:val="C73A721A"/>
    <w:lvl w:ilvl="0" w:tplc="0409006C">
      <w:start w:val="1"/>
      <w:numFmt w:val="bullet"/>
      <w:lvlText w:val="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E5967"/>
    <w:multiLevelType w:val="hybridMultilevel"/>
    <w:tmpl w:val="F4D2CDB8"/>
    <w:lvl w:ilvl="0" w:tplc="0409006C">
      <w:start w:val="1"/>
      <w:numFmt w:val="bullet"/>
      <w:lvlText w:val="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23C32"/>
    <w:multiLevelType w:val="hybridMultilevel"/>
    <w:tmpl w:val="3098A53A"/>
    <w:lvl w:ilvl="0" w:tplc="0409006C">
      <w:start w:val="1"/>
      <w:numFmt w:val="bullet"/>
      <w:lvlText w:val="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13EEF"/>
    <w:multiLevelType w:val="hybridMultilevel"/>
    <w:tmpl w:val="154C7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729AD"/>
    <w:multiLevelType w:val="hybridMultilevel"/>
    <w:tmpl w:val="0B6681A2"/>
    <w:lvl w:ilvl="0" w:tplc="0409006C">
      <w:start w:val="1"/>
      <w:numFmt w:val="bullet"/>
      <w:lvlText w:val="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12"/>
  </w:num>
  <w:num w:numId="9">
    <w:abstractNumId w:val="16"/>
  </w:num>
  <w:num w:numId="10">
    <w:abstractNumId w:val="7"/>
  </w:num>
  <w:num w:numId="11">
    <w:abstractNumId w:val="14"/>
  </w:num>
  <w:num w:numId="12">
    <w:abstractNumId w:val="15"/>
  </w:num>
  <w:num w:numId="13">
    <w:abstractNumId w:val="10"/>
  </w:num>
  <w:num w:numId="14">
    <w:abstractNumId w:val="13"/>
  </w:num>
  <w:num w:numId="15">
    <w:abstractNumId w:val="17"/>
  </w:num>
  <w:num w:numId="16">
    <w:abstractNumId w:val="9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45"/>
    <w:rsid w:val="000158CC"/>
    <w:rsid w:val="000314B4"/>
    <w:rsid w:val="00034A75"/>
    <w:rsid w:val="000B774B"/>
    <w:rsid w:val="000C14DF"/>
    <w:rsid w:val="00110A66"/>
    <w:rsid w:val="0013267F"/>
    <w:rsid w:val="00140275"/>
    <w:rsid w:val="001731D8"/>
    <w:rsid w:val="00197B5A"/>
    <w:rsid w:val="001A33B0"/>
    <w:rsid w:val="001A5736"/>
    <w:rsid w:val="001B1589"/>
    <w:rsid w:val="001E57D2"/>
    <w:rsid w:val="002955F1"/>
    <w:rsid w:val="002A1477"/>
    <w:rsid w:val="002A2E6D"/>
    <w:rsid w:val="002B5B45"/>
    <w:rsid w:val="002E0770"/>
    <w:rsid w:val="002F7060"/>
    <w:rsid w:val="003216B3"/>
    <w:rsid w:val="00327780"/>
    <w:rsid w:val="00363E28"/>
    <w:rsid w:val="00367BAA"/>
    <w:rsid w:val="0037497A"/>
    <w:rsid w:val="00390FD4"/>
    <w:rsid w:val="00395B1A"/>
    <w:rsid w:val="00397FB4"/>
    <w:rsid w:val="003D6328"/>
    <w:rsid w:val="003D767D"/>
    <w:rsid w:val="00414239"/>
    <w:rsid w:val="00460EDF"/>
    <w:rsid w:val="00492033"/>
    <w:rsid w:val="004E08E4"/>
    <w:rsid w:val="004F2433"/>
    <w:rsid w:val="00527662"/>
    <w:rsid w:val="005C0AC5"/>
    <w:rsid w:val="0061597B"/>
    <w:rsid w:val="00641C64"/>
    <w:rsid w:val="006E71ED"/>
    <w:rsid w:val="007404F0"/>
    <w:rsid w:val="00742DC0"/>
    <w:rsid w:val="007C136E"/>
    <w:rsid w:val="00803160"/>
    <w:rsid w:val="00884292"/>
    <w:rsid w:val="008A5A72"/>
    <w:rsid w:val="00944595"/>
    <w:rsid w:val="00957D8B"/>
    <w:rsid w:val="009822F1"/>
    <w:rsid w:val="00982AC0"/>
    <w:rsid w:val="009C7D7D"/>
    <w:rsid w:val="00A21288"/>
    <w:rsid w:val="00A47585"/>
    <w:rsid w:val="00A8711B"/>
    <w:rsid w:val="00A9200E"/>
    <w:rsid w:val="00B676A1"/>
    <w:rsid w:val="00B73731"/>
    <w:rsid w:val="00B73B61"/>
    <w:rsid w:val="00B7707D"/>
    <w:rsid w:val="00B8350B"/>
    <w:rsid w:val="00B95E89"/>
    <w:rsid w:val="00BB0147"/>
    <w:rsid w:val="00BB1C97"/>
    <w:rsid w:val="00BF177A"/>
    <w:rsid w:val="00C04B71"/>
    <w:rsid w:val="00C35F33"/>
    <w:rsid w:val="00C478BE"/>
    <w:rsid w:val="00C65C41"/>
    <w:rsid w:val="00C96363"/>
    <w:rsid w:val="00CD3DDA"/>
    <w:rsid w:val="00D64E96"/>
    <w:rsid w:val="00D9001A"/>
    <w:rsid w:val="00D929C0"/>
    <w:rsid w:val="00DA273F"/>
    <w:rsid w:val="00DA72CF"/>
    <w:rsid w:val="00DB4FBD"/>
    <w:rsid w:val="00DF2133"/>
    <w:rsid w:val="00E02345"/>
    <w:rsid w:val="00E13073"/>
    <w:rsid w:val="00E15E8F"/>
    <w:rsid w:val="00E411DF"/>
    <w:rsid w:val="00E91962"/>
    <w:rsid w:val="00EB0BA8"/>
    <w:rsid w:val="00EC7C95"/>
    <w:rsid w:val="00EE54EA"/>
    <w:rsid w:val="00EF2971"/>
    <w:rsid w:val="00F26933"/>
    <w:rsid w:val="00F51C34"/>
    <w:rsid w:val="00F52B90"/>
    <w:rsid w:val="00F63EC9"/>
    <w:rsid w:val="00F73C37"/>
    <w:rsid w:val="00F74C08"/>
    <w:rsid w:val="00FC5321"/>
    <w:rsid w:val="00FF1EA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8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6363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7">
    <w:name w:val="CharAttribute7"/>
    <w:rPr>
      <w:rFonts w:ascii="Times New Roman" w:eastAsia="Times New Roman"/>
      <w:b/>
      <w:sz w:val="22"/>
      <w:u w:val="single"/>
    </w:rPr>
  </w:style>
  <w:style w:type="paragraph" w:styleId="ListParagraph">
    <w:name w:val="List Paragraph"/>
    <w:basedOn w:val="Normal"/>
    <w:qFormat/>
  </w:style>
  <w:style w:type="paragraph" w:customStyle="1" w:styleId="ParaAttribute0">
    <w:name w:val="ParaAttribute0"/>
    <w:pPr>
      <w:wordWrap w:val="0"/>
      <w:spacing w:after="160"/>
      <w:jc w:val="center"/>
    </w:pPr>
  </w:style>
  <w:style w:type="paragraph" w:customStyle="1" w:styleId="ParaAttribute1">
    <w:name w:val="ParaAttribute1"/>
    <w:pPr>
      <w:wordWrap w:val="0"/>
      <w:spacing w:after="160"/>
    </w:pPr>
  </w:style>
  <w:style w:type="paragraph" w:customStyle="1" w:styleId="ParaAttribute4">
    <w:name w:val="ParaAttribute4"/>
    <w:pPr>
      <w:tabs>
        <w:tab w:val="left" w:pos="7440"/>
      </w:tabs>
      <w:wordWrap w:val="0"/>
      <w:spacing w:after="160"/>
    </w:pPr>
  </w:style>
  <w:style w:type="paragraph" w:customStyle="1" w:styleId="ParaAttribute5">
    <w:name w:val="ParaAttribute5"/>
    <w:pPr>
      <w:widowControl w:val="0"/>
      <w:wordWrap w:val="0"/>
      <w:spacing w:after="160"/>
    </w:pPr>
  </w:style>
  <w:style w:type="character" w:customStyle="1" w:styleId="CharAttribute1">
    <w:name w:val="CharAttribute1"/>
    <w:rPr>
      <w:rFonts w:ascii="Times New Roman" w:eastAsia="Times New Roman"/>
      <w:sz w:val="22"/>
    </w:rPr>
  </w:style>
  <w:style w:type="character" w:customStyle="1" w:styleId="CharAttribute4">
    <w:name w:val="CharAttribute4"/>
    <w:rPr>
      <w:rFonts w:ascii="Times New Roman" w:eastAsia="Times New Roman"/>
      <w:color w:val="0563C1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6B3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21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6B3"/>
    <w:rPr>
      <w:rFonts w:ascii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chasity_89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2021-09-24T19:22:00Z</dcterms:created>
  <dcterms:modified xsi:type="dcterms:W3CDTF">2021-09-24T19:22:00Z</dcterms:modified>
</cp:coreProperties>
</file>