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ttf" ContentType="application/x-font-ttf"/>
  <Default Extension="xml" ContentType="application/xml"/>
  <Default Extension="gif" ContentType="image/gif"/>
  <Default Extension="jpg" ContentType="image/jpeg"/>
  <Default Extension="jpeg" ContentType="image/jpeg"/>
  <Default Extension="png" ContentType="image/png"/>
  <Default Extension="tiff" ContentType="image/tiff"/>
  <Default Extension="emf" ContentType="image/x-emf"/>
  <Default Extension="wmf" ContentType="image/x-wmf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:rsidR="00000000" w:rsidDel="00000000" w:rsidRDefault="00000000" w14:paraId="00000001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pStyle w:val="Title"/>
        <w:ind w:left="0"/>
        <w:ind w:firstLine="0"/>
        <w:pageBreakBefore w:val="0"/>
      </w:pPr>
      <w:bookmarkStart w:colFirst="0" w:colLast="0" w:name="_5x0d5h95i329" w:id="0"/>
      <w:bookmarkEnd w:id="0"/>
      <w:r w:rsidR="00000000" w:rsidDel="00000000" w:rsidRPr="00000000">
        <w:rPr>
          <w:rtl w:val="0"/>
        </w:rPr>
        <w:t>Patricia Twente</w:t>
      </w:r>
    </w:p>
    <w:p w:rsidR="00000000" w:rsidDel="00000000" w:rsidRDefault="00000000" w14:paraId="00000002" w:rsidP="00000000" w:rsidRPr="00000000">
      <w:pPr>
        <w:keepNext w:val="0"/>
        <w:keepLines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pStyle w:val="Subtitle"/>
        <w:pageBreakBefore w:val="0"/>
        <w:rPr>
          <w:i w:val="0"/>
          <w:color w:val="00AB44"/>
          <w:rFonts w:ascii="Proxima Nova" w:cs="Proxima Nova" w:eastAsia="Proxima Nova" w:hAnsi="Proxima Nova"/>
          <w:sz w:val="36"/>
          <w:szCs w:val="36"/>
        </w:rPr>
      </w:pPr>
      <w:bookmarkStart w:colFirst="0" w:colLast="0" w:name="_sbziogryzzql" w:id="1"/>
      <w:bookmarkEnd w:id="1"/>
      <w:r w:rsidR="00000000" w:rsidDel="00000000" w:rsidRPr="00000000">
        <w:rPr>
          <w:rtl w:val="0"/>
        </w:rPr>
        <w:t>Registered Nurse</w:t>
      </w:r>
      <w:r w:rsidR="00000000" w:rsidDel="00000000" w:rsidRPr="00000000">
        <w:rPr>
          <w:rtl w:val="0"/>
        </w:rPr>
      </w:r>
    </w:p>
    <w:p w:rsidR="00000000" w:rsidDel="00000000" w:rsidRDefault="00000000" w14:paraId="00000003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pageBreakBefore w:val="0"/>
        <w:spacing w:before="0" w:line="240" w:lineRule="auto"/>
        <w:rPr>
          <w:color w:val="666666"/>
          <w:sz w:val="24"/>
        </w:rPr>
      </w:pPr>
      <w:r w:rsidR="00000000" w:rsidDel="00000000" w:rsidRPr="00000000">
        <w:rPr>
          <w:rtl w:val="0"/>
          <w:color w:val="666666"/>
          <w:sz w:val="24"/>
        </w:rPr>
        <w:t>52 Austin Ave.</w:t>
      </w:r>
    </w:p>
    <w:p w:rsidR="00000000" w:rsidDel="00000000" w:rsidRDefault="00000000" w14:paraId="00000004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pageBreakBefore w:val="0"/>
        <w:spacing w:before="0" w:line="240" w:lineRule="auto"/>
        <w:rPr>
          <w:color w:val="666666"/>
          <w:sz w:val="24"/>
        </w:rPr>
      </w:pPr>
      <w:r w:rsidR="00000000" w:rsidDel="00000000" w:rsidRPr="00000000">
        <w:rPr>
          <w:rtl w:val="0"/>
          <w:color w:val="666666"/>
          <w:sz w:val="24"/>
        </w:rPr>
        <w:t>Glen Carbon, IL 62034</w:t>
      </w:r>
    </w:p>
    <w:p w:rsidR="00000000" w:rsidDel="00000000" w:rsidRDefault="00000000" w14:paraId="00000005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pageBreakBefore w:val="0"/>
        <w:spacing w:before="0" w:line="240" w:lineRule="auto"/>
        <w:rPr>
          <w:color w:val="666666"/>
          <w:sz w:val="24"/>
        </w:rPr>
      </w:pPr>
      <w:r w:rsidR="00000000" w:rsidDel="00000000" w:rsidRPr="00000000">
        <w:rPr>
          <w:rtl w:val="0"/>
          <w:color w:val="666666"/>
          <w:sz w:val="24"/>
        </w:rPr>
        <w:t>(618) 593-0766</w:t>
      </w:r>
    </w:p>
    <w:p w:rsidR="00000000" w:rsidDel="00000000" w:rsidRDefault="00000000" w14:paraId="00000006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pageBreakBefore w:val="0"/>
        <w:spacing w:before="0" w:line="240" w:lineRule="auto"/>
        <w:rPr>
          <w:color w:val="666666"/>
        </w:rPr>
      </w:pPr>
      <w:r w:rsidR="00000000" w:rsidDel="00000000" w:rsidRPr="00000000">
        <w:rPr>
          <w:rtl w:val="0"/>
          <w:color w:val="666666"/>
          <w:sz w:val="24"/>
        </w:rPr>
        <w:t>ptwente@yahoo.com</w:t>
      </w:r>
      <w:r w:rsidR="00000000" w:rsidDel="00000000" w:rsidRPr="00000000">
        <w:rPr>
          <w:rtl w:val="0"/>
        </w:rPr>
      </w:r>
    </w:p>
    <w:p w:rsidR="00000000" w:rsidDel="00000000" w:rsidRDefault="00000000" w14:paraId="00000007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pStyle w:val="Heading1"/>
        <w:pageBreakBefore w:val="0"/>
        <w:rPr>
          <w:u w:val="single"/>
          <w:sz w:val="24"/>
        </w:rPr>
      </w:pPr>
      <w:bookmarkStart w:colFirst="0" w:colLast="0" w:name="_inx73jfg7qti" w:id="2"/>
      <w:bookmarkEnd w:id="2"/>
      <w:r w:rsidR="00000000" w:rsidDel="00000000" w:rsidRPr="00000000">
        <w:rPr>
          <w:rtl w:val="0"/>
          <w:u w:val="single"/>
          <w:sz w:val="24"/>
        </w:rPr>
        <w:t>OBJECTIVE</w:t>
      </w:r>
    </w:p>
    <w:p w:rsidR="00000000" w:rsidDel="00000000" w:rsidRDefault="00000000" w14:paraId="00000008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ind w:right="-1080"/>
        <w:pageBreakBefore w:val="0"/>
        <w:rPr>
          <w:rFonts w:ascii="Proxima Nova" w:cs="Proxima Nova" w:eastAsia="Proxima Nova" w:hAnsi="Proxima Nova"/>
          <w:sz w:val="20"/>
          <w:szCs w:val="20"/>
        </w:rPr>
      </w:pPr>
      <w:r w:rsidR="00000000" w:rsidDel="00000000" w:rsidRPr="00000000">
        <w:rPr>
          <w:rtl w:val="0"/>
        </w:rPr>
        <w:t xml:space="preserve">I’ve enjoyed working as a bedside nurse since graduating nursing school. I really enjoy working with and helping people and pride myself on having an excellent bedside manner as well as a great rapport with co-workers and staff. </w:t>
      </w:r>
      <w:r w:rsidR="00000000" w:rsidDel="00000000" w:rsidRPr="00000000">
        <w:rPr>
          <w:rtl w:val="0"/>
        </w:rPr>
      </w:r>
    </w:p>
    <w:p w:rsidR="00000000" w:rsidDel="00000000" w:rsidRDefault="00000000" w14:paraId="00000009" w:rsidP="00000000" w:rsidRPr="00000000">
      <w:pPr>
        <w:keepNext w:val="0"/>
        <w:keepLines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pStyle w:val="Heading1"/>
        <w:pageBreakBefore w:val="0"/>
        <w:spacing w:before="480" w:after="200" w:line="240" w:lineRule="auto"/>
        <w:rPr>
          <w:b/>
          <w:color w:val="53BB84"/>
          <w:rFonts w:ascii="Proxima Nova" w:cs="Proxima Nova" w:eastAsia="Proxima Nova" w:hAnsi="Proxima Nova"/>
          <w:sz w:val="28"/>
          <w:szCs w:val="28"/>
        </w:rPr>
      </w:pPr>
      <w:bookmarkStart w:colFirst="0" w:colLast="0" w:name="_5sh58lh512k2" w:id="3"/>
      <w:bookmarkEnd w:id="3"/>
      <w:r w:rsidR="00000000" w:rsidDel="00000000" w:rsidRPr="00000000">
        <w:rPr>
          <w:rtl w:val="0"/>
          <w:b/>
          <w:u w:val="single"/>
          <w:color w:val="00AB44"/>
          <w:rFonts w:ascii="Proxima Nova" w:cs="Proxima Nova" w:eastAsia="Proxima Nova" w:hAnsi="Proxima Nova"/>
          <w:sz w:val="24"/>
          <w:szCs w:val="28"/>
        </w:rPr>
        <w:t>EXPERIENCE</w:t>
      </w:r>
      <w:r w:rsidR="00000000" w:rsidDel="00000000" w:rsidRPr="00000000">
        <w:rPr>
          <w:rtl w:val="0"/>
        </w:rPr>
      </w:r>
    </w:p>
    <w:p w:rsidR="00000000" w:rsidDel="00000000" w:rsidRDefault="00000000" w14:paraId="0000000A" w:rsidP="00000000" w:rsidRPr="00000000">
      <w:pPr>
        <w:keepNext w:val="0"/>
        <w:keepLines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pStyle w:val="Heading2"/>
        <w:pageBreakBefore w:val="0"/>
        <w:spacing w:line="240" w:lineRule="auto"/>
        <w:rPr>
          <w:b w:val="0"/>
          <w:i/>
          <w:color w:val="666666"/>
          <w:rFonts w:ascii="Proxima Nova" w:cs="Proxima Nova" w:eastAsia="Proxima Nova" w:hAnsi="Proxima Nova"/>
          <w:sz w:val="24"/>
          <w:szCs w:val="24"/>
        </w:rPr>
      </w:pPr>
      <w:bookmarkStart w:colFirst="0" w:colLast="0" w:name="_mu43qcboozqe" w:id="4"/>
      <w:bookmarkEnd w:id="4"/>
      <w:r w:rsidR="00000000" w:rsidDel="00000000" w:rsidRPr="00000000">
        <w:rPr>
          <w:rtl w:val="0"/>
        </w:rPr>
        <w:t xml:space="preserve">Hillsboro Area Hospital, Hillsboro, IL </w:t>
      </w:r>
      <w:r>
        <w:rPr>
          <w:b w:val="0"/>
          <w:i/>
          <w:color w:val="808080"/>
        </w:rPr>
        <w:t>- Floor RN</w:t>
      </w:r>
    </w:p>
    <w:p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/>
        <w:pStyle w:val="Normal"/>
        <w:pageBreakBefore w:val="0"/>
        <w:spacing w:line="240" w:lineRule="auto"/>
        <w:rPr>
          <w:sz w:val="20"/>
        </w:rPr>
      </w:pPr>
      <w:r>
        <w:rPr>
          <w:b w:val="0"/>
          <w:i/>
          <w:color w:val="808080"/>
          <w:sz w:val="20"/>
        </w:rPr>
        <w:t>Nov 2021 - PRESENT</w:t>
      </w:r>
    </w:p>
    <w:p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/>
        <w:pStyle w:val="Heading2"/>
        <w:numPr>
          <w:ilvl w:val="0"/>
          <w:numId w:val="2"/>
        </w:numPr>
        <w:pageBreakBefore w:val="0"/>
        <w:spacing w:line="240" w:lineRule="auto"/>
        <w:rPr>
          <w:b w:val="0"/>
          <w:sz w:val="22"/>
        </w:rPr>
      </w:pPr>
      <w:r>
        <w:rPr>
          <w:b w:val="0"/>
          <w:sz w:val="22"/>
        </w:rPr>
        <w:t>Working as a Med/Surg Floor RN through Favorite Staffing Agency.</w:t>
      </w:r>
    </w:p>
    <w:p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/>
        <w:pStyle w:val="Heading2"/>
        <w:pageBreakBefore w:val="0"/>
        <w:spacing w:line="240" w:lineRule="auto"/>
      </w:pPr>
      <w:r>
        <w:t>Beverly Farm Foundation</w:t>
      </w:r>
      <w:r w:rsidR="00000000" w:rsidDel="00000000" w:rsidRPr="00000000">
        <w:rPr>
          <w:rtl w:val="0"/>
          <w:color w:val="353744"/>
          <w:rFonts w:ascii="Proxima Nova" w:cs="Proxima Nova" w:eastAsia="Proxima Nova" w:hAnsi="Proxima Nova"/>
          <w:sz w:val="24"/>
          <w:szCs w:val="24"/>
        </w:rPr>
        <w:t xml:space="preserve">,  </w:t>
      </w:r>
      <w:r w:rsidR="00000000" w:rsidDel="00000000" w:rsidRPr="00000000">
        <w:rPr>
          <w:rtl w:val="0"/>
        </w:rPr>
        <w:t>Godfrey, IL</w:t>
      </w:r>
      <w:r w:rsidR="00000000" w:rsidDel="00000000" w:rsidRPr="00000000">
        <w:rPr>
          <w:rtl w:val="0"/>
          <w:b w:val="0"/>
          <w:i/>
          <w:color w:val="666666"/>
          <w:rFonts w:ascii="Proxima Nova" w:cs="Proxima Nova" w:eastAsia="Proxima Nova" w:hAnsi="Proxima Nova"/>
          <w:sz w:val="24"/>
          <w:szCs w:val="24"/>
        </w:rPr>
        <w:t xml:space="preserve"> - </w:t>
      </w:r>
      <w:r w:rsidR="00000000" w:rsidDel="00000000" w:rsidRPr="00000000">
        <w:rPr>
          <w:rtl w:val="0"/>
          <w:b w:val="0"/>
          <w:i/>
          <w:color w:val="666666"/>
        </w:rPr>
        <w:t>Floor RN</w:t>
      </w:r>
      <w:r w:rsidR="00000000" w:rsidDel="00000000" w:rsidRPr="00000000">
        <w:rPr>
          <w:rtl w:val="0"/>
        </w:rPr>
      </w:r>
    </w:p>
    <w:p w:rsidR="00000000" w:rsidDel="00000000" w:rsidRDefault="00000000" w14:paraId="0000000B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pageBreakBefore w:val="0"/>
        <w:spacing w:before="80" w:line="240" w:lineRule="auto"/>
        <w:rPr>
          <w:color w:val="666666"/>
          <w:rFonts w:ascii="Proxima Nova" w:cs="Proxima Nova" w:eastAsia="Proxima Nova" w:hAnsi="Proxima Nova"/>
          <w:sz w:val="20"/>
          <w:szCs w:val="20"/>
        </w:rPr>
      </w:pPr>
      <w:r w:rsidR="00000000" w:rsidDel="00000000" w:rsidRPr="00000000">
        <w:rPr>
          <w:rtl w:val="0"/>
          <w:color w:val="666666"/>
          <w:rFonts w:ascii="Proxima Nova" w:cs="Proxima Nova" w:eastAsia="Proxima Nova" w:hAnsi="Proxima Nova"/>
          <w:sz w:val="20"/>
          <w:szCs w:val="20"/>
        </w:rPr>
        <w:t>MAY 2020 - NOV 2021</w:t>
      </w:r>
    </w:p>
    <w:p w:rsidR="00000000" w:rsidDel="00000000" w:rsidRDefault="00000000" w14:paraId="0000000C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2"/>
        </w:numPr>
        <w:ind w:left="720"/>
        <w:ind w:right="-900"/>
        <w:ind w:hanging="360"/>
        <w:pageBreakBefore w:val="0"/>
        <w:spacing w:before="80" w:after="0" w:afterAutospacing="0" w:line="288" w:lineRule="auto"/>
        <w:rPr>
          <w:rFonts w:ascii="Proxima Nova" w:cs="Proxima Nova" w:eastAsia="Proxima Nova" w:hAnsi="Proxima Nova"/>
        </w:rPr>
      </w:pPr>
      <w:r w:rsidR="00000000" w:rsidDel="00000000" w:rsidRPr="00000000">
        <w:rPr>
          <w:rtl w:val="0"/>
        </w:rPr>
        <w:t xml:space="preserve">Building nurse to 28 elderly residents with mild to profound MR. </w:t>
      </w:r>
    </w:p>
    <w:p w:rsidR="00000000" w:rsidDel="00000000" w:rsidRDefault="00000000" w14:paraId="0000000E" w:rsidP="00000000" w:rsidRPr="00000000">
      <w:pPr>
        <w:keepNext w:val="0"/>
        <w:keepLines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pStyle w:val="Heading2"/>
        <w:pageBreakBefore w:val="0"/>
        <w:spacing w:line="240" w:lineRule="auto"/>
        <w:rPr>
          <w:b w:val="0"/>
          <w:i/>
          <w:color w:val="666666"/>
          <w:rFonts w:ascii="Proxima Nova" w:cs="Proxima Nova" w:eastAsia="Proxima Nova" w:hAnsi="Proxima Nova"/>
          <w:sz w:val="24"/>
          <w:szCs w:val="24"/>
        </w:rPr>
      </w:pPr>
      <w:bookmarkStart w:colFirst="0" w:colLast="0" w:name="_25ksbxwbal7a" w:id="5"/>
      <w:bookmarkEnd w:id="5"/>
      <w:r w:rsidR="00000000" w:rsidDel="00000000" w:rsidRPr="00000000">
        <w:rPr>
          <w:rtl w:val="0"/>
        </w:rPr>
        <w:t>Memorial Hospital</w:t>
      </w:r>
      <w:r w:rsidR="00000000" w:rsidDel="00000000" w:rsidRPr="00000000">
        <w:rPr>
          <w:rtl w:val="0"/>
          <w:color w:val="353744"/>
          <w:rFonts w:ascii="Proxima Nova" w:cs="Proxima Nova" w:eastAsia="Proxima Nova" w:hAnsi="Proxima Nova"/>
          <w:sz w:val="24"/>
          <w:szCs w:val="24"/>
        </w:rPr>
        <w:t xml:space="preserve">, </w:t>
      </w:r>
      <w:r w:rsidR="00000000" w:rsidDel="00000000" w:rsidRPr="00000000">
        <w:rPr>
          <w:rtl w:val="0"/>
        </w:rPr>
        <w:t>Belleville, IL</w:t>
      </w:r>
      <w:r w:rsidR="00000000" w:rsidDel="00000000" w:rsidRPr="00000000">
        <w:rPr>
          <w:rtl w:val="0"/>
          <w:b w:val="0"/>
          <w:i/>
          <w:color w:val="666666"/>
          <w:rFonts w:ascii="Proxima Nova" w:cs="Proxima Nova" w:eastAsia="Proxima Nova" w:hAnsi="Proxima Nova"/>
          <w:sz w:val="24"/>
          <w:szCs w:val="24"/>
        </w:rPr>
        <w:t xml:space="preserve"> - Floor</w:t>
      </w:r>
      <w:r w:rsidR="00000000" w:rsidDel="00000000" w:rsidRPr="00000000">
        <w:rPr>
          <w:rtl w:val="0"/>
          <w:b w:val="0"/>
          <w:i/>
          <w:color w:val="666666"/>
        </w:rPr>
        <w:t xml:space="preserve"> RN</w:t>
      </w:r>
      <w:r w:rsidR="00000000" w:rsidDel="00000000" w:rsidRPr="00000000">
        <w:rPr>
          <w:rtl w:val="0"/>
        </w:rPr>
      </w:r>
    </w:p>
    <w:p w:rsidR="00000000" w:rsidDel="00000000" w:rsidRDefault="00000000" w14:paraId="0000000F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pageBreakBefore w:val="0"/>
        <w:spacing w:before="80" w:line="240" w:lineRule="auto"/>
        <w:rPr>
          <w:color w:val="666666"/>
          <w:rFonts w:ascii="Proxima Nova" w:cs="Proxima Nova" w:eastAsia="Proxima Nova" w:hAnsi="Proxima Nova"/>
          <w:sz w:val="20"/>
          <w:szCs w:val="20"/>
        </w:rPr>
      </w:pPr>
      <w:r w:rsidR="00000000" w:rsidDel="00000000" w:rsidRPr="00000000">
        <w:rPr>
          <w:rtl w:val="0"/>
          <w:color w:val="666666"/>
          <w:sz w:val="20"/>
          <w:szCs w:val="20"/>
        </w:rPr>
        <w:t xml:space="preserve">JANUARY 2020 </w:t>
      </w:r>
      <w:r w:rsidR="00000000" w:rsidDel="00000000" w:rsidRPr="00000000">
        <w:rPr>
          <w:rtl w:val="0"/>
          <w:color w:val="666666"/>
          <w:rFonts w:ascii="Proxima Nova" w:cs="Proxima Nova" w:eastAsia="Proxima Nova" w:hAnsi="Proxima Nova"/>
          <w:sz w:val="20"/>
          <w:szCs w:val="20"/>
        </w:rPr>
        <w:t>- M</w:t>
      </w:r>
      <w:r w:rsidR="00000000" w:rsidDel="00000000" w:rsidRPr="00000000">
        <w:rPr>
          <w:rtl w:val="0"/>
          <w:color w:val="666666"/>
          <w:sz w:val="20"/>
          <w:szCs w:val="20"/>
        </w:rPr>
        <w:t>AY 2020</w:t>
      </w:r>
      <w:r w:rsidR="00000000" w:rsidDel="00000000" w:rsidRPr="00000000">
        <w:rPr>
          <w:rtl w:val="0"/>
        </w:rPr>
      </w:r>
    </w:p>
    <w:p w:rsidR="00000000" w:rsidDel="00000000" w:rsidRDefault="00000000" w14:paraId="00000010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1"/>
        </w:numPr>
        <w:ind w:left="720"/>
        <w:ind w:hanging="360"/>
        <w:pageBreakBefore w:val="0"/>
        <w:spacing w:before="80" w:after="0" w:afterAutospacing="0" w:line="288" w:lineRule="auto"/>
        <w:rPr>
          <w:rFonts w:ascii="Proxima Nova" w:cs="Proxima Nova" w:eastAsia="Proxima Nova" w:hAnsi="Proxima Nova"/>
        </w:rPr>
      </w:pPr>
      <w:r w:rsidR="00000000" w:rsidDel="00000000" w:rsidRPr="00000000">
        <w:rPr>
          <w:rtl w:val="0"/>
        </w:rPr>
        <w:t xml:space="preserve">Floor RN on a telemetry unit. </w:t>
      </w:r>
      <w:r w:rsidR="00000000" w:rsidDel="00000000" w:rsidRPr="00000000">
        <w:rPr>
          <w:rtl w:val="0"/>
        </w:rPr>
      </w:r>
    </w:p>
    <w:p w:rsidR="00000000" w:rsidDel="00000000" w:rsidRDefault="00000000" w14:paraId="00000012" w:rsidP="00000000" w:rsidRPr="00000000">
      <w:pPr>
        <w:keepNext w:val="0"/>
        <w:keepLines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pStyle w:val="Normal"/>
        <w:pageBreakBefore w:val="0"/>
        <w:spacing w:before="480" w:after="200" w:line="240" w:lineRule="auto"/>
        <w:rPr>
          <w:b/>
          <w:u w:val="single"/>
          <w:color w:val="00AB44"/>
          <w:rFonts w:ascii="Proxima Nova" w:cs="Proxima Nova" w:eastAsia="Proxima Nova" w:hAnsi="Proxima Nova"/>
          <w:sz w:val="24"/>
          <w:szCs w:val="28"/>
        </w:rPr>
      </w:pPr>
      <w:bookmarkStart w:colFirst="0" w:colLast="0" w:name="_pwnp1k6vsbh1" w:id="6"/>
      <w:bookmarkEnd w:id="6"/>
      <w:r w:rsidR="00000000" w:rsidDel="00000000" w:rsidRPr="00000000">
        <w:rPr>
          <w:rtl w:val="0"/>
          <w:b/>
          <w:u w:val="single"/>
          <w:color w:val="00AB44"/>
          <w:rFonts w:ascii="Proxima Nova" w:cs="Proxima Nova" w:eastAsia="Proxima Nova" w:hAnsi="Proxima Nova"/>
          <w:sz w:val="24"/>
          <w:szCs w:val="28"/>
        </w:rPr>
        <w:t>EDUCATION</w:t>
      </w:r>
    </w:p>
    <w:p w:rsidR="00000000" w:rsidDel="00000000" w:rsidRDefault="00000000" w14:paraId="00000013" w:rsidP="00000000" w:rsidRPr="00000000">
      <w:pPr>
        <w:keepNext w:val="0"/>
        <w:keepLines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pStyle w:val="Heading2"/>
        <w:pageBreakBefore w:val="0"/>
        <w:spacing w:line="240" w:lineRule="auto"/>
        <w:rPr>
          <w:b w:val="0"/>
          <w:i/>
          <w:color w:val="666666"/>
          <w:rFonts w:ascii="Proxima Nova" w:cs="Proxima Nova" w:eastAsia="Proxima Nova" w:hAnsi="Proxima Nova"/>
          <w:sz w:val="24"/>
          <w:szCs w:val="24"/>
        </w:rPr>
      </w:pPr>
      <w:bookmarkStart w:colFirst="0" w:colLast="0" w:name="_jpv9v4b642w5" w:id="7"/>
      <w:bookmarkEnd w:id="7"/>
      <w:r w:rsidR="00000000" w:rsidDel="00000000" w:rsidRPr="00000000">
        <w:rPr>
          <w:rtl w:val="0"/>
          <w:b w:val="0"/>
          <w:color w:val="353744"/>
          <w:rFonts w:ascii="Proxima Nova" w:cs="Proxima Nova" w:eastAsia="Proxima Nova" w:hAnsi="Proxima Nova"/>
          <w:sz w:val="24"/>
          <w:szCs w:val="24"/>
        </w:rPr>
        <w:t>S</w:t>
      </w:r>
      <w:r w:rsidR="00000000" w:rsidDel="00000000" w:rsidRPr="00000000">
        <w:rPr>
          <w:rtl w:val="0"/>
          <w:b w:val="0"/>
        </w:rPr>
        <w:t>IUE, Edwardsville, IL</w:t>
      </w:r>
      <w:r w:rsidR="00000000" w:rsidDel="00000000" w:rsidRPr="00000000">
        <w:rPr>
          <w:rtl w:val="0"/>
          <w:color w:val="353744"/>
          <w:rFonts w:ascii="Proxima Nova" w:cs="Proxima Nova" w:eastAsia="Proxima Nova" w:hAnsi="Proxima Nova"/>
          <w:sz w:val="24"/>
          <w:szCs w:val="24"/>
        </w:rPr>
        <w:t xml:space="preserve"> </w:t>
      </w:r>
      <w:r w:rsidR="00000000" w:rsidDel="00000000" w:rsidRPr="00000000">
        <w:rPr>
          <w:rtl w:val="0"/>
          <w:b w:val="0"/>
          <w:i/>
          <w:color w:val="666666"/>
          <w:rFonts w:ascii="Proxima Nova" w:cs="Proxima Nova" w:eastAsia="Proxima Nova" w:hAnsi="Proxima Nova"/>
          <w:sz w:val="24"/>
          <w:szCs w:val="24"/>
        </w:rPr>
        <w:t xml:space="preserve">- </w:t>
      </w:r>
      <w:r w:rsidR="00000000" w:rsidDel="00000000" w:rsidRPr="00000000">
        <w:rPr>
          <w:rtl w:val="0"/>
          <w:b w:val="0"/>
          <w:i/>
          <w:color w:val="666666"/>
        </w:rPr>
        <w:t>BSN</w:t>
      </w:r>
      <w:r w:rsidR="00000000" w:rsidDel="00000000" w:rsidRPr="00000000">
        <w:rPr>
          <w:rtl w:val="0"/>
        </w:rPr>
      </w:r>
    </w:p>
    <w:p w:rsidR="00000000" w:rsidDel="00000000" w:rsidRDefault="00000000" w14:paraId="00000014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pageBreakBefore w:val="0"/>
        <w:spacing w:before="80" w:line="240" w:lineRule="auto"/>
        <w:rPr>
          <w:rFonts w:ascii="Proxima Nova" w:cs="Proxima Nova" w:eastAsia="Proxima Nova" w:hAnsi="Proxima Nova"/>
        </w:rPr>
      </w:pPr>
      <w:r w:rsidR="00000000" w:rsidDel="00000000" w:rsidRPr="00000000">
        <w:rPr>
          <w:rtl w:val="0"/>
          <w:color w:val="666666"/>
          <w:sz w:val="20"/>
          <w:szCs w:val="20"/>
        </w:rPr>
        <w:t>August 2016</w:t>
      </w:r>
      <w:r w:rsidR="00000000" w:rsidDel="00000000" w:rsidRPr="00000000">
        <w:rPr>
          <w:rtl w:val="0"/>
          <w:color w:val="666666"/>
          <w:rFonts w:ascii="Proxima Nova" w:cs="Proxima Nova" w:eastAsia="Proxima Nova" w:hAnsi="Proxima Nova"/>
          <w:sz w:val="20"/>
          <w:szCs w:val="20"/>
        </w:rPr>
        <w:t xml:space="preserve"> - </w:t>
      </w:r>
      <w:r w:rsidR="00000000" w:rsidDel="00000000" w:rsidRPr="00000000">
        <w:rPr>
          <w:rtl w:val="0"/>
          <w:color w:val="666666"/>
          <w:sz w:val="20"/>
          <w:szCs w:val="20"/>
        </w:rPr>
        <w:t>December 2019</w:t>
      </w:r>
      <w:r w:rsidR="00000000" w:rsidDel="00000000" w:rsidRPr="00000000">
        <w:rPr>
          <w:rtl w:val="0"/>
        </w:rPr>
      </w:r>
    </w:p>
    <w:p w:rsidR="00000000" w:rsidDel="00000000" w:rsidRDefault="00000000" w14:paraId="00000015" w:rsidP="00000000" w:rsidRPr="00000000">
      <w:pPr>
        <w:keepNext w:val="0"/>
        <w:keepLines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pStyle w:val="Heading1"/>
        <w:pageBreakBefore w:val="0"/>
        <w:spacing w:before="480" w:after="200" w:line="240" w:lineRule="auto"/>
        <w:rPr>
          <w:b/>
          <w:u w:val="single"/>
          <w:color w:val="00AB44"/>
          <w:rFonts w:ascii="Proxima Nova" w:cs="Proxima Nova" w:eastAsia="Proxima Nova" w:hAnsi="Proxima Nova"/>
          <w:sz w:val="24"/>
          <w:szCs w:val="28"/>
        </w:rPr>
      </w:pPr>
      <w:bookmarkStart w:colFirst="0" w:colLast="0" w:name="_3hy8rkwzatey" w:id="8"/>
      <w:bookmarkEnd w:id="8"/>
      <w:r w:rsidR="00000000" w:rsidDel="00000000" w:rsidRPr="00000000">
        <w:rPr>
          <w:rtl w:val="0"/>
          <w:u w:val="single"/>
          <w:sz w:val="24"/>
        </w:rPr>
        <w:t>CERTIFICATIONS / SKILLS</w:t>
      </w:r>
    </w:p>
    <w:p w:rsidR="00000000" w:rsidDel="00000000" w:rsidRDefault="00000000" w14:paraId="00000016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ind w:right="-900"/>
        <w:pageBreakBefore w:val="0"/>
        <w:spacing w:before="80" w:line="288" w:lineRule="auto"/>
        <w:rPr>
          <w:rFonts w:ascii="Proxima Nova" w:cs="Proxima Nova" w:eastAsia="Proxima Nova" w:hAnsi="Proxima Nova"/>
          <w:sz w:val="28"/>
        </w:rPr>
      </w:pPr>
      <w:r w:rsidR="00000000" w:rsidDel="00000000" w:rsidRPr="00000000">
        <w:rPr>
          <w:rtl w:val="0"/>
          <w:b/>
          <w:sz w:val="28"/>
        </w:rPr>
        <w:t>BLS, ACLS, PALS</w:t>
      </w:r>
      <w:r>
        <w:rPr>
          <w:sz w:val="28"/>
        </w:rPr>
        <w:t xml:space="preserve"> Certified     </w:t>
      </w:r>
    </w:p>
    <w:p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/>
        <w:ind w:right="-900"/>
        <w:pageBreakBefore w:val="0"/>
        <w:spacing w:before="80" w:line="288" w:lineRule="auto"/>
        <w:rPr>
          <w:sz w:val="28"/>
        </w:rPr>
      </w:pPr>
      <w:r>
        <w:rPr>
          <w:sz w:val="28"/>
        </w:rPr>
        <w:t>Volunteer at Madison County Medical Reserve Corps</w:t>
      </w:r>
    </w:p>
    <w:p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/>
        <w:pageBreakBefore w:val="0"/>
        <w:spacing w:before="80" w:line="288" w:lineRule="auto"/>
      </w:pPr>
      <w:r>
        <w:rPr>
          <w:b/>
        </w:rPr>
      </w:r>
    </w:p>
    <w:p w:rsidR="00000000" w:rsidDel="00000000" w:rsidRDefault="00000000" w14:paraId="00000018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pageBreakBefore w:val="0"/>
        <w:spacing w:before="80" w:line="288" w:lineRule="auto"/>
      </w:pPr>
      <w:r>
        <w:rPr/>
        <w:tab/>
      </w:r>
      <w:r>
        <w:rPr/>
        <w:tab/>
      </w:r>
      <w:r>
        <w:rPr/>
        <w:tab/>
      </w:r>
      <w:r>
        <w:rPr/>
        <w:t xml:space="preserve">                  References Available Upon Request</w:t>
      </w:r>
      <w:r w:rsidR="00000000" w:rsidDel="00000000" w:rsidRPr="00000000">
        <w:rPr>
          <w:rtl w:val="0"/>
        </w:rPr>
      </w:r>
    </w:p>
    <w:sectPr>
      <w:headerReference r:id="rId6" w:type="default"/>
      <w:pgNumType w:start="1"/>
      <w:pgSz w:w="12240" w:h="15840" w:orient="portrait"/>
      <w:pgMar w:left="1440" w:right="3240" w:top="720" w:bottom="720" w:header="0" w:footer="72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rebuchet MS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alibri"/>
  <w:font w:name="Cambria"/>
  <w:font w:name="Symbol"/>
  <w:font w:name="Courier New"/>
  <w:font w:name="Times New Roman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288" w:lineRule="auto"/>
      <w:rPr>
        <w:rFonts w:ascii="Proxima Nova" w:cs="Proxima Nova" w:eastAsia="Proxima Nova" w:hAnsi="Proxima Nova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rPr/>
    </w:pPr>
    <w:r w:rsidDel="00000000" w:rsidR="00000000" w:rsidRPr="00000000">
      <w:rPr>
        <w:rFonts w:ascii="Proxima Nova" w:cs="Proxima Nova" w:eastAsia="Proxima Nova" w:hAnsi="Proxima Nova"/>
      </w:rPr>
      <w:drawing>
        <wp:inline distB="114300" distT="114300" distL="114300" distR="114300">
          <wp:extent cx="5943600" cy="63500"/>
          <wp:effectExtent b="0" l="0" r="0" t="0"/>
          <wp:docPr descr="horizontal line" id="1" name="image1.png"/>
          <a:graphic>
            <a:graphicData uri="http://schemas.openxmlformats.org/drawingml/2006/picture">
              <pic:pic>
                <pic:nvPicPr>
                  <pic:cNvPr descr="horizontal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63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">
    <w:multiLevelType w:val="hybridMultilevel"/>
    <w:lvl w:ilvl="0">
      <w:numFmt w:val="bullet"/>
      <w:lvlText w:val="●"/>
      <w:start w:val="1"/>
      <w:rPr>
        <w:u w:val="none"/>
      </w:rPr>
      <w:pPr>
        <w:ind w:left="720"/>
        <w:ind w:hanging="360"/>
      </w:pPr>
      <w:lvlJc w:val="left"/>
    </w:lvl>
    <w:lvl w:ilvl="1">
      <w:numFmt w:val="bullet"/>
      <w:lvlText w:val="○"/>
      <w:start w:val="1"/>
      <w:rPr>
        <w:u w:val="none"/>
      </w:rPr>
      <w:pPr>
        <w:ind w:left="1440"/>
        <w:ind w:hanging="360"/>
      </w:pPr>
      <w:lvlJc w:val="left"/>
    </w:lvl>
    <w:lvl w:ilvl="2">
      <w:numFmt w:val="bullet"/>
      <w:lvlText w:val="■"/>
      <w:start w:val="1"/>
      <w:rPr>
        <w:u w:val="none"/>
      </w:rPr>
      <w:pPr>
        <w:ind w:left="2160"/>
        <w:ind w:hanging="360"/>
      </w:pPr>
      <w:lvlJc w:val="left"/>
    </w:lvl>
    <w:lvl w:ilvl="3">
      <w:numFmt w:val="bullet"/>
      <w:lvlText w:val="●"/>
      <w:start w:val="1"/>
      <w:rPr>
        <w:u w:val="none"/>
      </w:rPr>
      <w:pPr>
        <w:ind w:left="2880"/>
        <w:ind w:hanging="360"/>
      </w:pPr>
      <w:lvlJc w:val="left"/>
    </w:lvl>
    <w:lvl w:ilvl="4">
      <w:numFmt w:val="bullet"/>
      <w:lvlText w:val="○"/>
      <w:start w:val="1"/>
      <w:rPr>
        <w:u w:val="none"/>
      </w:rPr>
      <w:pPr>
        <w:ind w:left="3600"/>
        <w:ind w:hanging="360"/>
      </w:pPr>
      <w:lvlJc w:val="left"/>
    </w:lvl>
    <w:lvl w:ilvl="5">
      <w:numFmt w:val="bullet"/>
      <w:lvlText w:val="■"/>
      <w:start w:val="1"/>
      <w:rPr>
        <w:u w:val="none"/>
      </w:rPr>
      <w:pPr>
        <w:ind w:left="4320"/>
        <w:ind w:hanging="360"/>
      </w:pPr>
      <w:lvlJc w:val="left"/>
    </w:lvl>
    <w:lvl w:ilvl="6">
      <w:numFmt w:val="bullet"/>
      <w:lvlText w:val="●"/>
      <w:start w:val="1"/>
      <w:rPr>
        <w:u w:val="none"/>
      </w:rPr>
      <w:pPr>
        <w:ind w:left="5040"/>
        <w:ind w:hanging="360"/>
      </w:pPr>
      <w:lvlJc w:val="left"/>
    </w:lvl>
    <w:lvl w:ilvl="7">
      <w:numFmt w:val="bullet"/>
      <w:lvlText w:val="○"/>
      <w:start w:val="1"/>
      <w:rPr>
        <w:u w:val="none"/>
      </w:rPr>
      <w:pPr>
        <w:ind w:left="5760"/>
        <w:ind w:hanging="360"/>
      </w:pPr>
      <w:lvlJc w:val="left"/>
    </w:lvl>
    <w:lvl w:ilvl="8">
      <w:numFmt w:val="bullet"/>
      <w:lvlText w:val="■"/>
      <w:start w:val="1"/>
      <w:rPr>
        <w:u w:val="none"/>
      </w:rPr>
      <w:pPr>
        <w:ind w:left="6480"/>
        <w:ind w:hanging="360"/>
      </w:pPr>
      <w:lvlJc w:val="left"/>
    </w:lvl>
  </w:abstractNum>
  <w:abstractNum w:abstractNumId="2">
    <w:multiLevelType w:val="hybridMultilevel"/>
    <w:lvl w:ilvl="0">
      <w:numFmt w:val="bullet"/>
      <w:lvlText w:val="●"/>
      <w:start w:val="1"/>
      <w:rPr>
        <w:u w:val="none"/>
      </w:rPr>
      <w:pPr>
        <w:ind w:left="720"/>
        <w:ind w:hanging="360"/>
      </w:pPr>
      <w:lvlJc w:val="left"/>
    </w:lvl>
    <w:lvl w:ilvl="1">
      <w:numFmt w:val="bullet"/>
      <w:lvlText w:val="○"/>
      <w:start w:val="1"/>
      <w:rPr>
        <w:u w:val="none"/>
      </w:rPr>
      <w:pPr>
        <w:ind w:left="1440"/>
        <w:ind w:hanging="360"/>
      </w:pPr>
      <w:lvlJc w:val="left"/>
    </w:lvl>
    <w:lvl w:ilvl="2">
      <w:numFmt w:val="bullet"/>
      <w:lvlText w:val="■"/>
      <w:start w:val="1"/>
      <w:rPr>
        <w:u w:val="none"/>
      </w:rPr>
      <w:pPr>
        <w:ind w:left="2160"/>
        <w:ind w:hanging="360"/>
      </w:pPr>
      <w:lvlJc w:val="left"/>
    </w:lvl>
    <w:lvl w:ilvl="3">
      <w:numFmt w:val="bullet"/>
      <w:lvlText w:val="●"/>
      <w:start w:val="1"/>
      <w:rPr>
        <w:u w:val="none"/>
      </w:rPr>
      <w:pPr>
        <w:ind w:left="2880"/>
        <w:ind w:hanging="360"/>
      </w:pPr>
      <w:lvlJc w:val="left"/>
    </w:lvl>
    <w:lvl w:ilvl="4">
      <w:numFmt w:val="bullet"/>
      <w:lvlText w:val="○"/>
      <w:start w:val="1"/>
      <w:rPr>
        <w:u w:val="none"/>
      </w:rPr>
      <w:pPr>
        <w:ind w:left="3600"/>
        <w:ind w:hanging="360"/>
      </w:pPr>
      <w:lvlJc w:val="left"/>
    </w:lvl>
    <w:lvl w:ilvl="5">
      <w:numFmt w:val="bullet"/>
      <w:lvlText w:val="■"/>
      <w:start w:val="1"/>
      <w:rPr>
        <w:u w:val="none"/>
      </w:rPr>
      <w:pPr>
        <w:ind w:left="4320"/>
        <w:ind w:hanging="360"/>
      </w:pPr>
      <w:lvlJc w:val="left"/>
    </w:lvl>
    <w:lvl w:ilvl="6">
      <w:numFmt w:val="bullet"/>
      <w:lvlText w:val="●"/>
      <w:start w:val="1"/>
      <w:rPr>
        <w:u w:val="none"/>
      </w:rPr>
      <w:pPr>
        <w:ind w:left="5040"/>
        <w:ind w:hanging="360"/>
      </w:pPr>
      <w:lvlJc w:val="left"/>
    </w:lvl>
    <w:lvl w:ilvl="7">
      <w:numFmt w:val="bullet"/>
      <w:lvlText w:val="○"/>
      <w:start w:val="1"/>
      <w:rPr>
        <w:u w:val="none"/>
      </w:rPr>
      <w:pPr>
        <w:ind w:left="5760"/>
        <w:ind w:hanging="360"/>
      </w:pPr>
      <w:lvlJc w:val="left"/>
    </w:lvl>
    <w:lvl w:ilvl="8">
      <w:numFmt w:val="bullet"/>
      <w:lvlText w:val="■"/>
      <w:start w:val="1"/>
      <w:rPr>
        <w:u w:val="none"/>
      </w:rPr>
      <w:pPr>
        <w:ind w:left="6480"/>
        <w:ind w:hanging="360"/>
      </w:pPr>
      <w:lvlJc w:val="left"/>
    </w:lvl>
  </w:abstractNum>
  <w:abstractNum w:abstractNumId="10121982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1"/>
  </w:num>
  <w:num w:numId="2">
    <w:abstractNumId w:val="2"/>
  </w:num>
  <w:num w:numId="10121982">
    <w:abstractNumId w:val="10121982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rsids>
    <w:rsidRoot val=""/>
  </w:rsid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Proxima Nova" w:cs="Proxima Nova" w:eastAsia="Proxima Nova" w:hAnsi="Proxima Nova"/>
        <w:sz w:val="22"/>
        <w:szCs w:val="22"/>
        <w:lang w:val="en"/>
      </w:rPr>
    </w:rPrDefault>
    <w:pPrDefault>
      <w:pPr>
        <w:spacing w:before="8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200" w:before="480" w:line="240" w:lineRule="auto"/>
    </w:pPr>
    <w:rPr>
      <w:rFonts w:ascii="Proxima Nova" w:cs="Proxima Nova" w:eastAsia="Proxima Nova" w:hAnsi="Proxima Nova"/>
      <w:b w:val="1"/>
      <w:color w:val="00ab44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200" w:line="240" w:lineRule="auto"/>
    </w:pPr>
    <w:rPr>
      <w:rFonts w:ascii="Proxima Nova" w:cs="Proxima Nova" w:eastAsia="Proxima Nova" w:hAnsi="Proxima Nova"/>
      <w:b w:val="1"/>
      <w:color w:val="353744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200" w:line="240" w:lineRule="auto"/>
    </w:pPr>
    <w:rPr>
      <w:rFonts w:ascii="Proxima Nova" w:cs="Proxima Nova" w:eastAsia="Proxima Nova" w:hAnsi="Proxima Nova"/>
      <w:b w:val="1"/>
      <w:color w:val="35374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120" w:line="240" w:lineRule="auto"/>
    </w:pPr>
    <w:rPr>
      <w:rFonts w:ascii="Proxima Nova" w:cs="Proxima Nova" w:eastAsia="Proxima Nova" w:hAnsi="Proxima Nova"/>
      <w:color w:val="353744"/>
      <w:sz w:val="60"/>
      <w:szCs w:val="6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0" w:line="240" w:lineRule="auto"/>
    </w:pPr>
    <w:rPr>
      <w:color w:val="00ab44"/>
      <w:sz w:val="36"/>
      <w:szCs w:val="36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