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2163CF" w:rsidRDefault="00005BF0" w14:paraId="2008B84B" w14:textId="77777777">
      <w:pPr>
        <w:pStyle w:val="Heading1"/>
        <w:spacing w:before="0" w:after="0"/>
        <w:rPr>
          <w:rFonts w:ascii="Oswald" w:hAnsi="Oswald" w:eastAsia="Oswald" w:cs="Oswald"/>
          <w:sz w:val="80"/>
          <w:szCs w:val="80"/>
        </w:rPr>
      </w:pPr>
      <w:bookmarkStart w:name="_uwldpxgtu3sk" w:colFirst="0" w:colLast="0" w:id="0"/>
      <w:bookmarkEnd w:id="0"/>
      <w:r>
        <w:pict w14:anchorId="1176640E">
          <v:rect id="_x0000_i1025" style="width:0;height:1.5pt" o:hr="t" o:hrstd="t" o:hralign="center" fillcolor="#a0a0a0" stroked="f"/>
        </w:pict>
      </w:r>
    </w:p>
    <w:p w:rsidR="002163CF" w:rsidRDefault="00005BF0" w14:paraId="0992DF34" w14:textId="5A363647">
      <w:pPr>
        <w:pStyle w:val="Heading1"/>
        <w:spacing w:before="200" w:after="0" w:line="273" w:lineRule="auto"/>
        <w:jc w:val="center"/>
        <w:rPr>
          <w:rFonts w:ascii="Oswald" w:hAnsi="Oswald" w:eastAsia="Oswald" w:cs="Oswald"/>
          <w:sz w:val="80"/>
          <w:szCs w:val="80"/>
        </w:rPr>
      </w:pPr>
      <w:bookmarkStart w:name="_m6756e7myptc" w:colFirst="0" w:colLast="0" w:id="1"/>
      <w:bookmarkEnd w:id="1"/>
      <w:proofErr w:type="spellStart"/>
      <w:r>
        <w:rPr>
          <w:rFonts w:ascii="Oswald" w:hAnsi="Oswald" w:eastAsia="Oswald" w:cs="Oswald"/>
          <w:sz w:val="80"/>
          <w:szCs w:val="80"/>
        </w:rPr>
        <w:t>Ceara</w:t>
      </w:r>
      <w:proofErr w:type="spellEnd"/>
      <w:r>
        <w:rPr>
          <w:rFonts w:ascii="Oswald" w:hAnsi="Oswald" w:eastAsia="Oswald" w:cs="Oswald"/>
          <w:sz w:val="80"/>
          <w:szCs w:val="80"/>
        </w:rPr>
        <w:t xml:space="preserve"> </w:t>
      </w:r>
      <w:r w:rsidR="00EA2BEA">
        <w:rPr>
          <w:rFonts w:ascii="Oswald" w:hAnsi="Oswald" w:eastAsia="Oswald" w:cs="Oswald"/>
          <w:sz w:val="80"/>
          <w:szCs w:val="80"/>
        </w:rPr>
        <w:t>Nash,</w:t>
      </w:r>
      <w:r>
        <w:rPr>
          <w:rFonts w:ascii="Oswald" w:hAnsi="Oswald" w:eastAsia="Oswald" w:cs="Oswald"/>
          <w:sz w:val="80"/>
          <w:szCs w:val="80"/>
        </w:rPr>
        <w:t xml:space="preserve"> BSN, RN</w:t>
      </w:r>
    </w:p>
    <w:p w:rsidR="002163CF" w:rsidRDefault="00005BF0" w14:paraId="62898C14" w14:textId="77777777">
      <w:pPr>
        <w:jc w:val="center"/>
        <w:rPr>
          <w:rFonts w:ascii="Lato Light" w:hAnsi="Lato Light" w:eastAsia="Lato Light" w:cs="Lato Light"/>
          <w:sz w:val="28"/>
          <w:szCs w:val="28"/>
        </w:rPr>
      </w:pPr>
      <w:r>
        <w:rPr>
          <w:rFonts w:ascii="Lato Light" w:hAnsi="Lato Light" w:eastAsia="Lato Light" w:cs="Lato Light"/>
          <w:sz w:val="28"/>
          <w:szCs w:val="28"/>
        </w:rPr>
        <w:t>REGISTERED NURSE</w:t>
      </w:r>
    </w:p>
    <w:p w:rsidR="002163CF" w:rsidRDefault="00005BF0" w14:paraId="51CFD253" w14:textId="77777777">
      <w:pPr>
        <w:spacing w:line="240" w:lineRule="auto"/>
        <w:rPr>
          <w:rFonts w:ascii="Lato Light" w:hAnsi="Lato Light" w:eastAsia="Lato Light" w:cs="Lato Light"/>
          <w:sz w:val="20"/>
          <w:szCs w:val="20"/>
        </w:rPr>
      </w:pPr>
      <w:r>
        <w:pict w14:anchorId="05E91D6B">
          <v:rect id="_x0000_i1026" style="width:0;height:1.5pt" o:hr="t" o:hrstd="t" o:hralign="center" fillcolor="#a0a0a0" stroked="f"/>
        </w:pict>
      </w:r>
    </w:p>
    <w:p w:rsidR="002163CF" w:rsidRDefault="002163CF" w14:paraId="2CC4AC0B" w14:textId="77777777">
      <w:pPr>
        <w:spacing w:line="240" w:lineRule="auto"/>
        <w:rPr>
          <w:rFonts w:ascii="Lato Light" w:hAnsi="Lato Light" w:eastAsia="Lato Light" w:cs="Lato Light"/>
          <w:sz w:val="20"/>
          <w:szCs w:val="20"/>
        </w:rPr>
      </w:pPr>
    </w:p>
    <w:p w:rsidR="002163CF" w:rsidRDefault="002163CF" w14:paraId="1008FF6F" w14:textId="77777777">
      <w:pPr>
        <w:spacing w:line="240" w:lineRule="auto"/>
        <w:rPr>
          <w:rFonts w:ascii="Lato Light" w:hAnsi="Lato Light" w:eastAsia="Lato Light" w:cs="Lato Light"/>
          <w:sz w:val="20"/>
          <w:szCs w:val="20"/>
        </w:rPr>
      </w:pPr>
    </w:p>
    <w:tbl>
      <w:tblPr>
        <w:tblStyle w:val="a"/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7920"/>
      </w:tblGrid>
      <w:tr w:rsidR="002163CF" w:rsidTr="12344260" w14:paraId="4663C826" w14:textId="77777777">
        <w:tc>
          <w:tcPr>
            <w:tcW w:w="2880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3CF" w:rsidRDefault="00005BF0" w14:paraId="443C0C35" w14:textId="77777777">
            <w:pPr>
              <w:rPr>
                <w:rFonts w:ascii="Oswald Light" w:hAnsi="Oswald Light" w:eastAsia="Oswald Light" w:cs="Oswald Light"/>
                <w:sz w:val="28"/>
                <w:szCs w:val="28"/>
              </w:rPr>
            </w:pPr>
            <w:r>
              <w:rPr>
                <w:rFonts w:ascii="Oswald Light" w:hAnsi="Oswald Light" w:eastAsia="Oswald Light" w:cs="Oswald Light"/>
                <w:sz w:val="28"/>
                <w:szCs w:val="28"/>
              </w:rPr>
              <w:t>CONTACT</w:t>
            </w:r>
          </w:p>
          <w:p w:rsidR="002163CF" w:rsidRDefault="00005BF0" w14:paraId="4EAD20A6" w14:textId="77777777">
            <w:pPr>
              <w:ind w:right="-100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noProof/>
              </w:rPr>
              <w:drawing>
                <wp:anchor distT="57150" distB="57150" distL="57150" distR="57150" simplePos="0" relativeHeight="251658240" behindDoc="0" locked="0" layoutInCell="1" hidden="0" allowOverlap="1" wp14:anchorId="5B1A4B6A" wp14:editId="1ACC0E88">
                  <wp:simplePos x="0" y="0"/>
                  <wp:positionH relativeFrom="column">
                    <wp:posOffset>9526</wp:posOffset>
                  </wp:positionH>
                  <wp:positionV relativeFrom="paragraph">
                    <wp:posOffset>133350</wp:posOffset>
                  </wp:positionV>
                  <wp:extent cx="276225" cy="266700"/>
                  <wp:effectExtent l="0" t="0" r="0" b="0"/>
                  <wp:wrapSquare wrapText="bothSides" distT="57150" distB="57150" distL="57150" distR="5715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163CF" w:rsidRDefault="00005BF0" w14:paraId="62CA6083" w14:textId="77777777">
            <w:pPr>
              <w:ind w:right="-100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314.435.9659</w:t>
            </w:r>
          </w:p>
          <w:p w:rsidR="002163CF" w:rsidRDefault="00005BF0" w14:paraId="08E56420" w14:textId="77777777">
            <w:pPr>
              <w:ind w:right="-100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noProof/>
              </w:rPr>
              <w:drawing>
                <wp:anchor distT="57150" distB="57150" distL="57150" distR="57150" simplePos="0" relativeHeight="251659264" behindDoc="0" locked="0" layoutInCell="1" hidden="0" allowOverlap="1" wp14:anchorId="215635E6" wp14:editId="035E7EC4">
                  <wp:simplePos x="0" y="0"/>
                  <wp:positionH relativeFrom="column">
                    <wp:posOffset>9526</wp:posOffset>
                  </wp:positionH>
                  <wp:positionV relativeFrom="paragraph">
                    <wp:posOffset>114300</wp:posOffset>
                  </wp:positionV>
                  <wp:extent cx="276225" cy="268333"/>
                  <wp:effectExtent l="0" t="0" r="0" b="0"/>
                  <wp:wrapSquare wrapText="bothSides" distT="57150" distB="57150" distL="57150" distR="5715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683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163CF" w:rsidRDefault="00005BF0" w14:paraId="633ECDA1" w14:textId="77777777">
            <w:pPr>
              <w:ind w:right="-100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ceara.nash@gmail.com</w:t>
            </w:r>
          </w:p>
          <w:p w:rsidR="002163CF" w:rsidRDefault="00005BF0" w14:paraId="7B63878E" w14:textId="77777777">
            <w:pPr>
              <w:spacing w:line="240" w:lineRule="auto"/>
              <w:ind w:right="-100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noProof/>
              </w:rPr>
              <w:drawing>
                <wp:anchor distT="57150" distB="57150" distL="57150" distR="57150" simplePos="0" relativeHeight="251660288" behindDoc="0" locked="0" layoutInCell="1" hidden="0" allowOverlap="1" wp14:anchorId="5B31E03F" wp14:editId="2374AFD3">
                  <wp:simplePos x="0" y="0"/>
                  <wp:positionH relativeFrom="column">
                    <wp:posOffset>19051</wp:posOffset>
                  </wp:positionH>
                  <wp:positionV relativeFrom="paragraph">
                    <wp:posOffset>95250</wp:posOffset>
                  </wp:positionV>
                  <wp:extent cx="252413" cy="252413"/>
                  <wp:effectExtent l="0" t="0" r="0" b="0"/>
                  <wp:wrapSquare wrapText="bothSides" distT="57150" distB="57150" distL="57150" distR="5715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3" cy="2524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163CF" w:rsidRDefault="00005BF0" w14:paraId="34544C45" w14:textId="77777777">
            <w:pPr>
              <w:spacing w:line="240" w:lineRule="auto"/>
              <w:ind w:right="-100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1923 Red Clover Drive Florissant, MO 63031</w:t>
            </w:r>
          </w:p>
          <w:p w:rsidR="002163CF" w:rsidRDefault="002163CF" w14:paraId="20FECC4F" w14:textId="77777777">
            <w:pPr>
              <w:rPr>
                <w:rFonts w:ascii="Oswald Light" w:hAnsi="Oswald Light" w:eastAsia="Oswald Light" w:cs="Oswald Light"/>
                <w:sz w:val="28"/>
                <w:szCs w:val="28"/>
              </w:rPr>
            </w:pPr>
          </w:p>
          <w:p w:rsidR="002163CF" w:rsidRDefault="002163CF" w14:paraId="69F0B2FC" w14:textId="77777777">
            <w:pPr>
              <w:rPr>
                <w:rFonts w:ascii="Oswald Light" w:hAnsi="Oswald Light" w:eastAsia="Oswald Light" w:cs="Oswald Light"/>
                <w:sz w:val="28"/>
                <w:szCs w:val="28"/>
              </w:rPr>
            </w:pPr>
          </w:p>
          <w:p w:rsidR="002163CF" w:rsidRDefault="00005BF0" w14:paraId="520F67E7" w14:textId="77777777">
            <w:pPr>
              <w:rPr>
                <w:rFonts w:ascii="Oswald Light" w:hAnsi="Oswald Light" w:eastAsia="Oswald Light" w:cs="Oswald Light"/>
                <w:sz w:val="28"/>
                <w:szCs w:val="28"/>
              </w:rPr>
            </w:pPr>
            <w:r>
              <w:rPr>
                <w:rFonts w:ascii="Oswald Light" w:hAnsi="Oswald Light" w:eastAsia="Oswald Light" w:cs="Oswald Light"/>
                <w:sz w:val="28"/>
                <w:szCs w:val="28"/>
              </w:rPr>
              <w:t>PROFESSIONAL MEMBERSHIPS</w:t>
            </w:r>
          </w:p>
          <w:p w:rsidR="002163CF" w:rsidRDefault="002163CF" w14:paraId="3411FA83" w14:textId="77777777">
            <w:pPr>
              <w:ind w:right="-100"/>
              <w:rPr>
                <w:rFonts w:ascii="Lato Light" w:hAnsi="Lato Light" w:eastAsia="Lato Light" w:cs="Lato Light"/>
                <w:sz w:val="20"/>
                <w:szCs w:val="20"/>
              </w:rPr>
            </w:pPr>
          </w:p>
          <w:p w:rsidR="002163CF" w:rsidRDefault="00005BF0" w14:paraId="30C43527" w14:textId="77777777">
            <w:pPr>
              <w:ind w:left="144" w:right="-100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Black Nurse Association</w:t>
            </w:r>
          </w:p>
          <w:p w:rsidR="002163CF" w:rsidRDefault="00005BF0" w14:paraId="7237F088" w14:textId="77777777">
            <w:pPr>
              <w:ind w:left="144" w:right="-100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 xml:space="preserve"> St. Louis</w:t>
            </w:r>
          </w:p>
          <w:p w:rsidR="002163CF" w:rsidRDefault="00005BF0" w14:paraId="671389AA" w14:textId="77777777">
            <w:pPr>
              <w:ind w:left="144" w:right="-100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2020-current</w:t>
            </w:r>
          </w:p>
          <w:p w:rsidR="002163CF" w:rsidRDefault="002163CF" w14:paraId="73952D20" w14:textId="77777777">
            <w:pPr>
              <w:ind w:left="144" w:right="-100"/>
              <w:rPr>
                <w:rFonts w:ascii="Lato Light" w:hAnsi="Lato Light" w:eastAsia="Lato Light" w:cs="Lato Light"/>
                <w:sz w:val="20"/>
                <w:szCs w:val="20"/>
              </w:rPr>
            </w:pPr>
          </w:p>
          <w:p w:rsidR="002163CF" w:rsidRDefault="00005BF0" w14:paraId="3CF113D2" w14:textId="77777777">
            <w:pPr>
              <w:ind w:left="144" w:right="-100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National Student Nurses Association</w:t>
            </w:r>
          </w:p>
          <w:p w:rsidR="002163CF" w:rsidRDefault="00005BF0" w14:paraId="0792280C" w14:textId="77777777">
            <w:pPr>
              <w:ind w:left="144" w:right="-100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2019- current</w:t>
            </w:r>
          </w:p>
          <w:p w:rsidR="002163CF" w:rsidRDefault="00005BF0" w14:paraId="0D171626" w14:textId="77777777">
            <w:pPr>
              <w:ind w:right="-100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 xml:space="preserve"> </w:t>
            </w:r>
          </w:p>
          <w:p w:rsidR="002163CF" w:rsidRDefault="002163CF" w14:paraId="49B975B6" w14:textId="77777777">
            <w:pPr>
              <w:ind w:left="144"/>
              <w:rPr>
                <w:rFonts w:ascii="Lato Light" w:hAnsi="Lato Light" w:eastAsia="Lato Light" w:cs="Lato Light"/>
                <w:sz w:val="20"/>
                <w:szCs w:val="20"/>
              </w:rPr>
            </w:pPr>
          </w:p>
          <w:p w:rsidR="002163CF" w:rsidRDefault="00005BF0" w14:paraId="6AE5B303" w14:textId="77777777">
            <w:pPr>
              <w:rPr>
                <w:rFonts w:ascii="Oswald Light" w:hAnsi="Oswald Light" w:eastAsia="Oswald Light" w:cs="Oswald Light"/>
                <w:sz w:val="28"/>
                <w:szCs w:val="28"/>
              </w:rPr>
            </w:pPr>
            <w:r>
              <w:rPr>
                <w:rFonts w:ascii="Oswald Light" w:hAnsi="Oswald Light" w:eastAsia="Oswald Light" w:cs="Oswald Light"/>
                <w:sz w:val="28"/>
                <w:szCs w:val="28"/>
              </w:rPr>
              <w:t>Certifications/Licensures</w:t>
            </w:r>
          </w:p>
          <w:p w:rsidR="002163CF" w:rsidRDefault="002163CF" w14:paraId="09116983" w14:textId="77777777">
            <w:pPr>
              <w:rPr>
                <w:rFonts w:ascii="Lato Light" w:hAnsi="Lato Light" w:eastAsia="Lato Light" w:cs="Lato Light"/>
                <w:sz w:val="20"/>
                <w:szCs w:val="20"/>
              </w:rPr>
            </w:pPr>
          </w:p>
          <w:p w:rsidR="002163CF" w:rsidRDefault="00005BF0" w14:paraId="7C097DF5" w14:textId="77777777">
            <w:pPr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RN | Registered Nurse</w:t>
            </w:r>
          </w:p>
          <w:p w:rsidR="002163CF" w:rsidRDefault="00005BF0" w14:paraId="13322920" w14:textId="77777777">
            <w:pPr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Missouri</w:t>
            </w:r>
          </w:p>
          <w:p w:rsidR="002163CF" w:rsidRDefault="00005BF0" w14:paraId="066073B1" w14:textId="77777777">
            <w:pPr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Expiration: April 2023</w:t>
            </w:r>
          </w:p>
          <w:p w:rsidR="002163CF" w:rsidRDefault="002163CF" w14:paraId="3D42F038" w14:textId="77777777">
            <w:pPr>
              <w:rPr>
                <w:rFonts w:ascii="Lato Light" w:hAnsi="Lato Light" w:eastAsia="Lato Light" w:cs="Lato Light"/>
                <w:sz w:val="20"/>
                <w:szCs w:val="20"/>
              </w:rPr>
            </w:pPr>
          </w:p>
          <w:p w:rsidR="002163CF" w:rsidRDefault="00005BF0" w14:paraId="4C06608C" w14:textId="77777777">
            <w:pPr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BLS| Basic Life Support</w:t>
            </w:r>
          </w:p>
          <w:p w:rsidR="002163CF" w:rsidRDefault="00005BF0" w14:paraId="2BB2AA49" w14:textId="77777777">
            <w:pPr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Expiration: October 2022</w:t>
            </w:r>
          </w:p>
          <w:p w:rsidR="002163CF" w:rsidRDefault="002163CF" w14:paraId="003B7AAE" w14:textId="77777777">
            <w:pPr>
              <w:rPr>
                <w:rFonts w:ascii="Lato Light" w:hAnsi="Lato Light" w:eastAsia="Lato Light" w:cs="Lato Light"/>
                <w:sz w:val="20"/>
                <w:szCs w:val="20"/>
              </w:rPr>
            </w:pPr>
          </w:p>
          <w:p w:rsidR="002163CF" w:rsidRDefault="00005BF0" w14:paraId="56F00EE9" w14:textId="2A533FC4">
            <w:pPr>
              <w:rPr>
                <w:rFonts w:ascii="Lato Light" w:hAnsi="Lato Light" w:eastAsia="Lato Light" w:cs="Lato Light"/>
                <w:sz w:val="20"/>
                <w:szCs w:val="20"/>
              </w:rPr>
            </w:pPr>
          </w:p>
          <w:p w:rsidR="002163CF" w:rsidRDefault="002163CF" w14:paraId="5278F7EA" w14:textId="77777777">
            <w:pPr>
              <w:rPr>
                <w:rFonts w:ascii="Lato Light" w:hAnsi="Lato Light" w:eastAsia="Lato Light" w:cs="Lato Light"/>
                <w:sz w:val="20"/>
                <w:szCs w:val="20"/>
              </w:rPr>
            </w:pPr>
          </w:p>
          <w:p w:rsidR="002163CF" w:rsidRDefault="002163CF" w14:paraId="05CBBBF4" w14:textId="77777777">
            <w:pPr>
              <w:ind w:left="144" w:right="-140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</w:p>
          <w:p w:rsidR="002163CF" w:rsidRDefault="00005BF0" w14:paraId="73F6415A" w14:textId="77777777">
            <w:pPr>
              <w:ind w:left="144" w:right="-140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 xml:space="preserve"> </w:t>
            </w:r>
          </w:p>
          <w:p w:rsidR="002163CF" w:rsidRDefault="002163CF" w14:paraId="4935FF00" w14:textId="77777777">
            <w:pPr>
              <w:ind w:right="-140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</w:p>
          <w:p w:rsidR="002163CF" w:rsidRDefault="00005BF0" w14:paraId="37846CA8" w14:textId="77777777">
            <w:pPr>
              <w:ind w:left="144" w:right="-140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 xml:space="preserve"> </w:t>
            </w:r>
          </w:p>
          <w:p w:rsidR="002163CF" w:rsidRDefault="002163CF" w14:paraId="6E4931B6" w14:textId="77777777">
            <w:pPr>
              <w:ind w:left="144"/>
              <w:jc w:val="both"/>
              <w:rPr>
                <w:rFonts w:ascii="Oswald Light" w:hAnsi="Oswald Light" w:eastAsia="Oswald Light" w:cs="Oswald Light"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3CF" w:rsidRDefault="00005BF0" w14:paraId="0904F44E" w14:textId="77777777">
            <w:pPr>
              <w:widowControl w:val="0"/>
              <w:spacing w:line="240" w:lineRule="auto"/>
              <w:ind w:left="288"/>
              <w:rPr>
                <w:rFonts w:ascii="Oswald Light" w:hAnsi="Oswald Light" w:eastAsia="Oswald Light" w:cs="Oswald Light"/>
                <w:sz w:val="28"/>
                <w:szCs w:val="28"/>
              </w:rPr>
            </w:pPr>
            <w:r>
              <w:rPr>
                <w:rFonts w:ascii="Oswald Light" w:hAnsi="Oswald Light" w:eastAsia="Oswald Light" w:cs="Oswald Light"/>
                <w:sz w:val="28"/>
                <w:szCs w:val="28"/>
              </w:rPr>
              <w:lastRenderedPageBreak/>
              <w:t>Introduction:</w:t>
            </w:r>
          </w:p>
          <w:p w:rsidR="002163CF" w:rsidRDefault="00005BF0" w14:paraId="1E1CF814" w14:textId="27A14D64">
            <w:pPr>
              <w:widowControl w:val="0"/>
              <w:spacing w:line="240" w:lineRule="auto"/>
              <w:ind w:left="288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 xml:space="preserve">A professional healthcare provider seeking to utilize transferable skills coming from a level 1 trauma hospital to excel in a new environment.  Combined with </w:t>
            </w:r>
            <w:r w:rsidR="00EA2BEA">
              <w:rPr>
                <w:rFonts w:ascii="Lato Light" w:hAnsi="Lato Light" w:eastAsia="Lato Light" w:cs="Lato Light"/>
                <w:sz w:val="20"/>
                <w:szCs w:val="20"/>
              </w:rPr>
              <w:t>my education and</w:t>
            </w:r>
            <w:r>
              <w:rPr>
                <w:rFonts w:ascii="Lato Light" w:hAnsi="Lato Light" w:eastAsia="Lato Light" w:cs="Lato Light"/>
                <w:sz w:val="20"/>
                <w:szCs w:val="20"/>
              </w:rPr>
              <w:t xml:space="preserve"> past work experiences I am hoping </w:t>
            </w:r>
            <w:r w:rsidR="002A0C26">
              <w:rPr>
                <w:rFonts w:ascii="Lato Light" w:hAnsi="Lato Light" w:eastAsia="Lato Light" w:cs="Lato Light"/>
                <w:sz w:val="20"/>
                <w:szCs w:val="20"/>
              </w:rPr>
              <w:t>to obtain</w:t>
            </w:r>
            <w:r>
              <w:rPr>
                <w:rFonts w:ascii="Lato Light" w:hAnsi="Lato Light" w:eastAsia="Lato Light" w:cs="Lato Light"/>
                <w:sz w:val="20"/>
                <w:szCs w:val="20"/>
              </w:rPr>
              <w:t xml:space="preserve"> a position as a Regi</w:t>
            </w:r>
            <w:r>
              <w:rPr>
                <w:rFonts w:ascii="Lato Light" w:hAnsi="Lato Light" w:eastAsia="Lato Light" w:cs="Lato Light"/>
                <w:sz w:val="20"/>
                <w:szCs w:val="20"/>
              </w:rPr>
              <w:t>stered Nurse.</w:t>
            </w:r>
          </w:p>
          <w:p w:rsidR="002163CF" w:rsidRDefault="002163CF" w14:paraId="5865E364" w14:textId="77777777">
            <w:pPr>
              <w:widowControl w:val="0"/>
              <w:spacing w:line="240" w:lineRule="auto"/>
              <w:ind w:left="288"/>
              <w:rPr>
                <w:rFonts w:ascii="Oswald Light" w:hAnsi="Oswald Light" w:eastAsia="Oswald Light" w:cs="Oswald Light"/>
                <w:sz w:val="28"/>
                <w:szCs w:val="28"/>
              </w:rPr>
            </w:pPr>
          </w:p>
          <w:p w:rsidR="002163CF" w:rsidRDefault="00CA4794" w14:paraId="57D16225" w14:textId="4084284A">
            <w:pPr>
              <w:widowControl w:val="0"/>
              <w:spacing w:line="240" w:lineRule="auto"/>
              <w:ind w:left="288"/>
              <w:rPr>
                <w:rFonts w:ascii="Oswald Light" w:hAnsi="Oswald Light" w:eastAsia="Oswald Light" w:cs="Oswald Light"/>
                <w:sz w:val="28"/>
                <w:szCs w:val="28"/>
              </w:rPr>
            </w:pPr>
            <w:r>
              <w:rPr>
                <w:rFonts w:ascii="Oswald Light" w:hAnsi="Oswald Light" w:eastAsia="Oswald Light" w:cs="Oswald Light"/>
                <w:sz w:val="28"/>
                <w:szCs w:val="28"/>
              </w:rPr>
              <w:t xml:space="preserve">Current </w:t>
            </w:r>
            <w:r w:rsidR="00005BF0">
              <w:rPr>
                <w:rFonts w:ascii="Oswald Light" w:hAnsi="Oswald Light" w:eastAsia="Oswald Light" w:cs="Oswald Light"/>
                <w:sz w:val="28"/>
                <w:szCs w:val="28"/>
              </w:rPr>
              <w:t>E</w:t>
            </w:r>
            <w:r>
              <w:rPr>
                <w:rFonts w:ascii="Oswald Light" w:hAnsi="Oswald Light" w:eastAsia="Oswald Light" w:cs="Oswald Light"/>
                <w:sz w:val="28"/>
                <w:szCs w:val="28"/>
              </w:rPr>
              <w:t>xperience</w:t>
            </w:r>
          </w:p>
          <w:p w:rsidR="002163CF" w:rsidRDefault="002163CF" w14:paraId="16AF1816" w14:textId="77777777">
            <w:pPr>
              <w:widowControl w:val="0"/>
              <w:spacing w:line="240" w:lineRule="auto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</w:p>
          <w:p w:rsidR="002163CF" w:rsidP="12344260" w:rsidRDefault="00005BF0" w14:paraId="563BB405" w14:textId="3531C944">
            <w:pPr>
              <w:widowControl w:val="0"/>
              <w:spacing w:line="240" w:lineRule="auto"/>
              <w:ind w:left="720" w:hanging="288"/>
              <w:jc w:val="both"/>
              <w:rPr>
                <w:rFonts w:ascii="Lato" w:hAnsi="Lato" w:eastAsia="Lato" w:cs="Lato"/>
                <w:b w:val="1"/>
                <w:bCs w:val="1"/>
                <w:sz w:val="20"/>
                <w:szCs w:val="20"/>
              </w:rPr>
            </w:pPr>
            <w:r w:rsidRPr="12344260" w:rsidR="00005BF0">
              <w:rPr>
                <w:rFonts w:ascii="Lato" w:hAnsi="Lato" w:eastAsia="Lato" w:cs="Lato"/>
                <w:b w:val="1"/>
                <w:bCs w:val="1"/>
                <w:sz w:val="20"/>
                <w:szCs w:val="20"/>
              </w:rPr>
              <w:t>Perioperative Nurse- Acute Critical Care and General Surgery</w:t>
            </w:r>
            <w:r w:rsidRPr="12344260" w:rsidR="5A0E4AC0">
              <w:rPr>
                <w:rFonts w:ascii="Lato" w:hAnsi="Lato" w:eastAsia="Lato" w:cs="Lato"/>
                <w:b w:val="1"/>
                <w:bCs w:val="1"/>
                <w:sz w:val="20"/>
                <w:szCs w:val="20"/>
              </w:rPr>
              <w:t xml:space="preserve"> Level 1</w:t>
            </w:r>
          </w:p>
          <w:p w:rsidR="002163CF" w:rsidRDefault="00005BF0" w14:paraId="4B760E37" w14:textId="77777777">
            <w:pPr>
              <w:widowControl w:val="0"/>
              <w:spacing w:line="240" w:lineRule="auto"/>
              <w:ind w:left="720" w:hanging="288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Barnes Jewish Hospital; Saint Louis, Missouri; October 2020- current</w:t>
            </w:r>
          </w:p>
          <w:p w:rsidR="002163CF" w:rsidRDefault="00005BF0" w14:paraId="0B0C2B20" w14:textId="77777777">
            <w:pPr>
              <w:widowControl w:val="0"/>
              <w:spacing w:line="240" w:lineRule="auto"/>
              <w:ind w:left="720" w:hanging="288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 xml:space="preserve"> </w:t>
            </w:r>
          </w:p>
          <w:p w:rsidR="002163CF" w:rsidRDefault="00005BF0" w14:paraId="6CDF279D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Assess patients prior to surgery and alleviate their concerns</w:t>
            </w:r>
          </w:p>
          <w:p w:rsidR="002163CF" w:rsidRDefault="00005BF0" w14:paraId="47FFACB1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Gather all supplies prior to surgery</w:t>
            </w:r>
          </w:p>
          <w:p w:rsidR="002163CF" w:rsidRDefault="00005BF0" w14:paraId="3690E97A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Assume the responsibility of keeping the operating field sterile</w:t>
            </w:r>
          </w:p>
          <w:p w:rsidR="002163CF" w:rsidRDefault="00005BF0" w14:paraId="7059CBBA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Position and prepare patient on operating room table</w:t>
            </w:r>
          </w:p>
          <w:p w:rsidR="002163CF" w:rsidRDefault="00005BF0" w14:paraId="3FE999AE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Pass medical instruments and other objects to the surgeon during the operation</w:t>
            </w:r>
          </w:p>
          <w:p w:rsidR="002163CF" w:rsidRDefault="00005BF0" w14:paraId="7FB96C78" w14:textId="3FF5ADF9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 xml:space="preserve">Monitor </w:t>
            </w:r>
            <w:r w:rsidR="00EA2BEA">
              <w:rPr>
                <w:rFonts w:ascii="Lato Light" w:hAnsi="Lato Light" w:eastAsia="Lato Light" w:cs="Lato Light"/>
                <w:sz w:val="20"/>
                <w:szCs w:val="20"/>
              </w:rPr>
              <w:t>patients’</w:t>
            </w:r>
            <w:r>
              <w:rPr>
                <w:rFonts w:ascii="Lato Light" w:hAnsi="Lato Light" w:eastAsia="Lato Light" w:cs="Lato Light"/>
                <w:sz w:val="20"/>
                <w:szCs w:val="20"/>
              </w:rPr>
              <w:t xml:space="preserve"> vital</w:t>
            </w:r>
            <w:r>
              <w:rPr>
                <w:rFonts w:ascii="Lato Light" w:hAnsi="Lato Light" w:eastAsia="Lato Light" w:cs="Lato Light"/>
                <w:sz w:val="20"/>
                <w:szCs w:val="20"/>
              </w:rPr>
              <w:t xml:space="preserve"> signs during surgery and immediately post-op to detect anomalies</w:t>
            </w:r>
          </w:p>
          <w:p w:rsidR="002163CF" w:rsidRDefault="00005BF0" w14:paraId="078323A5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Adhere to safety standards and precautions</w:t>
            </w:r>
          </w:p>
          <w:p w:rsidR="002163CF" w:rsidRDefault="00005BF0" w14:paraId="4CFB21B8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Assume duties within or out of the sterile field as assigned</w:t>
            </w:r>
          </w:p>
          <w:p w:rsidR="002163CF" w:rsidRDefault="00005BF0" w14:paraId="59497333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Prepare specimen collections as designated by the surgeon</w:t>
            </w:r>
          </w:p>
          <w:p w:rsidR="002163CF" w:rsidRDefault="002163CF" w14:paraId="71D53FD2" w14:textId="77777777">
            <w:pPr>
              <w:widowControl w:val="0"/>
              <w:spacing w:line="240" w:lineRule="auto"/>
              <w:ind w:left="720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</w:p>
          <w:p w:rsidR="002163CF" w:rsidRDefault="002163CF" w14:paraId="1CFE4265" w14:textId="77777777">
            <w:pPr>
              <w:widowControl w:val="0"/>
              <w:spacing w:line="240" w:lineRule="auto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</w:p>
          <w:p w:rsidR="002163CF" w:rsidRDefault="00005BF0" w14:paraId="6145CDC5" w14:textId="77777777">
            <w:pPr>
              <w:widowControl w:val="0"/>
              <w:spacing w:line="240" w:lineRule="auto"/>
              <w:ind w:left="720" w:hanging="288"/>
              <w:jc w:val="both"/>
              <w:rPr>
                <w:rFonts w:ascii="Lato" w:hAnsi="Lato" w:eastAsia="Lato" w:cs="Lato"/>
                <w:b/>
                <w:sz w:val="20"/>
                <w:szCs w:val="20"/>
              </w:rPr>
            </w:pPr>
            <w:r>
              <w:rPr>
                <w:rFonts w:ascii="Lato" w:hAnsi="Lato" w:eastAsia="Lato" w:cs="Lato"/>
                <w:b/>
                <w:sz w:val="20"/>
                <w:szCs w:val="20"/>
              </w:rPr>
              <w:t xml:space="preserve">Student Nurse Internship- </w:t>
            </w:r>
            <w:r>
              <w:rPr>
                <w:rFonts w:ascii="Lato" w:hAnsi="Lato" w:eastAsia="Lato" w:cs="Lato"/>
                <w:b/>
                <w:sz w:val="20"/>
                <w:szCs w:val="20"/>
              </w:rPr>
              <w:t>Cardiac Telemetry Unit</w:t>
            </w:r>
          </w:p>
          <w:p w:rsidR="002163CF" w:rsidRDefault="00005BF0" w14:paraId="4DF3D76E" w14:textId="192897EC">
            <w:pPr>
              <w:widowControl w:val="0"/>
              <w:spacing w:line="240" w:lineRule="auto"/>
              <w:ind w:left="720" w:hanging="288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SSM /</w:t>
            </w:r>
            <w:r w:rsidR="00EA2BEA">
              <w:rPr>
                <w:rFonts w:ascii="Lato Light" w:hAnsi="Lato Light" w:eastAsia="Lato Light" w:cs="Lato Light"/>
                <w:sz w:val="20"/>
                <w:szCs w:val="20"/>
              </w:rPr>
              <w:t>DePaul</w:t>
            </w:r>
            <w:r>
              <w:rPr>
                <w:rFonts w:ascii="Lato Light" w:hAnsi="Lato Light" w:eastAsia="Lato Light" w:cs="Lato Light"/>
                <w:sz w:val="20"/>
                <w:szCs w:val="20"/>
              </w:rPr>
              <w:t xml:space="preserve"> Hospital; St. Louis, Missouri; December 2019- May 2020</w:t>
            </w:r>
          </w:p>
          <w:p w:rsidR="002163CF" w:rsidRDefault="002163CF" w14:paraId="1E9C8123" w14:textId="77777777">
            <w:pPr>
              <w:widowControl w:val="0"/>
              <w:spacing w:line="240" w:lineRule="auto"/>
              <w:ind w:left="720" w:hanging="288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</w:p>
          <w:p w:rsidR="002163CF" w:rsidRDefault="00005BF0" w14:paraId="7512DDF3" w14:textId="77777777">
            <w:pPr>
              <w:widowControl w:val="0"/>
              <w:spacing w:line="240" w:lineRule="auto"/>
              <w:ind w:left="720" w:hanging="288"/>
              <w:jc w:val="both"/>
              <w:rPr>
                <w:rFonts w:ascii="Lato" w:hAnsi="Lato" w:eastAsia="Lato" w:cs="Lato"/>
                <w:b/>
                <w:sz w:val="20"/>
                <w:szCs w:val="20"/>
              </w:rPr>
            </w:pPr>
            <w:r>
              <w:rPr>
                <w:rFonts w:ascii="Lato" w:hAnsi="Lato" w:eastAsia="Lato" w:cs="Lato"/>
                <w:b/>
                <w:sz w:val="20"/>
                <w:szCs w:val="20"/>
              </w:rPr>
              <w:t>Public Health Internship- Communicable Disease Department</w:t>
            </w:r>
          </w:p>
          <w:p w:rsidR="002163CF" w:rsidRDefault="00005BF0" w14:paraId="6FD9A2FE" w14:textId="77777777">
            <w:pPr>
              <w:widowControl w:val="0"/>
              <w:spacing w:line="240" w:lineRule="auto"/>
              <w:ind w:left="720" w:hanging="288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City of St. Louis Health Department; St. Louis, Missouri; June 2016-August 2016</w:t>
            </w:r>
          </w:p>
          <w:p w:rsidR="002163CF" w:rsidRDefault="002163CF" w14:paraId="6C892772" w14:textId="77777777">
            <w:pPr>
              <w:widowControl w:val="0"/>
              <w:spacing w:line="240" w:lineRule="auto"/>
              <w:rPr>
                <w:rFonts w:ascii="EB Garamond" w:hAnsi="EB Garamond" w:eastAsia="EB Garamond" w:cs="EB Garamond"/>
                <w:sz w:val="24"/>
                <w:szCs w:val="24"/>
              </w:rPr>
            </w:pPr>
          </w:p>
          <w:p w:rsidR="002163CF" w:rsidRDefault="00005BF0" w14:paraId="64BB3227" w14:textId="77777777">
            <w:pPr>
              <w:widowControl w:val="0"/>
              <w:spacing w:line="240" w:lineRule="auto"/>
              <w:ind w:left="288"/>
              <w:rPr>
                <w:rFonts w:ascii="Oswald Light" w:hAnsi="Oswald Light" w:eastAsia="Oswald Light" w:cs="Oswald Light"/>
                <w:sz w:val="28"/>
                <w:szCs w:val="28"/>
              </w:rPr>
            </w:pPr>
            <w:r>
              <w:rPr>
                <w:rFonts w:ascii="Oswald Light" w:hAnsi="Oswald Light" w:eastAsia="Oswald Light" w:cs="Oswald Light"/>
                <w:sz w:val="28"/>
                <w:szCs w:val="28"/>
              </w:rPr>
              <w:t>Education</w:t>
            </w:r>
          </w:p>
          <w:p w:rsidR="002163CF" w:rsidRDefault="002163CF" w14:paraId="7C7FF82D" w14:textId="77777777">
            <w:pPr>
              <w:widowControl w:val="0"/>
              <w:spacing w:line="240" w:lineRule="auto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</w:p>
          <w:p w:rsidR="002163CF" w:rsidRDefault="00005BF0" w14:paraId="5460D9C5" w14:textId="77777777">
            <w:pPr>
              <w:widowControl w:val="0"/>
              <w:spacing w:line="240" w:lineRule="auto"/>
              <w:ind w:left="431"/>
              <w:jc w:val="both"/>
              <w:rPr>
                <w:rFonts w:ascii="Lato" w:hAnsi="Lato" w:eastAsia="Lato" w:cs="Lato"/>
                <w:b/>
                <w:sz w:val="20"/>
                <w:szCs w:val="20"/>
              </w:rPr>
            </w:pPr>
            <w:r>
              <w:rPr>
                <w:rFonts w:ascii="Lato" w:hAnsi="Lato" w:eastAsia="Lato" w:cs="Lato"/>
                <w:b/>
                <w:sz w:val="20"/>
                <w:szCs w:val="20"/>
              </w:rPr>
              <w:t>Goldfarb School of Nursing at Barnes Jewish College</w:t>
            </w:r>
          </w:p>
          <w:p w:rsidR="002163CF" w:rsidRDefault="002A0C26" w14:paraId="228F4B7C" w14:textId="5DAB0197">
            <w:pPr>
              <w:widowControl w:val="0"/>
              <w:spacing w:line="240" w:lineRule="auto"/>
              <w:ind w:left="431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Saint Louis</w:t>
            </w:r>
            <w:r w:rsidR="00005BF0">
              <w:rPr>
                <w:rFonts w:ascii="Lato Light" w:hAnsi="Lato Light" w:eastAsia="Lato Light" w:cs="Lato Light"/>
                <w:sz w:val="20"/>
                <w:szCs w:val="20"/>
              </w:rPr>
              <w:t>, MO</w:t>
            </w:r>
          </w:p>
          <w:p w:rsidR="002163CF" w:rsidRDefault="00005BF0" w14:paraId="6E4FA39E" w14:textId="77777777">
            <w:pPr>
              <w:widowControl w:val="0"/>
              <w:spacing w:line="240" w:lineRule="auto"/>
              <w:ind w:left="431"/>
              <w:jc w:val="both"/>
              <w:rPr>
                <w:rFonts w:ascii="Lato Light" w:hAnsi="Lato Light" w:eastAsia="Lato Light" w:cs="Lato Light"/>
                <w:i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i/>
                <w:sz w:val="20"/>
                <w:szCs w:val="20"/>
              </w:rPr>
              <w:t>Major: Nursing</w:t>
            </w:r>
          </w:p>
          <w:p w:rsidR="002163CF" w:rsidRDefault="00EA2BEA" w14:paraId="0044E0DC" w14:textId="69D1A3D8">
            <w:pPr>
              <w:widowControl w:val="0"/>
              <w:spacing w:line="240" w:lineRule="auto"/>
              <w:ind w:left="431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Bachelor of Science</w:t>
            </w:r>
            <w:r w:rsidR="00005BF0">
              <w:rPr>
                <w:rFonts w:ascii="Lato Light" w:hAnsi="Lato Light" w:eastAsia="Lato Light" w:cs="Lato Light"/>
                <w:sz w:val="20"/>
                <w:szCs w:val="20"/>
              </w:rPr>
              <w:t xml:space="preserve"> in Nursing </w:t>
            </w:r>
          </w:p>
          <w:p w:rsidR="002163CF" w:rsidRDefault="00005BF0" w14:paraId="6D730028" w14:textId="77777777">
            <w:pPr>
              <w:widowControl w:val="0"/>
              <w:spacing w:line="240" w:lineRule="auto"/>
              <w:ind w:left="431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January 2019- August 2020</w:t>
            </w:r>
          </w:p>
          <w:p w:rsidR="002163CF" w:rsidRDefault="00005BF0" w14:paraId="6FD9ED20" w14:textId="77777777">
            <w:pPr>
              <w:widowControl w:val="0"/>
              <w:spacing w:line="240" w:lineRule="auto"/>
              <w:ind w:left="431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 xml:space="preserve"> </w:t>
            </w:r>
          </w:p>
          <w:p w:rsidR="002163CF" w:rsidRDefault="00005BF0" w14:paraId="166AD0C0" w14:textId="77777777">
            <w:pPr>
              <w:widowControl w:val="0"/>
              <w:spacing w:line="240" w:lineRule="auto"/>
              <w:ind w:left="431"/>
              <w:jc w:val="both"/>
              <w:rPr>
                <w:rFonts w:ascii="Lato" w:hAnsi="Lato" w:eastAsia="Lato" w:cs="Lato"/>
                <w:b/>
                <w:sz w:val="20"/>
                <w:szCs w:val="20"/>
              </w:rPr>
            </w:pPr>
            <w:r>
              <w:rPr>
                <w:rFonts w:ascii="Lato" w:hAnsi="Lato" w:eastAsia="Lato" w:cs="Lato"/>
                <w:b/>
                <w:sz w:val="20"/>
                <w:szCs w:val="20"/>
              </w:rPr>
              <w:t>Tennessee State University</w:t>
            </w:r>
          </w:p>
          <w:p w:rsidR="002163CF" w:rsidRDefault="00005BF0" w14:paraId="1AD70D6D" w14:textId="77777777">
            <w:pPr>
              <w:widowControl w:val="0"/>
              <w:spacing w:line="240" w:lineRule="auto"/>
              <w:ind w:left="431"/>
              <w:jc w:val="both"/>
              <w:rPr>
                <w:rFonts w:ascii="Lato Light" w:hAnsi="Lato Light" w:eastAsia="Lato Light" w:cs="Lato Light"/>
                <w:i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i/>
                <w:sz w:val="20"/>
                <w:szCs w:val="20"/>
              </w:rPr>
              <w:t>Nashville, Tennessee</w:t>
            </w:r>
          </w:p>
          <w:p w:rsidR="002163CF" w:rsidRDefault="00005BF0" w14:paraId="472AC080" w14:textId="77777777">
            <w:pPr>
              <w:widowControl w:val="0"/>
              <w:spacing w:line="240" w:lineRule="auto"/>
              <w:ind w:left="431"/>
              <w:jc w:val="both"/>
              <w:rPr>
                <w:rFonts w:ascii="Lato Light" w:hAnsi="Lato Light" w:eastAsia="Lato Light" w:cs="Lato Light"/>
                <w:i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i/>
                <w:sz w:val="20"/>
                <w:szCs w:val="20"/>
              </w:rPr>
              <w:t>Major: Public Health</w:t>
            </w:r>
          </w:p>
          <w:p w:rsidR="002163CF" w:rsidRDefault="00EA2BEA" w14:paraId="4E27C74A" w14:textId="75BEDC88">
            <w:pPr>
              <w:widowControl w:val="0"/>
              <w:spacing w:line="240" w:lineRule="auto"/>
              <w:ind w:left="431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Bachelor’s in health sciences</w:t>
            </w:r>
          </w:p>
          <w:p w:rsidR="002163CF" w:rsidRDefault="00005BF0" w14:paraId="67154516" w14:textId="77777777">
            <w:pPr>
              <w:widowControl w:val="0"/>
              <w:spacing w:line="240" w:lineRule="auto"/>
              <w:ind w:left="431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August 2012- December 2016</w:t>
            </w:r>
          </w:p>
          <w:p w:rsidR="002163CF" w:rsidRDefault="00005BF0" w14:paraId="360849B7" w14:textId="77777777">
            <w:pPr>
              <w:widowControl w:val="0"/>
              <w:spacing w:line="240" w:lineRule="auto"/>
              <w:ind w:left="431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 xml:space="preserve"> </w:t>
            </w:r>
          </w:p>
          <w:p w:rsidR="002163CF" w:rsidRDefault="00005BF0" w14:paraId="7700BA75" w14:textId="77777777">
            <w:pPr>
              <w:widowControl w:val="0"/>
              <w:spacing w:line="240" w:lineRule="auto"/>
              <w:ind w:left="431"/>
              <w:jc w:val="both"/>
              <w:rPr>
                <w:rFonts w:ascii="Lato" w:hAnsi="Lato" w:eastAsia="Lato" w:cs="Lato"/>
                <w:b/>
                <w:sz w:val="20"/>
                <w:szCs w:val="20"/>
              </w:rPr>
            </w:pPr>
            <w:r>
              <w:rPr>
                <w:rFonts w:ascii="Lato" w:hAnsi="Lato" w:eastAsia="Lato" w:cs="Lato"/>
                <w:b/>
                <w:sz w:val="20"/>
                <w:szCs w:val="20"/>
              </w:rPr>
              <w:t>Hazelwood Central High School</w:t>
            </w:r>
          </w:p>
          <w:p w:rsidR="002163CF" w:rsidRDefault="002A0C26" w14:paraId="71FE178E" w14:textId="245453FA">
            <w:pPr>
              <w:widowControl w:val="0"/>
              <w:spacing w:line="240" w:lineRule="auto"/>
              <w:ind w:left="431"/>
              <w:jc w:val="both"/>
              <w:rPr>
                <w:rFonts w:ascii="Lato Light" w:hAnsi="Lato Light" w:eastAsia="Lato Light" w:cs="Lato Light"/>
                <w:i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i/>
                <w:sz w:val="20"/>
                <w:szCs w:val="20"/>
              </w:rPr>
              <w:t>Saint Louis</w:t>
            </w:r>
            <w:r w:rsidR="00005BF0">
              <w:rPr>
                <w:rFonts w:ascii="Lato Light" w:hAnsi="Lato Light" w:eastAsia="Lato Light" w:cs="Lato Light"/>
                <w:i/>
                <w:sz w:val="20"/>
                <w:szCs w:val="20"/>
              </w:rPr>
              <w:t>, MO</w:t>
            </w:r>
          </w:p>
          <w:p w:rsidR="002163CF" w:rsidRDefault="00005BF0" w14:paraId="3BDAA8EF" w14:textId="77777777">
            <w:pPr>
              <w:widowControl w:val="0"/>
              <w:spacing w:line="240" w:lineRule="auto"/>
              <w:ind w:left="431"/>
              <w:jc w:val="both"/>
              <w:rPr>
                <w:rFonts w:ascii="Lato Light" w:hAnsi="Lato Light" w:eastAsia="Lato Light" w:cs="Lato Light"/>
                <w:i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i/>
                <w:sz w:val="20"/>
                <w:szCs w:val="20"/>
              </w:rPr>
              <w:t>Diploma of Completion</w:t>
            </w:r>
          </w:p>
          <w:p w:rsidR="002163CF" w:rsidRDefault="00005BF0" w14:paraId="4E8FA686" w14:textId="77777777">
            <w:pPr>
              <w:widowControl w:val="0"/>
              <w:spacing w:line="240" w:lineRule="auto"/>
              <w:ind w:left="431"/>
              <w:jc w:val="both"/>
              <w:rPr>
                <w:rFonts w:ascii="Oswald Light" w:hAnsi="Oswald Light" w:eastAsia="Oswald Light" w:cs="Oswald Light"/>
                <w:sz w:val="28"/>
                <w:szCs w:val="28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August 2009-May 2012</w:t>
            </w:r>
          </w:p>
          <w:p w:rsidR="002163CF" w:rsidRDefault="002163CF" w14:paraId="77F44A61" w14:textId="77777777">
            <w:pPr>
              <w:widowControl w:val="0"/>
              <w:spacing w:line="240" w:lineRule="auto"/>
              <w:ind w:left="720" w:hanging="288"/>
              <w:rPr>
                <w:rFonts w:ascii="Lato Light" w:hAnsi="Lato Light" w:eastAsia="Lato Light" w:cs="Lato Light"/>
                <w:sz w:val="20"/>
                <w:szCs w:val="20"/>
              </w:rPr>
            </w:pPr>
          </w:p>
          <w:p w:rsidR="002163CF" w:rsidRDefault="00005BF0" w14:paraId="71D6540F" w14:textId="77777777">
            <w:pPr>
              <w:widowControl w:val="0"/>
              <w:spacing w:line="240" w:lineRule="auto"/>
              <w:rPr>
                <w:rFonts w:ascii="Oswald Light" w:hAnsi="Oswald Light" w:eastAsia="Oswald Light" w:cs="Oswald Light"/>
                <w:sz w:val="26"/>
                <w:szCs w:val="26"/>
              </w:rPr>
            </w:pPr>
            <w:r>
              <w:rPr>
                <w:rFonts w:ascii="Oswald Light" w:hAnsi="Oswald Light" w:eastAsia="Oswald Light" w:cs="Oswald Light"/>
                <w:sz w:val="26"/>
                <w:szCs w:val="26"/>
              </w:rPr>
              <w:t xml:space="preserve"> </w:t>
            </w:r>
          </w:p>
        </w:tc>
      </w:tr>
    </w:tbl>
    <w:p w:rsidR="002163CF" w:rsidRDefault="00005BF0" w14:paraId="3CE3C51F" w14:textId="77777777">
      <w:pPr>
        <w:pStyle w:val="Heading1"/>
        <w:spacing w:before="100" w:after="0" w:line="271" w:lineRule="auto"/>
        <w:rPr>
          <w:rFonts w:ascii="Open Sans" w:hAnsi="Open Sans" w:eastAsia="Open Sans" w:cs="Open Sans"/>
          <w:sz w:val="24"/>
          <w:szCs w:val="24"/>
        </w:rPr>
      </w:pPr>
      <w:bookmarkStart w:name="_nx1gprigdgdh" w:colFirst="0" w:colLast="0" w:id="2"/>
      <w:bookmarkEnd w:id="2"/>
      <w:r>
        <w:lastRenderedPageBreak/>
        <w:pict w14:anchorId="4E89EA73">
          <v:rect id="_x0000_i1027" style="width:0;height:1.5pt" o:hr="t" o:hrstd="t" o:hralign="center" fillcolor="#a0a0a0" stroked="f"/>
        </w:pict>
      </w:r>
    </w:p>
    <w:p w:rsidR="002163CF" w:rsidRDefault="00005BF0" w14:paraId="090E144D" w14:textId="77777777">
      <w:pPr>
        <w:pStyle w:val="Heading1"/>
        <w:spacing w:before="200" w:after="0" w:line="273" w:lineRule="auto"/>
        <w:jc w:val="center"/>
        <w:rPr>
          <w:rFonts w:ascii="Oswald" w:hAnsi="Oswald" w:eastAsia="Oswald" w:cs="Oswald"/>
          <w:sz w:val="80"/>
          <w:szCs w:val="80"/>
        </w:rPr>
      </w:pPr>
      <w:bookmarkStart w:name="_mg9lku7kb99w" w:colFirst="0" w:colLast="0" w:id="3"/>
      <w:bookmarkEnd w:id="3"/>
      <w:proofErr w:type="spellStart"/>
      <w:r>
        <w:rPr>
          <w:rFonts w:ascii="Oswald" w:hAnsi="Oswald" w:eastAsia="Oswald" w:cs="Oswald"/>
          <w:sz w:val="80"/>
          <w:szCs w:val="80"/>
        </w:rPr>
        <w:t>Ceara</w:t>
      </w:r>
      <w:proofErr w:type="spellEnd"/>
      <w:r>
        <w:rPr>
          <w:rFonts w:ascii="Oswald" w:hAnsi="Oswald" w:eastAsia="Oswald" w:cs="Oswald"/>
          <w:sz w:val="80"/>
          <w:szCs w:val="80"/>
        </w:rPr>
        <w:t xml:space="preserve"> Nash, BSN, RN</w:t>
      </w:r>
    </w:p>
    <w:p w:rsidR="002163CF" w:rsidRDefault="00005BF0" w14:paraId="7C2D7FDF" w14:textId="77777777">
      <w:pPr>
        <w:jc w:val="center"/>
        <w:rPr>
          <w:rFonts w:ascii="Lato Light" w:hAnsi="Lato Light" w:eastAsia="Lato Light" w:cs="Lato Light"/>
          <w:sz w:val="28"/>
          <w:szCs w:val="28"/>
        </w:rPr>
      </w:pPr>
      <w:r>
        <w:rPr>
          <w:rFonts w:ascii="Lato Light" w:hAnsi="Lato Light" w:eastAsia="Lato Light" w:cs="Lato Light"/>
          <w:sz w:val="28"/>
          <w:szCs w:val="28"/>
        </w:rPr>
        <w:t>REGISTERED NURSE</w:t>
      </w:r>
    </w:p>
    <w:p w:rsidR="002163CF" w:rsidRDefault="00005BF0" w14:paraId="788F8D29" w14:textId="77777777">
      <w:pPr>
        <w:spacing w:line="240" w:lineRule="auto"/>
        <w:rPr>
          <w:rFonts w:ascii="Lato Light" w:hAnsi="Lato Light" w:eastAsia="Lato Light" w:cs="Lato Light"/>
          <w:sz w:val="20"/>
          <w:szCs w:val="20"/>
        </w:rPr>
      </w:pPr>
      <w:r>
        <w:pict w14:anchorId="1BF40B7B">
          <v:rect id="_x0000_i1028" style="width:0;height:1.5pt" o:hr="t" o:hrstd="t" o:hralign="center" fillcolor="#a0a0a0" stroked="f"/>
        </w:pict>
      </w:r>
    </w:p>
    <w:p w:rsidR="002163CF" w:rsidRDefault="002163CF" w14:paraId="3627678A" w14:textId="77777777">
      <w:pPr>
        <w:spacing w:line="240" w:lineRule="auto"/>
        <w:rPr>
          <w:rFonts w:ascii="Lato Light" w:hAnsi="Lato Light" w:eastAsia="Lato Light" w:cs="Lato Light"/>
          <w:sz w:val="20"/>
          <w:szCs w:val="20"/>
        </w:rPr>
      </w:pPr>
    </w:p>
    <w:p w:rsidR="002163CF" w:rsidRDefault="002163CF" w14:paraId="20BBE689" w14:textId="77777777">
      <w:pPr>
        <w:spacing w:line="240" w:lineRule="auto"/>
        <w:rPr>
          <w:rFonts w:ascii="Lato Light" w:hAnsi="Lato Light" w:eastAsia="Lato Light" w:cs="Lato Light"/>
          <w:sz w:val="20"/>
          <w:szCs w:val="20"/>
        </w:rPr>
      </w:pPr>
    </w:p>
    <w:tbl>
      <w:tblPr>
        <w:tblStyle w:val="a0"/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7980"/>
      </w:tblGrid>
      <w:tr w:rsidR="002163CF" w:rsidTr="12344260" w14:paraId="018EAC62" w14:textId="77777777">
        <w:tc>
          <w:tcPr>
            <w:tcW w:w="2820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3CF" w:rsidRDefault="00005BF0" w14:paraId="6387E198" w14:textId="77777777">
            <w:pPr>
              <w:rPr>
                <w:rFonts w:ascii="Oswald Light" w:hAnsi="Oswald Light" w:eastAsia="Oswald Light" w:cs="Oswald Light"/>
                <w:sz w:val="28"/>
                <w:szCs w:val="28"/>
              </w:rPr>
            </w:pPr>
            <w:r>
              <w:rPr>
                <w:rFonts w:ascii="Oswald Light" w:hAnsi="Oswald Light" w:eastAsia="Oswald Light" w:cs="Oswald Light"/>
                <w:sz w:val="28"/>
                <w:szCs w:val="28"/>
              </w:rPr>
              <w:t>CONTACT</w:t>
            </w:r>
          </w:p>
          <w:p w:rsidR="002163CF" w:rsidRDefault="00005BF0" w14:paraId="6EE67D86" w14:textId="77777777">
            <w:pPr>
              <w:ind w:right="-100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noProof/>
              </w:rPr>
              <w:drawing>
                <wp:anchor distT="57150" distB="57150" distL="57150" distR="57150" simplePos="0" relativeHeight="251661312" behindDoc="0" locked="0" layoutInCell="1" hidden="0" allowOverlap="1" wp14:anchorId="7C692F05" wp14:editId="6A3DBBA4">
                  <wp:simplePos x="0" y="0"/>
                  <wp:positionH relativeFrom="column">
                    <wp:posOffset>9526</wp:posOffset>
                  </wp:positionH>
                  <wp:positionV relativeFrom="paragraph">
                    <wp:posOffset>133350</wp:posOffset>
                  </wp:positionV>
                  <wp:extent cx="276225" cy="266700"/>
                  <wp:effectExtent l="0" t="0" r="0" b="0"/>
                  <wp:wrapSquare wrapText="bothSides" distT="57150" distB="57150" distL="57150" distR="5715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163CF" w:rsidRDefault="00005BF0" w14:paraId="1B6A80CF" w14:textId="77777777">
            <w:pPr>
              <w:ind w:right="-100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314.435.9659</w:t>
            </w:r>
          </w:p>
          <w:p w:rsidR="002163CF" w:rsidRDefault="00005BF0" w14:paraId="5FDC33E1" w14:textId="77777777">
            <w:pPr>
              <w:ind w:right="-100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noProof/>
              </w:rPr>
              <w:drawing>
                <wp:anchor distT="57150" distB="57150" distL="57150" distR="57150" simplePos="0" relativeHeight="251662336" behindDoc="0" locked="0" layoutInCell="1" hidden="0" allowOverlap="1" wp14:anchorId="5D5460E9" wp14:editId="0916BEC9">
                  <wp:simplePos x="0" y="0"/>
                  <wp:positionH relativeFrom="column">
                    <wp:posOffset>9526</wp:posOffset>
                  </wp:positionH>
                  <wp:positionV relativeFrom="paragraph">
                    <wp:posOffset>114300</wp:posOffset>
                  </wp:positionV>
                  <wp:extent cx="276225" cy="268333"/>
                  <wp:effectExtent l="0" t="0" r="0" b="0"/>
                  <wp:wrapSquare wrapText="bothSides" distT="57150" distB="57150" distL="57150" distR="5715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683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163CF" w:rsidRDefault="00005BF0" w14:paraId="1DBF1ECC" w14:textId="77777777">
            <w:pPr>
              <w:ind w:right="-100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ceara.nash@gmail.com</w:t>
            </w:r>
          </w:p>
          <w:p w:rsidR="002163CF" w:rsidRDefault="00005BF0" w14:paraId="480D4CB4" w14:textId="77777777">
            <w:pPr>
              <w:spacing w:line="240" w:lineRule="auto"/>
              <w:ind w:right="-100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noProof/>
              </w:rPr>
              <w:drawing>
                <wp:anchor distT="57150" distB="57150" distL="57150" distR="57150" simplePos="0" relativeHeight="251663360" behindDoc="0" locked="0" layoutInCell="1" hidden="0" allowOverlap="1" wp14:anchorId="48A1ED53" wp14:editId="071A6DDC">
                  <wp:simplePos x="0" y="0"/>
                  <wp:positionH relativeFrom="column">
                    <wp:posOffset>19051</wp:posOffset>
                  </wp:positionH>
                  <wp:positionV relativeFrom="paragraph">
                    <wp:posOffset>95250</wp:posOffset>
                  </wp:positionV>
                  <wp:extent cx="252413" cy="252413"/>
                  <wp:effectExtent l="0" t="0" r="0" b="0"/>
                  <wp:wrapSquare wrapText="bothSides" distT="57150" distB="57150" distL="57150" distR="5715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3" cy="2524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163CF" w:rsidRDefault="00005BF0" w14:paraId="41447201" w14:textId="77777777">
            <w:pPr>
              <w:spacing w:line="240" w:lineRule="auto"/>
              <w:ind w:right="-100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Florissant, MO</w:t>
            </w:r>
          </w:p>
          <w:p w:rsidR="002163CF" w:rsidRDefault="002163CF" w14:paraId="79D65751" w14:textId="77777777">
            <w:pPr>
              <w:ind w:right="-100"/>
              <w:rPr>
                <w:rFonts w:ascii="Oswald Light" w:hAnsi="Oswald Light" w:eastAsia="Oswald Light" w:cs="Oswald Light"/>
                <w:sz w:val="28"/>
                <w:szCs w:val="28"/>
              </w:rPr>
            </w:pPr>
          </w:p>
          <w:p w:rsidR="002163CF" w:rsidRDefault="002163CF" w14:paraId="2EE0BF27" w14:textId="77777777">
            <w:pPr>
              <w:rPr>
                <w:rFonts w:ascii="Oswald Light" w:hAnsi="Oswald Light" w:eastAsia="Oswald Light" w:cs="Oswald Light"/>
                <w:sz w:val="28"/>
                <w:szCs w:val="28"/>
              </w:rPr>
            </w:pPr>
          </w:p>
          <w:p w:rsidR="002163CF" w:rsidRDefault="002163CF" w14:paraId="7F121767" w14:textId="77777777">
            <w:pPr>
              <w:rPr>
                <w:rFonts w:ascii="Lato Light" w:hAnsi="Lato Light" w:eastAsia="Lato Light" w:cs="Lato Light"/>
                <w:sz w:val="20"/>
                <w:szCs w:val="20"/>
              </w:rPr>
            </w:pPr>
          </w:p>
          <w:p w:rsidR="002163CF" w:rsidRDefault="002163CF" w14:paraId="7418BB42" w14:textId="77777777">
            <w:pPr>
              <w:ind w:left="144"/>
              <w:rPr>
                <w:rFonts w:ascii="Lato Light" w:hAnsi="Lato Light" w:eastAsia="Lato Light" w:cs="Lato Light"/>
                <w:sz w:val="20"/>
                <w:szCs w:val="20"/>
              </w:rPr>
            </w:pPr>
          </w:p>
          <w:p w:rsidR="002163CF" w:rsidRDefault="002163CF" w14:paraId="73D4C218" w14:textId="77777777">
            <w:pPr>
              <w:ind w:left="144"/>
              <w:jc w:val="both"/>
              <w:rPr>
                <w:rFonts w:ascii="Oswald Light" w:hAnsi="Oswald Light" w:eastAsia="Oswald Light" w:cs="Oswald Light"/>
                <w:sz w:val="28"/>
                <w:szCs w:val="28"/>
              </w:rPr>
            </w:pPr>
          </w:p>
          <w:p w:rsidR="002163CF" w:rsidRDefault="002163CF" w14:paraId="4426FAF2" w14:textId="77777777">
            <w:pPr>
              <w:ind w:left="144"/>
              <w:jc w:val="both"/>
              <w:rPr>
                <w:rFonts w:ascii="Oswald Light" w:hAnsi="Oswald Light" w:eastAsia="Oswald Light" w:cs="Oswald Light"/>
                <w:sz w:val="28"/>
                <w:szCs w:val="28"/>
              </w:rPr>
            </w:pPr>
          </w:p>
          <w:p w:rsidR="002163CF" w:rsidRDefault="002163CF" w14:paraId="2675E2DE" w14:textId="77777777">
            <w:pPr>
              <w:ind w:left="144"/>
              <w:jc w:val="both"/>
              <w:rPr>
                <w:rFonts w:ascii="Oswald Light" w:hAnsi="Oswald Light" w:eastAsia="Oswald Light" w:cs="Oswald Light"/>
                <w:sz w:val="28"/>
                <w:szCs w:val="28"/>
              </w:rPr>
            </w:pPr>
          </w:p>
          <w:p w:rsidR="002163CF" w:rsidRDefault="002163CF" w14:paraId="138D2708" w14:textId="77777777">
            <w:pPr>
              <w:ind w:left="144"/>
              <w:jc w:val="both"/>
              <w:rPr>
                <w:rFonts w:ascii="Oswald Light" w:hAnsi="Oswald Light" w:eastAsia="Oswald Light" w:cs="Oswald Light"/>
                <w:sz w:val="28"/>
                <w:szCs w:val="28"/>
              </w:rPr>
            </w:pPr>
          </w:p>
          <w:p w:rsidR="002163CF" w:rsidRDefault="002163CF" w14:paraId="291F2337" w14:textId="77777777">
            <w:pPr>
              <w:ind w:left="144"/>
              <w:jc w:val="both"/>
              <w:rPr>
                <w:rFonts w:ascii="Oswald Light" w:hAnsi="Oswald Light" w:eastAsia="Oswald Light" w:cs="Oswald Light"/>
                <w:sz w:val="28"/>
                <w:szCs w:val="28"/>
              </w:rPr>
            </w:pPr>
          </w:p>
          <w:p w:rsidR="002163CF" w:rsidRDefault="002163CF" w14:paraId="2A96CF7F" w14:textId="77777777">
            <w:pPr>
              <w:ind w:left="144"/>
              <w:jc w:val="both"/>
              <w:rPr>
                <w:rFonts w:ascii="Oswald Light" w:hAnsi="Oswald Light" w:eastAsia="Oswald Light" w:cs="Oswald Light"/>
                <w:sz w:val="28"/>
                <w:szCs w:val="28"/>
              </w:rPr>
            </w:pPr>
          </w:p>
          <w:p w:rsidR="002163CF" w:rsidRDefault="002163CF" w14:paraId="76A2FECB" w14:textId="77777777">
            <w:pPr>
              <w:ind w:left="144"/>
              <w:jc w:val="both"/>
              <w:rPr>
                <w:rFonts w:ascii="Oswald Light" w:hAnsi="Oswald Light" w:eastAsia="Oswald Light" w:cs="Oswald Light"/>
                <w:sz w:val="28"/>
                <w:szCs w:val="28"/>
              </w:rPr>
            </w:pPr>
          </w:p>
          <w:p w:rsidR="002163CF" w:rsidRDefault="002163CF" w14:paraId="6615B2C5" w14:textId="77777777">
            <w:pPr>
              <w:ind w:left="144"/>
              <w:jc w:val="both"/>
              <w:rPr>
                <w:rFonts w:ascii="Oswald Light" w:hAnsi="Oswald Light" w:eastAsia="Oswald Light" w:cs="Oswald Light"/>
                <w:sz w:val="28"/>
                <w:szCs w:val="28"/>
              </w:rPr>
            </w:pPr>
          </w:p>
          <w:p w:rsidR="002163CF" w:rsidRDefault="002163CF" w14:paraId="697827AD" w14:textId="77777777">
            <w:pPr>
              <w:ind w:left="144"/>
              <w:jc w:val="both"/>
              <w:rPr>
                <w:rFonts w:ascii="Oswald Light" w:hAnsi="Oswald Light" w:eastAsia="Oswald Light" w:cs="Oswald Light"/>
                <w:sz w:val="28"/>
                <w:szCs w:val="28"/>
              </w:rPr>
            </w:pPr>
          </w:p>
          <w:p w:rsidR="002163CF" w:rsidRDefault="002163CF" w14:paraId="4196F835" w14:textId="77777777">
            <w:pPr>
              <w:ind w:left="144"/>
              <w:jc w:val="both"/>
              <w:rPr>
                <w:rFonts w:ascii="Oswald Light" w:hAnsi="Oswald Light" w:eastAsia="Oswald Light" w:cs="Oswald Light"/>
                <w:sz w:val="28"/>
                <w:szCs w:val="28"/>
              </w:rPr>
            </w:pPr>
          </w:p>
          <w:p w:rsidR="002163CF" w:rsidRDefault="002163CF" w14:paraId="57BCD35B" w14:textId="77777777">
            <w:pPr>
              <w:ind w:left="144"/>
              <w:jc w:val="both"/>
              <w:rPr>
                <w:rFonts w:ascii="Oswald Light" w:hAnsi="Oswald Light" w:eastAsia="Oswald Light" w:cs="Oswald Light"/>
                <w:sz w:val="28"/>
                <w:szCs w:val="28"/>
              </w:rPr>
            </w:pPr>
          </w:p>
          <w:p w:rsidR="002163CF" w:rsidRDefault="002163CF" w14:paraId="02053C8E" w14:textId="77777777">
            <w:pPr>
              <w:ind w:left="144"/>
              <w:jc w:val="both"/>
              <w:rPr>
                <w:rFonts w:ascii="Oswald Light" w:hAnsi="Oswald Light" w:eastAsia="Oswald Light" w:cs="Oswald Light"/>
                <w:sz w:val="28"/>
                <w:szCs w:val="28"/>
              </w:rPr>
            </w:pPr>
          </w:p>
          <w:p w:rsidR="002163CF" w:rsidRDefault="002163CF" w14:paraId="1DF0B5AE" w14:textId="77777777">
            <w:pPr>
              <w:ind w:left="144"/>
              <w:jc w:val="both"/>
              <w:rPr>
                <w:rFonts w:ascii="Oswald Light" w:hAnsi="Oswald Light" w:eastAsia="Oswald Light" w:cs="Oswald Light"/>
                <w:sz w:val="28"/>
                <w:szCs w:val="28"/>
              </w:rPr>
            </w:pPr>
          </w:p>
        </w:tc>
        <w:tc>
          <w:tcPr>
            <w:tcW w:w="798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3CF" w:rsidRDefault="00005BF0" w14:paraId="3676A07E" w14:textId="77777777">
            <w:pPr>
              <w:pStyle w:val="Heading1"/>
              <w:spacing w:before="0" w:after="0"/>
              <w:ind w:left="144"/>
              <w:rPr>
                <w:rFonts w:ascii="Oswald Light" w:hAnsi="Oswald Light" w:eastAsia="Oswald Light" w:cs="Oswald Light"/>
                <w:sz w:val="20"/>
                <w:szCs w:val="20"/>
              </w:rPr>
            </w:pPr>
            <w:bookmarkStart w:name="_t7qobxybcmg3" w:colFirst="0" w:colLast="0" w:id="4"/>
            <w:bookmarkEnd w:id="4"/>
            <w:r>
              <w:rPr>
                <w:rFonts w:ascii="Oswald Light" w:hAnsi="Oswald Light" w:eastAsia="Oswald Light" w:cs="Oswald Light"/>
                <w:sz w:val="28"/>
                <w:szCs w:val="28"/>
              </w:rPr>
              <w:t>PROFESSIONAL REFERENCES</w:t>
            </w:r>
          </w:p>
          <w:p w:rsidR="002163CF" w:rsidRDefault="002163CF" w14:paraId="7FF7C8CD" w14:textId="77777777">
            <w:pPr>
              <w:ind w:left="1440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</w:p>
          <w:p w:rsidR="002163CF" w:rsidRDefault="00005BF0" w14:paraId="5FDF682B" w14:textId="77777777">
            <w:pPr>
              <w:ind w:left="431" w:right="431"/>
              <w:jc w:val="both"/>
              <w:rPr>
                <w:rFonts w:ascii="Lato" w:hAnsi="Lato" w:eastAsia="Lato" w:cs="Lato"/>
                <w:b/>
                <w:sz w:val="20"/>
                <w:szCs w:val="20"/>
              </w:rPr>
            </w:pPr>
            <w:r>
              <w:rPr>
                <w:rFonts w:ascii="Lato" w:hAnsi="Lato" w:eastAsia="Lato" w:cs="Lato"/>
                <w:b/>
                <w:sz w:val="20"/>
                <w:szCs w:val="20"/>
              </w:rPr>
              <w:t xml:space="preserve"> Hailey Shepherd, MD</w:t>
            </w:r>
          </w:p>
          <w:p w:rsidR="002163CF" w:rsidRDefault="00005BF0" w14:paraId="18AC11AA" w14:textId="08C85D68">
            <w:pPr>
              <w:ind w:left="431" w:right="431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Surgeon</w:t>
            </w:r>
          </w:p>
          <w:p w:rsidR="002163CF" w:rsidRDefault="00005BF0" w14:paraId="1C2E6AA5" w14:textId="77777777">
            <w:pPr>
              <w:ind w:left="431" w:right="431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Barnes Jewish Hospital, Saint Louis, MO</w:t>
            </w:r>
          </w:p>
          <w:p w:rsidR="002163CF" w:rsidRDefault="00005BF0" w14:paraId="3BBE0526" w14:textId="77777777">
            <w:pPr>
              <w:ind w:left="431" w:right="431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314-482-0458</w:t>
            </w:r>
          </w:p>
          <w:p w:rsidR="002163CF" w:rsidRDefault="00005BF0" w14:paraId="03D8480B" w14:textId="77777777">
            <w:pPr>
              <w:ind w:left="431" w:right="431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 xml:space="preserve"> </w:t>
            </w:r>
          </w:p>
          <w:p w:rsidR="002163CF" w:rsidRDefault="00005BF0" w14:paraId="1B507B2E" w14:textId="296F93BE">
            <w:pPr>
              <w:ind w:left="431" w:right="431"/>
              <w:jc w:val="both"/>
              <w:rPr>
                <w:rFonts w:ascii="Lato" w:hAnsi="Lato" w:eastAsia="Lato" w:cs="Lato"/>
                <w:b/>
                <w:sz w:val="20"/>
                <w:szCs w:val="20"/>
              </w:rPr>
            </w:pPr>
            <w:r>
              <w:rPr>
                <w:rFonts w:ascii="Lato" w:hAnsi="Lato" w:eastAsia="Lato" w:cs="Lato"/>
                <w:b/>
                <w:sz w:val="20"/>
                <w:szCs w:val="20"/>
              </w:rPr>
              <w:t xml:space="preserve">Stephanie </w:t>
            </w:r>
            <w:r w:rsidR="00EA2BEA">
              <w:rPr>
                <w:rFonts w:ascii="Lato" w:hAnsi="Lato" w:eastAsia="Lato" w:cs="Lato"/>
                <w:b/>
                <w:sz w:val="20"/>
                <w:szCs w:val="20"/>
              </w:rPr>
              <w:t>Hester, MSN</w:t>
            </w:r>
          </w:p>
          <w:p w:rsidR="002163CF" w:rsidRDefault="00005BF0" w14:paraId="79925B7D" w14:textId="77777777">
            <w:pPr>
              <w:ind w:left="431" w:right="431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 xml:space="preserve"> Manager</w:t>
            </w:r>
          </w:p>
          <w:p w:rsidR="002163CF" w:rsidRDefault="00005BF0" w14:paraId="7ECCCB0F" w14:textId="77777777">
            <w:pPr>
              <w:ind w:left="431" w:right="431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 w:rsidRPr="12344260" w:rsidR="00005BF0">
              <w:rPr>
                <w:rFonts w:ascii="Lato Light" w:hAnsi="Lato Light" w:eastAsia="Lato Light" w:cs="Lato Light"/>
                <w:sz w:val="20"/>
                <w:szCs w:val="20"/>
              </w:rPr>
              <w:t xml:space="preserve">Barnes Jewish Hospital, Saint Louis, MO </w:t>
            </w:r>
          </w:p>
          <w:p w:rsidR="57664E3D" w:rsidP="12344260" w:rsidRDefault="57664E3D" w14:paraId="582F3312" w14:textId="24E247E3">
            <w:pPr>
              <w:pStyle w:val="Normal"/>
              <w:ind w:left="431" w:right="431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 w:rsidRPr="12344260" w:rsidR="57664E3D">
              <w:rPr>
                <w:rFonts w:ascii="Lato Light" w:hAnsi="Lato Light" w:eastAsia="Lato Light" w:cs="Lato Light"/>
                <w:sz w:val="20"/>
                <w:szCs w:val="20"/>
              </w:rPr>
              <w:t>314</w:t>
            </w:r>
            <w:r w:rsidRPr="12344260" w:rsidR="443E4F3A">
              <w:rPr>
                <w:rFonts w:ascii="Lato Light" w:hAnsi="Lato Light" w:eastAsia="Lato Light" w:cs="Lato Light"/>
                <w:sz w:val="20"/>
                <w:szCs w:val="20"/>
              </w:rPr>
              <w:t>-761-9364</w:t>
            </w:r>
          </w:p>
          <w:p w:rsidR="002163CF" w:rsidRDefault="002163CF" w14:paraId="6801E66E" w14:textId="04EA14B9">
            <w:pPr>
              <w:ind w:left="431" w:right="431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</w:p>
          <w:p w:rsidR="002163CF" w:rsidRDefault="00005BF0" w14:paraId="2BF203A5" w14:textId="77777777">
            <w:pPr>
              <w:ind w:left="431" w:right="431"/>
              <w:jc w:val="both"/>
              <w:rPr>
                <w:rFonts w:ascii="Lato" w:hAnsi="Lato" w:eastAsia="Lato" w:cs="Lato"/>
                <w:b/>
                <w:sz w:val="20"/>
                <w:szCs w:val="20"/>
              </w:rPr>
            </w:pPr>
            <w:r>
              <w:rPr>
                <w:rFonts w:ascii="Lato" w:hAnsi="Lato" w:eastAsia="Lato" w:cs="Lato"/>
                <w:b/>
                <w:sz w:val="20"/>
                <w:szCs w:val="20"/>
              </w:rPr>
              <w:t>Angeletha Echols, RN</w:t>
            </w:r>
          </w:p>
          <w:p w:rsidR="002163CF" w:rsidRDefault="00005BF0" w14:paraId="7E82AA2D" w14:textId="77777777">
            <w:pPr>
              <w:ind w:left="431" w:right="431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Registered Nurse</w:t>
            </w:r>
          </w:p>
          <w:p w:rsidR="002163CF" w:rsidRDefault="00005BF0" w14:paraId="75C78D5C" w14:textId="77777777">
            <w:pPr>
              <w:ind w:left="431" w:right="431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Barnes Jewish Hospital, Saint Louis, MO</w:t>
            </w:r>
          </w:p>
          <w:p w:rsidR="002163CF" w:rsidRDefault="00005BF0" w14:paraId="0386FCEF" w14:textId="77777777">
            <w:pPr>
              <w:ind w:left="431" w:right="431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314-320-8341</w:t>
            </w:r>
          </w:p>
          <w:p w:rsidR="002163CF" w:rsidRDefault="00005BF0" w14:paraId="6CA20FB3" w14:textId="77777777">
            <w:pPr>
              <w:ind w:left="431" w:right="431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 xml:space="preserve"> </w:t>
            </w:r>
          </w:p>
          <w:p w:rsidR="002163CF" w:rsidRDefault="00005BF0" w14:paraId="20412CAE" w14:textId="77777777">
            <w:pPr>
              <w:ind w:left="431" w:right="431"/>
              <w:jc w:val="both"/>
              <w:rPr>
                <w:rFonts w:ascii="Lato" w:hAnsi="Lato" w:eastAsia="Lato" w:cs="Lato"/>
                <w:b/>
                <w:sz w:val="20"/>
                <w:szCs w:val="20"/>
              </w:rPr>
            </w:pPr>
            <w:r>
              <w:rPr>
                <w:rFonts w:ascii="Lato" w:hAnsi="Lato" w:eastAsia="Lato" w:cs="Lato"/>
                <w:b/>
                <w:sz w:val="20"/>
                <w:szCs w:val="20"/>
              </w:rPr>
              <w:t>Jennifer Malone, CST</w:t>
            </w:r>
          </w:p>
          <w:p w:rsidR="002163CF" w:rsidRDefault="00005BF0" w14:paraId="7F5BE35A" w14:textId="77777777">
            <w:pPr>
              <w:ind w:left="431" w:right="431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Surgical Scrub Technologist</w:t>
            </w:r>
          </w:p>
          <w:p w:rsidR="002163CF" w:rsidRDefault="00005BF0" w14:paraId="032DF33A" w14:textId="77777777">
            <w:pPr>
              <w:ind w:left="431" w:right="431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 xml:space="preserve">Barnes Jewish Hospital, Saint Louis, MO </w:t>
            </w:r>
          </w:p>
          <w:p w:rsidR="002163CF" w:rsidRDefault="00005BF0" w14:paraId="14D8B18B" w14:textId="77777777">
            <w:pPr>
              <w:ind w:left="431" w:right="431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  <w:r>
              <w:rPr>
                <w:rFonts w:ascii="Lato Light" w:hAnsi="Lato Light" w:eastAsia="Lato Light" w:cs="Lato Light"/>
                <w:sz w:val="20"/>
                <w:szCs w:val="20"/>
              </w:rPr>
              <w:t>630-429-0721</w:t>
            </w:r>
          </w:p>
          <w:p w:rsidR="002163CF" w:rsidRDefault="002163CF" w14:paraId="581FE130" w14:textId="77777777">
            <w:pPr>
              <w:ind w:left="1440" w:right="1440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</w:p>
          <w:p w:rsidR="002163CF" w:rsidRDefault="002163CF" w14:paraId="5A0EC80D" w14:textId="77777777">
            <w:pPr>
              <w:ind w:left="720" w:right="720"/>
              <w:jc w:val="both"/>
              <w:rPr>
                <w:rFonts w:ascii="Lato Light" w:hAnsi="Lato Light" w:eastAsia="Lato Light" w:cs="Lato Light"/>
                <w:sz w:val="20"/>
                <w:szCs w:val="20"/>
              </w:rPr>
            </w:pPr>
          </w:p>
          <w:p w:rsidR="002163CF" w:rsidRDefault="002163CF" w14:paraId="041D7DDB" w14:textId="77777777">
            <w:pPr>
              <w:widowControl w:val="0"/>
              <w:spacing w:line="240" w:lineRule="auto"/>
              <w:ind w:left="431"/>
              <w:jc w:val="both"/>
              <w:rPr>
                <w:rFonts w:ascii="Oswald Light" w:hAnsi="Oswald Light" w:eastAsia="Oswald Light" w:cs="Oswald Light"/>
                <w:sz w:val="28"/>
                <w:szCs w:val="28"/>
              </w:rPr>
            </w:pPr>
          </w:p>
          <w:p w:rsidR="002163CF" w:rsidRDefault="002163CF" w14:paraId="7A71F9F2" w14:textId="77777777">
            <w:pPr>
              <w:widowControl w:val="0"/>
              <w:spacing w:line="240" w:lineRule="auto"/>
              <w:ind w:left="720" w:hanging="288"/>
              <w:rPr>
                <w:rFonts w:ascii="Lato Light" w:hAnsi="Lato Light" w:eastAsia="Lato Light" w:cs="Lato Light"/>
                <w:sz w:val="20"/>
                <w:szCs w:val="20"/>
              </w:rPr>
            </w:pPr>
          </w:p>
        </w:tc>
      </w:tr>
    </w:tbl>
    <w:p w:rsidR="002163CF" w:rsidRDefault="002163CF" w14:paraId="7B98014A" w14:textId="77777777">
      <w:pPr>
        <w:pStyle w:val="Heading1"/>
        <w:spacing w:before="0" w:after="0"/>
        <w:rPr>
          <w:rFonts w:ascii="Lato" w:hAnsi="Lato" w:eastAsia="Lato" w:cs="Lato"/>
        </w:rPr>
      </w:pPr>
      <w:bookmarkStart w:name="_qmtpg4927tqp" w:colFirst="0" w:colLast="0" w:id="5"/>
      <w:bookmarkStart w:name="_w5ieqee6p6zl" w:colFirst="0" w:colLast="0" w:id="6"/>
      <w:bookmarkEnd w:id="5"/>
      <w:bookmarkEnd w:id="6"/>
    </w:p>
    <w:sectPr w:rsidR="002163CF">
      <w:pgSz w:w="12240" w:h="15840" w:orient="portrait"/>
      <w:pgMar w:top="288" w:right="720" w:bottom="288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charset w:val="00"/>
    <w:family w:val="auto"/>
    <w:pitch w:val="default"/>
  </w:font>
  <w:font w:name="Lato Light">
    <w:charset w:val="00"/>
    <w:family w:val="auto"/>
    <w:pitch w:val="default"/>
  </w:font>
  <w:font w:name="Oswald Light">
    <w:charset w:val="00"/>
    <w:family w:val="auto"/>
    <w:pitch w:val="default"/>
  </w:font>
  <w:font w:name="Lato">
    <w:charset w:val="00"/>
    <w:family w:val="auto"/>
    <w:pitch w:val="default"/>
  </w:font>
  <w:font w:name="EB Garamond">
    <w:charset w:val="00"/>
    <w:family w:val="auto"/>
    <w:pitch w:val="default"/>
  </w:font>
  <w:font w:name="Open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D0937"/>
    <w:multiLevelType w:val="multilevel"/>
    <w:tmpl w:val="73F4D4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3CF"/>
    <w:rsid w:val="00005BF0"/>
    <w:rsid w:val="002163CF"/>
    <w:rsid w:val="002A0C26"/>
    <w:rsid w:val="00343260"/>
    <w:rsid w:val="005D78FD"/>
    <w:rsid w:val="00A61351"/>
    <w:rsid w:val="00CA4794"/>
    <w:rsid w:val="00EA2BEA"/>
    <w:rsid w:val="12344260"/>
    <w:rsid w:val="22CB9D34"/>
    <w:rsid w:val="443E4F3A"/>
    <w:rsid w:val="57664E3D"/>
    <w:rsid w:val="5A0E4AC0"/>
    <w:rsid w:val="6570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5C674"/>
  <w15:docId w15:val="{B1F78469-CEE6-442B-823E-9BE78AE2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Destiney N.</dc:creator>
  <lastModifiedBy>Ceara Nash</lastModifiedBy>
  <revision>9</revision>
  <dcterms:created xsi:type="dcterms:W3CDTF">2021-11-21T00:41:00.0000000Z</dcterms:created>
  <dcterms:modified xsi:type="dcterms:W3CDTF">2021-12-08T15:36:39.5095357Z</dcterms:modified>
</coreProperties>
</file>