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C390" w14:textId="77777777" w:rsidR="00C067C5" w:rsidRPr="007653F9" w:rsidRDefault="00E278D0">
      <w:pPr>
        <w:pStyle w:val="Title"/>
        <w:rPr>
          <w:b/>
        </w:rPr>
      </w:pPr>
      <w:r w:rsidRPr="007653F9">
        <w:rPr>
          <w:b/>
        </w:rPr>
        <w:t>Katelyn</w:t>
      </w:r>
      <w:r w:rsidR="007653F9">
        <w:rPr>
          <w:b/>
        </w:rPr>
        <w:t xml:space="preserve"> M.</w:t>
      </w:r>
      <w:r w:rsidRPr="007653F9">
        <w:rPr>
          <w:b/>
        </w:rPr>
        <w:t xml:space="preserve"> Dykes</w:t>
      </w:r>
      <w:r w:rsidR="007653F9">
        <w:rPr>
          <w:b/>
        </w:rPr>
        <w:t>, RN</w:t>
      </w:r>
    </w:p>
    <w:tbl>
      <w:tblPr>
        <w:tblStyle w:val="ResumeTable"/>
        <w:tblW w:w="5991" w:type="pct"/>
        <w:tblInd w:w="-1620" w:type="dxa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10870"/>
      </w:tblGrid>
      <w:tr w:rsidR="00260D3F" w:rsidRPr="00843164" w14:paraId="32BFF726" w14:textId="77777777" w:rsidTr="007653F9">
        <w:trPr>
          <w:trHeight w:val="283"/>
          <w:tblHeader/>
        </w:trPr>
        <w:tc>
          <w:tcPr>
            <w:tcW w:w="5000" w:type="pct"/>
          </w:tcPr>
          <w:p w14:paraId="46046C6A" w14:textId="77777777" w:rsidR="00260D3F" w:rsidRPr="00843164" w:rsidRDefault="00AF0A40" w:rsidP="00E278D0">
            <w:pPr>
              <w:pStyle w:val="ContactInfo"/>
              <w:jc w:val="center"/>
            </w:pPr>
            <w:r>
              <w:t>38 Maggard Court Hazard, KY 41701</w:t>
            </w:r>
            <w:r w:rsidR="00260D3F" w:rsidRPr="00843164">
              <w:t>| </w:t>
            </w:r>
            <w:r w:rsidR="006B3C1A">
              <w:t>(606) 275-9374</w:t>
            </w:r>
            <w:r w:rsidR="00260D3F" w:rsidRPr="00843164">
              <w:t> | </w:t>
            </w:r>
            <w:r w:rsidR="00E278D0">
              <w:t>kmdykes@outlook.com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4F99D6527E6C4F7BB61A2D00FFE097E6"/>
        </w:placeholder>
        <w:temporary/>
        <w:showingPlcHdr/>
      </w:sdtPr>
      <w:sdtEndPr/>
      <w:sdtContent>
        <w:p w14:paraId="09794214" w14:textId="77777777" w:rsidR="00C067C5" w:rsidRPr="00843164" w:rsidRDefault="00126049" w:rsidP="002563E8">
          <w:pPr>
            <w:pStyle w:val="Heading1"/>
          </w:pPr>
          <w:r w:rsidRPr="007653F9">
            <w:rPr>
              <w:b/>
            </w:rPr>
            <w:t>Objective</w:t>
          </w:r>
        </w:p>
      </w:sdtContent>
    </w:sdt>
    <w:tbl>
      <w:tblPr>
        <w:tblStyle w:val="ResumeTable"/>
        <w:tblW w:w="5942" w:type="pct"/>
        <w:tblInd w:w="-1710" w:type="dxa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10781"/>
      </w:tblGrid>
      <w:tr w:rsidR="00260D3F" w:rsidRPr="00843164" w14:paraId="76889A17" w14:textId="77777777" w:rsidTr="007653F9">
        <w:trPr>
          <w:tblHeader/>
        </w:trPr>
        <w:tc>
          <w:tcPr>
            <w:tcW w:w="5000" w:type="pct"/>
          </w:tcPr>
          <w:p w14:paraId="0BE8A181" w14:textId="337F6E26" w:rsidR="00260D3F" w:rsidRPr="00843164" w:rsidRDefault="006B3C1A" w:rsidP="009128FC">
            <w:pPr>
              <w:jc w:val="both"/>
            </w:pPr>
            <w:r>
              <w:t xml:space="preserve">Compassionate, hard-working </w:t>
            </w:r>
            <w:r w:rsidR="009128FC">
              <w:t xml:space="preserve">certified Registered Nurse </w:t>
            </w:r>
            <w:r>
              <w:t xml:space="preserve">seeking </w:t>
            </w:r>
            <w:r w:rsidR="009128FC">
              <w:t>a</w:t>
            </w:r>
            <w:r w:rsidR="00293D6D">
              <w:t xml:space="preserve"> </w:t>
            </w:r>
            <w:r w:rsidR="009128FC">
              <w:t>nursing position</w:t>
            </w:r>
            <w:r w:rsidR="00052B68">
              <w:t>. Calm disposition</w:t>
            </w:r>
            <w:r w:rsidR="009128FC">
              <w:t xml:space="preserve"> and friendly nature with a history of providing quality healthcare to patients.</w:t>
            </w:r>
            <w:r w:rsidR="00052B68">
              <w:t xml:space="preserve"> </w:t>
            </w:r>
            <w:r w:rsidR="009128FC">
              <w:t xml:space="preserve">Strong </w:t>
            </w:r>
            <w:r w:rsidR="00052B68">
              <w:t>communication skills, willingness to work</w:t>
            </w:r>
            <w:r w:rsidR="009128FC">
              <w:t xml:space="preserve"> and help other co-workers</w:t>
            </w:r>
            <w:r w:rsidR="00052B68">
              <w:t>, and ability to deal with all manner</w:t>
            </w:r>
            <w:r w:rsidR="009128FC">
              <w:t>s</w:t>
            </w:r>
            <w:r w:rsidR="00052B68">
              <w:t xml:space="preserve"> of people.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76F145D024C441C3854379D22683085B"/>
        </w:placeholder>
        <w:temporary/>
        <w:showingPlcHdr/>
      </w:sdtPr>
      <w:sdtEndPr/>
      <w:sdtContent>
        <w:p w14:paraId="718C6874" w14:textId="77777777" w:rsidR="00126049" w:rsidRPr="00843164" w:rsidRDefault="00126049" w:rsidP="002563E8">
          <w:pPr>
            <w:pStyle w:val="Heading1"/>
          </w:pPr>
          <w:r w:rsidRPr="007653F9">
            <w:rPr>
              <w:b/>
            </w:rPr>
            <w:t>Skills &amp; Abilities</w:t>
          </w:r>
        </w:p>
      </w:sdtContent>
    </w:sdt>
    <w:tbl>
      <w:tblPr>
        <w:tblStyle w:val="ResumeTable"/>
        <w:tblW w:w="5942" w:type="pct"/>
        <w:tblInd w:w="-1710" w:type="dxa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10781"/>
      </w:tblGrid>
      <w:tr w:rsidR="00260D3F" w:rsidRPr="00843164" w14:paraId="5B4E7669" w14:textId="77777777" w:rsidTr="0076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900CF9" w14:textId="021B6EEE" w:rsidR="00260D3F" w:rsidRPr="00843164" w:rsidRDefault="009128FC" w:rsidP="00193908">
            <w:pPr>
              <w:spacing w:line="240" w:lineRule="auto"/>
              <w:jc w:val="both"/>
            </w:pPr>
            <w:r>
              <w:t>Certified in first-aid</w:t>
            </w:r>
            <w:r w:rsidR="00C37B07">
              <w:t>,</w:t>
            </w:r>
            <w:r>
              <w:t xml:space="preserve"> CPR, </w:t>
            </w:r>
            <w:r w:rsidR="00C37B07">
              <w:t>and ACLS. Previously</w:t>
            </w:r>
            <w:r>
              <w:t xml:space="preserve"> a </w:t>
            </w:r>
            <w:r w:rsidR="00E278D0">
              <w:t>state registered nursing assistant</w:t>
            </w:r>
            <w:r>
              <w:t xml:space="preserve"> until becoming a Registered Nurse</w:t>
            </w:r>
            <w:r w:rsidR="00E278D0">
              <w:t xml:space="preserve">. </w:t>
            </w:r>
            <w:r>
              <w:t>Excellent</w:t>
            </w:r>
            <w:r w:rsidR="00E278D0">
              <w:t xml:space="preserve"> communication skills</w:t>
            </w:r>
            <w:r>
              <w:t>,</w:t>
            </w:r>
            <w:r w:rsidR="00E278D0">
              <w:t xml:space="preserve"> as well as</w:t>
            </w:r>
            <w:r>
              <w:t xml:space="preserve"> the ability</w:t>
            </w:r>
            <w:r w:rsidR="00E278D0">
              <w:t xml:space="preserve"> to work well under pressure and </w:t>
            </w:r>
            <w:r w:rsidR="00193908">
              <w:t xml:space="preserve">maintain superb </w:t>
            </w:r>
            <w:r w:rsidR="00E278D0">
              <w:t>time management</w:t>
            </w:r>
            <w:r w:rsidR="00193908">
              <w:t xml:space="preserve"> skills</w:t>
            </w:r>
            <w:r w:rsidR="00E278D0">
              <w:t xml:space="preserve">. </w:t>
            </w:r>
            <w:r w:rsidR="00193908">
              <w:t>Team building and employee inter-relationship skills are of outstanding quality</w:t>
            </w:r>
            <w:r w:rsidR="00C37B07">
              <w:t xml:space="preserve">. 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AC500B39B0324BF1927BECF26F2FA68C"/>
        </w:placeholder>
        <w:temporary/>
        <w:showingPlcHdr/>
      </w:sdtPr>
      <w:sdtEndPr/>
      <w:sdtContent>
        <w:p w14:paraId="6C217EB2" w14:textId="77777777" w:rsidR="00843164" w:rsidRPr="00843164" w:rsidRDefault="00843164" w:rsidP="00843164">
          <w:pPr>
            <w:pStyle w:val="Heading1"/>
          </w:pPr>
          <w:r w:rsidRPr="007653F9">
            <w:rPr>
              <w:b/>
            </w:rPr>
            <w:t>Experience</w:t>
          </w:r>
        </w:p>
      </w:sdtContent>
    </w:sdt>
    <w:tbl>
      <w:tblPr>
        <w:tblStyle w:val="ResumeTable"/>
        <w:tblW w:w="5462" w:type="pct"/>
        <w:tblLook w:val="0600" w:firstRow="0" w:lastRow="0" w:firstColumn="0" w:lastColumn="0" w:noHBand="1" w:noVBand="1"/>
        <w:tblDescription w:val="Experience table"/>
      </w:tblPr>
      <w:tblGrid>
        <w:gridCol w:w="1810"/>
        <w:gridCol w:w="8100"/>
      </w:tblGrid>
      <w:tr w:rsidR="00843164" w:rsidRPr="00843164" w14:paraId="1CED1B17" w14:textId="77777777" w:rsidTr="00F90984">
        <w:trPr>
          <w:trHeight w:val="1651"/>
          <w:tblHeader/>
        </w:trPr>
        <w:tc>
          <w:tcPr>
            <w:tcW w:w="913" w:type="pct"/>
          </w:tcPr>
          <w:p w14:paraId="5C0669B9" w14:textId="77777777" w:rsidR="00843164" w:rsidRPr="00843164" w:rsidRDefault="00E278D0" w:rsidP="001C2CBF">
            <w:pPr>
              <w:pStyle w:val="Date"/>
            </w:pPr>
            <w:r>
              <w:t>February 2016</w:t>
            </w:r>
            <w:r w:rsidR="00843164">
              <w:t>-</w:t>
            </w:r>
            <w:r w:rsidR="001C2CBF">
              <w:t>March 2019</w:t>
            </w:r>
          </w:p>
        </w:tc>
        <w:tc>
          <w:tcPr>
            <w:tcW w:w="4087" w:type="pct"/>
          </w:tcPr>
          <w:p w14:paraId="7D12D02B" w14:textId="77777777" w:rsidR="00843164" w:rsidRPr="00843164" w:rsidRDefault="00E278D0" w:rsidP="00297EBC">
            <w:r>
              <w:t>Nurse Aid</w:t>
            </w:r>
            <w:r w:rsidR="00843164" w:rsidRPr="00843164">
              <w:t>,  </w:t>
            </w:r>
            <w:r>
              <w:rPr>
                <w:rStyle w:val="Emphasis"/>
              </w:rPr>
              <w:t>Hyden Health and Rehabilitation</w:t>
            </w:r>
          </w:p>
          <w:p w14:paraId="55C90C63" w14:textId="291DBA06" w:rsidR="00843164" w:rsidRPr="00843164" w:rsidRDefault="001C2CBF" w:rsidP="00193908">
            <w:pPr>
              <w:pStyle w:val="ListBullet"/>
              <w:numPr>
                <w:ilvl w:val="0"/>
                <w:numId w:val="0"/>
              </w:numPr>
              <w:ind w:left="101"/>
              <w:jc w:val="both"/>
            </w:pPr>
            <w:r>
              <w:t xml:space="preserve">During my time at HHR, I </w:t>
            </w:r>
            <w:r w:rsidR="00193908">
              <w:t>was a</w:t>
            </w:r>
            <w:r>
              <w:t xml:space="preserve"> nurse-aid</w:t>
            </w:r>
            <w:r w:rsidR="00E278D0">
              <w:t xml:space="preserve"> providing adequate and quality care to my residents. I assist</w:t>
            </w:r>
            <w:r w:rsidR="00193908">
              <w:t>ed</w:t>
            </w:r>
            <w:r w:rsidR="00E278D0">
              <w:t xml:space="preserve"> with bathing, feeding, dressing, and incontinence care</w:t>
            </w:r>
            <w:r w:rsidR="004F4929">
              <w:t xml:space="preserve">, </w:t>
            </w:r>
            <w:r w:rsidR="00E278D0">
              <w:t xml:space="preserve">PRN. </w:t>
            </w:r>
            <w:r w:rsidR="00193908">
              <w:t>I also participated</w:t>
            </w:r>
            <w:r w:rsidR="00E278D0">
              <w:t xml:space="preserve"> in daily activities w</w:t>
            </w:r>
            <w:r w:rsidR="00193908">
              <w:t>ith the residents, and provided</w:t>
            </w:r>
            <w:r w:rsidR="00E278D0">
              <w:t xml:space="preserve"> limited ROM. </w:t>
            </w:r>
          </w:p>
        </w:tc>
      </w:tr>
      <w:tr w:rsidR="00843164" w:rsidRPr="00843164" w14:paraId="3551F99B" w14:textId="77777777" w:rsidTr="00F90984">
        <w:trPr>
          <w:trHeight w:val="3708"/>
        </w:trPr>
        <w:tc>
          <w:tcPr>
            <w:tcW w:w="913" w:type="pct"/>
          </w:tcPr>
          <w:p w14:paraId="4F351520" w14:textId="77777777" w:rsidR="00843164" w:rsidRPr="001C2CBF" w:rsidRDefault="00E278D0" w:rsidP="00E278D0">
            <w:pPr>
              <w:pStyle w:val="Date"/>
            </w:pPr>
            <w:r w:rsidRPr="001C2CBF">
              <w:t>June 2016</w:t>
            </w:r>
            <w:r w:rsidR="00843164" w:rsidRPr="001C2CBF">
              <w:t>-</w:t>
            </w:r>
            <w:r w:rsidRPr="001C2CBF">
              <w:t>March 2017</w:t>
            </w:r>
          </w:p>
          <w:p w14:paraId="42784950" w14:textId="77777777" w:rsidR="001C2CBF" w:rsidRPr="001C2CBF" w:rsidRDefault="001C2CBF" w:rsidP="001C2CBF"/>
          <w:p w14:paraId="1BA14FFE" w14:textId="77777777" w:rsidR="001C2CBF" w:rsidRPr="001C2CBF" w:rsidRDefault="001C2CBF" w:rsidP="001C2CBF"/>
          <w:p w14:paraId="16867328" w14:textId="77777777" w:rsidR="001C2CBF" w:rsidRPr="001C2CBF" w:rsidRDefault="001C2CBF" w:rsidP="001C2CBF"/>
          <w:p w14:paraId="3EFC7BA1" w14:textId="77777777" w:rsidR="001C2CBF" w:rsidRPr="001C2CBF" w:rsidRDefault="001C2CBF" w:rsidP="001C2CBF">
            <w:r w:rsidRPr="001C2CBF">
              <w:rPr>
                <w:color w:val="auto"/>
              </w:rPr>
              <w:t>November 2018- September 2019</w:t>
            </w:r>
          </w:p>
        </w:tc>
        <w:tc>
          <w:tcPr>
            <w:tcW w:w="4087" w:type="pct"/>
          </w:tcPr>
          <w:p w14:paraId="771FAEDE" w14:textId="77777777" w:rsidR="00843164" w:rsidRPr="001C2CBF" w:rsidRDefault="00E278D0" w:rsidP="00297EBC">
            <w:r w:rsidRPr="001C2CBF">
              <w:t>Nurse Aid</w:t>
            </w:r>
            <w:r w:rsidR="00843164" w:rsidRPr="001C2CBF">
              <w:t>,  </w:t>
            </w:r>
            <w:r w:rsidRPr="001C2CBF">
              <w:rPr>
                <w:rStyle w:val="Emphasis"/>
              </w:rPr>
              <w:t>Eastern Kentucky Veterans Center</w:t>
            </w:r>
          </w:p>
          <w:p w14:paraId="1584839F" w14:textId="77777777" w:rsidR="001C2CBF" w:rsidRPr="001C2CBF" w:rsidRDefault="00E278D0" w:rsidP="00193908">
            <w:pPr>
              <w:pStyle w:val="ListBullet"/>
              <w:numPr>
                <w:ilvl w:val="0"/>
                <w:numId w:val="0"/>
              </w:numPr>
              <w:ind w:left="101"/>
              <w:jc w:val="both"/>
            </w:pPr>
            <w:r w:rsidRPr="001C2CBF">
              <w:t>During my time at the Veteran</w:t>
            </w:r>
            <w:r w:rsidR="00193908">
              <w:t xml:space="preserve">s Center as a nurse-aid, I </w:t>
            </w:r>
            <w:r w:rsidRPr="001C2CBF">
              <w:t xml:space="preserve">provided </w:t>
            </w:r>
            <w:r w:rsidR="00193908">
              <w:t>adequate and quality care to the V</w:t>
            </w:r>
            <w:r w:rsidRPr="001C2CBF">
              <w:t>eterans. I assisted with bathing, feeding, dressing, and incontinence care PRN</w:t>
            </w:r>
            <w:r w:rsidR="00193908">
              <w:t>, while</w:t>
            </w:r>
            <w:r w:rsidRPr="001C2CBF">
              <w:t xml:space="preserve"> also participating in dail</w:t>
            </w:r>
            <w:r w:rsidR="00193908">
              <w:t>y activities with the V</w:t>
            </w:r>
            <w:r w:rsidR="006B3C1A" w:rsidRPr="001C2CBF">
              <w:t>eterans.</w:t>
            </w:r>
          </w:p>
          <w:p w14:paraId="17BA1FBD" w14:textId="77777777" w:rsidR="001C2CBF" w:rsidRPr="001C2CBF" w:rsidRDefault="001C2CBF" w:rsidP="00052B68">
            <w:pPr>
              <w:pStyle w:val="ListBullet"/>
              <w:numPr>
                <w:ilvl w:val="0"/>
                <w:numId w:val="0"/>
              </w:numPr>
              <w:ind w:left="101"/>
              <w:jc w:val="both"/>
            </w:pPr>
          </w:p>
          <w:p w14:paraId="5A60593F" w14:textId="77777777" w:rsidR="00052B68" w:rsidRPr="001C2CBF" w:rsidRDefault="00052B68" w:rsidP="00193908">
            <w:pPr>
              <w:pStyle w:val="ListBullet"/>
              <w:numPr>
                <w:ilvl w:val="0"/>
                <w:numId w:val="0"/>
              </w:numPr>
              <w:ind w:left="101" w:hanging="101"/>
              <w:jc w:val="both"/>
              <w:rPr>
                <w:i/>
              </w:rPr>
            </w:pPr>
            <w:r w:rsidRPr="001C2CBF">
              <w:t xml:space="preserve">Nurse Extern, </w:t>
            </w:r>
            <w:r w:rsidR="00193908">
              <w:rPr>
                <w:i/>
              </w:rPr>
              <w:t>Hazard Appalachian Regional Medical Center (ARH)</w:t>
            </w:r>
          </w:p>
          <w:p w14:paraId="3D4C9995" w14:textId="77777777" w:rsidR="006B3C1A" w:rsidRDefault="00193908" w:rsidP="00193908">
            <w:pPr>
              <w:pStyle w:val="ListBullet"/>
              <w:numPr>
                <w:ilvl w:val="0"/>
                <w:numId w:val="0"/>
              </w:numPr>
              <w:ind w:left="101" w:hanging="101"/>
              <w:jc w:val="both"/>
            </w:pPr>
            <w:r>
              <w:t xml:space="preserve">  </w:t>
            </w:r>
            <w:r w:rsidR="001C2CBF" w:rsidRPr="001C2CBF">
              <w:t xml:space="preserve">During my time working as a nurse extern I developed nursing skill(s) and knowledge to help me in my future career as a nurse at Hazard ARH. I assisted the nurse I was assigned to with feedings, turning, bathing, IV’s, </w:t>
            </w:r>
            <w:r w:rsidRPr="001C2CBF">
              <w:t>Foley</w:t>
            </w:r>
            <w:r w:rsidR="001C2CBF" w:rsidRPr="001C2CBF">
              <w:t xml:space="preserve"> catheters, ambulation, CPR, NG tube insertions, and tube feedings. </w:t>
            </w:r>
          </w:p>
          <w:p w14:paraId="3EACBED9" w14:textId="77777777" w:rsidR="00AF0A40" w:rsidRDefault="00AF0A40" w:rsidP="00193908">
            <w:pPr>
              <w:pStyle w:val="ListBullet"/>
              <w:numPr>
                <w:ilvl w:val="0"/>
                <w:numId w:val="0"/>
              </w:numPr>
              <w:ind w:left="101" w:hanging="101"/>
              <w:jc w:val="both"/>
            </w:pPr>
          </w:p>
          <w:p w14:paraId="04225CE2" w14:textId="77777777" w:rsidR="004002B9" w:rsidRPr="001C2CBF" w:rsidRDefault="004002B9" w:rsidP="00961391">
            <w:pPr>
              <w:pStyle w:val="ListBullet"/>
              <w:numPr>
                <w:ilvl w:val="0"/>
                <w:numId w:val="0"/>
              </w:numPr>
              <w:ind w:left="101" w:hanging="101"/>
              <w:jc w:val="both"/>
            </w:pPr>
          </w:p>
        </w:tc>
      </w:tr>
      <w:tr w:rsidR="008D3898" w:rsidRPr="00843164" w14:paraId="227E4A0C" w14:textId="77777777" w:rsidTr="00F90984">
        <w:trPr>
          <w:trHeight w:val="1081"/>
        </w:trPr>
        <w:tc>
          <w:tcPr>
            <w:tcW w:w="913" w:type="pct"/>
          </w:tcPr>
          <w:p w14:paraId="24E18F4B" w14:textId="77777777" w:rsidR="008D3898" w:rsidRDefault="00AC63FC" w:rsidP="00E278D0">
            <w:pPr>
              <w:pStyle w:val="Date"/>
            </w:pPr>
            <w:r>
              <w:lastRenderedPageBreak/>
              <w:t xml:space="preserve">October 2019-Present </w:t>
            </w:r>
          </w:p>
        </w:tc>
        <w:tc>
          <w:tcPr>
            <w:tcW w:w="4087" w:type="pct"/>
          </w:tcPr>
          <w:p w14:paraId="7C42FDDE" w14:textId="77777777" w:rsidR="008D3898" w:rsidRDefault="00AC63FC" w:rsidP="00297EBC">
            <w:pPr>
              <w:rPr>
                <w:i/>
                <w:iCs/>
              </w:rPr>
            </w:pPr>
            <w:r>
              <w:t xml:space="preserve">Registered Nurse, </w:t>
            </w:r>
            <w:r>
              <w:rPr>
                <w:i/>
                <w:iCs/>
              </w:rPr>
              <w:t xml:space="preserve">Hazard Appalachian Regional Medical Center </w:t>
            </w:r>
          </w:p>
          <w:p w14:paraId="311234BF" w14:textId="6E70EE3A" w:rsidR="00AC63FC" w:rsidRPr="006848C4" w:rsidRDefault="006848C4" w:rsidP="00297EBC">
            <w:r>
              <w:t xml:space="preserve">During my time working as a nurse </w:t>
            </w:r>
            <w:r w:rsidR="00625CA1">
              <w:t>I worked on a cardiac step down unit at this facility, providing excellent patient care, along with compassion to meet</w:t>
            </w:r>
            <w:r w:rsidR="007F493A">
              <w:t xml:space="preserve"> patient needs. I performed tasks such as medication administration, </w:t>
            </w:r>
            <w:r w:rsidR="00C74E3E">
              <w:t xml:space="preserve">assistance with </w:t>
            </w:r>
            <w:r w:rsidR="005A5457">
              <w:t>daily activities</w:t>
            </w:r>
            <w:r w:rsidR="00C74E3E">
              <w:t>, assistance with ROM</w:t>
            </w:r>
            <w:r w:rsidR="00E860BB">
              <w:t>,</w:t>
            </w:r>
            <w:r w:rsidR="00F0790A">
              <w:t xml:space="preserve"> and </w:t>
            </w:r>
            <w:r w:rsidR="00E860BB">
              <w:t xml:space="preserve"> life-saving measures such as CPR</w:t>
            </w:r>
            <w:r w:rsidR="006C1F3D">
              <w:t xml:space="preserve"> and ACLS</w:t>
            </w:r>
            <w:r w:rsidR="00F0790A">
              <w:t xml:space="preserve">. </w:t>
            </w:r>
            <w:r w:rsidR="00E23F15">
              <w:t xml:space="preserve">I challenged, but did not limit myself to learning </w:t>
            </w:r>
            <w:r w:rsidR="006C27B7">
              <w:t>new tasks, and educating myself more daily. I learned how to work well with not only other nurses, but nurse-aids</w:t>
            </w:r>
            <w:r w:rsidR="000E7129">
              <w:t xml:space="preserve"> and other faculty</w:t>
            </w:r>
            <w:r w:rsidR="00725C54">
              <w:t xml:space="preserve"> throughout the hospital. </w:t>
            </w:r>
            <w:r w:rsidR="00460696">
              <w:t>I currently work in the CVICU and have been in this position since March of 2020.</w:t>
            </w:r>
            <w:r w:rsidR="00145A17">
              <w:t xml:space="preserve"> I have taken care of many critical patient’s </w:t>
            </w:r>
            <w:r w:rsidR="009B283E">
              <w:t xml:space="preserve">during this time </w:t>
            </w:r>
            <w:r w:rsidR="00145A17">
              <w:t xml:space="preserve">and have learned new skills </w:t>
            </w:r>
            <w:r w:rsidR="00BB6BD4">
              <w:t xml:space="preserve">that I will carry with me throughout my </w:t>
            </w:r>
            <w:r w:rsidR="00C37B07">
              <w:t xml:space="preserve">nursing career. </w:t>
            </w:r>
          </w:p>
        </w:tc>
      </w:tr>
      <w:tr w:rsidR="008245D3" w:rsidRPr="00843164" w14:paraId="7DF829D2" w14:textId="77777777" w:rsidTr="00F90984">
        <w:trPr>
          <w:trHeight w:val="1081"/>
        </w:trPr>
        <w:tc>
          <w:tcPr>
            <w:tcW w:w="913" w:type="pct"/>
          </w:tcPr>
          <w:p w14:paraId="61EB6CD9" w14:textId="77777777" w:rsidR="008245D3" w:rsidRDefault="008245D3" w:rsidP="00E278D0">
            <w:pPr>
              <w:pStyle w:val="Date"/>
            </w:pPr>
          </w:p>
        </w:tc>
        <w:tc>
          <w:tcPr>
            <w:tcW w:w="4087" w:type="pct"/>
          </w:tcPr>
          <w:p w14:paraId="1FBBAD68" w14:textId="77777777" w:rsidR="008245D3" w:rsidRDefault="008245D3" w:rsidP="00297EBC"/>
        </w:tc>
      </w:tr>
      <w:tr w:rsidR="008245D3" w:rsidRPr="00843164" w14:paraId="484DFB3D" w14:textId="77777777" w:rsidTr="00F90984">
        <w:trPr>
          <w:trHeight w:val="1081"/>
        </w:trPr>
        <w:tc>
          <w:tcPr>
            <w:tcW w:w="913" w:type="pct"/>
          </w:tcPr>
          <w:p w14:paraId="34696296" w14:textId="77777777" w:rsidR="008245D3" w:rsidRDefault="008245D3" w:rsidP="00E278D0">
            <w:pPr>
              <w:pStyle w:val="Date"/>
            </w:pPr>
          </w:p>
        </w:tc>
        <w:tc>
          <w:tcPr>
            <w:tcW w:w="4087" w:type="pct"/>
          </w:tcPr>
          <w:p w14:paraId="49F7F3BA" w14:textId="77777777" w:rsidR="008245D3" w:rsidRDefault="008245D3" w:rsidP="00297EBC"/>
        </w:tc>
      </w:tr>
      <w:tr w:rsidR="008245D3" w:rsidRPr="00843164" w14:paraId="0EFEA7AA" w14:textId="77777777" w:rsidTr="00F90984">
        <w:trPr>
          <w:trHeight w:val="1081"/>
        </w:trPr>
        <w:tc>
          <w:tcPr>
            <w:tcW w:w="913" w:type="pct"/>
          </w:tcPr>
          <w:p w14:paraId="72AC36BD" w14:textId="77777777" w:rsidR="008245D3" w:rsidRDefault="008245D3" w:rsidP="00E278D0">
            <w:pPr>
              <w:pStyle w:val="Date"/>
            </w:pPr>
          </w:p>
        </w:tc>
        <w:tc>
          <w:tcPr>
            <w:tcW w:w="4087" w:type="pct"/>
          </w:tcPr>
          <w:p w14:paraId="53BCD9DC" w14:textId="77777777" w:rsidR="008245D3" w:rsidRDefault="008245D3" w:rsidP="00297EBC"/>
        </w:tc>
      </w:tr>
    </w:tbl>
    <w:sdt>
      <w:sdtPr>
        <w:alias w:val="Education heading:"/>
        <w:tag w:val="Education heading:"/>
        <w:id w:val="989682148"/>
        <w:placeholder>
          <w:docPart w:val="5407065905594171961B90DCD00890BE"/>
        </w:placeholder>
        <w:temporary/>
        <w:showingPlcHdr/>
      </w:sdtPr>
      <w:sdtEndPr/>
      <w:sdtContent>
        <w:p w14:paraId="5A72D6F5" w14:textId="77777777" w:rsidR="00843164" w:rsidRPr="00843164" w:rsidRDefault="00843164" w:rsidP="00843164">
          <w:pPr>
            <w:pStyle w:val="Heading1"/>
          </w:pPr>
          <w:r w:rsidRPr="007653F9">
            <w:rPr>
              <w:b/>
            </w:rPr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8"/>
        <w:gridCol w:w="7414"/>
      </w:tblGrid>
      <w:tr w:rsidR="00843164" w:rsidRPr="00843164" w14:paraId="59EA3B70" w14:textId="77777777" w:rsidTr="008D3898">
        <w:trPr>
          <w:tblHeader/>
        </w:trPr>
        <w:tc>
          <w:tcPr>
            <w:tcW w:w="914" w:type="pct"/>
          </w:tcPr>
          <w:p w14:paraId="02AD69AC" w14:textId="77777777" w:rsidR="00843164" w:rsidRPr="00843164" w:rsidRDefault="00E278D0" w:rsidP="00E278D0">
            <w:pPr>
              <w:pStyle w:val="Date"/>
            </w:pPr>
            <w:r>
              <w:t>August 2010</w:t>
            </w:r>
            <w:r w:rsidR="00843164">
              <w:t>-</w:t>
            </w:r>
            <w:r>
              <w:t>June 2014</w:t>
            </w:r>
          </w:p>
        </w:tc>
        <w:tc>
          <w:tcPr>
            <w:tcW w:w="4086" w:type="pct"/>
          </w:tcPr>
          <w:p w14:paraId="51BB97D7" w14:textId="77777777" w:rsidR="008D3898" w:rsidRDefault="00E278D0" w:rsidP="008D3898">
            <w:pPr>
              <w:rPr>
                <w:rStyle w:val="Emphasis"/>
              </w:rPr>
            </w:pPr>
            <w:r w:rsidRPr="002E7B4D">
              <w:rPr>
                <w:i/>
              </w:rPr>
              <w:t xml:space="preserve">High School </w:t>
            </w:r>
            <w:r w:rsidR="002E7B4D" w:rsidRPr="002E7B4D">
              <w:rPr>
                <w:i/>
              </w:rPr>
              <w:t>Diploma, Hyden</w:t>
            </w:r>
            <w:r w:rsidRPr="002E7B4D">
              <w:rPr>
                <w:i/>
              </w:rPr>
              <w:t xml:space="preserve">, </w:t>
            </w:r>
            <w:r w:rsidR="002E7B4D" w:rsidRPr="002E7B4D">
              <w:rPr>
                <w:i/>
              </w:rPr>
              <w:t>KY,</w:t>
            </w:r>
            <w:r w:rsidR="002E7B4D" w:rsidRPr="00843164">
              <w:t> Leslie</w:t>
            </w:r>
            <w:r>
              <w:rPr>
                <w:rStyle w:val="Emphasis"/>
              </w:rPr>
              <w:t xml:space="preserve"> County High School</w:t>
            </w:r>
          </w:p>
          <w:p w14:paraId="24BD0154" w14:textId="77777777" w:rsidR="008D3898" w:rsidRDefault="008D3898" w:rsidP="008D3898">
            <w:pPr>
              <w:rPr>
                <w:rStyle w:val="Emphasis"/>
              </w:rPr>
            </w:pPr>
          </w:p>
          <w:p w14:paraId="01E8C56B" w14:textId="77777777" w:rsidR="00E278D0" w:rsidRPr="00843164" w:rsidRDefault="00E278D0" w:rsidP="00E278D0"/>
        </w:tc>
      </w:tr>
      <w:tr w:rsidR="00E278D0" w:rsidRPr="00843164" w14:paraId="349CA416" w14:textId="77777777" w:rsidTr="008D3898">
        <w:trPr>
          <w:tblHeader/>
        </w:trPr>
        <w:tc>
          <w:tcPr>
            <w:tcW w:w="914" w:type="pct"/>
          </w:tcPr>
          <w:p w14:paraId="09F71FEB" w14:textId="77777777" w:rsidR="00E278D0" w:rsidRDefault="008D3898" w:rsidP="00297EBC">
            <w:pPr>
              <w:pStyle w:val="Date"/>
            </w:pPr>
            <w:r>
              <w:t>August 2014-May 2015</w:t>
            </w:r>
          </w:p>
          <w:p w14:paraId="689037E3" w14:textId="77777777" w:rsidR="00052B68" w:rsidRPr="00052B68" w:rsidRDefault="00052B68" w:rsidP="00052B68"/>
        </w:tc>
        <w:tc>
          <w:tcPr>
            <w:tcW w:w="4086" w:type="pct"/>
          </w:tcPr>
          <w:p w14:paraId="7FBCDE2C" w14:textId="77777777" w:rsidR="00E278D0" w:rsidRDefault="008D3898" w:rsidP="00E278D0">
            <w:pPr>
              <w:rPr>
                <w:i/>
              </w:rPr>
            </w:pPr>
            <w:r>
              <w:t xml:space="preserve">Morehead, KY, </w:t>
            </w:r>
            <w:r>
              <w:rPr>
                <w:i/>
              </w:rPr>
              <w:t>Morehead State University</w:t>
            </w:r>
          </w:p>
          <w:p w14:paraId="0BA42E9B" w14:textId="77777777" w:rsidR="008D3898" w:rsidRPr="008D3898" w:rsidRDefault="008D3898" w:rsidP="00E278D0">
            <w:pPr>
              <w:rPr>
                <w:i/>
              </w:rPr>
            </w:pPr>
          </w:p>
        </w:tc>
      </w:tr>
      <w:tr w:rsidR="008D3898" w:rsidRPr="00843164" w14:paraId="207A37EF" w14:textId="77777777" w:rsidTr="008D3898">
        <w:trPr>
          <w:tblHeader/>
        </w:trPr>
        <w:tc>
          <w:tcPr>
            <w:tcW w:w="914" w:type="pct"/>
          </w:tcPr>
          <w:p w14:paraId="784FA72C" w14:textId="77777777" w:rsidR="008D3898" w:rsidRDefault="008D3898" w:rsidP="00297EBC">
            <w:pPr>
              <w:pStyle w:val="Date"/>
            </w:pPr>
            <w:r>
              <w:t>August 2015-May 2017</w:t>
            </w:r>
          </w:p>
          <w:p w14:paraId="22CD3241" w14:textId="77777777" w:rsidR="00052B68" w:rsidRDefault="00052B68" w:rsidP="00052B68"/>
          <w:p w14:paraId="350DB76A" w14:textId="77777777" w:rsidR="00052B68" w:rsidRPr="00052B68" w:rsidRDefault="00052B68" w:rsidP="00052B68">
            <w:pPr>
              <w:rPr>
                <w:color w:val="auto"/>
              </w:rPr>
            </w:pPr>
            <w:r>
              <w:rPr>
                <w:color w:val="auto"/>
              </w:rPr>
              <w:t xml:space="preserve">March </w:t>
            </w:r>
            <w:r w:rsidRPr="00052B68">
              <w:rPr>
                <w:color w:val="auto"/>
              </w:rPr>
              <w:t>2017-</w:t>
            </w:r>
            <w:r>
              <w:rPr>
                <w:color w:val="auto"/>
              </w:rPr>
              <w:t xml:space="preserve">                                        </w:t>
            </w:r>
            <w:r w:rsidRPr="00052B68">
              <w:rPr>
                <w:color w:val="auto"/>
              </w:rPr>
              <w:t xml:space="preserve">September </w:t>
            </w:r>
            <w:r>
              <w:rPr>
                <w:color w:val="auto"/>
              </w:rPr>
              <w:t xml:space="preserve">  </w:t>
            </w:r>
            <w:r w:rsidRPr="00052B68">
              <w:rPr>
                <w:color w:val="auto"/>
              </w:rPr>
              <w:t>2019</w:t>
            </w:r>
            <w:r>
              <w:rPr>
                <w:color w:val="auto"/>
              </w:rPr>
              <w:t xml:space="preserve">                            </w:t>
            </w:r>
          </w:p>
        </w:tc>
        <w:tc>
          <w:tcPr>
            <w:tcW w:w="4086" w:type="pct"/>
          </w:tcPr>
          <w:p w14:paraId="6A422224" w14:textId="77777777" w:rsidR="008D3898" w:rsidRDefault="008D3898" w:rsidP="00E278D0">
            <w:pPr>
              <w:rPr>
                <w:i/>
              </w:rPr>
            </w:pPr>
            <w:r>
              <w:t xml:space="preserve">Hazard, KY, </w:t>
            </w:r>
            <w:r>
              <w:rPr>
                <w:i/>
              </w:rPr>
              <w:t>Hazard Community and Technical College</w:t>
            </w:r>
          </w:p>
          <w:p w14:paraId="0624A79B" w14:textId="77777777" w:rsidR="00052B68" w:rsidRDefault="00052B68" w:rsidP="00E278D0">
            <w:pPr>
              <w:rPr>
                <w:i/>
              </w:rPr>
            </w:pPr>
          </w:p>
          <w:p w14:paraId="473EA7B2" w14:textId="77777777" w:rsidR="00052B68" w:rsidRDefault="00052B68" w:rsidP="00E278D0">
            <w:pPr>
              <w:rPr>
                <w:i/>
              </w:rPr>
            </w:pPr>
          </w:p>
          <w:p w14:paraId="49B42EF5" w14:textId="77777777" w:rsidR="00052B68" w:rsidRPr="008D3898" w:rsidRDefault="00052B68" w:rsidP="00E278D0">
            <w:pPr>
              <w:rPr>
                <w:i/>
              </w:rPr>
            </w:pPr>
            <w:r>
              <w:rPr>
                <w:i/>
              </w:rPr>
              <w:t>Associates Degree Nursing, Hazard, KY, Galen College of Nursing</w:t>
            </w:r>
          </w:p>
        </w:tc>
      </w:tr>
    </w:tbl>
    <w:sdt>
      <w:sdtPr>
        <w:alias w:val="Communication heading:"/>
        <w:tag w:val="Communication heading:"/>
        <w:id w:val="1856458219"/>
        <w:placeholder>
          <w:docPart w:val="1F64C326B3B7489ABA98B81820A733BB"/>
        </w:placeholder>
        <w:temporary/>
        <w:showingPlcHdr/>
      </w:sdtPr>
      <w:sdtEndPr/>
      <w:sdtContent>
        <w:p w14:paraId="0BC097E1" w14:textId="77777777" w:rsidR="00126049" w:rsidRPr="00843164" w:rsidRDefault="00126049" w:rsidP="002563E8">
          <w:pPr>
            <w:pStyle w:val="Heading1"/>
          </w:pPr>
          <w:r w:rsidRPr="007653F9">
            <w:rPr>
              <w:b/>
            </w:rPr>
            <w:t>Communication</w:t>
          </w:r>
        </w:p>
      </w:sdtContent>
    </w:sdt>
    <w:tbl>
      <w:tblPr>
        <w:tblStyle w:val="ResumeTable"/>
        <w:tblW w:w="5942" w:type="pct"/>
        <w:tblInd w:w="-1710" w:type="dxa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10781"/>
      </w:tblGrid>
      <w:tr w:rsidR="00260D3F" w:rsidRPr="00843164" w14:paraId="739F0577" w14:textId="77777777" w:rsidTr="007653F9">
        <w:trPr>
          <w:tblHeader/>
        </w:trPr>
        <w:tc>
          <w:tcPr>
            <w:tcW w:w="5000" w:type="pct"/>
          </w:tcPr>
          <w:p w14:paraId="768F5439" w14:textId="1A74DB6A" w:rsidR="00260D3F" w:rsidRPr="00843164" w:rsidRDefault="002E7B4D" w:rsidP="002E7B4D">
            <w:pPr>
              <w:jc w:val="both"/>
            </w:pPr>
            <w:r>
              <w:t>Very</w:t>
            </w:r>
            <w:r w:rsidR="00E278D0">
              <w:t xml:space="preserve"> e</w:t>
            </w:r>
            <w:r w:rsidR="00E278D0" w:rsidRPr="00E278D0">
              <w:t>mpathic listener and persuasive speaker.</w:t>
            </w:r>
            <w:r w:rsidR="00E278D0">
              <w:t xml:space="preserve"> I handle face</w:t>
            </w:r>
            <w:r>
              <w:t>-to-face situations well when</w:t>
            </w:r>
            <w:r w:rsidR="00E278D0">
              <w:t xml:space="preserve"> presented with them</w:t>
            </w:r>
            <w:r>
              <w:t>. I am hyper aware of presenting myself with</w:t>
            </w:r>
            <w:r w:rsidR="00E278D0">
              <w:t xml:space="preserve"> good body language and facial expressions when talkin</w:t>
            </w:r>
            <w:r w:rsidR="00287BDA">
              <w:t>g to others, which is a key when you are ta</w:t>
            </w:r>
            <w:r>
              <w:t xml:space="preserve">lking to someone as a nurse, especially if </w:t>
            </w:r>
            <w:r w:rsidR="00287BDA">
              <w:t xml:space="preserve">they may have a different cultural background. </w:t>
            </w:r>
            <w:r>
              <w:t xml:space="preserve">These communication skills have been refined during my experience working </w:t>
            </w:r>
            <w:r w:rsidR="00287BDA">
              <w:t>with the elderly</w:t>
            </w:r>
            <w:r>
              <w:t xml:space="preserve">, in which I have </w:t>
            </w:r>
            <w:r w:rsidR="00287BDA">
              <w:t>deal</w:t>
            </w:r>
            <w:r>
              <w:t>t</w:t>
            </w:r>
            <w:r w:rsidR="00287BDA">
              <w:t xml:space="preserve"> with a lot of </w:t>
            </w:r>
            <w:r>
              <w:t xml:space="preserve">patients who possess </w:t>
            </w:r>
            <w:r w:rsidR="00287BDA">
              <w:t>dementia and Alzheimer’s</w:t>
            </w:r>
            <w:r>
              <w:t>. It is very important</w:t>
            </w:r>
            <w:r w:rsidR="00287BDA">
              <w:t xml:space="preserve"> </w:t>
            </w:r>
            <w:r>
              <w:t>to convey to the patient that you are</w:t>
            </w:r>
            <w:r w:rsidR="00287BDA">
              <w:t xml:space="preserve"> there for them, and let them know that they are being taken care of </w:t>
            </w:r>
            <w:r>
              <w:t xml:space="preserve">so they can trust </w:t>
            </w:r>
            <w:r w:rsidR="00287BDA">
              <w:t>that everything will be ok</w:t>
            </w:r>
            <w:r>
              <w:t>ay</w:t>
            </w:r>
            <w:r w:rsidR="00287BDA">
              <w:t>.</w:t>
            </w:r>
            <w:r w:rsidR="00B95EF3">
              <w:t xml:space="preserve"> Recently since working in</w:t>
            </w:r>
            <w:r w:rsidR="009B7278">
              <w:t xml:space="preserve"> the CVICU, I have developed </w:t>
            </w:r>
            <w:r w:rsidR="00096E47">
              <w:t>and adjusted my communication skills when dealing with family members. Especially during trying times such as now, it is important to keep family members updated</w:t>
            </w:r>
            <w:r w:rsidR="007F090E">
              <w:t xml:space="preserve">. I’ve learned more ways of better communication, and showing compassion </w:t>
            </w:r>
            <w:r w:rsidR="007A7011">
              <w:t xml:space="preserve">while being </w:t>
            </w:r>
            <w:r w:rsidR="007F090E">
              <w:t xml:space="preserve"> understanding. </w:t>
            </w:r>
            <w:r w:rsidR="009B7278">
              <w:t xml:space="preserve"> </w:t>
            </w:r>
            <w:r w:rsidR="00287BDA">
              <w:t xml:space="preserve">  </w:t>
            </w:r>
          </w:p>
        </w:tc>
      </w:tr>
    </w:tbl>
    <w:sdt>
      <w:sdtPr>
        <w:alias w:val="Leadership heading:"/>
        <w:tag w:val="Leadership heading:"/>
        <w:id w:val="-597258693"/>
        <w:placeholder>
          <w:docPart w:val="3ADFA9AB3A5549B9BAFF900595687C4C"/>
        </w:placeholder>
        <w:temporary/>
        <w:showingPlcHdr/>
      </w:sdtPr>
      <w:sdtEndPr/>
      <w:sdtContent>
        <w:p w14:paraId="36A1A2B0" w14:textId="77777777" w:rsidR="00126049" w:rsidRPr="00843164" w:rsidRDefault="00126049" w:rsidP="002563E8">
          <w:pPr>
            <w:pStyle w:val="Heading1"/>
          </w:pPr>
          <w:r w:rsidRPr="007653F9">
            <w:rPr>
              <w:b/>
            </w:rPr>
            <w:t>Leadership</w:t>
          </w:r>
        </w:p>
      </w:sdtContent>
    </w:sdt>
    <w:tbl>
      <w:tblPr>
        <w:tblStyle w:val="ResumeTable"/>
        <w:tblW w:w="5942" w:type="pct"/>
        <w:tblInd w:w="-1710" w:type="dxa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10781"/>
      </w:tblGrid>
      <w:tr w:rsidR="00260D3F" w:rsidRPr="00843164" w14:paraId="60B35E5D" w14:textId="77777777" w:rsidTr="007653F9">
        <w:trPr>
          <w:trHeight w:val="4131"/>
          <w:tblHeader/>
        </w:trPr>
        <w:tc>
          <w:tcPr>
            <w:tcW w:w="5000" w:type="pct"/>
          </w:tcPr>
          <w:p w14:paraId="71EB0889" w14:textId="5D1E3359" w:rsidR="00260D3F" w:rsidRPr="00843164" w:rsidRDefault="002E7B4D" w:rsidP="002E7B4D">
            <w:pPr>
              <w:jc w:val="both"/>
            </w:pPr>
            <w:r>
              <w:t>Very</w:t>
            </w:r>
            <w:r w:rsidR="00287BDA">
              <w:t xml:space="preserve"> motivational </w:t>
            </w:r>
            <w:r>
              <w:t>and encouraging</w:t>
            </w:r>
            <w:r w:rsidR="00287BDA">
              <w:t>.</w:t>
            </w:r>
            <w:r>
              <w:t xml:space="preserve"> In class and the work environment, I have always been known as a leader, as opposed to a follower.</w:t>
            </w:r>
            <w:r w:rsidR="00287BDA">
              <w:t xml:space="preserve"> I always encourage my coworkers and classmates to not give up and to always go above and beyond the “call of duty”. </w:t>
            </w:r>
            <w:r>
              <w:t xml:space="preserve">If </w:t>
            </w:r>
            <w:r w:rsidR="00287BDA">
              <w:t>a coworker or classmate</w:t>
            </w:r>
            <w:r>
              <w:t>, or even a patient,</w:t>
            </w:r>
            <w:r w:rsidR="00287BDA">
              <w:t xml:space="preserve"> is feeling down, I will try to enhance their self-esteem. I am a very positive person even when things do not always go as planned. It is important to not stress </w:t>
            </w:r>
            <w:r>
              <w:t>out because that will lower work performance, as well as p</w:t>
            </w:r>
            <w:r w:rsidR="00287BDA">
              <w:t xml:space="preserve">erformance and personality as an individual. I am very trustworthy as far as someone having a problem and me being the person that they can come and talk to and be confidential with about whatever may be troubling them. </w:t>
            </w:r>
            <w:r>
              <w:t>However, I do know the boundaries of confidential versus mandated reporting. If I</w:t>
            </w:r>
            <w:r w:rsidR="00287BDA">
              <w:t xml:space="preserve"> have made a mistake, it is my responsibility to be open and honest with not only myself but others about my mistakes</w:t>
            </w:r>
            <w:r>
              <w:t>, which allows me to grow as a person and a nurse.</w:t>
            </w:r>
            <w:r w:rsidR="00287BDA">
              <w:t xml:space="preserve"> </w:t>
            </w:r>
            <w:r w:rsidR="007A7011">
              <w:t xml:space="preserve">Since being in the ICU, I have learned that sometimes you have to take on the role of being the leader in certain situations, that include: rapid response(s), </w:t>
            </w:r>
            <w:r w:rsidR="008C1948">
              <w:t xml:space="preserve">code blue(s), trauma(s), etc. I have learned to know not only my role in life-saving situations, but making sure that everyone knows theirs as well to ensure safety for not only staff members but the patient as well. </w:t>
            </w:r>
          </w:p>
        </w:tc>
      </w:tr>
    </w:tbl>
    <w:p w14:paraId="5C37F385" w14:textId="77777777" w:rsidR="00260D3F" w:rsidRPr="00843164" w:rsidRDefault="00260D3F" w:rsidP="007653F9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E24E2" w14:textId="77777777" w:rsidR="007B1684" w:rsidRDefault="007B1684">
      <w:pPr>
        <w:spacing w:after="0"/>
      </w:pPr>
      <w:r>
        <w:separator/>
      </w:r>
    </w:p>
    <w:p w14:paraId="53DA01D0" w14:textId="77777777" w:rsidR="007B1684" w:rsidRDefault="007B1684"/>
  </w:endnote>
  <w:endnote w:type="continuationSeparator" w:id="0">
    <w:p w14:paraId="0CFEC13A" w14:textId="77777777" w:rsidR="007B1684" w:rsidRDefault="007B1684">
      <w:pPr>
        <w:spacing w:after="0"/>
      </w:pPr>
      <w:r>
        <w:continuationSeparator/>
      </w:r>
    </w:p>
    <w:p w14:paraId="24479508" w14:textId="77777777" w:rsidR="007B1684" w:rsidRDefault="007B1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5E56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53F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ED6E" w14:textId="77777777" w:rsidR="007B1684" w:rsidRDefault="007B1684">
      <w:pPr>
        <w:spacing w:after="0"/>
      </w:pPr>
      <w:r>
        <w:separator/>
      </w:r>
    </w:p>
    <w:p w14:paraId="5E1B97DC" w14:textId="77777777" w:rsidR="007B1684" w:rsidRDefault="007B1684"/>
  </w:footnote>
  <w:footnote w:type="continuationSeparator" w:id="0">
    <w:p w14:paraId="34DC70C9" w14:textId="77777777" w:rsidR="007B1684" w:rsidRDefault="007B1684">
      <w:pPr>
        <w:spacing w:after="0"/>
      </w:pPr>
      <w:r>
        <w:continuationSeparator/>
      </w:r>
    </w:p>
    <w:p w14:paraId="07DFA69D" w14:textId="77777777" w:rsidR="007B1684" w:rsidRDefault="007B1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27C147B"/>
    <w:multiLevelType w:val="hybridMultilevel"/>
    <w:tmpl w:val="D43482E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26887B6A"/>
    <w:multiLevelType w:val="hybridMultilevel"/>
    <w:tmpl w:val="ED103260"/>
    <w:lvl w:ilvl="0" w:tplc="AF7EFB90">
      <w:start w:val="1"/>
      <w:numFmt w:val="bullet"/>
      <w:lvlText w:val="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55655"/>
    <w:multiLevelType w:val="hybridMultilevel"/>
    <w:tmpl w:val="997A8A32"/>
    <w:lvl w:ilvl="0" w:tplc="C6E61D0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D0"/>
    <w:rsid w:val="00052B68"/>
    <w:rsid w:val="00096E47"/>
    <w:rsid w:val="000C0CA7"/>
    <w:rsid w:val="000E7129"/>
    <w:rsid w:val="000F02D4"/>
    <w:rsid w:val="000F2762"/>
    <w:rsid w:val="00126049"/>
    <w:rsid w:val="0014523F"/>
    <w:rsid w:val="00145A17"/>
    <w:rsid w:val="00193908"/>
    <w:rsid w:val="001C2CBF"/>
    <w:rsid w:val="0020209C"/>
    <w:rsid w:val="002432E3"/>
    <w:rsid w:val="00254924"/>
    <w:rsid w:val="002563E8"/>
    <w:rsid w:val="00260D3F"/>
    <w:rsid w:val="00287BDA"/>
    <w:rsid w:val="00293D6D"/>
    <w:rsid w:val="002E7B4D"/>
    <w:rsid w:val="00337C12"/>
    <w:rsid w:val="004002B9"/>
    <w:rsid w:val="00415217"/>
    <w:rsid w:val="00460696"/>
    <w:rsid w:val="004827F9"/>
    <w:rsid w:val="004C664C"/>
    <w:rsid w:val="004F4929"/>
    <w:rsid w:val="005A5457"/>
    <w:rsid w:val="005D011C"/>
    <w:rsid w:val="005D66CC"/>
    <w:rsid w:val="00625CA1"/>
    <w:rsid w:val="0064430D"/>
    <w:rsid w:val="00650306"/>
    <w:rsid w:val="00653E2C"/>
    <w:rsid w:val="00676C7A"/>
    <w:rsid w:val="006848C4"/>
    <w:rsid w:val="00693B17"/>
    <w:rsid w:val="006B3C1A"/>
    <w:rsid w:val="006C1F3D"/>
    <w:rsid w:val="006C27B7"/>
    <w:rsid w:val="00725C54"/>
    <w:rsid w:val="00762CE4"/>
    <w:rsid w:val="00762EB5"/>
    <w:rsid w:val="007653F9"/>
    <w:rsid w:val="007654D5"/>
    <w:rsid w:val="00797C46"/>
    <w:rsid w:val="007A7011"/>
    <w:rsid w:val="007B1684"/>
    <w:rsid w:val="007F090E"/>
    <w:rsid w:val="007F493A"/>
    <w:rsid w:val="008245D3"/>
    <w:rsid w:val="00843164"/>
    <w:rsid w:val="008527CC"/>
    <w:rsid w:val="00854E7D"/>
    <w:rsid w:val="008551F7"/>
    <w:rsid w:val="008B5DC0"/>
    <w:rsid w:val="008C1948"/>
    <w:rsid w:val="008D3898"/>
    <w:rsid w:val="00904E7F"/>
    <w:rsid w:val="009128FC"/>
    <w:rsid w:val="00931654"/>
    <w:rsid w:val="00961391"/>
    <w:rsid w:val="00990AB4"/>
    <w:rsid w:val="009B283E"/>
    <w:rsid w:val="009B7278"/>
    <w:rsid w:val="00A42B80"/>
    <w:rsid w:val="00A82DCC"/>
    <w:rsid w:val="00AC63FC"/>
    <w:rsid w:val="00AF0A40"/>
    <w:rsid w:val="00B95EF3"/>
    <w:rsid w:val="00BB6BD4"/>
    <w:rsid w:val="00C02E26"/>
    <w:rsid w:val="00C067C5"/>
    <w:rsid w:val="00C37B07"/>
    <w:rsid w:val="00C74E3E"/>
    <w:rsid w:val="00CC05D9"/>
    <w:rsid w:val="00CD7582"/>
    <w:rsid w:val="00D0020C"/>
    <w:rsid w:val="00D06E8C"/>
    <w:rsid w:val="00D65641"/>
    <w:rsid w:val="00D81F4E"/>
    <w:rsid w:val="00E23F15"/>
    <w:rsid w:val="00E278D0"/>
    <w:rsid w:val="00E76367"/>
    <w:rsid w:val="00E860BB"/>
    <w:rsid w:val="00E87017"/>
    <w:rsid w:val="00F0790A"/>
    <w:rsid w:val="00F25533"/>
    <w:rsid w:val="00F311F6"/>
    <w:rsid w:val="00F6077F"/>
    <w:rsid w:val="00F63B5F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F19"/>
  <w15:docId w15:val="{E028AB03-7A7A-4E5B-BB11-FD387C9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customStyle="1" w:styleId="GridTable1Light1">
    <w:name w:val="Grid Table 1 Light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customStyle="1" w:styleId="PlainTable11">
    <w:name w:val="Plain Table 1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99D6527E6C4F7BB61A2D00FFE0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C10E-86BA-42F9-A4A0-F3656815E5AA}"/>
      </w:docPartPr>
      <w:docPartBody>
        <w:p w:rsidR="009E644C" w:rsidRDefault="000F0A13">
          <w:pPr>
            <w:pStyle w:val="4F99D6527E6C4F7BB61A2D00FFE097E6"/>
          </w:pPr>
          <w:r w:rsidRPr="00843164">
            <w:t>Objective</w:t>
          </w:r>
        </w:p>
      </w:docPartBody>
    </w:docPart>
    <w:docPart>
      <w:docPartPr>
        <w:name w:val="76F145D024C441C3854379D22683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0636-08B5-49EA-B248-6F149F423F5A}"/>
      </w:docPartPr>
      <w:docPartBody>
        <w:p w:rsidR="009E644C" w:rsidRDefault="000F0A13">
          <w:pPr>
            <w:pStyle w:val="76F145D024C441C3854379D22683085B"/>
          </w:pPr>
          <w:r w:rsidRPr="00843164">
            <w:t>Skills &amp; Abilities</w:t>
          </w:r>
        </w:p>
      </w:docPartBody>
    </w:docPart>
    <w:docPart>
      <w:docPartPr>
        <w:name w:val="AC500B39B0324BF1927BECF26F2F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3A0F-B657-4BEE-B1C9-3883A867492B}"/>
      </w:docPartPr>
      <w:docPartBody>
        <w:p w:rsidR="009E644C" w:rsidRDefault="000F0A13">
          <w:pPr>
            <w:pStyle w:val="AC500B39B0324BF1927BECF26F2FA68C"/>
          </w:pPr>
          <w:r w:rsidRPr="00843164">
            <w:t>Experience</w:t>
          </w:r>
        </w:p>
      </w:docPartBody>
    </w:docPart>
    <w:docPart>
      <w:docPartPr>
        <w:name w:val="5407065905594171961B90DCD008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3B015-1091-41DB-B001-DDCA3F51F8A5}"/>
      </w:docPartPr>
      <w:docPartBody>
        <w:p w:rsidR="009E644C" w:rsidRDefault="000F0A13">
          <w:pPr>
            <w:pStyle w:val="5407065905594171961B90DCD00890BE"/>
          </w:pPr>
          <w:r w:rsidRPr="00843164">
            <w:t>Education</w:t>
          </w:r>
        </w:p>
      </w:docPartBody>
    </w:docPart>
    <w:docPart>
      <w:docPartPr>
        <w:name w:val="1F64C326B3B7489ABA98B81820A7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71F2-AC4A-4FC5-9FAB-D067EF98EA58}"/>
      </w:docPartPr>
      <w:docPartBody>
        <w:p w:rsidR="009E644C" w:rsidRDefault="000F0A13">
          <w:pPr>
            <w:pStyle w:val="1F64C326B3B7489ABA98B81820A733BB"/>
          </w:pPr>
          <w:r w:rsidRPr="00843164">
            <w:t>Communication</w:t>
          </w:r>
        </w:p>
      </w:docPartBody>
    </w:docPart>
    <w:docPart>
      <w:docPartPr>
        <w:name w:val="3ADFA9AB3A5549B9BAFF90059568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B9E7-D74B-457C-AC2B-04DEF0C76E2B}"/>
      </w:docPartPr>
      <w:docPartBody>
        <w:p w:rsidR="009E644C" w:rsidRDefault="000F0A13">
          <w:pPr>
            <w:pStyle w:val="3ADFA9AB3A5549B9BAFF900595687C4C"/>
          </w:pPr>
          <w:r w:rsidRPr="00843164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A13"/>
    <w:rsid w:val="00012846"/>
    <w:rsid w:val="000F0A13"/>
    <w:rsid w:val="002C7F94"/>
    <w:rsid w:val="002E5139"/>
    <w:rsid w:val="005C1D3E"/>
    <w:rsid w:val="009E644C"/>
    <w:rsid w:val="00A260A0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9D6527E6C4F7BB61A2D00FFE097E6">
    <w:name w:val="4F99D6527E6C4F7BB61A2D00FFE097E6"/>
  </w:style>
  <w:style w:type="paragraph" w:customStyle="1" w:styleId="76F145D024C441C3854379D22683085B">
    <w:name w:val="76F145D024C441C3854379D22683085B"/>
  </w:style>
  <w:style w:type="paragraph" w:customStyle="1" w:styleId="AC500B39B0324BF1927BECF26F2FA68C">
    <w:name w:val="AC500B39B0324BF1927BECF26F2FA68C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5407065905594171961B90DCD00890BE">
    <w:name w:val="5407065905594171961B90DCD00890BE"/>
  </w:style>
  <w:style w:type="paragraph" w:customStyle="1" w:styleId="1F64C326B3B7489ABA98B81820A733BB">
    <w:name w:val="1F64C326B3B7489ABA98B81820A733BB"/>
  </w:style>
  <w:style w:type="paragraph" w:customStyle="1" w:styleId="3ADFA9AB3A5549B9BAFF900595687C4C">
    <w:name w:val="3ADFA9AB3A5549B9BAFF900595687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3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Katelyn Dykes</cp:lastModifiedBy>
  <cp:revision>4</cp:revision>
  <dcterms:created xsi:type="dcterms:W3CDTF">2020-10-05T12:29:00Z</dcterms:created>
  <dcterms:modified xsi:type="dcterms:W3CDTF">2020-12-12T03:20:00Z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